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0A67C8" w:rsidR="0044415F" w:rsidP="00FC648E" w:rsidRDefault="007245BC" w14:paraId="390288AF" w14:textId="77777777">
      <w:pPr>
        <w:pStyle w:val="Standard"/>
        <w:rPr>
          <w:rFonts w:asciiTheme="minorHAnsi" w:hAnsiTheme="minorHAnsi" w:cstheme="minorHAnsi"/>
          <w:sz w:val="22"/>
          <w:szCs w:val="22"/>
        </w:rPr>
      </w:pPr>
      <w:r w:rsidRPr="000A67C8">
        <w:rPr>
          <w:rFonts w:asciiTheme="minorHAnsi" w:hAnsiTheme="minorHAnsi" w:cstheme="minorHAnsi"/>
          <w:noProof/>
          <w:sz w:val="22"/>
          <w:szCs w:val="22"/>
          <w:lang w:eastAsia="en-US" w:bidi="ar-SA"/>
        </w:rPr>
        <w:drawing>
          <wp:inline distT="0" distB="0" distL="0" distR="0" wp14:anchorId="502B4345" wp14:editId="26C08B0E">
            <wp:extent cx="6338529" cy="977402"/>
            <wp:effectExtent l="0" t="0" r="5121"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8529" cy="977402"/>
                    </a:xfrm>
                    <a:prstGeom prst="rect">
                      <a:avLst/>
                    </a:prstGeom>
                    <a:ln>
                      <a:noFill/>
                      <a:prstDash/>
                    </a:ln>
                  </pic:spPr>
                </pic:pic>
              </a:graphicData>
            </a:graphic>
          </wp:inline>
        </w:drawing>
      </w:r>
    </w:p>
    <w:p w:rsidRPr="000A67C8" w:rsidR="0044415F" w:rsidP="4C2AD38B" w:rsidRDefault="1CF4C06B" w14:paraId="3142762B" w14:textId="5228AA2F">
      <w:pPr>
        <w:pStyle w:val="Standard"/>
        <w:rPr>
          <w:rFonts w:eastAsia="Times New Roman" w:cs="Times New Roman"/>
          <w:b/>
          <w:bCs/>
          <w:sz w:val="22"/>
          <w:szCs w:val="22"/>
        </w:rPr>
      </w:pPr>
      <w:r w:rsidRPr="2F1166BC">
        <w:rPr>
          <w:rFonts w:eastAsia="Times New Roman" w:cs="Times New Roman"/>
          <w:b/>
          <w:bCs/>
          <w:sz w:val="22"/>
          <w:szCs w:val="22"/>
        </w:rPr>
        <w:t xml:space="preserve">Swaroop R </w:t>
      </w:r>
      <w:proofErr w:type="spellStart"/>
      <w:r w:rsidRPr="2F1166BC">
        <w:rPr>
          <w:rFonts w:eastAsia="Times New Roman" w:cs="Times New Roman"/>
          <w:b/>
          <w:bCs/>
          <w:sz w:val="22"/>
          <w:szCs w:val="22"/>
        </w:rPr>
        <w:t>Mallige</w:t>
      </w:r>
      <w:proofErr w:type="spellEnd"/>
    </w:p>
    <w:p w:rsidRPr="000A67C8" w:rsidR="0044415F" w:rsidP="4C2AD38B" w:rsidRDefault="0044415F" w14:paraId="5DBC2C3B" w14:textId="77777777">
      <w:pPr>
        <w:pStyle w:val="Standard"/>
        <w:rPr>
          <w:rFonts w:eastAsia="Times New Roman" w:cs="Times New Roman"/>
          <w:b/>
          <w:bCs/>
          <w:sz w:val="22"/>
          <w:szCs w:val="22"/>
        </w:rPr>
      </w:pPr>
    </w:p>
    <w:p w:rsidRPr="000A67C8" w:rsidR="0044415F" w:rsidP="4C2AD38B" w:rsidRDefault="007245BC" w14:paraId="16F9C0C2" w14:textId="77777777">
      <w:pPr>
        <w:pStyle w:val="Tit"/>
        <w:spacing w:line="276" w:lineRule="auto"/>
        <w:ind w:right="15"/>
        <w:rPr>
          <w:rFonts w:eastAsia="Times New Roman" w:cs="Times New Roman"/>
          <w:sz w:val="22"/>
          <w:szCs w:val="22"/>
        </w:rPr>
      </w:pPr>
      <w:r w:rsidRPr="4C2AD38B">
        <w:rPr>
          <w:rFonts w:eastAsia="Times New Roman" w:cs="Times New Roman"/>
          <w:sz w:val="22"/>
          <w:szCs w:val="22"/>
          <w:lang w:bidi="ar-SA"/>
        </w:rPr>
        <w:t>Professional Summary:</w:t>
      </w:r>
    </w:p>
    <w:p w:rsidR="00D72B0C" w:rsidP="00D72B0C" w:rsidRDefault="6C229D2A" w14:paraId="38AE66FE" w14:textId="77777777">
      <w:pPr>
        <w:pStyle w:val="Standard"/>
        <w:tabs>
          <w:tab w:val="left" w:pos="3423"/>
        </w:tabs>
        <w:spacing w:line="276" w:lineRule="auto"/>
        <w:ind w:left="1440" w:right="36" w:hanging="1440"/>
        <w:jc w:val="both"/>
        <w:rPr>
          <w:rFonts w:eastAsia="Times New Roman" w:cs="Times New Roman"/>
          <w:b/>
          <w:bCs/>
          <w:sz w:val="22"/>
          <w:szCs w:val="22"/>
        </w:rPr>
      </w:pPr>
      <w:r w:rsidRPr="4C2AD38B">
        <w:rPr>
          <w:rFonts w:eastAsia="Times New Roman" w:cs="Times New Roman"/>
          <w:b/>
          <w:bCs/>
          <w:sz w:val="22"/>
          <w:szCs w:val="22"/>
        </w:rPr>
        <w:t>Summary:</w:t>
      </w:r>
      <w:r w:rsidRPr="4C2AD38B" w:rsidR="7B5CE815">
        <w:rPr>
          <w:rFonts w:eastAsia="Times New Roman" w:cs="Times New Roman"/>
          <w:b/>
          <w:bCs/>
          <w:sz w:val="22"/>
          <w:szCs w:val="22"/>
        </w:rPr>
        <w:t xml:space="preserve"> </w:t>
      </w:r>
    </w:p>
    <w:p w:rsidRPr="00D72B0C" w:rsidR="00D72B0C" w:rsidP="00D72B0C" w:rsidRDefault="3C77B5AA" w14:paraId="2A58AF1D" w14:textId="76BDBF9B">
      <w:pPr>
        <w:pStyle w:val="Standard"/>
        <w:tabs>
          <w:tab w:val="left" w:pos="3423"/>
        </w:tabs>
        <w:spacing w:line="276" w:lineRule="auto"/>
        <w:ind w:left="360" w:right="36"/>
        <w:jc w:val="both"/>
        <w:rPr>
          <w:rFonts w:eastAsia="Times New Roman" w:cs="Times New Roman"/>
          <w:sz w:val="22"/>
          <w:szCs w:val="22"/>
        </w:rPr>
      </w:pPr>
      <w:r w:rsidRPr="2F1166BC">
        <w:rPr>
          <w:rFonts w:eastAsia="Times New Roman" w:cs="Times New Roman"/>
          <w:sz w:val="22"/>
          <w:szCs w:val="22"/>
          <w:lang w:val="en-IN"/>
        </w:rPr>
        <w:t xml:space="preserve">DevOps Engineer with </w:t>
      </w:r>
      <w:r w:rsidRPr="2F1166BC" w:rsidR="02A8D5EE">
        <w:rPr>
          <w:rFonts w:eastAsia="Times New Roman" w:cs="Times New Roman"/>
          <w:sz w:val="22"/>
          <w:szCs w:val="22"/>
          <w:lang w:val="en-IN"/>
        </w:rPr>
        <w:t>5+</w:t>
      </w:r>
      <w:r w:rsidRPr="2F1166BC">
        <w:rPr>
          <w:rFonts w:eastAsia="Times New Roman" w:cs="Times New Roman"/>
          <w:sz w:val="22"/>
          <w:szCs w:val="22"/>
          <w:lang w:val="en-IN"/>
        </w:rPr>
        <w:t xml:space="preserve"> years of experience in IT Sector in </w:t>
      </w:r>
      <w:r w:rsidRPr="2F1166BC">
        <w:rPr>
          <w:rFonts w:eastAsia="Times New Roman" w:cs="Times New Roman"/>
          <w:sz w:val="22"/>
          <w:szCs w:val="22"/>
        </w:rPr>
        <w:t xml:space="preserve">build engineering and release management process, building and deploying applications by adopting DevOps practices such as Continuous Integration (CI), Continuous Delivery and Continuous Deployment (CD) in runtime with various tools like </w:t>
      </w:r>
      <w:proofErr w:type="gramStart"/>
      <w:r w:rsidRPr="2F1166BC">
        <w:rPr>
          <w:rFonts w:eastAsia="Times New Roman" w:cs="Times New Roman"/>
          <w:sz w:val="22"/>
          <w:szCs w:val="22"/>
        </w:rPr>
        <w:t>Jenkins,  Git</w:t>
      </w:r>
      <w:proofErr w:type="gramEnd"/>
      <w:r w:rsidRPr="2F1166BC">
        <w:rPr>
          <w:rFonts w:eastAsia="Times New Roman" w:cs="Times New Roman"/>
          <w:sz w:val="22"/>
          <w:szCs w:val="22"/>
        </w:rPr>
        <w:t>, GitHub,, Docker, Kubernetes, Terraform, Shell/Bash and managing cloud services with AWS.</w:t>
      </w:r>
    </w:p>
    <w:p w:rsidR="31A215A7" w:rsidP="00D72B0C" w:rsidRDefault="31A215A7" w14:paraId="0A8CEB18" w14:textId="2742C4C7">
      <w:pPr>
        <w:pStyle w:val="Standard"/>
        <w:tabs>
          <w:tab w:val="left" w:pos="3423"/>
        </w:tabs>
        <w:spacing w:line="276" w:lineRule="auto"/>
        <w:ind w:left="1440" w:right="36" w:hanging="1440"/>
        <w:jc w:val="both"/>
        <w:rPr>
          <w:rFonts w:asciiTheme="minorHAnsi" w:hAnsiTheme="minorHAnsi" w:cstheme="minorBidi"/>
          <w:b/>
          <w:bCs/>
          <w:sz w:val="22"/>
          <w:szCs w:val="22"/>
        </w:rPr>
      </w:pPr>
    </w:p>
    <w:p w:rsidR="004B2617" w:rsidP="004B2617" w:rsidRDefault="2987FBF2" w14:paraId="2D0B7BB3" w14:textId="36E8D876">
      <w:pPr>
        <w:pStyle w:val="ListParagraph"/>
        <w:numPr>
          <w:ilvl w:val="0"/>
          <w:numId w:val="3"/>
        </w:numPr>
        <w:spacing w:after="160"/>
        <w:jc w:val="both"/>
        <w:rPr>
          <w:rFonts w:ascii="Times New Roman" w:hAnsi="Times New Roman" w:eastAsia="Times New Roman"/>
        </w:rPr>
      </w:pPr>
      <w:r w:rsidRPr="2F1166BC">
        <w:rPr>
          <w:rFonts w:ascii="Times New Roman" w:hAnsi="Times New Roman" w:eastAsia="Times New Roman"/>
          <w:lang w:val="en"/>
        </w:rPr>
        <w:t xml:space="preserve">Proficiency in </w:t>
      </w:r>
      <w:r w:rsidRPr="2F1166BC">
        <w:rPr>
          <w:rFonts w:ascii="Times New Roman" w:hAnsi="Times New Roman" w:eastAsia="Times New Roman"/>
          <w:b/>
          <w:bCs/>
          <w:lang w:val="en"/>
        </w:rPr>
        <w:t>Linux, Windows Server</w:t>
      </w:r>
      <w:r w:rsidRPr="2F1166BC">
        <w:rPr>
          <w:rFonts w:ascii="Times New Roman" w:hAnsi="Times New Roman" w:eastAsia="Times New Roman"/>
          <w:lang w:val="en"/>
        </w:rPr>
        <w:t xml:space="preserve"> and scripting languages like</w:t>
      </w:r>
      <w:r w:rsidRPr="2F1166BC">
        <w:rPr>
          <w:rFonts w:ascii="Times New Roman" w:hAnsi="Times New Roman" w:eastAsia="Times New Roman"/>
          <w:b/>
          <w:bCs/>
          <w:lang w:val="en"/>
        </w:rPr>
        <w:t xml:space="preserve"> Bash</w:t>
      </w:r>
      <w:r w:rsidRPr="2F1166BC">
        <w:rPr>
          <w:rFonts w:ascii="Times New Roman" w:hAnsi="Times New Roman" w:eastAsia="Times New Roman"/>
          <w:lang w:val="en"/>
        </w:rPr>
        <w:t>.</w:t>
      </w:r>
    </w:p>
    <w:p w:rsidR="004B2617" w:rsidP="2F1166BC" w:rsidRDefault="2987FBF2" w14:paraId="2C9547C9" w14:textId="77777777">
      <w:pPr>
        <w:pStyle w:val="ListParagraph"/>
        <w:numPr>
          <w:ilvl w:val="0"/>
          <w:numId w:val="3"/>
        </w:numPr>
        <w:spacing w:after="160"/>
        <w:jc w:val="both"/>
        <w:rPr>
          <w:rFonts w:ascii="Times New Roman" w:hAnsi="Times New Roman" w:eastAsia="Times New Roman"/>
          <w:color w:val="000000" w:themeColor="text1"/>
        </w:rPr>
      </w:pPr>
      <w:r w:rsidRPr="2F1166BC">
        <w:rPr>
          <w:rFonts w:ascii="Times New Roman" w:hAnsi="Times New Roman" w:eastAsia="Times New Roman"/>
        </w:rPr>
        <w:t xml:space="preserve">Expertise of </w:t>
      </w:r>
      <w:r w:rsidRPr="2F1166BC">
        <w:rPr>
          <w:rFonts w:ascii="Times New Roman" w:hAnsi="Times New Roman" w:eastAsia="Times New Roman"/>
          <w:b/>
          <w:bCs/>
        </w:rPr>
        <w:t xml:space="preserve">Source Code Control </w:t>
      </w:r>
      <w:r w:rsidRPr="2F1166BC">
        <w:rPr>
          <w:rFonts w:ascii="Times New Roman" w:hAnsi="Times New Roman" w:eastAsia="Times New Roman"/>
        </w:rPr>
        <w:t xml:space="preserve">(Version Control System) tools like </w:t>
      </w:r>
      <w:r w:rsidRPr="2F1166BC">
        <w:rPr>
          <w:rFonts w:ascii="Times New Roman" w:hAnsi="Times New Roman" w:eastAsia="Times New Roman"/>
          <w:b/>
          <w:bCs/>
        </w:rPr>
        <w:t>Git.</w:t>
      </w:r>
    </w:p>
    <w:p w:rsidR="004B2617" w:rsidP="2F1166BC" w:rsidRDefault="2987FBF2" w14:paraId="75EFC7FA" w14:textId="77777777">
      <w:pPr>
        <w:pStyle w:val="ListParagraph"/>
        <w:numPr>
          <w:ilvl w:val="0"/>
          <w:numId w:val="3"/>
        </w:numPr>
        <w:spacing w:after="160"/>
        <w:jc w:val="both"/>
        <w:rPr>
          <w:rFonts w:ascii="Cambria" w:hAnsi="Cambria" w:eastAsia="Cambria" w:cs="Cambria"/>
          <w:sz w:val="23"/>
          <w:szCs w:val="23"/>
        </w:rPr>
      </w:pPr>
      <w:r w:rsidRPr="2F1166BC">
        <w:rPr>
          <w:rFonts w:ascii="Times New Roman" w:hAnsi="Times New Roman" w:eastAsia="Times New Roman"/>
        </w:rPr>
        <w:t xml:space="preserve">Rich experience in developing and maintaining </w:t>
      </w:r>
      <w:r w:rsidRPr="2F1166BC">
        <w:rPr>
          <w:rFonts w:ascii="Times New Roman" w:hAnsi="Times New Roman" w:eastAsia="Times New Roman"/>
          <w:b/>
          <w:bCs/>
        </w:rPr>
        <w:t>Continuous Integration/Delivery</w:t>
      </w:r>
      <w:r w:rsidRPr="2F1166BC">
        <w:rPr>
          <w:rFonts w:ascii="Times New Roman" w:hAnsi="Times New Roman" w:eastAsia="Times New Roman"/>
        </w:rPr>
        <w:t xml:space="preserve"> pipelines.</w:t>
      </w:r>
    </w:p>
    <w:p w:rsidR="004B2617" w:rsidP="004B2617" w:rsidRDefault="2987FBF2" w14:paraId="0AD7B97C" w14:textId="06389A51">
      <w:pPr>
        <w:pStyle w:val="ListParagraph"/>
        <w:numPr>
          <w:ilvl w:val="0"/>
          <w:numId w:val="3"/>
        </w:numPr>
        <w:spacing w:after="160"/>
        <w:jc w:val="both"/>
        <w:rPr>
          <w:rFonts w:ascii="Cambria" w:hAnsi="Cambria" w:eastAsia="Cambria" w:cs="Cambria"/>
          <w:color w:val="4A4A4A"/>
          <w:sz w:val="24"/>
          <w:szCs w:val="24"/>
        </w:rPr>
      </w:pPr>
      <w:r w:rsidRPr="2F1166BC">
        <w:rPr>
          <w:rFonts w:ascii="Times New Roman" w:hAnsi="Times New Roman" w:eastAsia="Times New Roman"/>
          <w:lang w:val="en"/>
        </w:rPr>
        <w:t xml:space="preserve">Expertise with </w:t>
      </w:r>
      <w:proofErr w:type="spellStart"/>
      <w:r w:rsidRPr="2F1166BC">
        <w:rPr>
          <w:rFonts w:ascii="Times New Roman" w:hAnsi="Times New Roman" w:eastAsia="Times New Roman"/>
          <w:lang w:val="en"/>
        </w:rPr>
        <w:t>continous</w:t>
      </w:r>
      <w:proofErr w:type="spellEnd"/>
      <w:r w:rsidRPr="2F1166BC">
        <w:rPr>
          <w:rFonts w:ascii="Times New Roman" w:hAnsi="Times New Roman" w:eastAsia="Times New Roman"/>
          <w:lang w:val="en"/>
        </w:rPr>
        <w:t xml:space="preserve"> integration tools like Jenkins, </w:t>
      </w:r>
      <w:r w:rsidRPr="2F1166BC">
        <w:rPr>
          <w:rFonts w:ascii="Times New Roman" w:hAnsi="Times New Roman" w:eastAsia="Times New Roman"/>
          <w:b/>
          <w:bCs/>
          <w:lang w:val="en"/>
        </w:rPr>
        <w:t>A</w:t>
      </w:r>
      <w:r w:rsidRPr="2F1166BC" w:rsidR="1D122730">
        <w:rPr>
          <w:rFonts w:ascii="Times New Roman" w:hAnsi="Times New Roman" w:eastAsia="Times New Roman"/>
          <w:b/>
          <w:bCs/>
          <w:lang w:val="en"/>
        </w:rPr>
        <w:t>ws</w:t>
      </w:r>
      <w:r w:rsidRPr="2F1166BC">
        <w:rPr>
          <w:rFonts w:ascii="Times New Roman" w:hAnsi="Times New Roman" w:eastAsia="Times New Roman"/>
          <w:b/>
          <w:bCs/>
          <w:lang w:val="en"/>
        </w:rPr>
        <w:t xml:space="preserve"> DevOps</w:t>
      </w:r>
      <w:r w:rsidRPr="2F1166BC">
        <w:rPr>
          <w:rFonts w:ascii="Times New Roman" w:hAnsi="Times New Roman" w:eastAsia="Times New Roman"/>
          <w:lang w:val="en"/>
        </w:rPr>
        <w:t xml:space="preserve"> and </w:t>
      </w:r>
      <w:proofErr w:type="spellStart"/>
      <w:r w:rsidRPr="2F1166BC">
        <w:rPr>
          <w:rFonts w:ascii="Times New Roman" w:hAnsi="Times New Roman" w:eastAsia="Times New Roman"/>
          <w:b/>
          <w:bCs/>
          <w:lang w:val="en"/>
        </w:rPr>
        <w:t>Github</w:t>
      </w:r>
      <w:proofErr w:type="spellEnd"/>
      <w:r w:rsidRPr="2F1166BC">
        <w:rPr>
          <w:rFonts w:ascii="Times New Roman" w:hAnsi="Times New Roman" w:eastAsia="Times New Roman"/>
          <w:b/>
          <w:bCs/>
          <w:lang w:val="en"/>
        </w:rPr>
        <w:t xml:space="preserve"> Actions</w:t>
      </w:r>
      <w:r w:rsidRPr="2F1166BC">
        <w:rPr>
          <w:rFonts w:ascii="Times New Roman" w:hAnsi="Times New Roman" w:eastAsia="Times New Roman"/>
          <w:lang w:val="en"/>
        </w:rPr>
        <w:t>.</w:t>
      </w:r>
    </w:p>
    <w:p w:rsidRPr="00A10BAC" w:rsidR="004B2617" w:rsidP="2F1166BC" w:rsidRDefault="2987FBF2" w14:paraId="10F380AC" w14:textId="590C4750">
      <w:pPr>
        <w:pStyle w:val="ListParagraph"/>
        <w:numPr>
          <w:ilvl w:val="0"/>
          <w:numId w:val="3"/>
        </w:numPr>
        <w:spacing w:after="160"/>
        <w:rPr>
          <w:rFonts w:ascii="Times New Roman" w:hAnsi="Times New Roman" w:eastAsia="Times New Roman"/>
        </w:rPr>
      </w:pPr>
      <w:r w:rsidRPr="2F1166BC">
        <w:rPr>
          <w:rFonts w:ascii="Times New Roman" w:hAnsi="Times New Roman" w:eastAsia="Times New Roman"/>
        </w:rPr>
        <w:t xml:space="preserve">Major experience with cloud providers, like </w:t>
      </w:r>
      <w:proofErr w:type="gramStart"/>
      <w:r w:rsidRPr="2F1166BC">
        <w:rPr>
          <w:rFonts w:ascii="Times New Roman" w:hAnsi="Times New Roman" w:eastAsia="Times New Roman"/>
          <w:b/>
          <w:bCs/>
        </w:rPr>
        <w:t>AWS .</w:t>
      </w:r>
      <w:proofErr w:type="gramEnd"/>
      <w:r w:rsidRPr="2F1166BC">
        <w:rPr>
          <w:rFonts w:ascii="Times New Roman" w:hAnsi="Times New Roman" w:eastAsia="Times New Roman"/>
          <w:b/>
          <w:bCs/>
        </w:rPr>
        <w:t xml:space="preserve"> </w:t>
      </w:r>
    </w:p>
    <w:p w:rsidR="004B2617" w:rsidP="004B2617" w:rsidRDefault="2987FBF2" w14:paraId="689C09EB" w14:textId="0B36E36D">
      <w:pPr>
        <w:pStyle w:val="ListParagraph"/>
        <w:numPr>
          <w:ilvl w:val="0"/>
          <w:numId w:val="3"/>
        </w:numPr>
        <w:spacing w:after="160"/>
        <w:rPr>
          <w:rFonts w:ascii="Times New Roman" w:hAnsi="Times New Roman" w:eastAsia="Times New Roman"/>
        </w:rPr>
      </w:pPr>
      <w:r w:rsidRPr="2F1166BC">
        <w:rPr>
          <w:rFonts w:ascii="Times New Roman" w:hAnsi="Times New Roman" w:eastAsia="Times New Roman"/>
          <w:lang w:val="en"/>
        </w:rPr>
        <w:t xml:space="preserve">Good knowledge and experience of observability tools like </w:t>
      </w:r>
      <w:r w:rsidRPr="2F1166BC">
        <w:rPr>
          <w:rFonts w:ascii="Times New Roman" w:hAnsi="Times New Roman" w:eastAsia="Times New Roman"/>
          <w:b/>
          <w:bCs/>
          <w:lang w:val="en"/>
        </w:rPr>
        <w:t>Prometheus</w:t>
      </w:r>
      <w:r w:rsidRPr="2F1166BC" w:rsidR="44B22A53">
        <w:rPr>
          <w:rFonts w:ascii="Times New Roman" w:hAnsi="Times New Roman" w:eastAsia="Times New Roman"/>
          <w:b/>
          <w:bCs/>
          <w:lang w:val="en"/>
        </w:rPr>
        <w:t xml:space="preserve"> and </w:t>
      </w:r>
      <w:r w:rsidRPr="2F1166BC">
        <w:rPr>
          <w:rFonts w:ascii="Times New Roman" w:hAnsi="Times New Roman" w:eastAsia="Times New Roman"/>
          <w:b/>
          <w:bCs/>
          <w:lang w:val="en"/>
        </w:rPr>
        <w:t>Grafana.</w:t>
      </w:r>
    </w:p>
    <w:p w:rsidR="004B2617" w:rsidP="004B2617" w:rsidRDefault="004B2617" w14:paraId="4535687E" w14:textId="098B5C87">
      <w:pPr>
        <w:pStyle w:val="ListParagraph"/>
        <w:numPr>
          <w:ilvl w:val="0"/>
          <w:numId w:val="3"/>
        </w:numPr>
        <w:spacing w:after="160"/>
        <w:rPr>
          <w:rFonts w:ascii="Times New Roman" w:hAnsi="Times New Roman" w:eastAsia="Times New Roman"/>
          <w:lang w:val="en"/>
        </w:rPr>
      </w:pPr>
      <w:r>
        <w:rPr>
          <w:rFonts w:ascii="Times New Roman" w:hAnsi="Times New Roman" w:eastAsia="Times New Roman"/>
          <w:lang w:val="en"/>
        </w:rPr>
        <w:t>Extensive experience</w:t>
      </w:r>
      <w:r w:rsidRPr="4C2AD38B">
        <w:rPr>
          <w:rFonts w:ascii="Times New Roman" w:hAnsi="Times New Roman" w:eastAsia="Times New Roman"/>
          <w:lang w:val="en"/>
        </w:rPr>
        <w:t xml:space="preserve"> of Infrastructure as Code (Programmable Infrastructure)</w:t>
      </w:r>
      <w:r>
        <w:rPr>
          <w:rFonts w:ascii="Times New Roman" w:hAnsi="Times New Roman" w:eastAsia="Times New Roman"/>
          <w:lang w:val="en"/>
        </w:rPr>
        <w:t xml:space="preserve"> and configuration management </w:t>
      </w:r>
      <w:r w:rsidRPr="4C2AD38B">
        <w:rPr>
          <w:rFonts w:ascii="Times New Roman" w:hAnsi="Times New Roman" w:eastAsia="Times New Roman"/>
          <w:lang w:val="en"/>
        </w:rPr>
        <w:t xml:space="preserve">by using tools like </w:t>
      </w:r>
      <w:r w:rsidR="00F641DC">
        <w:rPr>
          <w:rFonts w:ascii="Times New Roman" w:hAnsi="Times New Roman" w:eastAsia="Times New Roman"/>
          <w:b/>
          <w:bCs/>
          <w:lang w:val="en"/>
        </w:rPr>
        <w:t>Terraform</w:t>
      </w:r>
      <w:r w:rsidR="00F641DC">
        <w:rPr>
          <w:rFonts w:ascii="Times New Roman" w:hAnsi="Times New Roman" w:eastAsia="Times New Roman"/>
          <w:lang w:val="en"/>
        </w:rPr>
        <w:t>.</w:t>
      </w:r>
    </w:p>
    <w:p w:rsidR="004B2617" w:rsidP="2F1166BC" w:rsidRDefault="2987FBF2" w14:paraId="2CF687BC" w14:textId="763B2870">
      <w:pPr>
        <w:pStyle w:val="ListParagraph"/>
        <w:numPr>
          <w:ilvl w:val="0"/>
          <w:numId w:val="3"/>
        </w:numPr>
        <w:spacing w:after="160"/>
        <w:rPr>
          <w:rFonts w:ascii="Times New Roman" w:hAnsi="Times New Roman" w:eastAsia="Times New Roman"/>
          <w:lang w:val="en-IN"/>
        </w:rPr>
      </w:pPr>
      <w:r w:rsidRPr="2F1166BC">
        <w:rPr>
          <w:rFonts w:ascii="Times New Roman" w:hAnsi="Times New Roman" w:eastAsia="Times New Roman"/>
          <w:lang w:val="en-IN"/>
        </w:rPr>
        <w:t xml:space="preserve">Hands-on experience of software containerization platforms like </w:t>
      </w:r>
      <w:r w:rsidRPr="2F1166BC">
        <w:rPr>
          <w:rFonts w:ascii="Times New Roman" w:hAnsi="Times New Roman" w:eastAsia="Times New Roman"/>
          <w:b/>
          <w:bCs/>
          <w:lang w:val="en-IN"/>
        </w:rPr>
        <w:t>Docker</w:t>
      </w:r>
      <w:r w:rsidRPr="2F1166BC">
        <w:rPr>
          <w:rFonts w:ascii="Times New Roman" w:hAnsi="Times New Roman" w:eastAsia="Times New Roman"/>
          <w:lang w:val="en-IN"/>
        </w:rPr>
        <w:t xml:space="preserve"> and container orchestration tools like </w:t>
      </w:r>
      <w:r w:rsidRPr="2F1166BC">
        <w:rPr>
          <w:rFonts w:ascii="Times New Roman" w:hAnsi="Times New Roman" w:eastAsia="Times New Roman"/>
          <w:b/>
          <w:bCs/>
          <w:lang w:val="en-IN"/>
        </w:rPr>
        <w:t>Kubernetes</w:t>
      </w:r>
      <w:r w:rsidRPr="2F1166BC" w:rsidR="0FAB554D">
        <w:rPr>
          <w:rFonts w:ascii="Times New Roman" w:hAnsi="Times New Roman" w:eastAsia="Times New Roman"/>
          <w:b/>
          <w:bCs/>
          <w:lang w:val="en-IN"/>
        </w:rPr>
        <w:t>.</w:t>
      </w:r>
    </w:p>
    <w:p w:rsidR="004B2617" w:rsidP="004B2617" w:rsidRDefault="004B2617" w14:paraId="08C20899" w14:textId="77777777">
      <w:pPr>
        <w:pStyle w:val="ListParagraph"/>
        <w:numPr>
          <w:ilvl w:val="0"/>
          <w:numId w:val="3"/>
        </w:numPr>
        <w:spacing w:after="160"/>
        <w:rPr>
          <w:color w:val="000000" w:themeColor="text1"/>
          <w:lang w:val="en-IN"/>
        </w:rPr>
      </w:pPr>
      <w:r>
        <w:rPr>
          <w:rFonts w:ascii="Times New Roman" w:hAnsi="Times New Roman" w:eastAsia="Times New Roman"/>
          <w:lang w:val="en-IN"/>
        </w:rPr>
        <w:t>Hands-on experience</w:t>
      </w:r>
      <w:r w:rsidRPr="4C2AD38B">
        <w:rPr>
          <w:rFonts w:ascii="Times New Roman" w:hAnsi="Times New Roman" w:eastAsia="Times New Roman"/>
          <w:b/>
          <w:bCs/>
          <w:lang w:val="en-IN"/>
        </w:rPr>
        <w:t xml:space="preserve"> </w:t>
      </w:r>
      <w:r>
        <w:rPr>
          <w:rFonts w:ascii="Times New Roman" w:hAnsi="Times New Roman" w:eastAsia="Times New Roman"/>
          <w:lang w:val="en-IN"/>
        </w:rPr>
        <w:t>of</w:t>
      </w:r>
      <w:r>
        <w:rPr>
          <w:rFonts w:ascii="Times New Roman" w:hAnsi="Times New Roman" w:eastAsia="Times New Roman"/>
          <w:b/>
          <w:bCs/>
          <w:lang w:val="en-IN"/>
        </w:rPr>
        <w:t xml:space="preserve"> </w:t>
      </w:r>
      <w:r w:rsidRPr="4C2AD38B">
        <w:rPr>
          <w:rFonts w:ascii="Times New Roman" w:hAnsi="Times New Roman" w:eastAsia="Times New Roman"/>
          <w:b/>
          <w:bCs/>
          <w:lang w:val="en-IN"/>
        </w:rPr>
        <w:t>Helm</w:t>
      </w:r>
      <w:r w:rsidRPr="4C2AD38B">
        <w:rPr>
          <w:rFonts w:ascii="Times New Roman" w:hAnsi="Times New Roman" w:eastAsia="Times New Roman"/>
          <w:lang w:val="en-IN"/>
        </w:rPr>
        <w:t xml:space="preserve"> - Kubernetes package manager.</w:t>
      </w:r>
    </w:p>
    <w:p w:rsidRPr="008752C1" w:rsidR="004B2617" w:rsidP="004B2617" w:rsidRDefault="2987FBF2" w14:paraId="16D08C22" w14:textId="362CA8B4">
      <w:pPr>
        <w:pStyle w:val="ListParagraph"/>
        <w:numPr>
          <w:ilvl w:val="0"/>
          <w:numId w:val="3"/>
        </w:numPr>
        <w:spacing w:after="160"/>
        <w:rPr>
          <w:rFonts w:ascii="Times New Roman" w:hAnsi="Times New Roman" w:eastAsia="Times New Roman"/>
        </w:rPr>
      </w:pPr>
      <w:r w:rsidRPr="2F1166BC">
        <w:rPr>
          <w:rFonts w:ascii="Times New Roman" w:hAnsi="Times New Roman" w:eastAsia="Times New Roman"/>
          <w:lang w:val="en-IN"/>
        </w:rPr>
        <w:t xml:space="preserve">Mastery and experience of AWS services like </w:t>
      </w:r>
      <w:r w:rsidRPr="2F1166BC">
        <w:rPr>
          <w:rFonts w:ascii="Times New Roman" w:hAnsi="Times New Roman" w:eastAsia="Times New Roman"/>
          <w:b/>
          <w:bCs/>
          <w:lang w:val="en-IN"/>
        </w:rPr>
        <w:t>EC2, S3, SQS,</w:t>
      </w:r>
      <w:r w:rsidRPr="2F1166BC" w:rsidR="3513D2DE">
        <w:rPr>
          <w:rFonts w:ascii="Times New Roman" w:hAnsi="Times New Roman" w:eastAsia="Times New Roman"/>
          <w:b/>
          <w:bCs/>
          <w:lang w:val="en-IN"/>
        </w:rPr>
        <w:t xml:space="preserve"> </w:t>
      </w:r>
      <w:proofErr w:type="spellStart"/>
      <w:r w:rsidRPr="2F1166BC">
        <w:rPr>
          <w:rFonts w:ascii="Times New Roman" w:hAnsi="Times New Roman" w:eastAsia="Times New Roman"/>
          <w:b/>
          <w:bCs/>
          <w:lang w:val="en-IN"/>
        </w:rPr>
        <w:t>Cloudfront</w:t>
      </w:r>
      <w:proofErr w:type="spellEnd"/>
      <w:r w:rsidRPr="2F1166BC">
        <w:rPr>
          <w:rFonts w:ascii="Times New Roman" w:hAnsi="Times New Roman" w:eastAsia="Times New Roman"/>
          <w:b/>
          <w:bCs/>
          <w:lang w:val="en-IN"/>
        </w:rPr>
        <w:t xml:space="preserve">, VPC, ALB, NLB, Lambda and </w:t>
      </w:r>
      <w:proofErr w:type="spellStart"/>
      <w:r w:rsidRPr="2F1166BC">
        <w:rPr>
          <w:rFonts w:ascii="Times New Roman" w:hAnsi="Times New Roman" w:eastAsia="Times New Roman"/>
          <w:b/>
          <w:bCs/>
          <w:lang w:val="en-IN"/>
        </w:rPr>
        <w:t>Cloudwatch</w:t>
      </w:r>
      <w:proofErr w:type="spellEnd"/>
      <w:r w:rsidRPr="2F1166BC">
        <w:rPr>
          <w:rFonts w:ascii="Times New Roman" w:hAnsi="Times New Roman" w:eastAsia="Times New Roman"/>
          <w:b/>
          <w:bCs/>
          <w:lang w:val="en-IN"/>
        </w:rPr>
        <w:t>.</w:t>
      </w:r>
    </w:p>
    <w:p w:rsidR="004B2617" w:rsidP="70011F4A" w:rsidRDefault="004B2617" w14:paraId="6B38322B" w14:textId="5EE64D1D">
      <w:pPr>
        <w:pStyle w:val="ListParagraph"/>
        <w:numPr>
          <w:ilvl w:val="0"/>
          <w:numId w:val="2"/>
        </w:numPr>
        <w:spacing w:beforeAutospacing="on" w:afterAutospacing="on"/>
        <w:jc w:val="both"/>
        <w:rPr>
          <w:rFonts w:ascii="Times New Roman" w:hAnsi="Times New Roman" w:eastAsia="Times New Roman"/>
        </w:rPr>
      </w:pPr>
      <w:r w:rsidRPr="70011F4A" w:rsidR="004B2617">
        <w:rPr>
          <w:rFonts w:ascii="Times New Roman" w:hAnsi="Times New Roman" w:eastAsia="Times New Roman"/>
        </w:rPr>
        <w:t xml:space="preserve">Experience in using </w:t>
      </w:r>
      <w:r w:rsidRPr="70011F4A" w:rsidR="004B2617">
        <w:rPr>
          <w:rFonts w:ascii="Times New Roman" w:hAnsi="Times New Roman" w:eastAsia="Times New Roman"/>
          <w:b w:val="1"/>
          <w:bCs w:val="1"/>
        </w:rPr>
        <w:t>maven</w:t>
      </w:r>
      <w:r w:rsidRPr="70011F4A" w:rsidR="004B2617">
        <w:rPr>
          <w:rFonts w:ascii="Times New Roman" w:hAnsi="Times New Roman" w:eastAsia="Times New Roman"/>
        </w:rPr>
        <w:t xml:space="preserve"> build tool for </w:t>
      </w:r>
      <w:r w:rsidRPr="70011F4A" w:rsidR="515E937A">
        <w:rPr>
          <w:rFonts w:ascii="Times New Roman" w:hAnsi="Times New Roman" w:eastAsia="Times New Roman"/>
        </w:rPr>
        <w:t>building</w:t>
      </w:r>
      <w:r w:rsidRPr="70011F4A" w:rsidR="004B2617">
        <w:rPr>
          <w:rFonts w:ascii="Times New Roman" w:hAnsi="Times New Roman" w:eastAsia="Times New Roman"/>
        </w:rPr>
        <w:t xml:space="preserve"> deployable artifacts (</w:t>
      </w:r>
      <w:r w:rsidRPr="70011F4A" w:rsidR="004B2617">
        <w:rPr>
          <w:rFonts w:ascii="Times New Roman" w:hAnsi="Times New Roman" w:eastAsia="Times New Roman"/>
          <w:b w:val="1"/>
          <w:bCs w:val="1"/>
        </w:rPr>
        <w:t>jar, war &amp; ear</w:t>
      </w:r>
      <w:r w:rsidRPr="70011F4A" w:rsidR="004B2617">
        <w:rPr>
          <w:rFonts w:ascii="Times New Roman" w:hAnsi="Times New Roman" w:eastAsia="Times New Roman"/>
        </w:rPr>
        <w:t>) from source code. </w:t>
      </w:r>
    </w:p>
    <w:p w:rsidR="00D55339" w:rsidP="004B2617" w:rsidRDefault="00D55339" w14:paraId="5C256815" w14:textId="0F46ED4D">
      <w:pPr>
        <w:pStyle w:val="ListParagraph"/>
        <w:numPr>
          <w:ilvl w:val="0"/>
          <w:numId w:val="2"/>
        </w:numPr>
        <w:spacing w:beforeAutospacing="1" w:afterAutospacing="1"/>
        <w:jc w:val="both"/>
        <w:rPr>
          <w:rFonts w:ascii="Times New Roman" w:hAnsi="Times New Roman" w:eastAsia="Times New Roman"/>
        </w:rPr>
      </w:pPr>
      <w:r>
        <w:rPr>
          <w:rFonts w:ascii="Times New Roman" w:hAnsi="Times New Roman" w:eastAsia="Times New Roman"/>
        </w:rPr>
        <w:t>Experience in implementing backup and disaster recovery strategies by using application in different region and AZ’s</w:t>
      </w:r>
    </w:p>
    <w:p w:rsidR="00D55339" w:rsidP="70011F4A" w:rsidRDefault="00D55339" w14:paraId="63365F8E" w14:textId="2BBA77F6">
      <w:pPr>
        <w:pStyle w:val="ListParagraph"/>
        <w:numPr>
          <w:ilvl w:val="0"/>
          <w:numId w:val="2"/>
        </w:numPr>
        <w:spacing w:beforeAutospacing="on" w:afterAutospacing="on"/>
        <w:jc w:val="both"/>
        <w:rPr>
          <w:rFonts w:ascii="Times New Roman" w:hAnsi="Times New Roman" w:eastAsia="Times New Roman"/>
        </w:rPr>
      </w:pPr>
      <w:r w:rsidRPr="70011F4A" w:rsidR="00D55339">
        <w:rPr>
          <w:rFonts w:ascii="Times New Roman" w:hAnsi="Times New Roman" w:eastAsia="Times New Roman"/>
        </w:rPr>
        <w:t>Hands on experience in documenting the process etc.</w:t>
      </w:r>
    </w:p>
    <w:p w:rsidR="00D55339" w:rsidP="70011F4A" w:rsidRDefault="00D55339" w14:paraId="106E819F" w14:textId="76FC0FEA">
      <w:pPr>
        <w:pStyle w:val="ListParagraph"/>
        <w:numPr>
          <w:ilvl w:val="0"/>
          <w:numId w:val="2"/>
        </w:numPr>
        <w:spacing w:beforeAutospacing="on" w:afterAutospacing="on"/>
        <w:jc w:val="both"/>
        <w:rPr>
          <w:rFonts w:ascii="Times New Roman" w:hAnsi="Times New Roman" w:eastAsia="Times New Roman"/>
        </w:rPr>
      </w:pPr>
      <w:r w:rsidRPr="70011F4A" w:rsidR="00D55339">
        <w:rPr>
          <w:rFonts w:ascii="Times New Roman" w:hAnsi="Times New Roman" w:eastAsia="Times New Roman"/>
        </w:rPr>
        <w:t xml:space="preserve">Experience </w:t>
      </w:r>
      <w:r w:rsidRPr="70011F4A" w:rsidR="00D55339">
        <w:rPr>
          <w:rFonts w:ascii="Times New Roman" w:hAnsi="Times New Roman" w:eastAsia="Times New Roman"/>
        </w:rPr>
        <w:t>on</w:t>
      </w:r>
      <w:r w:rsidRPr="70011F4A" w:rsidR="00D55339">
        <w:rPr>
          <w:rFonts w:ascii="Times New Roman" w:hAnsi="Times New Roman" w:eastAsia="Times New Roman"/>
        </w:rPr>
        <w:t xml:space="preserve"> provisioning the IAC </w:t>
      </w:r>
      <w:r w:rsidRPr="70011F4A" w:rsidR="5831E6A7">
        <w:rPr>
          <w:rFonts w:ascii="Times New Roman" w:hAnsi="Times New Roman" w:eastAsia="Times New Roman"/>
        </w:rPr>
        <w:t>infrastructure</w:t>
      </w:r>
      <w:r w:rsidRPr="70011F4A" w:rsidR="00D55339">
        <w:rPr>
          <w:rFonts w:ascii="Times New Roman" w:hAnsi="Times New Roman" w:eastAsia="Times New Roman"/>
        </w:rPr>
        <w:t xml:space="preserve"> </w:t>
      </w:r>
      <w:r w:rsidRPr="70011F4A" w:rsidR="73C7A68E">
        <w:rPr>
          <w:rFonts w:ascii="Times New Roman" w:hAnsi="Times New Roman" w:eastAsia="Times New Roman"/>
        </w:rPr>
        <w:t>including</w:t>
      </w:r>
      <w:r w:rsidRPr="70011F4A" w:rsidR="00D55339">
        <w:rPr>
          <w:rFonts w:ascii="Times New Roman" w:hAnsi="Times New Roman" w:eastAsia="Times New Roman"/>
        </w:rPr>
        <w:t xml:space="preserve"> many </w:t>
      </w:r>
      <w:r w:rsidRPr="70011F4A" w:rsidR="7906AB08">
        <w:rPr>
          <w:rFonts w:ascii="Times New Roman" w:hAnsi="Times New Roman" w:eastAsia="Times New Roman"/>
        </w:rPr>
        <w:t>resources</w:t>
      </w:r>
      <w:r w:rsidRPr="70011F4A" w:rsidR="00D55339">
        <w:rPr>
          <w:rFonts w:ascii="Times New Roman" w:hAnsi="Times New Roman" w:eastAsia="Times New Roman"/>
        </w:rPr>
        <w:t xml:space="preserve"> in multiple </w:t>
      </w:r>
      <w:r w:rsidRPr="70011F4A" w:rsidR="4EB6EE94">
        <w:rPr>
          <w:rFonts w:ascii="Times New Roman" w:hAnsi="Times New Roman" w:eastAsia="Times New Roman"/>
        </w:rPr>
        <w:t>environments</w:t>
      </w:r>
      <w:r w:rsidRPr="70011F4A" w:rsidR="00D55339">
        <w:rPr>
          <w:rFonts w:ascii="Times New Roman" w:hAnsi="Times New Roman" w:eastAsia="Times New Roman"/>
        </w:rPr>
        <w:t xml:space="preserve"> like testing, staging etc.</w:t>
      </w:r>
    </w:p>
    <w:p w:rsidR="00D55339" w:rsidP="00D55339" w:rsidRDefault="00D55339" w14:paraId="726477C4" w14:textId="77777777">
      <w:pPr>
        <w:spacing w:beforeAutospacing="1" w:afterAutospacing="1"/>
        <w:jc w:val="both"/>
        <w:rPr>
          <w:rFonts w:eastAsia="Times New Roman"/>
        </w:rPr>
      </w:pPr>
    </w:p>
    <w:p w:rsidRPr="00D55339" w:rsidR="00D55339" w:rsidP="00D55339" w:rsidRDefault="00D55339" w14:paraId="2C5217EF" w14:textId="77777777">
      <w:pPr>
        <w:spacing w:beforeAutospacing="1" w:afterAutospacing="1"/>
        <w:jc w:val="both"/>
        <w:rPr>
          <w:rFonts w:eastAsia="Times New Roman"/>
        </w:rPr>
      </w:pPr>
    </w:p>
    <w:p w:rsidRPr="000A67C8" w:rsidR="00935080" w:rsidP="70011F4A" w:rsidRDefault="00935080" w14:paraId="00B52674" w14:textId="77777777" w14:noSpellErr="1">
      <w:pPr>
        <w:pStyle w:val="Standard"/>
        <w:tabs>
          <w:tab w:val="left" w:pos="3423"/>
        </w:tabs>
        <w:spacing w:line="276" w:lineRule="auto"/>
        <w:ind w:left="1440" w:right="36" w:hanging="1440"/>
        <w:jc w:val="both"/>
        <w:rPr>
          <w:rFonts w:ascii="Calibri" w:hAnsi="Calibri" w:cs="Calibri" w:asciiTheme="minorAscii" w:hAnsiTheme="minorAscii" w:cstheme="minorAscii"/>
          <w:b w:val="1"/>
          <w:bCs w:val="1"/>
          <w:sz w:val="22"/>
          <w:szCs w:val="22"/>
        </w:rPr>
      </w:pPr>
    </w:p>
    <w:p w:rsidR="70011F4A" w:rsidP="70011F4A" w:rsidRDefault="70011F4A" w14:paraId="6D60A285" w14:textId="1073F4DB">
      <w:pPr>
        <w:pStyle w:val="Standard"/>
        <w:tabs>
          <w:tab w:val="left" w:leader="none" w:pos="3423"/>
        </w:tabs>
        <w:spacing w:line="276" w:lineRule="auto"/>
        <w:ind w:left="1440" w:right="36" w:hanging="1440"/>
        <w:jc w:val="both"/>
        <w:rPr>
          <w:rFonts w:ascii="Calibri" w:hAnsi="Calibri" w:cs="Calibri" w:asciiTheme="minorAscii" w:hAnsiTheme="minorAscii" w:cstheme="minorAscii"/>
          <w:b w:val="1"/>
          <w:bCs w:val="1"/>
          <w:sz w:val="22"/>
          <w:szCs w:val="22"/>
        </w:rPr>
      </w:pPr>
    </w:p>
    <w:p w:rsidRPr="000A67C8" w:rsidR="0044415F" w:rsidP="4C2AD38B" w:rsidRDefault="007245BC" w14:paraId="4A9FC2B0" w14:textId="77777777">
      <w:pPr>
        <w:pStyle w:val="Standard"/>
        <w:spacing w:line="276" w:lineRule="auto"/>
        <w:ind w:right="-630"/>
        <w:jc w:val="both"/>
        <w:rPr>
          <w:rFonts w:eastAsia="Times New Roman" w:cs="Times New Roman"/>
          <w:sz w:val="22"/>
          <w:szCs w:val="22"/>
        </w:rPr>
      </w:pPr>
      <w:r w:rsidRPr="4C2AD38B">
        <w:rPr>
          <w:rFonts w:eastAsia="Times New Roman" w:cs="Times New Roman"/>
          <w:b/>
          <w:bCs/>
          <w:sz w:val="22"/>
          <w:szCs w:val="22"/>
        </w:rPr>
        <w:lastRenderedPageBreak/>
        <w:t>Key Technical skills:</w:t>
      </w:r>
    </w:p>
    <w:p w:rsidRPr="000A67C8" w:rsidR="0044415F" w:rsidP="4C2AD38B" w:rsidRDefault="0044415F" w14:paraId="1224C5B8" w14:textId="42748F3F">
      <w:pPr>
        <w:pStyle w:val="Standard"/>
        <w:tabs>
          <w:tab w:val="left" w:pos="1983"/>
        </w:tabs>
        <w:spacing w:line="276" w:lineRule="auto"/>
        <w:ind w:right="-630"/>
        <w:jc w:val="both"/>
        <w:rPr>
          <w:rFonts w:eastAsia="Times New Roman" w:cs="Times New Roman"/>
          <w:b/>
          <w:bCs/>
          <w:sz w:val="22"/>
          <w:szCs w:val="22"/>
        </w:rPr>
      </w:pPr>
    </w:p>
    <w:tbl>
      <w:tblPr>
        <w:tblStyle w:val="TableGrid"/>
        <w:tblW w:w="9972" w:type="dxa"/>
        <w:tblLayout w:type="fixed"/>
        <w:tblLook w:val="04A0" w:firstRow="1" w:lastRow="0" w:firstColumn="1" w:lastColumn="0" w:noHBand="0" w:noVBand="1"/>
      </w:tblPr>
      <w:tblGrid>
        <w:gridCol w:w="4986"/>
        <w:gridCol w:w="4986"/>
      </w:tblGrid>
      <w:tr w:rsidR="4C2AD38B" w:rsidTr="00C61E45" w14:paraId="65459D04" w14:textId="77777777">
        <w:tc>
          <w:tcPr>
            <w:tcW w:w="4986" w:type="dxa"/>
          </w:tcPr>
          <w:p w:rsidR="4C2AD38B" w:rsidP="4C2AD38B" w:rsidRDefault="4C2AD38B" w14:paraId="55A2DE57" w14:textId="49B84984">
            <w:pPr>
              <w:spacing w:after="100" w:line="276" w:lineRule="auto"/>
              <w:ind w:left="360" w:hanging="360"/>
              <w:rPr>
                <w:rFonts w:eastAsia="Times New Roman" w:cs="Times New Roman"/>
                <w:sz w:val="22"/>
                <w:szCs w:val="22"/>
              </w:rPr>
            </w:pPr>
            <w:r w:rsidRPr="4C2AD38B">
              <w:rPr>
                <w:rFonts w:eastAsia="Times New Roman" w:cs="Times New Roman"/>
                <w:b/>
                <w:bCs/>
                <w:sz w:val="22"/>
                <w:szCs w:val="22"/>
              </w:rPr>
              <w:t>Operating Systems</w:t>
            </w:r>
          </w:p>
        </w:tc>
        <w:tc>
          <w:tcPr>
            <w:tcW w:w="4986" w:type="dxa"/>
          </w:tcPr>
          <w:p w:rsidR="4C2AD38B" w:rsidP="4C2AD38B" w:rsidRDefault="4C2AD38B" w14:paraId="62E0D08E" w14:textId="4781602C">
            <w:pPr>
              <w:spacing w:after="100" w:line="276" w:lineRule="auto"/>
              <w:ind w:left="360" w:hanging="360"/>
              <w:rPr>
                <w:rFonts w:eastAsia="Times New Roman" w:cs="Times New Roman"/>
                <w:sz w:val="22"/>
                <w:szCs w:val="22"/>
              </w:rPr>
            </w:pPr>
            <w:r w:rsidRPr="4C2AD38B">
              <w:rPr>
                <w:rFonts w:eastAsia="Times New Roman" w:cs="Times New Roman"/>
                <w:sz w:val="22"/>
                <w:szCs w:val="22"/>
              </w:rPr>
              <w:t>Windows, Ubuntu</w:t>
            </w:r>
            <w:r w:rsidRPr="4C2AD38B" w:rsidR="4C002334">
              <w:rPr>
                <w:rFonts w:eastAsia="Times New Roman" w:cs="Times New Roman"/>
                <w:sz w:val="22"/>
                <w:szCs w:val="22"/>
              </w:rPr>
              <w:t xml:space="preserve">, </w:t>
            </w:r>
          </w:p>
        </w:tc>
      </w:tr>
      <w:tr w:rsidR="4C2AD38B" w:rsidTr="00C61E45" w14:paraId="64617E82" w14:textId="77777777">
        <w:tc>
          <w:tcPr>
            <w:tcW w:w="4986" w:type="dxa"/>
          </w:tcPr>
          <w:p w:rsidR="4C2AD38B" w:rsidP="4C2AD38B" w:rsidRDefault="4C2AD38B" w14:paraId="42E0E9DE" w14:textId="4B697286">
            <w:pPr>
              <w:spacing w:after="100" w:line="276" w:lineRule="auto"/>
              <w:ind w:left="360" w:hanging="360"/>
              <w:rPr>
                <w:rFonts w:eastAsia="Times New Roman" w:cs="Times New Roman"/>
                <w:sz w:val="22"/>
                <w:szCs w:val="22"/>
              </w:rPr>
            </w:pPr>
            <w:r w:rsidRPr="4C2AD38B">
              <w:rPr>
                <w:rFonts w:eastAsia="Times New Roman" w:cs="Times New Roman"/>
                <w:b/>
                <w:bCs/>
                <w:sz w:val="22"/>
                <w:szCs w:val="22"/>
              </w:rPr>
              <w:t>SCM Tools</w:t>
            </w:r>
          </w:p>
        </w:tc>
        <w:tc>
          <w:tcPr>
            <w:tcW w:w="4986" w:type="dxa"/>
          </w:tcPr>
          <w:p w:rsidR="4C2AD38B" w:rsidP="4C2AD38B" w:rsidRDefault="4C2AD38B" w14:paraId="16C42E2E" w14:textId="0B75339C">
            <w:pPr>
              <w:spacing w:after="100" w:line="276" w:lineRule="auto"/>
              <w:ind w:left="360" w:hanging="360"/>
              <w:rPr>
                <w:rFonts w:eastAsia="Times New Roman" w:cs="Times New Roman"/>
                <w:sz w:val="22"/>
                <w:szCs w:val="22"/>
              </w:rPr>
            </w:pPr>
            <w:r w:rsidRPr="4C2AD38B">
              <w:rPr>
                <w:rFonts w:eastAsia="Times New Roman" w:cs="Times New Roman"/>
                <w:sz w:val="22"/>
                <w:szCs w:val="22"/>
              </w:rPr>
              <w:t>Git</w:t>
            </w:r>
          </w:p>
        </w:tc>
      </w:tr>
      <w:tr w:rsidR="4C2AD38B" w:rsidTr="00C61E45" w14:paraId="4D684898" w14:textId="77777777">
        <w:tc>
          <w:tcPr>
            <w:tcW w:w="4986" w:type="dxa"/>
          </w:tcPr>
          <w:p w:rsidR="4C2AD38B" w:rsidP="4C2AD38B" w:rsidRDefault="4C2AD38B" w14:paraId="00B88EAA" w14:textId="4DF9639E">
            <w:pPr>
              <w:spacing w:after="100" w:line="276" w:lineRule="auto"/>
              <w:ind w:left="360" w:hanging="360"/>
              <w:rPr>
                <w:rFonts w:eastAsia="Times New Roman" w:cs="Times New Roman"/>
                <w:sz w:val="22"/>
                <w:szCs w:val="22"/>
              </w:rPr>
            </w:pPr>
            <w:r w:rsidRPr="4C2AD38B">
              <w:rPr>
                <w:rFonts w:eastAsia="Times New Roman" w:cs="Times New Roman"/>
                <w:b/>
                <w:bCs/>
                <w:sz w:val="22"/>
                <w:szCs w:val="22"/>
              </w:rPr>
              <w:t>CI</w:t>
            </w:r>
            <w:r w:rsidR="00C40BB9">
              <w:rPr>
                <w:rFonts w:eastAsia="Times New Roman" w:cs="Times New Roman"/>
                <w:b/>
                <w:bCs/>
                <w:sz w:val="22"/>
                <w:szCs w:val="22"/>
              </w:rPr>
              <w:t>/CD</w:t>
            </w:r>
            <w:r w:rsidRPr="4C2AD38B">
              <w:rPr>
                <w:rFonts w:eastAsia="Times New Roman" w:cs="Times New Roman"/>
                <w:b/>
                <w:bCs/>
                <w:sz w:val="22"/>
                <w:szCs w:val="22"/>
              </w:rPr>
              <w:t xml:space="preserve"> Tools</w:t>
            </w:r>
          </w:p>
        </w:tc>
        <w:tc>
          <w:tcPr>
            <w:tcW w:w="4986" w:type="dxa"/>
          </w:tcPr>
          <w:p w:rsidR="4C2AD38B" w:rsidP="4C2AD38B" w:rsidRDefault="0329E1B8" w14:paraId="7A2E8718" w14:textId="636D59B0">
            <w:pPr>
              <w:spacing w:after="100" w:line="276" w:lineRule="auto"/>
              <w:ind w:left="360" w:hanging="360"/>
              <w:rPr>
                <w:rFonts w:eastAsia="Times New Roman" w:cs="Times New Roman"/>
                <w:sz w:val="22"/>
                <w:szCs w:val="22"/>
              </w:rPr>
            </w:pPr>
            <w:r w:rsidRPr="2F1166BC">
              <w:rPr>
                <w:rFonts w:eastAsia="Times New Roman" w:cs="Times New Roman"/>
                <w:sz w:val="22"/>
                <w:szCs w:val="22"/>
              </w:rPr>
              <w:t xml:space="preserve"> A</w:t>
            </w:r>
            <w:r w:rsidRPr="2F1166BC" w:rsidR="10106F0B">
              <w:rPr>
                <w:rFonts w:eastAsia="Times New Roman" w:cs="Times New Roman"/>
                <w:sz w:val="22"/>
                <w:szCs w:val="22"/>
              </w:rPr>
              <w:t>ws</w:t>
            </w:r>
            <w:r w:rsidRPr="2F1166BC">
              <w:rPr>
                <w:rFonts w:eastAsia="Times New Roman" w:cs="Times New Roman"/>
                <w:sz w:val="22"/>
                <w:szCs w:val="22"/>
              </w:rPr>
              <w:t xml:space="preserve"> DevOps, </w:t>
            </w:r>
            <w:proofErr w:type="spellStart"/>
            <w:r w:rsidRPr="2F1166BC">
              <w:rPr>
                <w:rFonts w:eastAsia="Times New Roman" w:cs="Times New Roman"/>
                <w:sz w:val="22"/>
                <w:szCs w:val="22"/>
              </w:rPr>
              <w:t>Github</w:t>
            </w:r>
            <w:proofErr w:type="spellEnd"/>
            <w:r w:rsidRPr="2F1166BC">
              <w:rPr>
                <w:rFonts w:eastAsia="Times New Roman" w:cs="Times New Roman"/>
                <w:sz w:val="22"/>
                <w:szCs w:val="22"/>
              </w:rPr>
              <w:t xml:space="preserve"> Actions and Jenkins</w:t>
            </w:r>
          </w:p>
        </w:tc>
      </w:tr>
      <w:tr w:rsidR="4C2AD38B" w:rsidTr="00C61E45" w14:paraId="23087514" w14:textId="77777777">
        <w:tc>
          <w:tcPr>
            <w:tcW w:w="4986" w:type="dxa"/>
          </w:tcPr>
          <w:p w:rsidR="4C2AD38B" w:rsidP="4C2AD38B" w:rsidRDefault="4C2AD38B" w14:paraId="35BFE9AD" w14:textId="13143BCD">
            <w:pPr>
              <w:spacing w:after="100" w:line="276" w:lineRule="auto"/>
              <w:ind w:left="360" w:hanging="360"/>
              <w:rPr>
                <w:rFonts w:eastAsia="Times New Roman" w:cs="Times New Roman"/>
                <w:sz w:val="22"/>
                <w:szCs w:val="22"/>
              </w:rPr>
            </w:pPr>
            <w:r w:rsidRPr="4C2AD38B">
              <w:rPr>
                <w:rFonts w:eastAsia="Times New Roman" w:cs="Times New Roman"/>
                <w:b/>
                <w:bCs/>
                <w:sz w:val="22"/>
                <w:szCs w:val="22"/>
              </w:rPr>
              <w:t xml:space="preserve">Configuration Management </w:t>
            </w:r>
            <w:r w:rsidRPr="4C2AD38B">
              <w:rPr>
                <w:rFonts w:eastAsia="Times New Roman" w:cs="Times New Roman"/>
                <w:b/>
                <w:bCs/>
                <w:sz w:val="22"/>
                <w:szCs w:val="22"/>
                <w:lang w:val="en-IN"/>
              </w:rPr>
              <w:t>Tool</w:t>
            </w:r>
            <w:r w:rsidR="00C1070C">
              <w:rPr>
                <w:rFonts w:eastAsia="Times New Roman" w:cs="Times New Roman"/>
                <w:b/>
                <w:bCs/>
                <w:sz w:val="22"/>
                <w:szCs w:val="22"/>
                <w:lang w:val="en-IN"/>
              </w:rPr>
              <w:t>/IAC</w:t>
            </w:r>
          </w:p>
        </w:tc>
        <w:tc>
          <w:tcPr>
            <w:tcW w:w="4986" w:type="dxa"/>
          </w:tcPr>
          <w:p w:rsidR="4C2AD38B" w:rsidP="4C2AD38B" w:rsidRDefault="00C61E45" w14:paraId="34F22C84" w14:textId="7B861331">
            <w:pPr>
              <w:spacing w:after="100" w:line="276" w:lineRule="auto"/>
              <w:ind w:left="360" w:hanging="360"/>
              <w:rPr>
                <w:rFonts w:eastAsia="Times New Roman" w:cs="Times New Roman"/>
                <w:sz w:val="22"/>
                <w:szCs w:val="22"/>
              </w:rPr>
            </w:pPr>
            <w:r>
              <w:rPr>
                <w:rFonts w:eastAsia="Times New Roman" w:cs="Times New Roman"/>
                <w:sz w:val="22"/>
                <w:szCs w:val="22"/>
              </w:rPr>
              <w:t xml:space="preserve"> </w:t>
            </w:r>
            <w:r w:rsidR="00025DAF">
              <w:rPr>
                <w:rFonts w:eastAsia="Times New Roman" w:cs="Times New Roman"/>
                <w:sz w:val="22"/>
                <w:szCs w:val="22"/>
              </w:rPr>
              <w:t>Terraform</w:t>
            </w:r>
          </w:p>
        </w:tc>
      </w:tr>
      <w:tr w:rsidR="4C2AD38B" w:rsidTr="00C61E45" w14:paraId="6B24750A" w14:textId="77777777">
        <w:tc>
          <w:tcPr>
            <w:tcW w:w="4986" w:type="dxa"/>
          </w:tcPr>
          <w:p w:rsidR="4C2AD38B" w:rsidP="4C2AD38B" w:rsidRDefault="4C2AD38B" w14:paraId="29490510" w14:textId="0FDFDCAF">
            <w:pPr>
              <w:spacing w:after="100" w:line="276" w:lineRule="auto"/>
              <w:ind w:left="360" w:hanging="360"/>
              <w:rPr>
                <w:rFonts w:eastAsia="Times New Roman" w:cs="Times New Roman"/>
                <w:sz w:val="22"/>
                <w:szCs w:val="22"/>
              </w:rPr>
            </w:pPr>
            <w:r w:rsidRPr="4C2AD38B">
              <w:rPr>
                <w:rFonts w:eastAsia="Times New Roman" w:cs="Times New Roman"/>
                <w:b/>
                <w:bCs/>
                <w:sz w:val="22"/>
                <w:szCs w:val="22"/>
              </w:rPr>
              <w:t xml:space="preserve">Container </w:t>
            </w:r>
            <w:r w:rsidR="00633279">
              <w:rPr>
                <w:rFonts w:eastAsia="Times New Roman" w:cs="Times New Roman"/>
                <w:b/>
                <w:bCs/>
                <w:sz w:val="22"/>
                <w:szCs w:val="22"/>
              </w:rPr>
              <w:t xml:space="preserve">&amp; </w:t>
            </w:r>
            <w:r w:rsidRPr="00633279" w:rsidR="00633279">
              <w:rPr>
                <w:rFonts w:eastAsia="Times New Roman" w:cs="Times New Roman"/>
                <w:b/>
                <w:bCs/>
                <w:sz w:val="22"/>
                <w:szCs w:val="22"/>
              </w:rPr>
              <w:t xml:space="preserve">Orchestration </w:t>
            </w:r>
            <w:r w:rsidRPr="4C2AD38B">
              <w:rPr>
                <w:rFonts w:eastAsia="Times New Roman" w:cs="Times New Roman"/>
                <w:b/>
                <w:bCs/>
                <w:sz w:val="22"/>
                <w:szCs w:val="22"/>
              </w:rPr>
              <w:t>Tool</w:t>
            </w:r>
          </w:p>
        </w:tc>
        <w:tc>
          <w:tcPr>
            <w:tcW w:w="4986" w:type="dxa"/>
          </w:tcPr>
          <w:p w:rsidR="4C2AD38B" w:rsidP="4C2AD38B" w:rsidRDefault="4C2AD38B" w14:paraId="61040701" w14:textId="3D8A911A">
            <w:pPr>
              <w:spacing w:after="100" w:line="276" w:lineRule="auto"/>
              <w:ind w:left="360" w:hanging="360"/>
              <w:rPr>
                <w:rFonts w:eastAsia="Times New Roman" w:cs="Times New Roman"/>
                <w:sz w:val="22"/>
                <w:szCs w:val="22"/>
              </w:rPr>
            </w:pPr>
            <w:r w:rsidRPr="4C2AD38B">
              <w:rPr>
                <w:rFonts w:eastAsia="Times New Roman" w:cs="Times New Roman"/>
                <w:sz w:val="22"/>
                <w:szCs w:val="22"/>
              </w:rPr>
              <w:t>Docker</w:t>
            </w:r>
            <w:r w:rsidR="00C61E45">
              <w:rPr>
                <w:rFonts w:eastAsia="Times New Roman" w:cs="Times New Roman"/>
                <w:sz w:val="22"/>
                <w:szCs w:val="22"/>
              </w:rPr>
              <w:t>, Kubernetes</w:t>
            </w:r>
          </w:p>
        </w:tc>
      </w:tr>
      <w:tr w:rsidR="4C2AD38B" w:rsidTr="00C61E45" w14:paraId="48740601" w14:textId="77777777">
        <w:tc>
          <w:tcPr>
            <w:tcW w:w="4986" w:type="dxa"/>
          </w:tcPr>
          <w:p w:rsidR="4C2AD38B" w:rsidP="4C2AD38B" w:rsidRDefault="4C2AD38B" w14:paraId="78E6C93B" w14:textId="22CB85FD">
            <w:pPr>
              <w:spacing w:after="100" w:line="276" w:lineRule="auto"/>
              <w:ind w:left="360" w:hanging="360"/>
              <w:rPr>
                <w:rFonts w:eastAsia="Times New Roman" w:cs="Times New Roman"/>
                <w:sz w:val="22"/>
                <w:szCs w:val="22"/>
              </w:rPr>
            </w:pPr>
            <w:r w:rsidRPr="4C2AD38B">
              <w:rPr>
                <w:rFonts w:eastAsia="Times New Roman" w:cs="Times New Roman"/>
                <w:b/>
                <w:bCs/>
                <w:sz w:val="22"/>
                <w:szCs w:val="22"/>
              </w:rPr>
              <w:t>Build Tool</w:t>
            </w:r>
          </w:p>
        </w:tc>
        <w:tc>
          <w:tcPr>
            <w:tcW w:w="4986" w:type="dxa"/>
          </w:tcPr>
          <w:p w:rsidR="4C2AD38B" w:rsidP="4C2AD38B" w:rsidRDefault="4C2AD38B" w14:paraId="072B78DD" w14:textId="167355DE">
            <w:pPr>
              <w:spacing w:after="100" w:line="276" w:lineRule="auto"/>
              <w:ind w:left="360" w:hanging="360"/>
              <w:rPr>
                <w:rFonts w:eastAsia="Times New Roman" w:cs="Times New Roman"/>
                <w:sz w:val="22"/>
                <w:szCs w:val="22"/>
              </w:rPr>
            </w:pPr>
            <w:r w:rsidRPr="4C2AD38B">
              <w:rPr>
                <w:rFonts w:eastAsia="Times New Roman" w:cs="Times New Roman"/>
                <w:sz w:val="22"/>
                <w:szCs w:val="22"/>
              </w:rPr>
              <w:t>Maven</w:t>
            </w:r>
          </w:p>
        </w:tc>
      </w:tr>
      <w:tr w:rsidR="4C2AD38B" w:rsidTr="00C61E45" w14:paraId="4FD7F3D9" w14:textId="77777777">
        <w:tc>
          <w:tcPr>
            <w:tcW w:w="4986" w:type="dxa"/>
          </w:tcPr>
          <w:p w:rsidR="4C2AD38B" w:rsidP="4C2AD38B" w:rsidRDefault="4C2AD38B" w14:paraId="795F3717" w14:textId="00F717E0">
            <w:pPr>
              <w:spacing w:after="100" w:line="276" w:lineRule="auto"/>
              <w:ind w:left="360" w:hanging="360"/>
              <w:rPr>
                <w:rFonts w:eastAsia="Times New Roman" w:cs="Times New Roman"/>
                <w:sz w:val="22"/>
                <w:szCs w:val="22"/>
              </w:rPr>
            </w:pPr>
            <w:r w:rsidRPr="4C2AD38B">
              <w:rPr>
                <w:rFonts w:eastAsia="Times New Roman" w:cs="Times New Roman"/>
                <w:b/>
                <w:bCs/>
                <w:sz w:val="22"/>
                <w:szCs w:val="22"/>
              </w:rPr>
              <w:t>Monitoring Tools</w:t>
            </w:r>
          </w:p>
        </w:tc>
        <w:tc>
          <w:tcPr>
            <w:tcW w:w="4986" w:type="dxa"/>
          </w:tcPr>
          <w:p w:rsidR="4C2AD38B" w:rsidP="4C2AD38B" w:rsidRDefault="6DE6373B" w14:paraId="256A05E0" w14:textId="7773F9DB">
            <w:pPr>
              <w:spacing w:after="100" w:line="276" w:lineRule="auto"/>
              <w:ind w:left="360" w:hanging="360"/>
              <w:rPr>
                <w:rFonts w:eastAsia="Times New Roman" w:cs="Times New Roman"/>
                <w:sz w:val="22"/>
                <w:szCs w:val="22"/>
              </w:rPr>
            </w:pPr>
            <w:r w:rsidRPr="4C2AD38B">
              <w:rPr>
                <w:rFonts w:eastAsia="Times New Roman" w:cs="Times New Roman"/>
                <w:sz w:val="22"/>
                <w:szCs w:val="22"/>
              </w:rPr>
              <w:t>Prometheus and Grafana.</w:t>
            </w:r>
          </w:p>
        </w:tc>
      </w:tr>
      <w:tr w:rsidR="4C2AD38B" w:rsidTr="00C61E45" w14:paraId="744206AB" w14:textId="77777777">
        <w:tc>
          <w:tcPr>
            <w:tcW w:w="4986" w:type="dxa"/>
          </w:tcPr>
          <w:p w:rsidR="1DF9E097" w:rsidP="4C2AD38B" w:rsidRDefault="1DF9E097" w14:paraId="0A4F5FD7" w14:textId="43DB3FB6">
            <w:pPr>
              <w:spacing w:line="276" w:lineRule="auto"/>
              <w:rPr>
                <w:rFonts w:eastAsia="Times New Roman" w:cs="Times New Roman"/>
                <w:b/>
                <w:bCs/>
                <w:sz w:val="22"/>
                <w:szCs w:val="22"/>
              </w:rPr>
            </w:pPr>
            <w:r w:rsidRPr="4C2AD38B">
              <w:rPr>
                <w:rFonts w:eastAsia="Times New Roman" w:cs="Times New Roman"/>
                <w:b/>
                <w:bCs/>
                <w:sz w:val="22"/>
                <w:szCs w:val="22"/>
              </w:rPr>
              <w:t>Log Monitoring</w:t>
            </w:r>
          </w:p>
        </w:tc>
        <w:tc>
          <w:tcPr>
            <w:tcW w:w="4986" w:type="dxa"/>
          </w:tcPr>
          <w:p w:rsidR="1DF9E097" w:rsidP="4C2AD38B" w:rsidRDefault="1DF9E097" w14:paraId="48D28242" w14:textId="62639C6A">
            <w:pPr>
              <w:spacing w:line="276" w:lineRule="auto"/>
              <w:rPr>
                <w:rFonts w:eastAsia="Times New Roman" w:cs="Times New Roman"/>
                <w:sz w:val="22"/>
                <w:szCs w:val="22"/>
              </w:rPr>
            </w:pPr>
            <w:proofErr w:type="spellStart"/>
            <w:r w:rsidRPr="4C2AD38B">
              <w:rPr>
                <w:rFonts w:eastAsia="Times New Roman" w:cs="Times New Roman"/>
                <w:sz w:val="22"/>
                <w:szCs w:val="22"/>
              </w:rPr>
              <w:t>ElasticSearch</w:t>
            </w:r>
            <w:proofErr w:type="spellEnd"/>
            <w:r w:rsidRPr="4C2AD38B">
              <w:rPr>
                <w:rFonts w:eastAsia="Times New Roman" w:cs="Times New Roman"/>
                <w:sz w:val="22"/>
                <w:szCs w:val="22"/>
              </w:rPr>
              <w:t xml:space="preserve">, </w:t>
            </w:r>
            <w:proofErr w:type="spellStart"/>
            <w:r w:rsidRPr="4C2AD38B">
              <w:rPr>
                <w:rFonts w:eastAsia="Times New Roman" w:cs="Times New Roman"/>
                <w:sz w:val="22"/>
                <w:szCs w:val="22"/>
              </w:rPr>
              <w:t>Fluentd</w:t>
            </w:r>
            <w:proofErr w:type="spellEnd"/>
            <w:r w:rsidRPr="4C2AD38B">
              <w:rPr>
                <w:rFonts w:eastAsia="Times New Roman" w:cs="Times New Roman"/>
                <w:sz w:val="22"/>
                <w:szCs w:val="22"/>
              </w:rPr>
              <w:t>/</w:t>
            </w:r>
            <w:proofErr w:type="spellStart"/>
            <w:r w:rsidRPr="4C2AD38B">
              <w:rPr>
                <w:rFonts w:eastAsia="Times New Roman" w:cs="Times New Roman"/>
                <w:sz w:val="22"/>
                <w:szCs w:val="22"/>
              </w:rPr>
              <w:t>LogStash</w:t>
            </w:r>
            <w:proofErr w:type="spellEnd"/>
          </w:p>
        </w:tc>
      </w:tr>
      <w:tr w:rsidR="4C2AD38B" w:rsidTr="00C61E45" w14:paraId="7C245DF7" w14:textId="77777777">
        <w:tc>
          <w:tcPr>
            <w:tcW w:w="4986" w:type="dxa"/>
          </w:tcPr>
          <w:p w:rsidR="4C2AD38B" w:rsidP="4C2AD38B" w:rsidRDefault="4C2AD38B" w14:paraId="167BC6AE" w14:textId="32488C67">
            <w:pPr>
              <w:spacing w:after="100" w:line="276" w:lineRule="auto"/>
              <w:ind w:left="360" w:hanging="360"/>
              <w:rPr>
                <w:rFonts w:eastAsia="Times New Roman" w:cs="Times New Roman"/>
                <w:sz w:val="22"/>
                <w:szCs w:val="22"/>
              </w:rPr>
            </w:pPr>
            <w:r w:rsidRPr="4C2AD38B">
              <w:rPr>
                <w:rFonts w:eastAsia="Times New Roman" w:cs="Times New Roman"/>
                <w:b/>
                <w:bCs/>
                <w:sz w:val="22"/>
                <w:szCs w:val="22"/>
              </w:rPr>
              <w:t>Application Server</w:t>
            </w:r>
          </w:p>
        </w:tc>
        <w:tc>
          <w:tcPr>
            <w:tcW w:w="4986" w:type="dxa"/>
          </w:tcPr>
          <w:p w:rsidR="4C2AD38B" w:rsidP="4C2AD38B" w:rsidRDefault="4C2AD38B" w14:paraId="071F7595" w14:textId="5F8319C3">
            <w:pPr>
              <w:spacing w:after="100" w:line="276" w:lineRule="auto"/>
              <w:ind w:left="360" w:hanging="360"/>
              <w:rPr>
                <w:rFonts w:eastAsia="Times New Roman" w:cs="Times New Roman"/>
                <w:sz w:val="22"/>
                <w:szCs w:val="22"/>
              </w:rPr>
            </w:pPr>
            <w:r w:rsidRPr="4C2AD38B">
              <w:rPr>
                <w:rFonts w:eastAsia="Times New Roman" w:cs="Times New Roman"/>
                <w:sz w:val="22"/>
                <w:szCs w:val="22"/>
              </w:rPr>
              <w:t>Tomcat</w:t>
            </w:r>
          </w:p>
        </w:tc>
      </w:tr>
      <w:tr w:rsidR="4C2AD38B" w:rsidTr="00C61E45" w14:paraId="55249DF3" w14:textId="77777777">
        <w:tc>
          <w:tcPr>
            <w:tcW w:w="4986" w:type="dxa"/>
          </w:tcPr>
          <w:p w:rsidR="4C2AD38B" w:rsidP="4C2AD38B" w:rsidRDefault="4C2AD38B" w14:paraId="2BCE34A1" w14:textId="7DD69BF9">
            <w:pPr>
              <w:spacing w:after="100" w:line="276" w:lineRule="auto"/>
              <w:ind w:left="360" w:hanging="360"/>
              <w:rPr>
                <w:rFonts w:eastAsia="Times New Roman" w:cs="Times New Roman"/>
                <w:sz w:val="22"/>
                <w:szCs w:val="22"/>
              </w:rPr>
            </w:pPr>
            <w:r w:rsidRPr="4C2AD38B">
              <w:rPr>
                <w:rFonts w:eastAsia="Times New Roman" w:cs="Times New Roman"/>
                <w:b/>
                <w:bCs/>
                <w:sz w:val="22"/>
                <w:szCs w:val="22"/>
              </w:rPr>
              <w:t>Scripting</w:t>
            </w:r>
          </w:p>
        </w:tc>
        <w:tc>
          <w:tcPr>
            <w:tcW w:w="4986" w:type="dxa"/>
          </w:tcPr>
          <w:p w:rsidR="4C2AD38B" w:rsidP="4C2AD38B" w:rsidRDefault="00824EC6" w14:paraId="7BBA524E" w14:textId="6F0BC8F6">
            <w:pPr>
              <w:spacing w:after="100" w:line="276" w:lineRule="auto"/>
              <w:ind w:left="360" w:hanging="360"/>
              <w:rPr>
                <w:rFonts w:eastAsia="Times New Roman" w:cs="Times New Roman"/>
                <w:sz w:val="22"/>
                <w:szCs w:val="22"/>
              </w:rPr>
            </w:pPr>
            <w:r w:rsidRPr="4C2AD38B">
              <w:rPr>
                <w:rFonts w:eastAsia="Times New Roman" w:cs="Times New Roman"/>
                <w:sz w:val="22"/>
                <w:szCs w:val="22"/>
              </w:rPr>
              <w:t>Bash</w:t>
            </w:r>
          </w:p>
        </w:tc>
      </w:tr>
      <w:tr w:rsidR="4C2AD38B" w:rsidTr="00C61E45" w14:paraId="3FCC9875" w14:textId="77777777">
        <w:tc>
          <w:tcPr>
            <w:tcW w:w="4986" w:type="dxa"/>
          </w:tcPr>
          <w:p w:rsidR="4C2AD38B" w:rsidP="4C2AD38B" w:rsidRDefault="4C2AD38B" w14:paraId="56594872" w14:textId="0B2B063C">
            <w:pPr>
              <w:spacing w:after="100" w:line="276" w:lineRule="auto"/>
              <w:ind w:left="360" w:hanging="360"/>
              <w:rPr>
                <w:rFonts w:eastAsia="Times New Roman" w:cs="Times New Roman"/>
                <w:sz w:val="22"/>
                <w:szCs w:val="22"/>
              </w:rPr>
            </w:pPr>
            <w:r w:rsidRPr="4C2AD38B">
              <w:rPr>
                <w:rFonts w:eastAsia="Times New Roman" w:cs="Times New Roman"/>
                <w:b/>
                <w:bCs/>
                <w:sz w:val="22"/>
                <w:szCs w:val="22"/>
              </w:rPr>
              <w:t>Cloud Environment</w:t>
            </w:r>
          </w:p>
        </w:tc>
        <w:tc>
          <w:tcPr>
            <w:tcW w:w="4986" w:type="dxa"/>
          </w:tcPr>
          <w:p w:rsidR="4C2AD38B" w:rsidP="6E4B3AA7" w:rsidRDefault="7CA5038C" w14:paraId="1F684283" w14:textId="5508830C">
            <w:pPr>
              <w:spacing w:before="150" w:line="276" w:lineRule="auto"/>
              <w:rPr>
                <w:rFonts w:ascii="Segoe UI" w:hAnsi="Segoe UI" w:eastAsia="Segoe UI" w:cs="Segoe UI"/>
                <w:sz w:val="21"/>
                <w:szCs w:val="21"/>
                <w:lang w:val="en-IN"/>
              </w:rPr>
            </w:pPr>
            <w:r w:rsidRPr="6E4B3AA7">
              <w:rPr>
                <w:rFonts w:eastAsia="Times New Roman" w:cs="Times New Roman"/>
                <w:sz w:val="22"/>
                <w:szCs w:val="22"/>
                <w:lang w:val="en-IN"/>
              </w:rPr>
              <w:t>AWS IAM, VPC, EC2, EBS, S3, Lambda, ELB, Auto Scaling, Route 53, Cloud Front, Cloud</w:t>
            </w:r>
            <w:r w:rsidRPr="6E4B3AA7" w:rsidR="5F116767">
              <w:rPr>
                <w:rFonts w:eastAsia="Times New Roman" w:cs="Times New Roman"/>
                <w:sz w:val="22"/>
                <w:szCs w:val="22"/>
                <w:lang w:val="en-IN"/>
              </w:rPr>
              <w:t xml:space="preserve"> </w:t>
            </w:r>
            <w:r w:rsidRPr="6E4B3AA7">
              <w:rPr>
                <w:rFonts w:eastAsia="Times New Roman" w:cs="Times New Roman"/>
                <w:sz w:val="22"/>
                <w:szCs w:val="22"/>
                <w:lang w:val="en-IN"/>
              </w:rPr>
              <w:t>Watch,</w:t>
            </w:r>
            <w:r w:rsidRPr="6E4B3AA7" w:rsidR="60CF98E0">
              <w:rPr>
                <w:rFonts w:eastAsia="Times New Roman" w:cs="Times New Roman"/>
                <w:sz w:val="22"/>
                <w:szCs w:val="22"/>
                <w:lang w:val="en-IN"/>
              </w:rPr>
              <w:t xml:space="preserve"> </w:t>
            </w:r>
            <w:r w:rsidRPr="6E4B3AA7">
              <w:rPr>
                <w:rFonts w:eastAsia="Times New Roman" w:cs="Times New Roman"/>
                <w:sz w:val="22"/>
                <w:szCs w:val="22"/>
                <w:lang w:val="en-IN"/>
              </w:rPr>
              <w:t>SNS</w:t>
            </w:r>
            <w:r w:rsidRPr="6E4B3AA7" w:rsidR="1251395B">
              <w:rPr>
                <w:rFonts w:eastAsia="Times New Roman" w:cs="Times New Roman"/>
                <w:sz w:val="22"/>
                <w:szCs w:val="22"/>
                <w:lang w:val="en-IN"/>
              </w:rPr>
              <w:t xml:space="preserve">, </w:t>
            </w:r>
            <w:proofErr w:type="gramStart"/>
            <w:r w:rsidRPr="6E4B3AA7" w:rsidR="1251395B">
              <w:rPr>
                <w:rFonts w:ascii="Segoe UI" w:hAnsi="Segoe UI" w:eastAsia="Segoe UI" w:cs="Segoe UI"/>
                <w:sz w:val="21"/>
                <w:szCs w:val="21"/>
                <w:lang w:val="en-IN"/>
              </w:rPr>
              <w:t>EBS(</w:t>
            </w:r>
            <w:proofErr w:type="gramEnd"/>
            <w:r w:rsidRPr="6E4B3AA7" w:rsidR="2BA112AA">
              <w:rPr>
                <w:rFonts w:ascii="Segoe UI" w:hAnsi="Segoe UI" w:eastAsia="Segoe UI" w:cs="Segoe UI"/>
                <w:sz w:val="21"/>
                <w:szCs w:val="21"/>
                <w:lang w:val="en-IN"/>
              </w:rPr>
              <w:t>elastic</w:t>
            </w:r>
            <w:r w:rsidRPr="6E4B3AA7" w:rsidR="1251395B">
              <w:rPr>
                <w:rFonts w:ascii="Segoe UI" w:hAnsi="Segoe UI" w:eastAsia="Segoe UI" w:cs="Segoe UI"/>
                <w:sz w:val="21"/>
                <w:szCs w:val="21"/>
                <w:lang w:val="en-IN"/>
              </w:rPr>
              <w:t xml:space="preserve"> bean stack), </w:t>
            </w:r>
            <w:r w:rsidRPr="6E4B3AA7" w:rsidR="4043B219">
              <w:rPr>
                <w:rFonts w:ascii="Segoe UI" w:hAnsi="Segoe UI" w:eastAsia="Segoe UI" w:cs="Segoe UI"/>
                <w:sz w:val="21"/>
                <w:szCs w:val="21"/>
                <w:lang w:val="en-IN"/>
              </w:rPr>
              <w:t>code commit, code pipeline, code deploy</w:t>
            </w:r>
            <w:r w:rsidRPr="6E4B3AA7" w:rsidR="34E92715">
              <w:rPr>
                <w:rFonts w:ascii="Segoe UI" w:hAnsi="Segoe UI" w:eastAsia="Segoe UI" w:cs="Segoe UI"/>
                <w:sz w:val="21"/>
                <w:szCs w:val="21"/>
                <w:lang w:val="en-IN"/>
              </w:rPr>
              <w:t>, RDS</w:t>
            </w:r>
          </w:p>
        </w:tc>
      </w:tr>
    </w:tbl>
    <w:p w:rsidR="4C2AD38B" w:rsidP="4C2AD38B" w:rsidRDefault="4C2AD38B" w14:paraId="44341F47" w14:textId="56F46663">
      <w:pPr>
        <w:pStyle w:val="Standard"/>
        <w:spacing w:line="276" w:lineRule="auto"/>
        <w:ind w:right="-630"/>
        <w:jc w:val="both"/>
        <w:rPr>
          <w:rFonts w:asciiTheme="minorHAnsi" w:hAnsiTheme="minorHAnsi" w:cstheme="minorBidi"/>
          <w:b/>
          <w:bCs/>
          <w:sz w:val="22"/>
          <w:szCs w:val="22"/>
        </w:rPr>
      </w:pPr>
    </w:p>
    <w:p w:rsidR="4C2AD38B" w:rsidP="4C2AD38B" w:rsidRDefault="4C2AD38B" w14:paraId="11398352" w14:textId="12CAF377">
      <w:pPr>
        <w:pStyle w:val="Standard"/>
        <w:spacing w:line="276" w:lineRule="auto"/>
        <w:ind w:right="-630"/>
        <w:jc w:val="both"/>
        <w:rPr>
          <w:rFonts w:asciiTheme="minorHAnsi" w:hAnsiTheme="minorHAnsi" w:cstheme="minorBidi"/>
          <w:b/>
          <w:bCs/>
          <w:sz w:val="22"/>
          <w:szCs w:val="22"/>
        </w:rPr>
      </w:pPr>
    </w:p>
    <w:p w:rsidRPr="000A67C8" w:rsidR="0044415F" w:rsidRDefault="007245BC" w14:paraId="27C1DF44" w14:textId="77777777">
      <w:pPr>
        <w:pStyle w:val="Tit"/>
        <w:spacing w:line="276" w:lineRule="auto"/>
        <w:ind w:right="-15"/>
        <w:rPr>
          <w:rFonts w:asciiTheme="minorHAnsi" w:hAnsiTheme="minorHAnsi" w:cstheme="minorHAnsi"/>
          <w:sz w:val="22"/>
          <w:szCs w:val="22"/>
        </w:rPr>
      </w:pPr>
      <w:r w:rsidRPr="000A67C8">
        <w:rPr>
          <w:rFonts w:asciiTheme="minorHAnsi" w:hAnsiTheme="minorHAnsi" w:cstheme="minorHAnsi"/>
          <w:sz w:val="22"/>
          <w:szCs w:val="22"/>
          <w:lang w:bidi="ar-SA"/>
        </w:rPr>
        <w:t>Education:</w:t>
      </w:r>
    </w:p>
    <w:tbl>
      <w:tblPr>
        <w:tblW w:w="9950" w:type="dxa"/>
        <w:tblInd w:w="6" w:type="dxa"/>
        <w:tblLayout w:type="fixed"/>
        <w:tblCellMar>
          <w:left w:w="10" w:type="dxa"/>
          <w:right w:w="10" w:type="dxa"/>
        </w:tblCellMar>
        <w:tblLook w:val="0000" w:firstRow="0" w:lastRow="0" w:firstColumn="0" w:lastColumn="0" w:noHBand="0" w:noVBand="0"/>
      </w:tblPr>
      <w:tblGrid>
        <w:gridCol w:w="4200"/>
        <w:gridCol w:w="2370"/>
        <w:gridCol w:w="1050"/>
        <w:gridCol w:w="2330"/>
      </w:tblGrid>
      <w:tr w:rsidRPr="000A67C8" w:rsidR="0044415F" w:rsidTr="2F1166BC" w14:paraId="2C043801" w14:textId="77777777">
        <w:tc>
          <w:tcPr>
            <w:tcW w:w="4200" w:type="dxa"/>
            <w:tcBorders>
              <w:top w:val="single" w:color="00000A" w:sz="4" w:space="0"/>
              <w:left w:val="single" w:color="00000A" w:sz="4" w:space="0"/>
              <w:bottom w:val="single" w:color="00000A" w:sz="4" w:space="0"/>
              <w:right w:val="single" w:color="00000A" w:sz="4" w:space="0"/>
            </w:tcBorders>
            <w:tcMar>
              <w:top w:w="0" w:type="dxa"/>
              <w:left w:w="108" w:type="dxa"/>
              <w:bottom w:w="0" w:type="dxa"/>
              <w:right w:w="108" w:type="dxa"/>
            </w:tcMar>
            <w:vAlign w:val="center"/>
          </w:tcPr>
          <w:p w:rsidRPr="000A67C8" w:rsidR="0044415F" w:rsidRDefault="007245BC" w14:paraId="539EE8C0" w14:textId="77777777">
            <w:pPr>
              <w:pStyle w:val="NormalWeb"/>
              <w:spacing w:before="40" w:after="40" w:line="276" w:lineRule="auto"/>
              <w:ind w:right="36"/>
              <w:jc w:val="center"/>
              <w:rPr>
                <w:rFonts w:asciiTheme="minorHAnsi" w:hAnsiTheme="minorHAnsi" w:cstheme="minorHAnsi"/>
                <w:sz w:val="22"/>
                <w:szCs w:val="22"/>
              </w:rPr>
            </w:pPr>
            <w:r w:rsidRPr="000A67C8">
              <w:rPr>
                <w:rFonts w:asciiTheme="minorHAnsi" w:hAnsiTheme="minorHAnsi" w:cstheme="minorHAnsi"/>
                <w:b/>
                <w:sz w:val="22"/>
                <w:szCs w:val="22"/>
              </w:rPr>
              <w:t>Degree</w:t>
            </w:r>
          </w:p>
        </w:tc>
        <w:tc>
          <w:tcPr>
            <w:tcW w:w="2370" w:type="dxa"/>
            <w:tcBorders>
              <w:top w:val="single" w:color="00000A" w:sz="4" w:space="0"/>
              <w:left w:val="single" w:color="00000A" w:sz="4" w:space="0"/>
              <w:bottom w:val="single" w:color="00000A" w:sz="4" w:space="0"/>
              <w:right w:val="single" w:color="00000A" w:sz="4" w:space="0"/>
            </w:tcBorders>
            <w:tcMar>
              <w:top w:w="0" w:type="dxa"/>
              <w:left w:w="108" w:type="dxa"/>
              <w:bottom w:w="0" w:type="dxa"/>
              <w:right w:w="108" w:type="dxa"/>
            </w:tcMar>
          </w:tcPr>
          <w:p w:rsidRPr="000A67C8" w:rsidR="0044415F" w:rsidRDefault="007245BC" w14:paraId="1253FEAC" w14:textId="77777777">
            <w:pPr>
              <w:pStyle w:val="Standard"/>
              <w:spacing w:before="40" w:after="40" w:line="276" w:lineRule="auto"/>
              <w:ind w:right="36"/>
              <w:jc w:val="center"/>
              <w:rPr>
                <w:rFonts w:asciiTheme="minorHAnsi" w:hAnsiTheme="minorHAnsi" w:cstheme="minorHAnsi"/>
                <w:sz w:val="22"/>
                <w:szCs w:val="22"/>
              </w:rPr>
            </w:pPr>
            <w:r w:rsidRPr="000A67C8">
              <w:rPr>
                <w:rFonts w:asciiTheme="minorHAnsi" w:hAnsiTheme="minorHAnsi" w:cstheme="minorHAnsi"/>
                <w:b/>
                <w:sz w:val="22"/>
                <w:szCs w:val="22"/>
              </w:rPr>
              <w:t>Board / University</w:t>
            </w:r>
          </w:p>
        </w:tc>
        <w:tc>
          <w:tcPr>
            <w:tcW w:w="1050" w:type="dxa"/>
            <w:tcBorders>
              <w:top w:val="single" w:color="00000A" w:sz="4" w:space="0"/>
              <w:left w:val="single" w:color="00000A" w:sz="4" w:space="0"/>
              <w:bottom w:val="single" w:color="00000A" w:sz="4" w:space="0"/>
              <w:right w:val="single" w:color="00000A" w:sz="4" w:space="0"/>
            </w:tcBorders>
            <w:tcMar>
              <w:top w:w="0" w:type="dxa"/>
              <w:left w:w="108" w:type="dxa"/>
              <w:bottom w:w="0" w:type="dxa"/>
              <w:right w:w="108" w:type="dxa"/>
            </w:tcMar>
          </w:tcPr>
          <w:p w:rsidRPr="000A67C8" w:rsidR="0044415F" w:rsidRDefault="007245BC" w14:paraId="3B5DB5B2" w14:textId="77777777">
            <w:pPr>
              <w:pStyle w:val="Standard"/>
              <w:spacing w:before="40" w:after="40" w:line="276" w:lineRule="auto"/>
              <w:ind w:right="36"/>
              <w:jc w:val="center"/>
              <w:rPr>
                <w:rFonts w:asciiTheme="minorHAnsi" w:hAnsiTheme="minorHAnsi" w:cstheme="minorHAnsi"/>
                <w:sz w:val="22"/>
                <w:szCs w:val="22"/>
              </w:rPr>
            </w:pPr>
            <w:r w:rsidRPr="000A67C8">
              <w:rPr>
                <w:rFonts w:asciiTheme="minorHAnsi" w:hAnsiTheme="minorHAnsi" w:cstheme="minorHAnsi"/>
                <w:b/>
                <w:sz w:val="22"/>
                <w:szCs w:val="22"/>
              </w:rPr>
              <w:t>Score</w:t>
            </w:r>
          </w:p>
        </w:tc>
        <w:tc>
          <w:tcPr>
            <w:tcW w:w="2330" w:type="dxa"/>
            <w:tcBorders>
              <w:top w:val="single" w:color="00000A" w:sz="4" w:space="0"/>
              <w:left w:val="single" w:color="00000A" w:sz="4" w:space="0"/>
              <w:bottom w:val="single" w:color="00000A" w:sz="4" w:space="0"/>
              <w:right w:val="single" w:color="00000A" w:sz="4" w:space="0"/>
            </w:tcBorders>
            <w:tcMar>
              <w:top w:w="0" w:type="dxa"/>
              <w:left w:w="108" w:type="dxa"/>
              <w:bottom w:w="0" w:type="dxa"/>
              <w:right w:w="108" w:type="dxa"/>
            </w:tcMar>
          </w:tcPr>
          <w:p w:rsidRPr="000A67C8" w:rsidR="0044415F" w:rsidRDefault="007245BC" w14:paraId="151043C2" w14:textId="77777777">
            <w:pPr>
              <w:pStyle w:val="Standard"/>
              <w:spacing w:before="40" w:after="40" w:line="276" w:lineRule="auto"/>
              <w:ind w:right="36"/>
              <w:jc w:val="center"/>
              <w:rPr>
                <w:rFonts w:asciiTheme="minorHAnsi" w:hAnsiTheme="minorHAnsi" w:cstheme="minorHAnsi"/>
                <w:sz w:val="22"/>
                <w:szCs w:val="22"/>
              </w:rPr>
            </w:pPr>
            <w:r w:rsidRPr="000A67C8">
              <w:rPr>
                <w:rFonts w:asciiTheme="minorHAnsi" w:hAnsiTheme="minorHAnsi" w:cstheme="minorHAnsi"/>
                <w:b/>
                <w:sz w:val="22"/>
                <w:szCs w:val="22"/>
              </w:rPr>
              <w:t>Year of passing</w:t>
            </w:r>
          </w:p>
        </w:tc>
      </w:tr>
      <w:tr w:rsidRPr="000A67C8" w:rsidR="0044415F" w:rsidTr="2F1166BC" w14:paraId="5C7A4C1E" w14:textId="77777777">
        <w:tc>
          <w:tcPr>
            <w:tcW w:w="4200" w:type="dxa"/>
            <w:tcBorders>
              <w:top w:val="single" w:color="00000A" w:sz="4" w:space="0"/>
              <w:left w:val="single" w:color="00000A" w:sz="4" w:space="0"/>
              <w:bottom w:val="single" w:color="00000A" w:sz="4" w:space="0"/>
              <w:right w:val="single" w:color="00000A" w:sz="4" w:space="0"/>
            </w:tcBorders>
            <w:tcMar>
              <w:top w:w="0" w:type="dxa"/>
              <w:left w:w="108" w:type="dxa"/>
              <w:bottom w:w="0" w:type="dxa"/>
              <w:right w:w="108" w:type="dxa"/>
            </w:tcMar>
            <w:vAlign w:val="center"/>
          </w:tcPr>
          <w:p w:rsidRPr="000A67C8" w:rsidR="0044415F" w:rsidP="4C2AD38B" w:rsidRDefault="4795936D" w14:paraId="38E53FA0" w14:textId="137380EF">
            <w:pPr>
              <w:pStyle w:val="NormalWeb"/>
              <w:spacing w:before="40" w:after="40" w:line="276" w:lineRule="auto"/>
              <w:ind w:right="36"/>
              <w:rPr>
                <w:rFonts w:asciiTheme="minorHAnsi" w:hAnsiTheme="minorHAnsi" w:cstheme="minorBidi"/>
                <w:sz w:val="22"/>
                <w:szCs w:val="22"/>
              </w:rPr>
            </w:pPr>
            <w:r w:rsidRPr="4C2AD38B">
              <w:rPr>
                <w:rFonts w:asciiTheme="minorHAnsi" w:hAnsiTheme="minorHAnsi" w:cstheme="minorBidi"/>
                <w:sz w:val="22"/>
                <w:szCs w:val="22"/>
              </w:rPr>
              <w:t>B.E</w:t>
            </w:r>
            <w:r w:rsidR="00C61E45">
              <w:rPr>
                <w:rFonts w:asciiTheme="minorHAnsi" w:hAnsiTheme="minorHAnsi" w:cstheme="minorBidi"/>
                <w:sz w:val="22"/>
                <w:szCs w:val="22"/>
              </w:rPr>
              <w:t xml:space="preserve"> in Computer Science</w:t>
            </w:r>
          </w:p>
        </w:tc>
        <w:tc>
          <w:tcPr>
            <w:tcW w:w="2370" w:type="dxa"/>
            <w:tcBorders>
              <w:top w:val="single" w:color="00000A" w:sz="4" w:space="0"/>
              <w:left w:val="single" w:color="00000A" w:sz="4" w:space="0"/>
              <w:bottom w:val="single" w:color="00000A" w:sz="4" w:space="0"/>
              <w:right w:val="single" w:color="00000A" w:sz="4" w:space="0"/>
            </w:tcBorders>
            <w:tcMar>
              <w:top w:w="0" w:type="dxa"/>
              <w:left w:w="108" w:type="dxa"/>
              <w:bottom w:w="0" w:type="dxa"/>
              <w:right w:w="108" w:type="dxa"/>
            </w:tcMar>
          </w:tcPr>
          <w:p w:rsidRPr="000A67C8" w:rsidR="0044415F" w:rsidP="2F1166BC" w:rsidRDefault="68C1E6DA" w14:paraId="4DC6BEFB" w14:textId="75E3F478">
            <w:pPr>
              <w:pStyle w:val="Standard"/>
              <w:spacing w:before="40" w:after="40" w:line="276" w:lineRule="auto"/>
              <w:ind w:right="36"/>
              <w:jc w:val="center"/>
              <w:rPr>
                <w:rFonts w:asciiTheme="minorHAnsi" w:hAnsiTheme="minorHAnsi" w:cstheme="minorBidi"/>
                <w:sz w:val="22"/>
                <w:szCs w:val="22"/>
              </w:rPr>
            </w:pPr>
            <w:r w:rsidRPr="2F1166BC">
              <w:rPr>
                <w:rFonts w:asciiTheme="minorHAnsi" w:hAnsiTheme="minorHAnsi" w:cstheme="minorBidi"/>
                <w:sz w:val="22"/>
                <w:szCs w:val="22"/>
              </w:rPr>
              <w:t>Visweswara Technological</w:t>
            </w:r>
            <w:r w:rsidRPr="2F1166BC" w:rsidR="6E0B72DA">
              <w:rPr>
                <w:rFonts w:asciiTheme="minorHAnsi" w:hAnsiTheme="minorHAnsi" w:cstheme="minorBidi"/>
                <w:sz w:val="22"/>
                <w:szCs w:val="22"/>
              </w:rPr>
              <w:t xml:space="preserve"> University</w:t>
            </w:r>
          </w:p>
        </w:tc>
        <w:tc>
          <w:tcPr>
            <w:tcW w:w="1050" w:type="dxa"/>
            <w:tcBorders>
              <w:top w:val="single" w:color="00000A" w:sz="4" w:space="0"/>
              <w:left w:val="single" w:color="00000A" w:sz="4" w:space="0"/>
              <w:bottom w:val="single" w:color="00000A" w:sz="4" w:space="0"/>
              <w:right w:val="single" w:color="00000A" w:sz="4" w:space="0"/>
            </w:tcBorders>
            <w:tcMar>
              <w:top w:w="0" w:type="dxa"/>
              <w:left w:w="108" w:type="dxa"/>
              <w:bottom w:w="0" w:type="dxa"/>
              <w:right w:w="108" w:type="dxa"/>
            </w:tcMar>
          </w:tcPr>
          <w:p w:rsidRPr="000A67C8" w:rsidR="0044415F" w:rsidP="2F1166BC" w:rsidRDefault="567F293D" w14:paraId="5C998590" w14:textId="5E04E19F">
            <w:pPr>
              <w:pStyle w:val="Standard"/>
              <w:spacing w:before="40" w:after="40" w:line="276" w:lineRule="auto"/>
              <w:ind w:right="36"/>
              <w:jc w:val="center"/>
              <w:rPr>
                <w:rFonts w:asciiTheme="minorHAnsi" w:hAnsiTheme="minorHAnsi" w:cstheme="minorBidi"/>
                <w:sz w:val="22"/>
                <w:szCs w:val="22"/>
              </w:rPr>
            </w:pPr>
            <w:r w:rsidRPr="2F1166BC">
              <w:rPr>
                <w:rFonts w:asciiTheme="minorHAnsi" w:hAnsiTheme="minorHAnsi" w:cstheme="minorBidi"/>
                <w:sz w:val="22"/>
                <w:szCs w:val="22"/>
              </w:rPr>
              <w:t>6</w:t>
            </w:r>
            <w:r w:rsidRPr="2F1166BC" w:rsidR="288C13A0">
              <w:rPr>
                <w:rFonts w:asciiTheme="minorHAnsi" w:hAnsiTheme="minorHAnsi" w:cstheme="minorBidi"/>
                <w:sz w:val="22"/>
                <w:szCs w:val="22"/>
              </w:rPr>
              <w:t>.1 CGPA</w:t>
            </w:r>
          </w:p>
        </w:tc>
        <w:tc>
          <w:tcPr>
            <w:tcW w:w="2330" w:type="dxa"/>
            <w:tcBorders>
              <w:top w:val="single" w:color="00000A" w:sz="4" w:space="0"/>
              <w:left w:val="single" w:color="00000A" w:sz="4" w:space="0"/>
              <w:bottom w:val="single" w:color="00000A" w:sz="4" w:space="0"/>
              <w:right w:val="single" w:color="00000A" w:sz="4" w:space="0"/>
            </w:tcBorders>
            <w:tcMar>
              <w:top w:w="0" w:type="dxa"/>
              <w:left w:w="108" w:type="dxa"/>
              <w:bottom w:w="0" w:type="dxa"/>
              <w:right w:w="108" w:type="dxa"/>
            </w:tcMar>
          </w:tcPr>
          <w:p w:rsidRPr="000A67C8" w:rsidR="0044415F" w:rsidP="2F1166BC" w:rsidRDefault="3B44A781" w14:paraId="08A5D21D" w14:textId="02D59974">
            <w:pPr>
              <w:pStyle w:val="Standard"/>
              <w:spacing w:before="40" w:after="40" w:line="276" w:lineRule="auto"/>
              <w:ind w:right="36"/>
              <w:jc w:val="center"/>
              <w:rPr>
                <w:rFonts w:asciiTheme="minorHAnsi" w:hAnsiTheme="minorHAnsi" w:cstheme="minorBidi"/>
                <w:sz w:val="22"/>
                <w:szCs w:val="22"/>
              </w:rPr>
            </w:pPr>
            <w:r w:rsidRPr="2F1166BC">
              <w:rPr>
                <w:rFonts w:asciiTheme="minorHAnsi" w:hAnsiTheme="minorHAnsi" w:cstheme="minorBidi"/>
                <w:sz w:val="22"/>
                <w:szCs w:val="22"/>
              </w:rPr>
              <w:t>20</w:t>
            </w:r>
            <w:r w:rsidRPr="2F1166BC" w:rsidR="4CBD6C62">
              <w:rPr>
                <w:rFonts w:asciiTheme="minorHAnsi" w:hAnsiTheme="minorHAnsi" w:cstheme="minorBidi"/>
                <w:sz w:val="22"/>
                <w:szCs w:val="22"/>
              </w:rPr>
              <w:t>20</w:t>
            </w:r>
          </w:p>
        </w:tc>
      </w:tr>
    </w:tbl>
    <w:p w:rsidRPr="000A67C8" w:rsidR="0044415F" w:rsidRDefault="0044415F" w14:paraId="5AC713D5" w14:textId="77777777">
      <w:pPr>
        <w:pStyle w:val="Standard"/>
        <w:spacing w:line="276" w:lineRule="auto"/>
        <w:ind w:right="-630"/>
        <w:rPr>
          <w:rFonts w:asciiTheme="minorHAnsi" w:hAnsiTheme="minorHAnsi" w:cstheme="minorHAnsi"/>
          <w:sz w:val="22"/>
          <w:szCs w:val="22"/>
        </w:rPr>
      </w:pPr>
    </w:p>
    <w:p w:rsidR="000A67C8" w:rsidRDefault="000A67C8" w14:paraId="2250B2AA" w14:textId="13CBF9CD">
      <w:pPr>
        <w:rPr>
          <w:rFonts w:asciiTheme="minorHAnsi" w:hAnsiTheme="minorHAnsi" w:cstheme="minorHAnsi"/>
          <w:sz w:val="22"/>
          <w:szCs w:val="22"/>
        </w:rPr>
      </w:pPr>
      <w:r w:rsidRPr="4C2AD38B">
        <w:rPr>
          <w:rFonts w:asciiTheme="minorHAnsi" w:hAnsiTheme="minorHAnsi" w:cstheme="minorBidi"/>
          <w:sz w:val="22"/>
          <w:szCs w:val="22"/>
        </w:rPr>
        <w:br w:type="page"/>
      </w:r>
    </w:p>
    <w:p w:rsidRPr="000A67C8" w:rsidR="0044415F" w:rsidP="00057421" w:rsidRDefault="780CF93E" w14:paraId="498C74F1" w14:textId="0BA96C57">
      <w:pPr>
        <w:pStyle w:val="Standard"/>
        <w:spacing w:after="160" w:line="276" w:lineRule="auto"/>
        <w:jc w:val="both"/>
        <w:rPr>
          <w:rFonts w:eastAsia="Times New Roman" w:cs="Times New Roman"/>
          <w:sz w:val="22"/>
          <w:szCs w:val="22"/>
        </w:rPr>
      </w:pPr>
      <w:r w:rsidRPr="4C2AD38B">
        <w:rPr>
          <w:rFonts w:eastAsia="Times New Roman" w:cs="Times New Roman"/>
          <w:b/>
          <w:bCs/>
          <w:sz w:val="22"/>
          <w:szCs w:val="22"/>
          <w:u w:val="single"/>
          <w:lang w:val="en-IN"/>
        </w:rPr>
        <w:lastRenderedPageBreak/>
        <w:t>Professional Experience:</w:t>
      </w:r>
    </w:p>
    <w:p w:rsidRPr="000A67C8" w:rsidR="0044415F" w:rsidP="00057421" w:rsidRDefault="00057421" w14:paraId="1FB9F5BB" w14:textId="26B51312">
      <w:pPr>
        <w:pStyle w:val="Standard"/>
        <w:spacing w:after="160" w:line="276" w:lineRule="auto"/>
        <w:jc w:val="both"/>
        <w:rPr>
          <w:rFonts w:eastAsia="Times New Roman" w:cs="Times New Roman"/>
          <w:sz w:val="22"/>
          <w:szCs w:val="22"/>
        </w:rPr>
      </w:pPr>
      <w:r>
        <w:rPr>
          <w:rFonts w:eastAsia="Times New Roman" w:cs="Times New Roman"/>
          <w:b/>
          <w:bCs/>
          <w:sz w:val="22"/>
          <w:szCs w:val="22"/>
          <w:lang w:val="en-IN"/>
        </w:rPr>
        <w:t>Project 1</w:t>
      </w:r>
    </w:p>
    <w:tbl>
      <w:tblPr>
        <w:tblStyle w:val="TableGrid"/>
        <w:tblW w:w="9972" w:type="dxa"/>
        <w:tblLayout w:type="fixed"/>
        <w:tblLook w:val="0000" w:firstRow="0" w:lastRow="0" w:firstColumn="0" w:lastColumn="0" w:noHBand="0" w:noVBand="0"/>
      </w:tblPr>
      <w:tblGrid>
        <w:gridCol w:w="2515"/>
        <w:gridCol w:w="7457"/>
      </w:tblGrid>
      <w:tr w:rsidR="4C2AD38B" w:rsidTr="70011F4A" w14:paraId="5CBE81C3" w14:textId="77777777">
        <w:tc>
          <w:tcPr>
            <w:tcW w:w="2515" w:type="dxa"/>
            <w:tcMar/>
          </w:tcPr>
          <w:p w:rsidR="4C2AD38B" w:rsidP="4C2AD38B" w:rsidRDefault="4C2AD38B" w14:paraId="2DDB1174" w14:textId="723649EC">
            <w:pPr>
              <w:pStyle w:val="Standard"/>
              <w:spacing w:before="40" w:after="40" w:line="259" w:lineRule="auto"/>
              <w:ind w:right="36"/>
              <w:jc w:val="both"/>
              <w:rPr>
                <w:rFonts w:eastAsia="Times New Roman" w:cs="Times New Roman"/>
                <w:sz w:val="22"/>
                <w:szCs w:val="22"/>
              </w:rPr>
            </w:pPr>
            <w:r w:rsidRPr="4C2AD38B">
              <w:rPr>
                <w:rFonts w:eastAsia="Times New Roman" w:cs="Times New Roman"/>
                <w:b/>
                <w:bCs/>
                <w:sz w:val="22"/>
                <w:szCs w:val="22"/>
                <w:lang w:val="en-IN"/>
              </w:rPr>
              <w:t>Project Name</w:t>
            </w:r>
          </w:p>
        </w:tc>
        <w:tc>
          <w:tcPr>
            <w:tcW w:w="7457" w:type="dxa"/>
            <w:tcMar/>
          </w:tcPr>
          <w:p w:rsidR="4C2AD38B" w:rsidP="4C2AD38B" w:rsidRDefault="00A521B1" w14:paraId="6462567C" w14:textId="5F4A93A0">
            <w:pPr>
              <w:pStyle w:val="Standard"/>
              <w:spacing w:line="259" w:lineRule="auto"/>
              <w:rPr>
                <w:rFonts w:eastAsia="Times New Roman" w:cs="Times New Roman"/>
                <w:sz w:val="22"/>
                <w:szCs w:val="22"/>
              </w:rPr>
            </w:pPr>
            <w:proofErr w:type="spellStart"/>
            <w:r>
              <w:rPr>
                <w:rFonts w:eastAsia="Times New Roman" w:cs="Times New Roman"/>
                <w:sz w:val="22"/>
                <w:szCs w:val="22"/>
                <w:lang w:val="en"/>
              </w:rPr>
              <w:t>Onelogin</w:t>
            </w:r>
            <w:proofErr w:type="spellEnd"/>
          </w:p>
        </w:tc>
      </w:tr>
      <w:tr w:rsidR="4C2AD38B" w:rsidTr="70011F4A" w14:paraId="1C76F2C0" w14:textId="77777777">
        <w:tc>
          <w:tcPr>
            <w:tcW w:w="2515" w:type="dxa"/>
            <w:tcMar/>
          </w:tcPr>
          <w:p w:rsidR="4C2AD38B" w:rsidP="4C2AD38B" w:rsidRDefault="4C2AD38B" w14:paraId="78E26905" w14:textId="085358F1">
            <w:pPr>
              <w:pStyle w:val="Standard"/>
              <w:spacing w:before="40" w:after="40" w:line="259" w:lineRule="auto"/>
              <w:ind w:right="36"/>
              <w:jc w:val="both"/>
              <w:rPr>
                <w:rFonts w:eastAsia="Times New Roman" w:cs="Times New Roman"/>
                <w:sz w:val="22"/>
                <w:szCs w:val="22"/>
              </w:rPr>
            </w:pPr>
            <w:r w:rsidRPr="4C2AD38B">
              <w:rPr>
                <w:rFonts w:eastAsia="Times New Roman" w:cs="Times New Roman"/>
                <w:b/>
                <w:bCs/>
                <w:sz w:val="22"/>
                <w:szCs w:val="22"/>
                <w:lang w:val="en-IN"/>
              </w:rPr>
              <w:t>Project Description</w:t>
            </w:r>
          </w:p>
        </w:tc>
        <w:tc>
          <w:tcPr>
            <w:tcW w:w="7457" w:type="dxa"/>
            <w:tcMar/>
          </w:tcPr>
          <w:p w:rsidR="4C2AD38B" w:rsidP="4C2AD38B" w:rsidRDefault="00A521B1" w14:paraId="4749A167" w14:textId="33430C10">
            <w:pPr>
              <w:pStyle w:val="Standard"/>
              <w:spacing w:line="360" w:lineRule="auto"/>
              <w:rPr>
                <w:rFonts w:eastAsia="Times New Roman" w:cs="Times New Roman"/>
                <w:sz w:val="22"/>
                <w:szCs w:val="22"/>
              </w:rPr>
            </w:pPr>
            <w:r w:rsidRPr="2F1166BC">
              <w:rPr>
                <w:rFonts w:eastAsia="Times New Roman" w:cs="Times New Roman"/>
                <w:sz w:val="22"/>
                <w:szCs w:val="22"/>
                <w:lang w:val="en-IN"/>
              </w:rPr>
              <w:t xml:space="preserve">Creating the pipeline for build, deploy and test </w:t>
            </w:r>
            <w:r>
              <w:rPr>
                <w:rFonts w:eastAsia="Times New Roman" w:cs="Times New Roman"/>
                <w:sz w:val="22"/>
                <w:szCs w:val="22"/>
                <w:lang w:val="en-IN"/>
              </w:rPr>
              <w:t>and deploying the services into Kubernetes Cluster.</w:t>
            </w:r>
          </w:p>
        </w:tc>
      </w:tr>
      <w:tr w:rsidR="4C2AD38B" w:rsidTr="70011F4A" w14:paraId="17A4FDAF" w14:textId="77777777">
        <w:tc>
          <w:tcPr>
            <w:tcW w:w="2515" w:type="dxa"/>
            <w:tcMar/>
          </w:tcPr>
          <w:p w:rsidR="4C2AD38B" w:rsidP="4C2AD38B" w:rsidRDefault="4C2AD38B" w14:paraId="379518CD" w14:textId="1CCCC796">
            <w:pPr>
              <w:pStyle w:val="Standard"/>
              <w:spacing w:line="259" w:lineRule="auto"/>
              <w:rPr>
                <w:rFonts w:eastAsia="Times New Roman" w:cs="Times New Roman"/>
                <w:sz w:val="22"/>
                <w:szCs w:val="22"/>
              </w:rPr>
            </w:pPr>
            <w:r w:rsidRPr="4C2AD38B">
              <w:rPr>
                <w:rFonts w:eastAsia="Times New Roman" w:cs="Times New Roman"/>
                <w:b/>
                <w:bCs/>
                <w:sz w:val="22"/>
                <w:szCs w:val="22"/>
                <w:lang w:val="en-IN"/>
              </w:rPr>
              <w:t>Roles &amp; Responsibilities</w:t>
            </w:r>
          </w:p>
        </w:tc>
        <w:tc>
          <w:tcPr>
            <w:tcW w:w="7457" w:type="dxa"/>
            <w:tcMar/>
          </w:tcPr>
          <w:p w:rsidR="00A521B1" w:rsidP="70011F4A" w:rsidRDefault="00A521B1" w14:paraId="7736E771" w14:textId="77777777" w14:noSpellErr="1">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6A8AB069">
              <w:rPr>
                <w:rFonts w:ascii="Times New Roman" w:hAnsi="Times New Roman" w:eastAsia="Times New Roman" w:cs="Times New Roman"/>
              </w:rPr>
              <w:t xml:space="preserve">Standardization of CICD </w:t>
            </w:r>
          </w:p>
          <w:p w:rsidR="00A521B1" w:rsidP="70011F4A" w:rsidRDefault="00A521B1" w14:paraId="1059E246" w14:textId="77777777" w14:noSpellErr="1">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6A8AB069">
              <w:rPr>
                <w:rFonts w:ascii="Times New Roman" w:hAnsi="Times New Roman" w:eastAsia="Times New Roman" w:cs="Times New Roman"/>
              </w:rPr>
              <w:t xml:space="preserve">Build, </w:t>
            </w:r>
            <w:r w:rsidRPr="70011F4A" w:rsidR="6A8AB069">
              <w:rPr>
                <w:rFonts w:ascii="Times New Roman" w:hAnsi="Times New Roman" w:eastAsia="Times New Roman" w:cs="Times New Roman"/>
              </w:rPr>
              <w:t>Test</w:t>
            </w:r>
            <w:r w:rsidRPr="70011F4A" w:rsidR="6A8AB069">
              <w:rPr>
                <w:rFonts w:ascii="Times New Roman" w:hAnsi="Times New Roman" w:eastAsia="Times New Roman" w:cs="Times New Roman"/>
              </w:rPr>
              <w:t xml:space="preserve"> and deploy the application into different environment.</w:t>
            </w:r>
          </w:p>
          <w:p w:rsidR="00A521B1" w:rsidP="70011F4A" w:rsidRDefault="00A521B1" w14:paraId="634A5398" w14:textId="77777777">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6A8AB069">
              <w:rPr>
                <w:rFonts w:ascii="Times New Roman" w:hAnsi="Times New Roman" w:eastAsia="Times New Roman" w:cs="Times New Roman"/>
              </w:rPr>
              <w:t xml:space="preserve">Service deployment by updating the </w:t>
            </w:r>
            <w:r w:rsidRPr="70011F4A" w:rsidR="6A8AB069">
              <w:rPr>
                <w:rFonts w:ascii="Times New Roman" w:hAnsi="Times New Roman" w:eastAsia="Times New Roman" w:cs="Times New Roman"/>
              </w:rPr>
              <w:t>the</w:t>
            </w:r>
            <w:r w:rsidRPr="70011F4A" w:rsidR="6A8AB069">
              <w:rPr>
                <w:rFonts w:ascii="Times New Roman" w:hAnsi="Times New Roman" w:eastAsia="Times New Roman" w:cs="Times New Roman"/>
              </w:rPr>
              <w:t xml:space="preserve"> </w:t>
            </w:r>
            <w:r w:rsidRPr="70011F4A" w:rsidR="6A8AB069">
              <w:rPr>
                <w:rFonts w:ascii="Times New Roman" w:hAnsi="Times New Roman" w:eastAsia="Times New Roman" w:cs="Times New Roman"/>
              </w:rPr>
              <w:t>yaml</w:t>
            </w:r>
            <w:r w:rsidRPr="70011F4A" w:rsidR="6A8AB069">
              <w:rPr>
                <w:rFonts w:ascii="Times New Roman" w:hAnsi="Times New Roman" w:eastAsia="Times New Roman" w:cs="Times New Roman"/>
              </w:rPr>
              <w:t xml:space="preserve"> manifest and </w:t>
            </w:r>
            <w:r w:rsidRPr="70011F4A" w:rsidR="6A8AB069">
              <w:rPr>
                <w:rFonts w:ascii="Times New Roman" w:hAnsi="Times New Roman" w:eastAsia="Times New Roman" w:cs="Times New Roman"/>
              </w:rPr>
              <w:t>deplying</w:t>
            </w:r>
            <w:r w:rsidRPr="70011F4A" w:rsidR="6A8AB069">
              <w:rPr>
                <w:rFonts w:ascii="Times New Roman" w:hAnsi="Times New Roman" w:eastAsia="Times New Roman" w:cs="Times New Roman"/>
              </w:rPr>
              <w:t xml:space="preserve"> the same in cluster.</w:t>
            </w:r>
          </w:p>
          <w:p w:rsidR="00A521B1" w:rsidP="70011F4A" w:rsidRDefault="00A521B1" w14:paraId="3575E8F4" w14:textId="77777777" w14:noSpellErr="1">
            <w:pPr>
              <w:pStyle w:val="ListParagraph"/>
              <w:numPr>
                <w:ilvl w:val="0"/>
                <w:numId w:val="17"/>
              </w:numPr>
              <w:spacing w:before="100" w:beforeAutospacing="on" w:after="100" w:afterAutospacing="on" w:line="240" w:lineRule="auto"/>
              <w:jc w:val="both"/>
              <w:rPr>
                <w:rFonts w:ascii="Times New Roman" w:hAnsi="Times New Roman" w:eastAsia="Times New Roman" w:cs="Times New Roman"/>
              </w:rPr>
            </w:pPr>
            <w:r w:rsidRPr="70011F4A" w:rsidR="6A8AB069">
              <w:rPr>
                <w:rFonts w:ascii="Times New Roman" w:hAnsi="Times New Roman" w:eastAsia="Times New Roman" w:cs="Times New Roman"/>
              </w:rPr>
              <w:t>Provisioning of instance in cloud environment with the implementation of auto-scaling and Load Balancing.</w:t>
            </w:r>
          </w:p>
          <w:p w:rsidR="00A521B1" w:rsidP="70011F4A" w:rsidRDefault="00A521B1" w14:paraId="0776A05A" w14:textId="77777777">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6A8AB069">
              <w:rPr>
                <w:rFonts w:ascii="Times New Roman" w:hAnsi="Times New Roman" w:eastAsia="Times New Roman" w:cs="Times New Roman"/>
              </w:rPr>
              <w:t xml:space="preserve">IAC with Terraform – provisioning the </w:t>
            </w:r>
            <w:r w:rsidRPr="70011F4A" w:rsidR="6A8AB069">
              <w:rPr>
                <w:rFonts w:ascii="Times New Roman" w:hAnsi="Times New Roman" w:eastAsia="Times New Roman" w:cs="Times New Roman"/>
              </w:rPr>
              <w:t>aws</w:t>
            </w:r>
            <w:r w:rsidRPr="70011F4A" w:rsidR="6A8AB069">
              <w:rPr>
                <w:rFonts w:ascii="Times New Roman" w:hAnsi="Times New Roman" w:eastAsia="Times New Roman" w:cs="Times New Roman"/>
              </w:rPr>
              <w:t xml:space="preserve"> infrastructure </w:t>
            </w:r>
            <w:r w:rsidRPr="70011F4A" w:rsidR="6A8AB069">
              <w:rPr>
                <w:rFonts w:ascii="Times New Roman" w:hAnsi="Times New Roman" w:eastAsia="Times New Roman" w:cs="Times New Roman"/>
              </w:rPr>
              <w:t>using  terraform</w:t>
            </w:r>
            <w:r w:rsidRPr="70011F4A" w:rsidR="6A8AB069">
              <w:rPr>
                <w:rFonts w:ascii="Times New Roman" w:hAnsi="Times New Roman" w:eastAsia="Times New Roman" w:cs="Times New Roman"/>
              </w:rPr>
              <w:t xml:space="preserve"> and managing cloud resources such as EC2 instance, VPC’s security groups S3 buckets, RDS databases etc.</w:t>
            </w:r>
          </w:p>
          <w:p w:rsidR="00A521B1" w:rsidP="70011F4A" w:rsidRDefault="00A521B1" w14:paraId="6CF249A6" w14:textId="77777777" w14:noSpellErr="1">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6A8AB069">
              <w:rPr>
                <w:rFonts w:ascii="Times New Roman" w:hAnsi="Times New Roman" w:eastAsia="Times New Roman" w:cs="Times New Roman"/>
              </w:rPr>
              <w:t>Creating S3 buckets and also managing policies for S3 buckets</w:t>
            </w:r>
            <w:r w:rsidRPr="70011F4A" w:rsidR="6A8AB069">
              <w:rPr>
                <w:rFonts w:ascii="Times New Roman" w:hAnsi="Times New Roman" w:eastAsia="Times New Roman" w:cs="Times New Roman"/>
              </w:rPr>
              <w:t xml:space="preserve"> like encryption and bucker versioning.</w:t>
            </w:r>
          </w:p>
          <w:p w:rsidR="00A521B1" w:rsidP="70011F4A" w:rsidRDefault="00A521B1" w14:paraId="260064E9" w14:textId="77777777">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6A8AB069">
              <w:rPr>
                <w:rFonts w:ascii="Times New Roman" w:hAnsi="Times New Roman" w:eastAsia="Times New Roman" w:cs="Times New Roman"/>
              </w:rPr>
              <w:t xml:space="preserve">Creating </w:t>
            </w:r>
            <w:r w:rsidRPr="70011F4A" w:rsidR="6A8AB069">
              <w:rPr>
                <w:rFonts w:ascii="Times New Roman" w:hAnsi="Times New Roman" w:eastAsia="Times New Roman" w:cs="Times New Roman"/>
              </w:rPr>
              <w:t>dynamodb</w:t>
            </w:r>
            <w:r w:rsidRPr="70011F4A" w:rsidR="6A8AB069">
              <w:rPr>
                <w:rFonts w:ascii="Times New Roman" w:hAnsi="Times New Roman" w:eastAsia="Times New Roman" w:cs="Times New Roman"/>
              </w:rPr>
              <w:t xml:space="preserve"> table for state locking.</w:t>
            </w:r>
          </w:p>
          <w:p w:rsidR="00A521B1" w:rsidP="70011F4A" w:rsidRDefault="00A521B1" w14:paraId="782BFF01" w14:textId="77777777">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6A8AB069">
              <w:rPr>
                <w:rFonts w:ascii="Times New Roman" w:hAnsi="Times New Roman" w:eastAsia="Times New Roman" w:cs="Times New Roman"/>
              </w:rPr>
              <w:t xml:space="preserve">Allocating the </w:t>
            </w:r>
            <w:r w:rsidRPr="70011F4A" w:rsidR="6A8AB069">
              <w:rPr>
                <w:rFonts w:ascii="Times New Roman" w:hAnsi="Times New Roman" w:eastAsia="Times New Roman" w:cs="Times New Roman"/>
              </w:rPr>
              <w:t>resoures</w:t>
            </w:r>
            <w:r w:rsidRPr="70011F4A" w:rsidR="6A8AB069">
              <w:rPr>
                <w:rFonts w:ascii="Times New Roman" w:hAnsi="Times New Roman" w:eastAsia="Times New Roman" w:cs="Times New Roman"/>
              </w:rPr>
              <w:t xml:space="preserve"> and limits to the services in the manifest files and deploying.</w:t>
            </w:r>
          </w:p>
          <w:p w:rsidR="00A521B1" w:rsidP="70011F4A" w:rsidRDefault="00A521B1" w14:paraId="4AE2CAB0" w14:textId="77777777">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6A8AB069">
              <w:rPr>
                <w:rFonts w:ascii="Times New Roman" w:hAnsi="Times New Roman" w:eastAsia="Times New Roman" w:cs="Times New Roman"/>
              </w:rPr>
              <w:t xml:space="preserve">Monitoring the resources using the monitoring tolls like </w:t>
            </w:r>
            <w:r w:rsidRPr="70011F4A" w:rsidR="6A8AB069">
              <w:rPr>
                <w:rFonts w:ascii="Times New Roman" w:hAnsi="Times New Roman" w:eastAsia="Times New Roman" w:cs="Times New Roman"/>
              </w:rPr>
              <w:t>prometheus</w:t>
            </w:r>
            <w:r w:rsidRPr="70011F4A" w:rsidR="6A8AB069">
              <w:rPr>
                <w:rFonts w:ascii="Times New Roman" w:hAnsi="Times New Roman" w:eastAsia="Times New Roman" w:cs="Times New Roman"/>
              </w:rPr>
              <w:t xml:space="preserve"> and Grafana</w:t>
            </w:r>
          </w:p>
          <w:p w:rsidRPr="00A521B1" w:rsidR="4C2AD38B" w:rsidP="70011F4A" w:rsidRDefault="00A521B1" w14:paraId="51074789" w14:textId="5EDDCCAC">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6CFA96EC">
              <w:rPr>
                <w:rFonts w:ascii="Times New Roman" w:hAnsi="Times New Roman" w:eastAsia="Times New Roman" w:cs="Times New Roman"/>
              </w:rPr>
              <w:t>Documenting</w:t>
            </w:r>
            <w:r w:rsidRPr="70011F4A" w:rsidR="6A8AB069">
              <w:rPr>
                <w:rFonts w:ascii="Times New Roman" w:hAnsi="Times New Roman" w:eastAsia="Times New Roman" w:cs="Times New Roman"/>
              </w:rPr>
              <w:t xml:space="preserve"> the process.</w:t>
            </w:r>
          </w:p>
        </w:tc>
      </w:tr>
      <w:tr w:rsidR="4C2AD38B" w:rsidTr="70011F4A" w14:paraId="695014C5" w14:textId="77777777">
        <w:tc>
          <w:tcPr>
            <w:tcW w:w="2515" w:type="dxa"/>
            <w:tcMar/>
          </w:tcPr>
          <w:p w:rsidR="4C2AD38B" w:rsidP="4C2AD38B" w:rsidRDefault="4C2AD38B" w14:paraId="6FD50C4C" w14:textId="494E1951">
            <w:pPr>
              <w:pStyle w:val="Standard"/>
              <w:spacing w:line="259" w:lineRule="auto"/>
              <w:rPr>
                <w:rFonts w:eastAsia="Times New Roman" w:cs="Times New Roman"/>
                <w:sz w:val="22"/>
                <w:szCs w:val="22"/>
              </w:rPr>
            </w:pPr>
            <w:r w:rsidRPr="4C2AD38B">
              <w:rPr>
                <w:rFonts w:eastAsia="Times New Roman" w:cs="Times New Roman"/>
                <w:b/>
                <w:bCs/>
                <w:sz w:val="22"/>
                <w:szCs w:val="22"/>
                <w:lang w:val="en-IN"/>
              </w:rPr>
              <w:t>Technologies</w:t>
            </w:r>
          </w:p>
        </w:tc>
        <w:tc>
          <w:tcPr>
            <w:tcW w:w="7457" w:type="dxa"/>
            <w:tcMar/>
          </w:tcPr>
          <w:p w:rsidR="4C2AD38B" w:rsidP="70011F4A" w:rsidRDefault="4C2AD38B" w14:paraId="54846126" w14:textId="2DF6E2C4">
            <w:pPr>
              <w:spacing w:after="200" w:line="276" w:lineRule="auto"/>
              <w:rPr>
                <w:rFonts w:ascii="Times New Roman" w:hAnsi="Times New Roman" w:eastAsia="Times New Roman" w:cs="Times New Roman"/>
                <w:sz w:val="22"/>
                <w:szCs w:val="22"/>
              </w:rPr>
            </w:pPr>
            <w:r w:rsidRPr="70011F4A" w:rsidR="01B5428B">
              <w:rPr>
                <w:rFonts w:ascii="Times New Roman" w:hAnsi="Times New Roman" w:eastAsia="Times New Roman" w:cs="Times New Roman"/>
                <w:sz w:val="22"/>
                <w:szCs w:val="22"/>
              </w:rPr>
              <w:t xml:space="preserve">AWS </w:t>
            </w:r>
            <w:r w:rsidRPr="70011F4A" w:rsidR="01B5428B">
              <w:rPr>
                <w:rFonts w:ascii="Times New Roman" w:hAnsi="Times New Roman" w:eastAsia="Times New Roman" w:cs="Times New Roman"/>
                <w:sz w:val="22"/>
                <w:szCs w:val="22"/>
              </w:rPr>
              <w:t>Cloud ,</w:t>
            </w:r>
            <w:r w:rsidRPr="70011F4A" w:rsidR="01B5428B">
              <w:rPr>
                <w:rFonts w:ascii="Times New Roman" w:hAnsi="Times New Roman" w:eastAsia="Times New Roman" w:cs="Times New Roman"/>
                <w:sz w:val="22"/>
                <w:szCs w:val="22"/>
              </w:rPr>
              <w:t xml:space="preserve"> </w:t>
            </w:r>
            <w:r w:rsidRPr="70011F4A" w:rsidR="01B5428B">
              <w:rPr>
                <w:rFonts w:ascii="Times New Roman" w:hAnsi="Times New Roman" w:eastAsia="Times New Roman" w:cs="Times New Roman"/>
                <w:sz w:val="22"/>
                <w:szCs w:val="22"/>
              </w:rPr>
              <w:t>Docker,  Jenkins</w:t>
            </w:r>
            <w:r w:rsidRPr="70011F4A" w:rsidR="01B5428B">
              <w:rPr>
                <w:rFonts w:ascii="Times New Roman" w:hAnsi="Times New Roman" w:eastAsia="Times New Roman" w:cs="Times New Roman"/>
                <w:sz w:val="22"/>
                <w:szCs w:val="22"/>
              </w:rPr>
              <w:t xml:space="preserve">, Python, </w:t>
            </w:r>
            <w:r w:rsidRPr="70011F4A" w:rsidR="01B5428B">
              <w:rPr>
                <w:rFonts w:ascii="Times New Roman" w:hAnsi="Times New Roman" w:eastAsia="Times New Roman" w:cs="Times New Roman"/>
                <w:sz w:val="22"/>
                <w:szCs w:val="22"/>
              </w:rPr>
              <w:t>Github</w:t>
            </w:r>
            <w:r w:rsidRPr="70011F4A" w:rsidR="01B5428B">
              <w:rPr>
                <w:rFonts w:ascii="Times New Roman" w:hAnsi="Times New Roman" w:eastAsia="Times New Roman" w:cs="Times New Roman"/>
                <w:sz w:val="22"/>
                <w:szCs w:val="22"/>
              </w:rPr>
              <w:t xml:space="preserve">, </w:t>
            </w:r>
            <w:r w:rsidRPr="70011F4A" w:rsidR="14E36923">
              <w:rPr>
                <w:rFonts w:ascii="Times New Roman" w:hAnsi="Times New Roman" w:eastAsia="Times New Roman" w:cs="Times New Roman"/>
                <w:sz w:val="22"/>
                <w:szCs w:val="22"/>
              </w:rPr>
              <w:t>Kubernetes</w:t>
            </w:r>
            <w:r w:rsidRPr="70011F4A" w:rsidR="01B5428B">
              <w:rPr>
                <w:rFonts w:ascii="Times New Roman" w:hAnsi="Times New Roman" w:eastAsia="Times New Roman" w:cs="Times New Roman"/>
                <w:sz w:val="22"/>
                <w:szCs w:val="22"/>
              </w:rPr>
              <w:t>.</w:t>
            </w:r>
          </w:p>
        </w:tc>
      </w:tr>
    </w:tbl>
    <w:p w:rsidRPr="000A67C8" w:rsidR="0044415F" w:rsidP="4C2AD38B" w:rsidRDefault="0044415F" w14:paraId="133AEA18" w14:textId="4F78FE8B">
      <w:pPr>
        <w:pStyle w:val="Standard"/>
        <w:spacing w:line="276" w:lineRule="auto"/>
        <w:ind w:right="-630"/>
        <w:rPr>
          <w:rFonts w:asciiTheme="minorHAnsi" w:hAnsiTheme="minorHAnsi" w:cstheme="minorBidi"/>
          <w:sz w:val="22"/>
          <w:szCs w:val="22"/>
        </w:rPr>
      </w:pPr>
    </w:p>
    <w:p w:rsidR="0044415F" w:rsidP="00057421" w:rsidRDefault="00057421" w14:paraId="10FF2DBA" w14:textId="7AA810BB">
      <w:pPr>
        <w:pStyle w:val="Standard"/>
        <w:spacing w:after="160" w:line="276" w:lineRule="auto"/>
        <w:jc w:val="both"/>
        <w:rPr>
          <w:rFonts w:eastAsia="Times New Roman" w:cs="Times New Roman"/>
          <w:b/>
          <w:bCs/>
          <w:sz w:val="22"/>
          <w:szCs w:val="22"/>
          <w:lang w:val="en-IN"/>
        </w:rPr>
      </w:pPr>
      <w:r>
        <w:rPr>
          <w:rFonts w:eastAsia="Times New Roman" w:cs="Times New Roman"/>
          <w:b/>
          <w:bCs/>
          <w:sz w:val="22"/>
          <w:szCs w:val="22"/>
          <w:lang w:val="en-IN"/>
        </w:rPr>
        <w:t>Project 2</w:t>
      </w:r>
    </w:p>
    <w:tbl>
      <w:tblPr>
        <w:tblStyle w:val="TableGrid"/>
        <w:tblW w:w="9972" w:type="dxa"/>
        <w:tblLayout w:type="fixed"/>
        <w:tblLook w:val="0000" w:firstRow="0" w:lastRow="0" w:firstColumn="0" w:lastColumn="0" w:noHBand="0" w:noVBand="0"/>
      </w:tblPr>
      <w:tblGrid>
        <w:gridCol w:w="2515"/>
        <w:gridCol w:w="7457"/>
      </w:tblGrid>
      <w:tr w:rsidR="00057421" w:rsidTr="70011F4A" w14:paraId="05E00FCA" w14:textId="77777777">
        <w:tc>
          <w:tcPr>
            <w:tcW w:w="2515" w:type="dxa"/>
            <w:tcMar/>
          </w:tcPr>
          <w:p w:rsidR="00057421" w:rsidP="00C25CF9" w:rsidRDefault="00057421" w14:paraId="19F3B047" w14:textId="77777777">
            <w:pPr>
              <w:pStyle w:val="Standard"/>
              <w:spacing w:before="40" w:after="40" w:line="259" w:lineRule="auto"/>
              <w:ind w:right="36"/>
              <w:jc w:val="both"/>
              <w:rPr>
                <w:rFonts w:eastAsia="Times New Roman" w:cs="Times New Roman"/>
                <w:sz w:val="22"/>
                <w:szCs w:val="22"/>
              </w:rPr>
            </w:pPr>
            <w:r w:rsidRPr="4C2AD38B">
              <w:rPr>
                <w:rFonts w:eastAsia="Times New Roman" w:cs="Times New Roman"/>
                <w:b/>
                <w:bCs/>
                <w:sz w:val="22"/>
                <w:szCs w:val="22"/>
                <w:lang w:val="en-IN"/>
              </w:rPr>
              <w:t>Project Name</w:t>
            </w:r>
          </w:p>
        </w:tc>
        <w:tc>
          <w:tcPr>
            <w:tcW w:w="7457" w:type="dxa"/>
            <w:tcMar/>
          </w:tcPr>
          <w:p w:rsidR="00057421" w:rsidP="70011F4A" w:rsidRDefault="00A521B1" w14:paraId="34BE5C1A" w14:textId="52474288">
            <w:pPr>
              <w:pStyle w:val="Standard"/>
              <w:spacing w:line="259" w:lineRule="auto"/>
              <w:rPr>
                <w:rFonts w:ascii="Times New Roman" w:hAnsi="Times New Roman" w:eastAsia="Times New Roman" w:cs="Times New Roman"/>
                <w:sz w:val="22"/>
                <w:szCs w:val="22"/>
                <w:lang w:val="en"/>
              </w:rPr>
            </w:pPr>
            <w:r w:rsidRPr="70011F4A" w:rsidR="6A8AB069">
              <w:rPr>
                <w:rFonts w:ascii="Times New Roman" w:hAnsi="Times New Roman" w:eastAsia="Times New Roman" w:cs="Times New Roman"/>
                <w:sz w:val="22"/>
                <w:szCs w:val="22"/>
              </w:rPr>
              <w:t>Mac</w:t>
            </w:r>
            <w:r w:rsidRPr="70011F4A" w:rsidR="01D25474">
              <w:rPr>
                <w:rFonts w:ascii="Times New Roman" w:hAnsi="Times New Roman" w:eastAsia="Times New Roman" w:cs="Times New Roman"/>
                <w:sz w:val="22"/>
                <w:szCs w:val="22"/>
              </w:rPr>
              <w:t>h1</w:t>
            </w:r>
          </w:p>
        </w:tc>
      </w:tr>
      <w:tr w:rsidR="00057421" w:rsidTr="70011F4A" w14:paraId="742321C2" w14:textId="77777777">
        <w:tc>
          <w:tcPr>
            <w:tcW w:w="2515" w:type="dxa"/>
            <w:tcMar/>
          </w:tcPr>
          <w:p w:rsidR="00057421" w:rsidP="00C25CF9" w:rsidRDefault="00057421" w14:paraId="7FCA70A7" w14:textId="77777777">
            <w:pPr>
              <w:pStyle w:val="Standard"/>
              <w:spacing w:before="40" w:after="40" w:line="259" w:lineRule="auto"/>
              <w:ind w:right="36"/>
              <w:jc w:val="both"/>
              <w:rPr>
                <w:rFonts w:eastAsia="Times New Roman" w:cs="Times New Roman"/>
                <w:sz w:val="22"/>
                <w:szCs w:val="22"/>
              </w:rPr>
            </w:pPr>
            <w:r w:rsidRPr="4C2AD38B">
              <w:rPr>
                <w:rFonts w:eastAsia="Times New Roman" w:cs="Times New Roman"/>
                <w:b/>
                <w:bCs/>
                <w:sz w:val="22"/>
                <w:szCs w:val="22"/>
                <w:lang w:val="en-IN"/>
              </w:rPr>
              <w:t>Project Description</w:t>
            </w:r>
          </w:p>
        </w:tc>
        <w:tc>
          <w:tcPr>
            <w:tcW w:w="7457" w:type="dxa"/>
            <w:tcMar/>
          </w:tcPr>
          <w:p w:rsidR="00057421" w:rsidP="70011F4A" w:rsidRDefault="00A521B1" w14:paraId="1450A052" w14:textId="427318C6">
            <w:pPr>
              <w:pStyle w:val="Standard"/>
              <w:spacing w:line="360" w:lineRule="auto"/>
              <w:rPr>
                <w:rFonts w:ascii="Times New Roman" w:hAnsi="Times New Roman" w:eastAsia="Times New Roman" w:cs="Times New Roman"/>
                <w:sz w:val="22"/>
                <w:szCs w:val="22"/>
                <w:lang w:val="en-IN"/>
              </w:rPr>
            </w:pPr>
            <w:r w:rsidRPr="70011F4A" w:rsidR="6A8AB069">
              <w:rPr>
                <w:rFonts w:ascii="Times New Roman" w:hAnsi="Times New Roman" w:eastAsia="Times New Roman" w:cs="Times New Roman"/>
                <w:sz w:val="22"/>
                <w:szCs w:val="22"/>
                <w:lang w:val="en-IN"/>
              </w:rPr>
              <w:t>Building a pipeline and deploying the same</w:t>
            </w:r>
            <w:r w:rsidRPr="70011F4A" w:rsidR="6A8AB069">
              <w:rPr>
                <w:rFonts w:ascii="Times New Roman" w:hAnsi="Times New Roman" w:eastAsia="Times New Roman" w:cs="Times New Roman"/>
                <w:sz w:val="22"/>
                <w:szCs w:val="22"/>
                <w:lang w:val="en-IN"/>
              </w:rPr>
              <w:t xml:space="preserve"> and creating </w:t>
            </w:r>
            <w:r w:rsidRPr="70011F4A" w:rsidR="6A8AB069">
              <w:rPr>
                <w:rFonts w:ascii="Times New Roman" w:hAnsi="Times New Roman" w:eastAsia="Times New Roman" w:cs="Times New Roman"/>
                <w:sz w:val="22"/>
                <w:szCs w:val="22"/>
                <w:lang w:val="en-IN"/>
              </w:rPr>
              <w:t>a</w:t>
            </w:r>
            <w:r w:rsidRPr="70011F4A" w:rsidR="6A8AB069">
              <w:rPr>
                <w:rFonts w:ascii="Times New Roman" w:hAnsi="Times New Roman" w:eastAsia="Times New Roman" w:cs="Times New Roman"/>
                <w:sz w:val="22"/>
                <w:szCs w:val="22"/>
                <w:lang w:val="en-IN"/>
              </w:rPr>
              <w:t xml:space="preserve"> </w:t>
            </w:r>
            <w:r w:rsidRPr="70011F4A" w:rsidR="6A8AB069">
              <w:rPr>
                <w:rFonts w:ascii="Times New Roman" w:hAnsi="Times New Roman" w:eastAsia="Times New Roman" w:cs="Times New Roman"/>
                <w:sz w:val="22"/>
                <w:szCs w:val="22"/>
                <w:lang w:val="en-IN"/>
              </w:rPr>
              <w:t>aws</w:t>
            </w:r>
            <w:r w:rsidRPr="70011F4A" w:rsidR="6A8AB069">
              <w:rPr>
                <w:rFonts w:ascii="Times New Roman" w:hAnsi="Times New Roman" w:eastAsia="Times New Roman" w:cs="Times New Roman"/>
                <w:sz w:val="22"/>
                <w:szCs w:val="22"/>
                <w:lang w:val="en-IN"/>
              </w:rPr>
              <w:t xml:space="preserve"> resources using IAC platform</w:t>
            </w:r>
            <w:r w:rsidRPr="70011F4A" w:rsidR="14E36923">
              <w:rPr>
                <w:rFonts w:ascii="Times New Roman" w:hAnsi="Times New Roman" w:eastAsia="Times New Roman" w:cs="Times New Roman"/>
                <w:sz w:val="22"/>
                <w:szCs w:val="22"/>
                <w:lang w:val="en-IN"/>
              </w:rPr>
              <w:t>.</w:t>
            </w:r>
          </w:p>
        </w:tc>
      </w:tr>
      <w:tr w:rsidRPr="00057421" w:rsidR="00057421" w:rsidTr="70011F4A" w14:paraId="534E0FB5" w14:textId="77777777">
        <w:tc>
          <w:tcPr>
            <w:tcW w:w="2515" w:type="dxa"/>
            <w:tcMar/>
          </w:tcPr>
          <w:p w:rsidR="00057421" w:rsidP="00C25CF9" w:rsidRDefault="00057421" w14:paraId="02D3039F" w14:textId="77777777">
            <w:pPr>
              <w:pStyle w:val="Standard"/>
              <w:spacing w:line="259" w:lineRule="auto"/>
              <w:rPr>
                <w:rFonts w:eastAsia="Times New Roman" w:cs="Times New Roman"/>
                <w:sz w:val="22"/>
                <w:szCs w:val="22"/>
              </w:rPr>
            </w:pPr>
            <w:r w:rsidRPr="4C2AD38B">
              <w:rPr>
                <w:rFonts w:eastAsia="Times New Roman" w:cs="Times New Roman"/>
                <w:b/>
                <w:bCs/>
                <w:sz w:val="22"/>
                <w:szCs w:val="22"/>
                <w:lang w:val="en-IN"/>
              </w:rPr>
              <w:t>Roles &amp; Responsibilities</w:t>
            </w:r>
          </w:p>
        </w:tc>
        <w:tc>
          <w:tcPr>
            <w:tcW w:w="7457" w:type="dxa"/>
            <w:tcMar/>
          </w:tcPr>
          <w:p w:rsidR="00057421" w:rsidP="70011F4A" w:rsidRDefault="006E0F8D" w14:paraId="09EE1431" w14:textId="076D9C32" w14:noSpellErr="1">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14E36923">
              <w:rPr>
                <w:rFonts w:ascii="Times New Roman" w:hAnsi="Times New Roman" w:eastAsia="Times New Roman" w:cs="Times New Roman"/>
              </w:rPr>
              <w:t xml:space="preserve">Configuring the pipeline to </w:t>
            </w:r>
            <w:r w:rsidRPr="70011F4A" w:rsidR="14E36923">
              <w:rPr>
                <w:rFonts w:ascii="Times New Roman" w:hAnsi="Times New Roman" w:eastAsia="Times New Roman" w:cs="Times New Roman"/>
              </w:rPr>
              <w:t>trigger on</w:t>
            </w:r>
            <w:r w:rsidRPr="70011F4A" w:rsidR="14E36923">
              <w:rPr>
                <w:rFonts w:ascii="Times New Roman" w:hAnsi="Times New Roman" w:eastAsia="Times New Roman" w:cs="Times New Roman"/>
              </w:rPr>
              <w:t xml:space="preserve"> code changes.</w:t>
            </w:r>
          </w:p>
          <w:p w:rsidR="00F641DC" w:rsidP="70011F4A" w:rsidRDefault="006E0F8D" w14:paraId="5D304413" w14:textId="77777777" w14:noSpellErr="1">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14E36923">
              <w:rPr>
                <w:rFonts w:ascii="Times New Roman" w:hAnsi="Times New Roman" w:eastAsia="Times New Roman" w:cs="Times New Roman"/>
              </w:rPr>
              <w:t>Integrating Jenkins with docker and projects git repository.</w:t>
            </w:r>
          </w:p>
          <w:p w:rsidR="006E0F8D" w:rsidP="70011F4A" w:rsidRDefault="006E0F8D" w14:paraId="23E3863A" w14:textId="7AC2920D">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14E36923">
              <w:rPr>
                <w:rFonts w:ascii="Times New Roman" w:hAnsi="Times New Roman" w:eastAsia="Times New Roman" w:cs="Times New Roman"/>
              </w:rPr>
              <w:t xml:space="preserve">Writing docker files for the microservices in applications based on the </w:t>
            </w:r>
            <w:r w:rsidRPr="70011F4A" w:rsidR="5214C4EF">
              <w:rPr>
                <w:rFonts w:ascii="Times New Roman" w:hAnsi="Times New Roman" w:eastAsia="Times New Roman" w:cs="Times New Roman"/>
              </w:rPr>
              <w:t>requirements</w:t>
            </w:r>
            <w:r w:rsidRPr="70011F4A" w:rsidR="14E36923">
              <w:rPr>
                <w:rFonts w:ascii="Times New Roman" w:hAnsi="Times New Roman" w:eastAsia="Times New Roman" w:cs="Times New Roman"/>
              </w:rPr>
              <w:t>.</w:t>
            </w:r>
          </w:p>
          <w:p w:rsidR="006E0F8D" w:rsidP="70011F4A" w:rsidRDefault="006E0F8D" w14:paraId="2FA57A7D" w14:textId="77777777" w14:noSpellErr="1">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14E36923">
              <w:rPr>
                <w:rFonts w:ascii="Times New Roman" w:hAnsi="Times New Roman" w:eastAsia="Times New Roman" w:cs="Times New Roman"/>
              </w:rPr>
              <w:t>Use of Jenkins</w:t>
            </w:r>
            <w:r w:rsidRPr="70011F4A" w:rsidR="14E36923">
              <w:rPr>
                <w:rFonts w:ascii="Times New Roman" w:hAnsi="Times New Roman" w:eastAsia="Times New Roman" w:cs="Times New Roman"/>
              </w:rPr>
              <w:t xml:space="preserve"> to automate the build and run the Docker container.</w:t>
            </w:r>
          </w:p>
          <w:p w:rsidR="006E0F8D" w:rsidP="70011F4A" w:rsidRDefault="006E0F8D" w14:paraId="3DFDDB69" w14:textId="77777777">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14E36923">
              <w:rPr>
                <w:rFonts w:ascii="Times New Roman" w:hAnsi="Times New Roman" w:eastAsia="Times New Roman" w:cs="Times New Roman"/>
              </w:rPr>
              <w:t>U</w:t>
            </w:r>
            <w:r w:rsidRPr="70011F4A" w:rsidR="14E36923">
              <w:rPr>
                <w:rFonts w:ascii="Times New Roman" w:hAnsi="Times New Roman" w:eastAsia="Times New Roman" w:cs="Times New Roman"/>
              </w:rPr>
              <w:t xml:space="preserve">se of terraform to build the </w:t>
            </w:r>
            <w:r w:rsidRPr="70011F4A" w:rsidR="14E36923">
              <w:rPr>
                <w:rFonts w:ascii="Times New Roman" w:hAnsi="Times New Roman" w:eastAsia="Times New Roman" w:cs="Times New Roman"/>
              </w:rPr>
              <w:t>aws</w:t>
            </w:r>
            <w:r w:rsidRPr="70011F4A" w:rsidR="14E36923">
              <w:rPr>
                <w:rFonts w:ascii="Times New Roman" w:hAnsi="Times New Roman" w:eastAsia="Times New Roman" w:cs="Times New Roman"/>
              </w:rPr>
              <w:t xml:space="preserve"> infrastructure</w:t>
            </w:r>
            <w:r w:rsidRPr="70011F4A" w:rsidR="14E36923">
              <w:rPr>
                <w:rFonts w:ascii="Times New Roman" w:hAnsi="Times New Roman" w:eastAsia="Times New Roman" w:cs="Times New Roman"/>
              </w:rPr>
              <w:t>.</w:t>
            </w:r>
          </w:p>
          <w:p w:rsidR="006E0F8D" w:rsidP="70011F4A" w:rsidRDefault="00710402" w14:paraId="15E9D3A4" w14:textId="77777777" w14:noSpellErr="1">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498DB7A6">
              <w:rPr>
                <w:rFonts w:ascii="Times New Roman" w:hAnsi="Times New Roman" w:eastAsia="Times New Roman" w:cs="Times New Roman"/>
              </w:rPr>
              <w:t>Creating multiple workspace and environment and importing the resources and building the new infrastructure.</w:t>
            </w:r>
          </w:p>
          <w:p w:rsidR="00710402" w:rsidP="70011F4A" w:rsidRDefault="00710402" w14:paraId="4164FF3C" w14:textId="77777777" w14:noSpellErr="1">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498DB7A6">
              <w:rPr>
                <w:rFonts w:ascii="Times New Roman" w:hAnsi="Times New Roman" w:eastAsia="Times New Roman" w:cs="Times New Roman"/>
              </w:rPr>
              <w:t>Ensuring the application can scale effectively based on the traffic demands.</w:t>
            </w:r>
          </w:p>
          <w:p w:rsidR="00710402" w:rsidP="70011F4A" w:rsidRDefault="00710402" w14:paraId="2504B1C5" w14:textId="77777777" w14:noSpellErr="1">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498DB7A6">
              <w:rPr>
                <w:rFonts w:ascii="Times New Roman" w:hAnsi="Times New Roman" w:eastAsia="Times New Roman" w:cs="Times New Roman"/>
              </w:rPr>
              <w:t>Ensure scalability of the underlying infrastructure by configuring auto-scaling for EC2 instances using AWS Auto scaling groups.</w:t>
            </w:r>
          </w:p>
          <w:p w:rsidR="00710402" w:rsidP="70011F4A" w:rsidRDefault="00710402" w14:paraId="1E2EEF30" w14:textId="77777777" w14:noSpellErr="1">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498DB7A6">
              <w:rPr>
                <w:rFonts w:ascii="Times New Roman" w:hAnsi="Times New Roman" w:eastAsia="Times New Roman" w:cs="Times New Roman"/>
              </w:rPr>
              <w:t>Implementing backup and disaster recovery strategies by making use of multiple availability zones.</w:t>
            </w:r>
          </w:p>
          <w:p w:rsidRPr="00057421" w:rsidR="00CB59BE" w:rsidP="70011F4A" w:rsidRDefault="00D55339" w14:paraId="3B9EB9E3" w14:textId="0B4A01EC" w14:noSpellErr="1">
            <w:pPr>
              <w:pStyle w:val="ListParagraph"/>
              <w:numPr>
                <w:ilvl w:val="0"/>
                <w:numId w:val="17"/>
              </w:numPr>
              <w:spacing w:before="100" w:beforeAutospacing="on" w:after="100" w:afterAutospacing="on" w:line="240" w:lineRule="auto"/>
              <w:rPr>
                <w:rFonts w:ascii="Times New Roman" w:hAnsi="Times New Roman" w:eastAsia="Times New Roman" w:cs="Times New Roman"/>
              </w:rPr>
            </w:pPr>
            <w:r w:rsidRPr="70011F4A" w:rsidR="00D55339">
              <w:rPr>
                <w:rFonts w:ascii="Times New Roman" w:hAnsi="Times New Roman" w:eastAsia="Times New Roman" w:cs="Times New Roman"/>
              </w:rPr>
              <w:t>Ensuring the infrastructure and application are secure by implementing least-privilege security using IAM roles and policies in AWS</w:t>
            </w:r>
          </w:p>
        </w:tc>
      </w:tr>
      <w:tr w:rsidR="00057421" w:rsidTr="70011F4A" w14:paraId="68C38277" w14:textId="77777777">
        <w:tc>
          <w:tcPr>
            <w:tcW w:w="2515" w:type="dxa"/>
            <w:tcMar/>
          </w:tcPr>
          <w:p w:rsidR="00057421" w:rsidP="00C25CF9" w:rsidRDefault="00057421" w14:paraId="74BD6F36" w14:textId="77777777">
            <w:pPr>
              <w:pStyle w:val="Standard"/>
              <w:spacing w:line="259" w:lineRule="auto"/>
              <w:rPr>
                <w:rFonts w:eastAsia="Times New Roman" w:cs="Times New Roman"/>
                <w:sz w:val="22"/>
                <w:szCs w:val="22"/>
              </w:rPr>
            </w:pPr>
            <w:r w:rsidRPr="4C2AD38B">
              <w:rPr>
                <w:rFonts w:eastAsia="Times New Roman" w:cs="Times New Roman"/>
                <w:b/>
                <w:bCs/>
                <w:sz w:val="22"/>
                <w:szCs w:val="22"/>
                <w:lang w:val="en-IN"/>
              </w:rPr>
              <w:lastRenderedPageBreak/>
              <w:t>Technologies</w:t>
            </w:r>
          </w:p>
        </w:tc>
        <w:tc>
          <w:tcPr>
            <w:tcW w:w="7457" w:type="dxa"/>
            <w:tcMar/>
          </w:tcPr>
          <w:p w:rsidR="00057421" w:rsidP="00C25CF9" w:rsidRDefault="2477DE19" w14:paraId="2260705E" w14:textId="6CD53D3B">
            <w:pPr>
              <w:spacing w:after="200" w:line="276" w:lineRule="auto"/>
              <w:rPr>
                <w:rFonts w:eastAsia="Times New Roman" w:cs="Times New Roman"/>
                <w:sz w:val="22"/>
                <w:szCs w:val="22"/>
              </w:rPr>
            </w:pPr>
            <w:r w:rsidRPr="2F1166BC">
              <w:rPr>
                <w:rFonts w:eastAsia="Times New Roman" w:cs="Times New Roman"/>
                <w:sz w:val="22"/>
                <w:szCs w:val="22"/>
              </w:rPr>
              <w:t xml:space="preserve">AWS Cloud, Jenkins, Docker, </w:t>
            </w:r>
            <w:proofErr w:type="spellStart"/>
            <w:r w:rsidRPr="2F1166BC">
              <w:rPr>
                <w:rFonts w:eastAsia="Times New Roman" w:cs="Times New Roman"/>
                <w:sz w:val="22"/>
                <w:szCs w:val="22"/>
              </w:rPr>
              <w:t>Github</w:t>
            </w:r>
            <w:proofErr w:type="spellEnd"/>
            <w:r w:rsidRPr="2F1166BC" w:rsidR="476C11C7">
              <w:rPr>
                <w:rFonts w:eastAsia="Times New Roman" w:cs="Times New Roman"/>
                <w:sz w:val="22"/>
                <w:szCs w:val="22"/>
              </w:rPr>
              <w:t>,</w:t>
            </w:r>
            <w:r w:rsidRPr="2F1166BC" w:rsidR="2F17F075">
              <w:rPr>
                <w:rFonts w:eastAsia="Times New Roman" w:cs="Times New Roman"/>
                <w:sz w:val="22"/>
                <w:szCs w:val="22"/>
              </w:rPr>
              <w:t xml:space="preserve"> Terraform </w:t>
            </w:r>
          </w:p>
        </w:tc>
      </w:tr>
    </w:tbl>
    <w:p w:rsidR="00057421" w:rsidP="00057421" w:rsidRDefault="00057421" w14:paraId="1C96C834" w14:textId="2F70F18A">
      <w:pPr>
        <w:pStyle w:val="Standard"/>
        <w:spacing w:after="160" w:line="276" w:lineRule="auto"/>
        <w:jc w:val="both"/>
        <w:rPr>
          <w:rFonts w:eastAsia="Times New Roman" w:cs="Times New Roman"/>
          <w:b/>
          <w:bCs/>
          <w:sz w:val="22"/>
          <w:szCs w:val="22"/>
          <w:lang w:val="en-IN"/>
        </w:rPr>
      </w:pPr>
      <w:r>
        <w:rPr>
          <w:rFonts w:eastAsia="Times New Roman" w:cs="Times New Roman"/>
          <w:b/>
          <w:bCs/>
          <w:sz w:val="22"/>
          <w:szCs w:val="22"/>
          <w:lang w:val="en-IN"/>
        </w:rPr>
        <w:tab/>
      </w:r>
    </w:p>
    <w:p w:rsidR="00600217" w:rsidP="00600217" w:rsidRDefault="00600217" w14:paraId="3C5734AB" w14:textId="02AD96B9">
      <w:pPr>
        <w:pStyle w:val="Standard"/>
        <w:spacing w:after="160" w:line="276" w:lineRule="auto"/>
        <w:jc w:val="both"/>
        <w:rPr>
          <w:rFonts w:eastAsia="Times New Roman" w:cs="Times New Roman"/>
          <w:b/>
          <w:bCs/>
          <w:sz w:val="22"/>
          <w:szCs w:val="22"/>
          <w:lang w:val="en-IN"/>
        </w:rPr>
      </w:pPr>
    </w:p>
    <w:p w:rsidRPr="00057421" w:rsidR="00057421" w:rsidP="00057421" w:rsidRDefault="00057421" w14:paraId="7851758F" w14:textId="2F8791DD">
      <w:pPr>
        <w:pStyle w:val="Standard"/>
        <w:spacing w:after="160" w:line="276" w:lineRule="auto"/>
        <w:jc w:val="both"/>
        <w:rPr>
          <w:rFonts w:eastAsia="Times New Roman" w:cs="Times New Roman"/>
          <w:sz w:val="22"/>
          <w:szCs w:val="22"/>
        </w:rPr>
      </w:pPr>
    </w:p>
    <w:sectPr w:rsidRPr="00057421" w:rsidR="00057421">
      <w:pgSz w:w="12240" w:h="15840" w:orient="portrait"/>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5580F" w:rsidRDefault="0005580F" w14:paraId="0413E643" w14:textId="77777777">
      <w:r>
        <w:separator/>
      </w:r>
    </w:p>
  </w:endnote>
  <w:endnote w:type="continuationSeparator" w:id="0">
    <w:p w:rsidR="0005580F" w:rsidRDefault="0005580F" w14:paraId="50BC64A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5580F" w:rsidRDefault="0005580F" w14:paraId="0F075C7D" w14:textId="77777777">
      <w:r>
        <w:rPr>
          <w:color w:val="000000"/>
        </w:rPr>
        <w:separator/>
      </w:r>
    </w:p>
  </w:footnote>
  <w:footnote w:type="continuationSeparator" w:id="0">
    <w:p w:rsidR="0005580F" w:rsidRDefault="0005580F" w14:paraId="02F6C1B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356C"/>
    <w:multiLevelType w:val="hybridMultilevel"/>
    <w:tmpl w:val="48960640"/>
    <w:lvl w:ilvl="0" w:tplc="22C40CCE">
      <w:start w:val="1"/>
      <w:numFmt w:val="bullet"/>
      <w:lvlText w:val=""/>
      <w:lvlJc w:val="left"/>
      <w:pPr>
        <w:ind w:left="720" w:hanging="360"/>
      </w:pPr>
      <w:rPr>
        <w:rFonts w:hint="default" w:ascii="Wingdings" w:hAnsi="Wingdings"/>
      </w:rPr>
    </w:lvl>
    <w:lvl w:ilvl="1" w:tplc="AE86D3EE">
      <w:start w:val="1"/>
      <w:numFmt w:val="bullet"/>
      <w:lvlText w:val="o"/>
      <w:lvlJc w:val="left"/>
      <w:pPr>
        <w:ind w:left="1440" w:hanging="360"/>
      </w:pPr>
      <w:rPr>
        <w:rFonts w:hint="default" w:ascii="Courier New" w:hAnsi="Courier New"/>
      </w:rPr>
    </w:lvl>
    <w:lvl w:ilvl="2" w:tplc="0206DD2C">
      <w:start w:val="1"/>
      <w:numFmt w:val="bullet"/>
      <w:lvlText w:val=""/>
      <w:lvlJc w:val="left"/>
      <w:pPr>
        <w:ind w:left="2160" w:hanging="360"/>
      </w:pPr>
      <w:rPr>
        <w:rFonts w:hint="default" w:ascii="Wingdings" w:hAnsi="Wingdings"/>
      </w:rPr>
    </w:lvl>
    <w:lvl w:ilvl="3" w:tplc="6BF2AF64">
      <w:start w:val="1"/>
      <w:numFmt w:val="bullet"/>
      <w:lvlText w:val=""/>
      <w:lvlJc w:val="left"/>
      <w:pPr>
        <w:ind w:left="2880" w:hanging="360"/>
      </w:pPr>
      <w:rPr>
        <w:rFonts w:hint="default" w:ascii="Symbol" w:hAnsi="Symbol"/>
      </w:rPr>
    </w:lvl>
    <w:lvl w:ilvl="4" w:tplc="2B5CE898">
      <w:start w:val="1"/>
      <w:numFmt w:val="bullet"/>
      <w:lvlText w:val="o"/>
      <w:lvlJc w:val="left"/>
      <w:pPr>
        <w:ind w:left="3600" w:hanging="360"/>
      </w:pPr>
      <w:rPr>
        <w:rFonts w:hint="default" w:ascii="Courier New" w:hAnsi="Courier New"/>
      </w:rPr>
    </w:lvl>
    <w:lvl w:ilvl="5" w:tplc="CC626E18">
      <w:start w:val="1"/>
      <w:numFmt w:val="bullet"/>
      <w:lvlText w:val=""/>
      <w:lvlJc w:val="left"/>
      <w:pPr>
        <w:ind w:left="4320" w:hanging="360"/>
      </w:pPr>
      <w:rPr>
        <w:rFonts w:hint="default" w:ascii="Wingdings" w:hAnsi="Wingdings"/>
      </w:rPr>
    </w:lvl>
    <w:lvl w:ilvl="6" w:tplc="01AA22BC">
      <w:start w:val="1"/>
      <w:numFmt w:val="bullet"/>
      <w:lvlText w:val=""/>
      <w:lvlJc w:val="left"/>
      <w:pPr>
        <w:ind w:left="5040" w:hanging="360"/>
      </w:pPr>
      <w:rPr>
        <w:rFonts w:hint="default" w:ascii="Symbol" w:hAnsi="Symbol"/>
      </w:rPr>
    </w:lvl>
    <w:lvl w:ilvl="7" w:tplc="CB4A918A">
      <w:start w:val="1"/>
      <w:numFmt w:val="bullet"/>
      <w:lvlText w:val="o"/>
      <w:lvlJc w:val="left"/>
      <w:pPr>
        <w:ind w:left="5760" w:hanging="360"/>
      </w:pPr>
      <w:rPr>
        <w:rFonts w:hint="default" w:ascii="Courier New" w:hAnsi="Courier New"/>
      </w:rPr>
    </w:lvl>
    <w:lvl w:ilvl="8" w:tplc="CD2A7BCE">
      <w:start w:val="1"/>
      <w:numFmt w:val="bullet"/>
      <w:lvlText w:val=""/>
      <w:lvlJc w:val="left"/>
      <w:pPr>
        <w:ind w:left="6480" w:hanging="360"/>
      </w:pPr>
      <w:rPr>
        <w:rFonts w:hint="default" w:ascii="Wingdings" w:hAnsi="Wingdings"/>
      </w:rPr>
    </w:lvl>
  </w:abstractNum>
  <w:abstractNum w:abstractNumId="1" w15:restartNumberingAfterBreak="0">
    <w:nsid w:val="25114257"/>
    <w:multiLevelType w:val="hybridMultilevel"/>
    <w:tmpl w:val="ABD230D8"/>
    <w:lvl w:ilvl="0" w:tplc="FFFFFFFF">
      <w:start w:val="1"/>
      <w:numFmt w:val="bullet"/>
      <w:lvlText w:val=""/>
      <w:lvlJc w:val="left"/>
      <w:pPr>
        <w:ind w:left="841" w:hanging="360"/>
      </w:pPr>
      <w:rPr>
        <w:rFonts w:hint="default" w:ascii="Symbol" w:hAnsi="Symbol"/>
      </w:rPr>
    </w:lvl>
    <w:lvl w:ilvl="1" w:tplc="04090003" w:tentative="1">
      <w:start w:val="1"/>
      <w:numFmt w:val="bullet"/>
      <w:lvlText w:val="o"/>
      <w:lvlJc w:val="left"/>
      <w:pPr>
        <w:ind w:left="1561" w:hanging="360"/>
      </w:pPr>
      <w:rPr>
        <w:rFonts w:hint="default" w:ascii="Courier New" w:hAnsi="Courier New" w:cs="Courier New"/>
      </w:rPr>
    </w:lvl>
    <w:lvl w:ilvl="2" w:tplc="04090005" w:tentative="1">
      <w:start w:val="1"/>
      <w:numFmt w:val="bullet"/>
      <w:lvlText w:val=""/>
      <w:lvlJc w:val="left"/>
      <w:pPr>
        <w:ind w:left="2281" w:hanging="360"/>
      </w:pPr>
      <w:rPr>
        <w:rFonts w:hint="default" w:ascii="Wingdings" w:hAnsi="Wingdings"/>
      </w:rPr>
    </w:lvl>
    <w:lvl w:ilvl="3" w:tplc="04090001" w:tentative="1">
      <w:start w:val="1"/>
      <w:numFmt w:val="bullet"/>
      <w:lvlText w:val=""/>
      <w:lvlJc w:val="left"/>
      <w:pPr>
        <w:ind w:left="3001" w:hanging="360"/>
      </w:pPr>
      <w:rPr>
        <w:rFonts w:hint="default" w:ascii="Symbol" w:hAnsi="Symbol"/>
      </w:rPr>
    </w:lvl>
    <w:lvl w:ilvl="4" w:tplc="04090003" w:tentative="1">
      <w:start w:val="1"/>
      <w:numFmt w:val="bullet"/>
      <w:lvlText w:val="o"/>
      <w:lvlJc w:val="left"/>
      <w:pPr>
        <w:ind w:left="3721" w:hanging="360"/>
      </w:pPr>
      <w:rPr>
        <w:rFonts w:hint="default" w:ascii="Courier New" w:hAnsi="Courier New" w:cs="Courier New"/>
      </w:rPr>
    </w:lvl>
    <w:lvl w:ilvl="5" w:tplc="04090005" w:tentative="1">
      <w:start w:val="1"/>
      <w:numFmt w:val="bullet"/>
      <w:lvlText w:val=""/>
      <w:lvlJc w:val="left"/>
      <w:pPr>
        <w:ind w:left="4441" w:hanging="360"/>
      </w:pPr>
      <w:rPr>
        <w:rFonts w:hint="default" w:ascii="Wingdings" w:hAnsi="Wingdings"/>
      </w:rPr>
    </w:lvl>
    <w:lvl w:ilvl="6" w:tplc="04090001" w:tentative="1">
      <w:start w:val="1"/>
      <w:numFmt w:val="bullet"/>
      <w:lvlText w:val=""/>
      <w:lvlJc w:val="left"/>
      <w:pPr>
        <w:ind w:left="5161" w:hanging="360"/>
      </w:pPr>
      <w:rPr>
        <w:rFonts w:hint="default" w:ascii="Symbol" w:hAnsi="Symbol"/>
      </w:rPr>
    </w:lvl>
    <w:lvl w:ilvl="7" w:tplc="04090003" w:tentative="1">
      <w:start w:val="1"/>
      <w:numFmt w:val="bullet"/>
      <w:lvlText w:val="o"/>
      <w:lvlJc w:val="left"/>
      <w:pPr>
        <w:ind w:left="5881" w:hanging="360"/>
      </w:pPr>
      <w:rPr>
        <w:rFonts w:hint="default" w:ascii="Courier New" w:hAnsi="Courier New" w:cs="Courier New"/>
      </w:rPr>
    </w:lvl>
    <w:lvl w:ilvl="8" w:tplc="04090005" w:tentative="1">
      <w:start w:val="1"/>
      <w:numFmt w:val="bullet"/>
      <w:lvlText w:val=""/>
      <w:lvlJc w:val="left"/>
      <w:pPr>
        <w:ind w:left="6601" w:hanging="360"/>
      </w:pPr>
      <w:rPr>
        <w:rFonts w:hint="default" w:ascii="Wingdings" w:hAnsi="Wingdings"/>
      </w:rPr>
    </w:lvl>
  </w:abstractNum>
  <w:abstractNum w:abstractNumId="2" w15:restartNumberingAfterBreak="0">
    <w:nsid w:val="25C829CD"/>
    <w:multiLevelType w:val="hybridMultilevel"/>
    <w:tmpl w:val="8AC04C80"/>
    <w:lvl w:ilvl="0" w:tplc="3D1E145A">
      <w:start w:val="1"/>
      <w:numFmt w:val="bullet"/>
      <w:lvlText w:val=""/>
      <w:lvlJc w:val="left"/>
      <w:pPr>
        <w:ind w:left="720" w:hanging="360"/>
      </w:pPr>
      <w:rPr>
        <w:rFonts w:ascii="Symbol" w:hAnsi="Symbol"/>
      </w:rPr>
    </w:lvl>
    <w:lvl w:ilvl="1" w:tplc="1026D7FA">
      <w:start w:val="1"/>
      <w:numFmt w:val="bullet"/>
      <w:lvlText w:val="o"/>
      <w:lvlJc w:val="left"/>
      <w:pPr>
        <w:ind w:left="1440" w:hanging="360"/>
      </w:pPr>
      <w:rPr>
        <w:rFonts w:ascii="Courier New" w:hAnsi="Courier New" w:cs="Courier New"/>
      </w:rPr>
    </w:lvl>
    <w:lvl w:ilvl="2" w:tplc="2A9E7692">
      <w:start w:val="1"/>
      <w:numFmt w:val="bullet"/>
      <w:lvlText w:val=""/>
      <w:lvlJc w:val="left"/>
      <w:pPr>
        <w:ind w:left="2160" w:hanging="360"/>
      </w:pPr>
      <w:rPr>
        <w:rFonts w:ascii="Wingdings" w:hAnsi="Wingdings"/>
      </w:rPr>
    </w:lvl>
    <w:lvl w:ilvl="3" w:tplc="5824F1B6">
      <w:start w:val="1"/>
      <w:numFmt w:val="bullet"/>
      <w:lvlText w:val=""/>
      <w:lvlJc w:val="left"/>
      <w:pPr>
        <w:ind w:left="2880" w:hanging="360"/>
      </w:pPr>
      <w:rPr>
        <w:rFonts w:ascii="Symbol" w:hAnsi="Symbol"/>
      </w:rPr>
    </w:lvl>
    <w:lvl w:ilvl="4" w:tplc="93327886">
      <w:start w:val="1"/>
      <w:numFmt w:val="bullet"/>
      <w:lvlText w:val="o"/>
      <w:lvlJc w:val="left"/>
      <w:pPr>
        <w:ind w:left="3600" w:hanging="360"/>
      </w:pPr>
      <w:rPr>
        <w:rFonts w:ascii="Courier New" w:hAnsi="Courier New" w:cs="Courier New"/>
      </w:rPr>
    </w:lvl>
    <w:lvl w:ilvl="5" w:tplc="0FCA0CBC">
      <w:start w:val="1"/>
      <w:numFmt w:val="bullet"/>
      <w:lvlText w:val=""/>
      <w:lvlJc w:val="left"/>
      <w:pPr>
        <w:ind w:left="4320" w:hanging="360"/>
      </w:pPr>
      <w:rPr>
        <w:rFonts w:ascii="Wingdings" w:hAnsi="Wingdings"/>
      </w:rPr>
    </w:lvl>
    <w:lvl w:ilvl="6" w:tplc="C5F015B2">
      <w:start w:val="1"/>
      <w:numFmt w:val="bullet"/>
      <w:lvlText w:val=""/>
      <w:lvlJc w:val="left"/>
      <w:pPr>
        <w:ind w:left="5040" w:hanging="360"/>
      </w:pPr>
      <w:rPr>
        <w:rFonts w:ascii="Symbol" w:hAnsi="Symbol"/>
      </w:rPr>
    </w:lvl>
    <w:lvl w:ilvl="7" w:tplc="A538D260">
      <w:start w:val="1"/>
      <w:numFmt w:val="bullet"/>
      <w:lvlText w:val="o"/>
      <w:lvlJc w:val="left"/>
      <w:pPr>
        <w:ind w:left="5760" w:hanging="360"/>
      </w:pPr>
      <w:rPr>
        <w:rFonts w:ascii="Courier New" w:hAnsi="Courier New" w:cs="Courier New"/>
      </w:rPr>
    </w:lvl>
    <w:lvl w:ilvl="8" w:tplc="50B245DC">
      <w:start w:val="1"/>
      <w:numFmt w:val="bullet"/>
      <w:lvlText w:val=""/>
      <w:lvlJc w:val="left"/>
      <w:pPr>
        <w:ind w:left="6480" w:hanging="360"/>
      </w:pPr>
      <w:rPr>
        <w:rFonts w:ascii="Wingdings" w:hAnsi="Wingdings"/>
      </w:rPr>
    </w:lvl>
  </w:abstractNum>
  <w:abstractNum w:abstractNumId="3" w15:restartNumberingAfterBreak="0">
    <w:nsid w:val="2CED3142"/>
    <w:multiLevelType w:val="hybridMultilevel"/>
    <w:tmpl w:val="CE5296FA"/>
    <w:lvl w:ilvl="0" w:tplc="8202F744">
      <w:start w:val="1"/>
      <w:numFmt w:val="bullet"/>
      <w:lvlText w:val=""/>
      <w:lvlJc w:val="left"/>
      <w:pPr>
        <w:ind w:left="720" w:hanging="360"/>
      </w:pPr>
      <w:rPr>
        <w:rFonts w:ascii="Symbol" w:hAnsi="Symbol"/>
      </w:rPr>
    </w:lvl>
    <w:lvl w:ilvl="1" w:tplc="785E4B7A">
      <w:start w:val="1"/>
      <w:numFmt w:val="bullet"/>
      <w:lvlText w:val="o"/>
      <w:lvlJc w:val="left"/>
      <w:pPr>
        <w:ind w:left="1440" w:hanging="360"/>
      </w:pPr>
      <w:rPr>
        <w:rFonts w:ascii="Courier New" w:hAnsi="Courier New" w:cs="Courier New"/>
      </w:rPr>
    </w:lvl>
    <w:lvl w:ilvl="2" w:tplc="E4C4AE78">
      <w:start w:val="1"/>
      <w:numFmt w:val="bullet"/>
      <w:lvlText w:val=""/>
      <w:lvlJc w:val="left"/>
      <w:pPr>
        <w:ind w:left="2160" w:hanging="360"/>
      </w:pPr>
      <w:rPr>
        <w:rFonts w:ascii="Wingdings" w:hAnsi="Wingdings"/>
      </w:rPr>
    </w:lvl>
    <w:lvl w:ilvl="3" w:tplc="CCEADDD0">
      <w:start w:val="1"/>
      <w:numFmt w:val="bullet"/>
      <w:lvlText w:val=""/>
      <w:lvlJc w:val="left"/>
      <w:pPr>
        <w:ind w:left="2880" w:hanging="360"/>
      </w:pPr>
      <w:rPr>
        <w:rFonts w:ascii="Symbol" w:hAnsi="Symbol"/>
      </w:rPr>
    </w:lvl>
    <w:lvl w:ilvl="4" w:tplc="39247A64">
      <w:start w:val="1"/>
      <w:numFmt w:val="bullet"/>
      <w:lvlText w:val="o"/>
      <w:lvlJc w:val="left"/>
      <w:pPr>
        <w:ind w:left="3600" w:hanging="360"/>
      </w:pPr>
      <w:rPr>
        <w:rFonts w:ascii="Courier New" w:hAnsi="Courier New" w:cs="Courier New"/>
      </w:rPr>
    </w:lvl>
    <w:lvl w:ilvl="5" w:tplc="F2A8D98E">
      <w:start w:val="1"/>
      <w:numFmt w:val="bullet"/>
      <w:lvlText w:val=""/>
      <w:lvlJc w:val="left"/>
      <w:pPr>
        <w:ind w:left="4320" w:hanging="360"/>
      </w:pPr>
      <w:rPr>
        <w:rFonts w:ascii="Wingdings" w:hAnsi="Wingdings"/>
      </w:rPr>
    </w:lvl>
    <w:lvl w:ilvl="6" w:tplc="B36CD784">
      <w:start w:val="1"/>
      <w:numFmt w:val="bullet"/>
      <w:lvlText w:val=""/>
      <w:lvlJc w:val="left"/>
      <w:pPr>
        <w:ind w:left="5040" w:hanging="360"/>
      </w:pPr>
      <w:rPr>
        <w:rFonts w:ascii="Symbol" w:hAnsi="Symbol"/>
      </w:rPr>
    </w:lvl>
    <w:lvl w:ilvl="7" w:tplc="869A558A">
      <w:start w:val="1"/>
      <w:numFmt w:val="bullet"/>
      <w:lvlText w:val="o"/>
      <w:lvlJc w:val="left"/>
      <w:pPr>
        <w:ind w:left="5760" w:hanging="360"/>
      </w:pPr>
      <w:rPr>
        <w:rFonts w:ascii="Courier New" w:hAnsi="Courier New" w:cs="Courier New"/>
      </w:rPr>
    </w:lvl>
    <w:lvl w:ilvl="8" w:tplc="2382B582">
      <w:start w:val="1"/>
      <w:numFmt w:val="bullet"/>
      <w:lvlText w:val=""/>
      <w:lvlJc w:val="left"/>
      <w:pPr>
        <w:ind w:left="6480" w:hanging="360"/>
      </w:pPr>
      <w:rPr>
        <w:rFonts w:ascii="Wingdings" w:hAnsi="Wingdings"/>
      </w:rPr>
    </w:lvl>
  </w:abstractNum>
  <w:abstractNum w:abstractNumId="4" w15:restartNumberingAfterBreak="0">
    <w:nsid w:val="38C6432F"/>
    <w:multiLevelType w:val="hybridMultilevel"/>
    <w:tmpl w:val="46466E7A"/>
    <w:lvl w:ilvl="0" w:tplc="450070CE">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45120440"/>
    <w:multiLevelType w:val="hybridMultilevel"/>
    <w:tmpl w:val="995279DA"/>
    <w:lvl w:ilvl="0" w:tplc="44F84122">
      <w:start w:val="1"/>
      <w:numFmt w:val="bullet"/>
      <w:lvlText w:val=""/>
      <w:lvlJc w:val="left"/>
      <w:pPr>
        <w:ind w:left="720" w:hanging="360"/>
      </w:pPr>
      <w:rPr>
        <w:rFonts w:ascii="Symbol" w:hAnsi="Symbol"/>
      </w:rPr>
    </w:lvl>
    <w:lvl w:ilvl="1" w:tplc="00BA38E6">
      <w:start w:val="1"/>
      <w:numFmt w:val="bullet"/>
      <w:lvlText w:val="o"/>
      <w:lvlJc w:val="left"/>
      <w:pPr>
        <w:ind w:left="1440" w:hanging="360"/>
      </w:pPr>
      <w:rPr>
        <w:rFonts w:ascii="Courier New" w:hAnsi="Courier New" w:cs="Courier New"/>
      </w:rPr>
    </w:lvl>
    <w:lvl w:ilvl="2" w:tplc="43CEA1C8">
      <w:start w:val="1"/>
      <w:numFmt w:val="bullet"/>
      <w:lvlText w:val=""/>
      <w:lvlJc w:val="left"/>
      <w:pPr>
        <w:ind w:left="2160" w:hanging="360"/>
      </w:pPr>
      <w:rPr>
        <w:rFonts w:ascii="Wingdings" w:hAnsi="Wingdings"/>
      </w:rPr>
    </w:lvl>
    <w:lvl w:ilvl="3" w:tplc="E85CB5FA">
      <w:start w:val="1"/>
      <w:numFmt w:val="bullet"/>
      <w:lvlText w:val=""/>
      <w:lvlJc w:val="left"/>
      <w:pPr>
        <w:ind w:left="2880" w:hanging="360"/>
      </w:pPr>
      <w:rPr>
        <w:rFonts w:ascii="Symbol" w:hAnsi="Symbol"/>
      </w:rPr>
    </w:lvl>
    <w:lvl w:ilvl="4" w:tplc="B75E2DFC">
      <w:start w:val="1"/>
      <w:numFmt w:val="bullet"/>
      <w:lvlText w:val="o"/>
      <w:lvlJc w:val="left"/>
      <w:pPr>
        <w:ind w:left="3600" w:hanging="360"/>
      </w:pPr>
      <w:rPr>
        <w:rFonts w:ascii="Courier New" w:hAnsi="Courier New" w:cs="Courier New"/>
      </w:rPr>
    </w:lvl>
    <w:lvl w:ilvl="5" w:tplc="6382F694">
      <w:start w:val="1"/>
      <w:numFmt w:val="bullet"/>
      <w:lvlText w:val=""/>
      <w:lvlJc w:val="left"/>
      <w:pPr>
        <w:ind w:left="4320" w:hanging="360"/>
      </w:pPr>
      <w:rPr>
        <w:rFonts w:ascii="Wingdings" w:hAnsi="Wingdings"/>
      </w:rPr>
    </w:lvl>
    <w:lvl w:ilvl="6" w:tplc="53FA2AC2">
      <w:start w:val="1"/>
      <w:numFmt w:val="bullet"/>
      <w:lvlText w:val=""/>
      <w:lvlJc w:val="left"/>
      <w:pPr>
        <w:ind w:left="5040" w:hanging="360"/>
      </w:pPr>
      <w:rPr>
        <w:rFonts w:ascii="Symbol" w:hAnsi="Symbol"/>
      </w:rPr>
    </w:lvl>
    <w:lvl w:ilvl="7" w:tplc="B83EB0AA">
      <w:start w:val="1"/>
      <w:numFmt w:val="bullet"/>
      <w:lvlText w:val="o"/>
      <w:lvlJc w:val="left"/>
      <w:pPr>
        <w:ind w:left="5760" w:hanging="360"/>
      </w:pPr>
      <w:rPr>
        <w:rFonts w:ascii="Courier New" w:hAnsi="Courier New" w:cs="Courier New"/>
      </w:rPr>
    </w:lvl>
    <w:lvl w:ilvl="8" w:tplc="DE5ADC6A">
      <w:start w:val="1"/>
      <w:numFmt w:val="bullet"/>
      <w:lvlText w:val=""/>
      <w:lvlJc w:val="left"/>
      <w:pPr>
        <w:ind w:left="6480" w:hanging="360"/>
      </w:pPr>
      <w:rPr>
        <w:rFonts w:ascii="Wingdings" w:hAnsi="Wingdings"/>
      </w:rPr>
    </w:lvl>
  </w:abstractNum>
  <w:abstractNum w:abstractNumId="6" w15:restartNumberingAfterBreak="0">
    <w:nsid w:val="49230569"/>
    <w:multiLevelType w:val="hybridMultilevel"/>
    <w:tmpl w:val="5448AAE4"/>
    <w:lvl w:ilvl="0" w:tplc="450070CE">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5630278C"/>
    <w:multiLevelType w:val="multilevel"/>
    <w:tmpl w:val="D7E27BBC"/>
    <w:styleLink w:val="WWNum6"/>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8" w15:restartNumberingAfterBreak="0">
    <w:nsid w:val="5EA11F09"/>
    <w:multiLevelType w:val="hybridMultilevel"/>
    <w:tmpl w:val="A4CE1A2A"/>
    <w:lvl w:ilvl="0" w:tplc="450070CE">
      <w:start w:val="1"/>
      <w:numFmt w:val="bullet"/>
      <w:lvlText w:val=""/>
      <w:lvlJc w:val="left"/>
      <w:pPr>
        <w:ind w:left="720" w:hanging="360"/>
      </w:pPr>
      <w:rPr>
        <w:rFonts w:ascii="Symbol" w:hAnsi="Symbol"/>
      </w:rPr>
    </w:lvl>
    <w:lvl w:ilvl="1" w:tplc="049ACCD2">
      <w:start w:val="1"/>
      <w:numFmt w:val="bullet"/>
      <w:lvlText w:val="o"/>
      <w:lvlJc w:val="left"/>
      <w:pPr>
        <w:ind w:left="1440" w:hanging="360"/>
      </w:pPr>
      <w:rPr>
        <w:rFonts w:ascii="Courier New" w:hAnsi="Courier New" w:cs="Courier New"/>
      </w:rPr>
    </w:lvl>
    <w:lvl w:ilvl="2" w:tplc="488EF5AA">
      <w:start w:val="1"/>
      <w:numFmt w:val="bullet"/>
      <w:lvlText w:val=""/>
      <w:lvlJc w:val="left"/>
      <w:pPr>
        <w:ind w:left="2160" w:hanging="360"/>
      </w:pPr>
      <w:rPr>
        <w:rFonts w:ascii="Wingdings" w:hAnsi="Wingdings"/>
      </w:rPr>
    </w:lvl>
    <w:lvl w:ilvl="3" w:tplc="01D0D3F6">
      <w:start w:val="1"/>
      <w:numFmt w:val="bullet"/>
      <w:lvlText w:val=""/>
      <w:lvlJc w:val="left"/>
      <w:pPr>
        <w:ind w:left="2880" w:hanging="360"/>
      </w:pPr>
      <w:rPr>
        <w:rFonts w:ascii="Symbol" w:hAnsi="Symbol"/>
      </w:rPr>
    </w:lvl>
    <w:lvl w:ilvl="4" w:tplc="2D383DB8">
      <w:start w:val="1"/>
      <w:numFmt w:val="bullet"/>
      <w:lvlText w:val="o"/>
      <w:lvlJc w:val="left"/>
      <w:pPr>
        <w:ind w:left="3600" w:hanging="360"/>
      </w:pPr>
      <w:rPr>
        <w:rFonts w:ascii="Courier New" w:hAnsi="Courier New" w:cs="Courier New"/>
      </w:rPr>
    </w:lvl>
    <w:lvl w:ilvl="5" w:tplc="4D6E02B2">
      <w:start w:val="1"/>
      <w:numFmt w:val="bullet"/>
      <w:lvlText w:val=""/>
      <w:lvlJc w:val="left"/>
      <w:pPr>
        <w:ind w:left="4320" w:hanging="360"/>
      </w:pPr>
      <w:rPr>
        <w:rFonts w:ascii="Wingdings" w:hAnsi="Wingdings"/>
      </w:rPr>
    </w:lvl>
    <w:lvl w:ilvl="6" w:tplc="E86C3726">
      <w:start w:val="1"/>
      <w:numFmt w:val="bullet"/>
      <w:lvlText w:val=""/>
      <w:lvlJc w:val="left"/>
      <w:pPr>
        <w:ind w:left="5040" w:hanging="360"/>
      </w:pPr>
      <w:rPr>
        <w:rFonts w:ascii="Symbol" w:hAnsi="Symbol"/>
      </w:rPr>
    </w:lvl>
    <w:lvl w:ilvl="7" w:tplc="07465DCA">
      <w:start w:val="1"/>
      <w:numFmt w:val="bullet"/>
      <w:lvlText w:val="o"/>
      <w:lvlJc w:val="left"/>
      <w:pPr>
        <w:ind w:left="5760" w:hanging="360"/>
      </w:pPr>
      <w:rPr>
        <w:rFonts w:ascii="Courier New" w:hAnsi="Courier New" w:cs="Courier New"/>
      </w:rPr>
    </w:lvl>
    <w:lvl w:ilvl="8" w:tplc="63483786">
      <w:start w:val="1"/>
      <w:numFmt w:val="bullet"/>
      <w:lvlText w:val=""/>
      <w:lvlJc w:val="left"/>
      <w:pPr>
        <w:ind w:left="6480" w:hanging="360"/>
      </w:pPr>
      <w:rPr>
        <w:rFonts w:ascii="Wingdings" w:hAnsi="Wingdings"/>
      </w:rPr>
    </w:lvl>
  </w:abstractNum>
  <w:abstractNum w:abstractNumId="9" w15:restartNumberingAfterBreak="0">
    <w:nsid w:val="672259E8"/>
    <w:multiLevelType w:val="hybridMultilevel"/>
    <w:tmpl w:val="AD5880C0"/>
    <w:lvl w:ilvl="0" w:tplc="450070CE">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74C2733"/>
    <w:multiLevelType w:val="hybridMultilevel"/>
    <w:tmpl w:val="30C66CA0"/>
    <w:lvl w:ilvl="0" w:tplc="93EC5F16">
      <w:start w:val="1"/>
      <w:numFmt w:val="bullet"/>
      <w:lvlText w:val=""/>
      <w:lvlJc w:val="left"/>
      <w:pPr>
        <w:ind w:left="720" w:hanging="360"/>
      </w:pPr>
      <w:rPr>
        <w:rFonts w:hint="default" w:ascii="Wingdings" w:hAnsi="Wingdings"/>
      </w:rPr>
    </w:lvl>
    <w:lvl w:ilvl="1" w:tplc="313E628C">
      <w:start w:val="1"/>
      <w:numFmt w:val="bullet"/>
      <w:lvlText w:val="o"/>
      <w:lvlJc w:val="left"/>
      <w:pPr>
        <w:ind w:left="1440" w:hanging="360"/>
      </w:pPr>
      <w:rPr>
        <w:rFonts w:hint="default" w:ascii="Courier New" w:hAnsi="Courier New"/>
      </w:rPr>
    </w:lvl>
    <w:lvl w:ilvl="2" w:tplc="2E20E146">
      <w:start w:val="1"/>
      <w:numFmt w:val="bullet"/>
      <w:lvlText w:val=""/>
      <w:lvlJc w:val="left"/>
      <w:pPr>
        <w:ind w:left="2160" w:hanging="360"/>
      </w:pPr>
      <w:rPr>
        <w:rFonts w:hint="default" w:ascii="Wingdings" w:hAnsi="Wingdings"/>
      </w:rPr>
    </w:lvl>
    <w:lvl w:ilvl="3" w:tplc="C66C9D2C">
      <w:start w:val="1"/>
      <w:numFmt w:val="bullet"/>
      <w:lvlText w:val=""/>
      <w:lvlJc w:val="left"/>
      <w:pPr>
        <w:ind w:left="2880" w:hanging="360"/>
      </w:pPr>
      <w:rPr>
        <w:rFonts w:hint="default" w:ascii="Symbol" w:hAnsi="Symbol"/>
      </w:rPr>
    </w:lvl>
    <w:lvl w:ilvl="4" w:tplc="5290F0BA">
      <w:start w:val="1"/>
      <w:numFmt w:val="bullet"/>
      <w:lvlText w:val="o"/>
      <w:lvlJc w:val="left"/>
      <w:pPr>
        <w:ind w:left="3600" w:hanging="360"/>
      </w:pPr>
      <w:rPr>
        <w:rFonts w:hint="default" w:ascii="Courier New" w:hAnsi="Courier New"/>
      </w:rPr>
    </w:lvl>
    <w:lvl w:ilvl="5" w:tplc="BCFA4AE0">
      <w:start w:val="1"/>
      <w:numFmt w:val="bullet"/>
      <w:lvlText w:val=""/>
      <w:lvlJc w:val="left"/>
      <w:pPr>
        <w:ind w:left="4320" w:hanging="360"/>
      </w:pPr>
      <w:rPr>
        <w:rFonts w:hint="default" w:ascii="Wingdings" w:hAnsi="Wingdings"/>
      </w:rPr>
    </w:lvl>
    <w:lvl w:ilvl="6" w:tplc="0718986A">
      <w:start w:val="1"/>
      <w:numFmt w:val="bullet"/>
      <w:lvlText w:val=""/>
      <w:lvlJc w:val="left"/>
      <w:pPr>
        <w:ind w:left="5040" w:hanging="360"/>
      </w:pPr>
      <w:rPr>
        <w:rFonts w:hint="default" w:ascii="Symbol" w:hAnsi="Symbol"/>
      </w:rPr>
    </w:lvl>
    <w:lvl w:ilvl="7" w:tplc="AECC769E">
      <w:start w:val="1"/>
      <w:numFmt w:val="bullet"/>
      <w:lvlText w:val="o"/>
      <w:lvlJc w:val="left"/>
      <w:pPr>
        <w:ind w:left="5760" w:hanging="360"/>
      </w:pPr>
      <w:rPr>
        <w:rFonts w:hint="default" w:ascii="Courier New" w:hAnsi="Courier New"/>
      </w:rPr>
    </w:lvl>
    <w:lvl w:ilvl="8" w:tplc="F5A20FBA">
      <w:start w:val="1"/>
      <w:numFmt w:val="bullet"/>
      <w:lvlText w:val=""/>
      <w:lvlJc w:val="left"/>
      <w:pPr>
        <w:ind w:left="6480" w:hanging="360"/>
      </w:pPr>
      <w:rPr>
        <w:rFonts w:hint="default" w:ascii="Wingdings" w:hAnsi="Wingdings"/>
      </w:rPr>
    </w:lvl>
  </w:abstractNum>
  <w:abstractNum w:abstractNumId="11" w15:restartNumberingAfterBreak="0">
    <w:nsid w:val="6A3C592A"/>
    <w:multiLevelType w:val="hybridMultilevel"/>
    <w:tmpl w:val="DA429664"/>
    <w:lvl w:ilvl="0" w:tplc="04090001">
      <w:start w:val="1"/>
      <w:numFmt w:val="bullet"/>
      <w:lvlText w:val=""/>
      <w:lvlJc w:val="left"/>
      <w:pPr>
        <w:ind w:left="360" w:hanging="360"/>
      </w:pPr>
      <w:rPr>
        <w:rFonts w:hint="default" w:ascii="Symbol" w:hAnsi="Symbol"/>
      </w:rPr>
    </w:lvl>
    <w:lvl w:ilvl="1" w:tplc="FFFFFFFF">
      <w:start w:val="1"/>
      <w:numFmt w:val="bullet"/>
      <w:lvlText w:val="o"/>
      <w:lvlJc w:val="left"/>
      <w:pPr>
        <w:ind w:left="1080" w:hanging="360"/>
      </w:pPr>
      <w:rPr>
        <w:rFonts w:hint="default" w:ascii="Courier New" w:hAnsi="Courier New"/>
      </w:rPr>
    </w:lvl>
    <w:lvl w:ilvl="2" w:tplc="FFFFFFFF">
      <w:start w:val="1"/>
      <w:numFmt w:val="bullet"/>
      <w:lvlText w:val=""/>
      <w:lvlJc w:val="left"/>
      <w:pPr>
        <w:ind w:left="1800" w:hanging="360"/>
      </w:pPr>
      <w:rPr>
        <w:rFonts w:hint="default" w:ascii="Wingdings" w:hAnsi="Wingdings"/>
      </w:rPr>
    </w:lvl>
    <w:lvl w:ilvl="3" w:tplc="FFFFFFFF">
      <w:start w:val="1"/>
      <w:numFmt w:val="bullet"/>
      <w:lvlText w:val=""/>
      <w:lvlJc w:val="left"/>
      <w:pPr>
        <w:ind w:left="2520" w:hanging="360"/>
      </w:pPr>
      <w:rPr>
        <w:rFonts w:hint="default" w:ascii="Symbol" w:hAnsi="Symbol"/>
      </w:rPr>
    </w:lvl>
    <w:lvl w:ilvl="4" w:tplc="FFFFFFFF">
      <w:start w:val="1"/>
      <w:numFmt w:val="bullet"/>
      <w:lvlText w:val="o"/>
      <w:lvlJc w:val="left"/>
      <w:pPr>
        <w:ind w:left="3240" w:hanging="360"/>
      </w:pPr>
      <w:rPr>
        <w:rFonts w:hint="default" w:ascii="Courier New" w:hAnsi="Courier New"/>
      </w:rPr>
    </w:lvl>
    <w:lvl w:ilvl="5" w:tplc="FFFFFFFF">
      <w:start w:val="1"/>
      <w:numFmt w:val="bullet"/>
      <w:lvlText w:val=""/>
      <w:lvlJc w:val="left"/>
      <w:pPr>
        <w:ind w:left="3960" w:hanging="360"/>
      </w:pPr>
      <w:rPr>
        <w:rFonts w:hint="default" w:ascii="Wingdings" w:hAnsi="Wingdings"/>
      </w:rPr>
    </w:lvl>
    <w:lvl w:ilvl="6" w:tplc="FFFFFFFF">
      <w:start w:val="1"/>
      <w:numFmt w:val="bullet"/>
      <w:lvlText w:val=""/>
      <w:lvlJc w:val="left"/>
      <w:pPr>
        <w:ind w:left="4680" w:hanging="360"/>
      </w:pPr>
      <w:rPr>
        <w:rFonts w:hint="default" w:ascii="Symbol" w:hAnsi="Symbol"/>
      </w:rPr>
    </w:lvl>
    <w:lvl w:ilvl="7" w:tplc="FFFFFFFF">
      <w:start w:val="1"/>
      <w:numFmt w:val="bullet"/>
      <w:lvlText w:val="o"/>
      <w:lvlJc w:val="left"/>
      <w:pPr>
        <w:ind w:left="5400" w:hanging="360"/>
      </w:pPr>
      <w:rPr>
        <w:rFonts w:hint="default" w:ascii="Courier New" w:hAnsi="Courier New"/>
      </w:rPr>
    </w:lvl>
    <w:lvl w:ilvl="8" w:tplc="FFFFFFFF">
      <w:start w:val="1"/>
      <w:numFmt w:val="bullet"/>
      <w:lvlText w:val=""/>
      <w:lvlJc w:val="left"/>
      <w:pPr>
        <w:ind w:left="6120" w:hanging="360"/>
      </w:pPr>
      <w:rPr>
        <w:rFonts w:hint="default" w:ascii="Wingdings" w:hAnsi="Wingdings"/>
      </w:rPr>
    </w:lvl>
  </w:abstractNum>
  <w:abstractNum w:abstractNumId="12" w15:restartNumberingAfterBreak="0">
    <w:nsid w:val="6CEF6ACF"/>
    <w:multiLevelType w:val="hybridMultilevel"/>
    <w:tmpl w:val="B75A8BC6"/>
    <w:lvl w:ilvl="0" w:tplc="450070CE">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73AF3F8A"/>
    <w:multiLevelType w:val="multilevel"/>
    <w:tmpl w:val="B93EF332"/>
    <w:lvl w:ilvl="0">
      <w:start w:val="1"/>
      <w:numFmt w:val="bullet"/>
      <w:lvlText w:val="o"/>
      <w:lvlJc w:val="left"/>
      <w:pPr>
        <w:ind w:left="360" w:hanging="360"/>
      </w:pPr>
      <w:rPr>
        <w:rFonts w:ascii="Courier New" w:hAnsi="Courier New" w:eastAsia="Courier New" w:cs="Courier New"/>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4" w15:restartNumberingAfterBreak="0">
    <w:nsid w:val="744001DC"/>
    <w:multiLevelType w:val="hybridMultilevel"/>
    <w:tmpl w:val="E8DAACC2"/>
    <w:lvl w:ilvl="0" w:tplc="450070CE">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7D370BEB"/>
    <w:multiLevelType w:val="hybridMultilevel"/>
    <w:tmpl w:val="B99C1A66"/>
    <w:lvl w:ilvl="0" w:tplc="07B285D8">
      <w:start w:val="1"/>
      <w:numFmt w:val="bullet"/>
      <w:lvlText w:val=""/>
      <w:lvlJc w:val="left"/>
      <w:pPr>
        <w:ind w:left="720" w:hanging="360"/>
      </w:pPr>
      <w:rPr>
        <w:rFonts w:hint="default" w:ascii="Wingdings" w:hAnsi="Wingdings"/>
      </w:rPr>
    </w:lvl>
    <w:lvl w:ilvl="1" w:tplc="4B300166">
      <w:start w:val="1"/>
      <w:numFmt w:val="bullet"/>
      <w:lvlText w:val="o"/>
      <w:lvlJc w:val="left"/>
      <w:pPr>
        <w:ind w:left="1440" w:hanging="360"/>
      </w:pPr>
      <w:rPr>
        <w:rFonts w:hint="default" w:ascii="Courier New" w:hAnsi="Courier New"/>
      </w:rPr>
    </w:lvl>
    <w:lvl w:ilvl="2" w:tplc="DFD21768">
      <w:start w:val="1"/>
      <w:numFmt w:val="bullet"/>
      <w:lvlText w:val=""/>
      <w:lvlJc w:val="left"/>
      <w:pPr>
        <w:ind w:left="2160" w:hanging="360"/>
      </w:pPr>
      <w:rPr>
        <w:rFonts w:hint="default" w:ascii="Wingdings" w:hAnsi="Wingdings"/>
      </w:rPr>
    </w:lvl>
    <w:lvl w:ilvl="3" w:tplc="7970240A">
      <w:start w:val="1"/>
      <w:numFmt w:val="bullet"/>
      <w:lvlText w:val=""/>
      <w:lvlJc w:val="left"/>
      <w:pPr>
        <w:ind w:left="2880" w:hanging="360"/>
      </w:pPr>
      <w:rPr>
        <w:rFonts w:hint="default" w:ascii="Symbol" w:hAnsi="Symbol"/>
      </w:rPr>
    </w:lvl>
    <w:lvl w:ilvl="4" w:tplc="FE464AC2">
      <w:start w:val="1"/>
      <w:numFmt w:val="bullet"/>
      <w:lvlText w:val="o"/>
      <w:lvlJc w:val="left"/>
      <w:pPr>
        <w:ind w:left="3600" w:hanging="360"/>
      </w:pPr>
      <w:rPr>
        <w:rFonts w:hint="default" w:ascii="Courier New" w:hAnsi="Courier New"/>
      </w:rPr>
    </w:lvl>
    <w:lvl w:ilvl="5" w:tplc="74C4FE0E">
      <w:start w:val="1"/>
      <w:numFmt w:val="bullet"/>
      <w:lvlText w:val=""/>
      <w:lvlJc w:val="left"/>
      <w:pPr>
        <w:ind w:left="4320" w:hanging="360"/>
      </w:pPr>
      <w:rPr>
        <w:rFonts w:hint="default" w:ascii="Wingdings" w:hAnsi="Wingdings"/>
      </w:rPr>
    </w:lvl>
    <w:lvl w:ilvl="6" w:tplc="E30617DA">
      <w:start w:val="1"/>
      <w:numFmt w:val="bullet"/>
      <w:lvlText w:val=""/>
      <w:lvlJc w:val="left"/>
      <w:pPr>
        <w:ind w:left="5040" w:hanging="360"/>
      </w:pPr>
      <w:rPr>
        <w:rFonts w:hint="default" w:ascii="Symbol" w:hAnsi="Symbol"/>
      </w:rPr>
    </w:lvl>
    <w:lvl w:ilvl="7" w:tplc="5282C41E">
      <w:start w:val="1"/>
      <w:numFmt w:val="bullet"/>
      <w:lvlText w:val="o"/>
      <w:lvlJc w:val="left"/>
      <w:pPr>
        <w:ind w:left="5760" w:hanging="360"/>
      </w:pPr>
      <w:rPr>
        <w:rFonts w:hint="default" w:ascii="Courier New" w:hAnsi="Courier New"/>
      </w:rPr>
    </w:lvl>
    <w:lvl w:ilvl="8" w:tplc="6D0015B0">
      <w:start w:val="1"/>
      <w:numFmt w:val="bullet"/>
      <w:lvlText w:val=""/>
      <w:lvlJc w:val="left"/>
      <w:pPr>
        <w:ind w:left="6480" w:hanging="360"/>
      </w:pPr>
      <w:rPr>
        <w:rFonts w:hint="default" w:ascii="Wingdings" w:hAnsi="Wingdings"/>
      </w:rPr>
    </w:lvl>
  </w:abstractNum>
  <w:num w:numId="1" w16cid:durableId="2083866556">
    <w:abstractNumId w:val="10"/>
  </w:num>
  <w:num w:numId="2" w16cid:durableId="9845558">
    <w:abstractNumId w:val="15"/>
  </w:num>
  <w:num w:numId="3" w16cid:durableId="834108623">
    <w:abstractNumId w:val="0"/>
  </w:num>
  <w:num w:numId="4" w16cid:durableId="1391224229">
    <w:abstractNumId w:val="7"/>
  </w:num>
  <w:num w:numId="5" w16cid:durableId="660937393">
    <w:abstractNumId w:val="2"/>
  </w:num>
  <w:num w:numId="6" w16cid:durableId="509955315">
    <w:abstractNumId w:val="5"/>
  </w:num>
  <w:num w:numId="7" w16cid:durableId="471755048">
    <w:abstractNumId w:val="3"/>
  </w:num>
  <w:num w:numId="8" w16cid:durableId="1203249129">
    <w:abstractNumId w:val="8"/>
  </w:num>
  <w:num w:numId="9" w16cid:durableId="1158687330">
    <w:abstractNumId w:val="8"/>
  </w:num>
  <w:num w:numId="10" w16cid:durableId="1908569406">
    <w:abstractNumId w:val="9"/>
  </w:num>
  <w:num w:numId="11" w16cid:durableId="1023632809">
    <w:abstractNumId w:val="4"/>
  </w:num>
  <w:num w:numId="12" w16cid:durableId="1922057809">
    <w:abstractNumId w:val="14"/>
  </w:num>
  <w:num w:numId="13" w16cid:durableId="1509176121">
    <w:abstractNumId w:val="12"/>
  </w:num>
  <w:num w:numId="14" w16cid:durableId="1792701615">
    <w:abstractNumId w:val="6"/>
  </w:num>
  <w:num w:numId="15" w16cid:durableId="1753352841">
    <w:abstractNumId w:val="13"/>
  </w:num>
  <w:num w:numId="16" w16cid:durableId="890382835">
    <w:abstractNumId w:val="1"/>
  </w:num>
  <w:num w:numId="17" w16cid:durableId="18563374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trackRevisions w:val="false"/>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15F"/>
    <w:rsid w:val="000001BF"/>
    <w:rsid w:val="0000203C"/>
    <w:rsid w:val="00025DAF"/>
    <w:rsid w:val="0005580F"/>
    <w:rsid w:val="00057421"/>
    <w:rsid w:val="000A67C8"/>
    <w:rsid w:val="000A7A71"/>
    <w:rsid w:val="000B1484"/>
    <w:rsid w:val="000B66EA"/>
    <w:rsid w:val="00143E62"/>
    <w:rsid w:val="001B7EB8"/>
    <w:rsid w:val="00283DF3"/>
    <w:rsid w:val="00333AC3"/>
    <w:rsid w:val="00342C25"/>
    <w:rsid w:val="003778C1"/>
    <w:rsid w:val="003B35CB"/>
    <w:rsid w:val="003C5BC1"/>
    <w:rsid w:val="003F4F2B"/>
    <w:rsid w:val="004131C2"/>
    <w:rsid w:val="0044415F"/>
    <w:rsid w:val="00461E44"/>
    <w:rsid w:val="00481801"/>
    <w:rsid w:val="004B2617"/>
    <w:rsid w:val="00542ECA"/>
    <w:rsid w:val="00566897"/>
    <w:rsid w:val="005E2B68"/>
    <w:rsid w:val="005F3B86"/>
    <w:rsid w:val="00600217"/>
    <w:rsid w:val="00633279"/>
    <w:rsid w:val="00652077"/>
    <w:rsid w:val="006D2C75"/>
    <w:rsid w:val="006E0F8D"/>
    <w:rsid w:val="00710402"/>
    <w:rsid w:val="007245BC"/>
    <w:rsid w:val="00780CD5"/>
    <w:rsid w:val="007823F3"/>
    <w:rsid w:val="00824EC6"/>
    <w:rsid w:val="00850BDF"/>
    <w:rsid w:val="00851908"/>
    <w:rsid w:val="00903165"/>
    <w:rsid w:val="00935080"/>
    <w:rsid w:val="009562C4"/>
    <w:rsid w:val="00960E5D"/>
    <w:rsid w:val="00A521B1"/>
    <w:rsid w:val="00A632E5"/>
    <w:rsid w:val="00B53F6B"/>
    <w:rsid w:val="00B56ACB"/>
    <w:rsid w:val="00C1070C"/>
    <w:rsid w:val="00C20D9C"/>
    <w:rsid w:val="00C40BB9"/>
    <w:rsid w:val="00C55C89"/>
    <w:rsid w:val="00C61E45"/>
    <w:rsid w:val="00C90C81"/>
    <w:rsid w:val="00CB572C"/>
    <w:rsid w:val="00CB59BE"/>
    <w:rsid w:val="00D345D7"/>
    <w:rsid w:val="00D55339"/>
    <w:rsid w:val="00D72B0C"/>
    <w:rsid w:val="00D74876"/>
    <w:rsid w:val="00DA6826"/>
    <w:rsid w:val="00E75F5C"/>
    <w:rsid w:val="00E861A4"/>
    <w:rsid w:val="00E965B9"/>
    <w:rsid w:val="00F2534B"/>
    <w:rsid w:val="00F641DC"/>
    <w:rsid w:val="00F66930"/>
    <w:rsid w:val="00FC648E"/>
    <w:rsid w:val="00FD13C7"/>
    <w:rsid w:val="00FF3C11"/>
    <w:rsid w:val="019DF9DF"/>
    <w:rsid w:val="01B5428B"/>
    <w:rsid w:val="01D25474"/>
    <w:rsid w:val="01EAD80A"/>
    <w:rsid w:val="02A8D5EE"/>
    <w:rsid w:val="0329E1B8"/>
    <w:rsid w:val="03D0EC25"/>
    <w:rsid w:val="04D41B02"/>
    <w:rsid w:val="05407F40"/>
    <w:rsid w:val="0567B3B7"/>
    <w:rsid w:val="05B76147"/>
    <w:rsid w:val="0776A9F0"/>
    <w:rsid w:val="0941A6FF"/>
    <w:rsid w:val="0AC0B479"/>
    <w:rsid w:val="0AE2EABB"/>
    <w:rsid w:val="0E3E92A8"/>
    <w:rsid w:val="0F09C534"/>
    <w:rsid w:val="0FAB554D"/>
    <w:rsid w:val="10106F0B"/>
    <w:rsid w:val="1251395B"/>
    <w:rsid w:val="14259FC0"/>
    <w:rsid w:val="1464D7CB"/>
    <w:rsid w:val="1485C2B9"/>
    <w:rsid w:val="14E36923"/>
    <w:rsid w:val="14E8DBE7"/>
    <w:rsid w:val="14E8EE8C"/>
    <w:rsid w:val="15CB8EB4"/>
    <w:rsid w:val="162C324B"/>
    <w:rsid w:val="16D10EB8"/>
    <w:rsid w:val="189FDAE9"/>
    <w:rsid w:val="199FC2A7"/>
    <w:rsid w:val="19BC2F26"/>
    <w:rsid w:val="1A43FC3B"/>
    <w:rsid w:val="1B79AEF9"/>
    <w:rsid w:val="1BB63931"/>
    <w:rsid w:val="1C36A850"/>
    <w:rsid w:val="1C75351F"/>
    <w:rsid w:val="1CF4C06B"/>
    <w:rsid w:val="1D122730"/>
    <w:rsid w:val="1D4844D4"/>
    <w:rsid w:val="1D9E75B4"/>
    <w:rsid w:val="1DF9E097"/>
    <w:rsid w:val="1FC8FB89"/>
    <w:rsid w:val="1FD4C98E"/>
    <w:rsid w:val="2145B93D"/>
    <w:rsid w:val="21FD116D"/>
    <w:rsid w:val="226D6E79"/>
    <w:rsid w:val="22E735EA"/>
    <w:rsid w:val="22EFECBE"/>
    <w:rsid w:val="2382FC92"/>
    <w:rsid w:val="2477DE19"/>
    <w:rsid w:val="249D028E"/>
    <w:rsid w:val="259B5FFB"/>
    <w:rsid w:val="265DF396"/>
    <w:rsid w:val="26849729"/>
    <w:rsid w:val="2754C9A8"/>
    <w:rsid w:val="27E93409"/>
    <w:rsid w:val="27EDE0DD"/>
    <w:rsid w:val="288C13A0"/>
    <w:rsid w:val="28F081C2"/>
    <w:rsid w:val="2987FBF2"/>
    <w:rsid w:val="2A5BD9DF"/>
    <w:rsid w:val="2B65524B"/>
    <w:rsid w:val="2B930AC2"/>
    <w:rsid w:val="2BA112AA"/>
    <w:rsid w:val="2C1A9D1E"/>
    <w:rsid w:val="2C307AD2"/>
    <w:rsid w:val="2C81D06F"/>
    <w:rsid w:val="2E6D4BE9"/>
    <w:rsid w:val="2F1166BC"/>
    <w:rsid w:val="2F17F075"/>
    <w:rsid w:val="3032AABD"/>
    <w:rsid w:val="30A5B57E"/>
    <w:rsid w:val="30B28244"/>
    <w:rsid w:val="30E9A011"/>
    <w:rsid w:val="31A215A7"/>
    <w:rsid w:val="32106A08"/>
    <w:rsid w:val="3212C76B"/>
    <w:rsid w:val="32538B22"/>
    <w:rsid w:val="32F94B97"/>
    <w:rsid w:val="33014A30"/>
    <w:rsid w:val="330266E5"/>
    <w:rsid w:val="34285BFE"/>
    <w:rsid w:val="34E92715"/>
    <w:rsid w:val="3513D2DE"/>
    <w:rsid w:val="35D211B0"/>
    <w:rsid w:val="362595F5"/>
    <w:rsid w:val="39022938"/>
    <w:rsid w:val="3B44A781"/>
    <w:rsid w:val="3BA587E9"/>
    <w:rsid w:val="3C77B5AA"/>
    <w:rsid w:val="3C8C121A"/>
    <w:rsid w:val="3DFDA5D5"/>
    <w:rsid w:val="4043B219"/>
    <w:rsid w:val="40844172"/>
    <w:rsid w:val="412419AD"/>
    <w:rsid w:val="41A406F5"/>
    <w:rsid w:val="41F5EECF"/>
    <w:rsid w:val="4235D765"/>
    <w:rsid w:val="42F37B93"/>
    <w:rsid w:val="42F5B960"/>
    <w:rsid w:val="43005605"/>
    <w:rsid w:val="4309F427"/>
    <w:rsid w:val="432101F4"/>
    <w:rsid w:val="4362090A"/>
    <w:rsid w:val="445CA7EE"/>
    <w:rsid w:val="44B22A53"/>
    <w:rsid w:val="44B7DC31"/>
    <w:rsid w:val="457B0092"/>
    <w:rsid w:val="476C11C7"/>
    <w:rsid w:val="4795936D"/>
    <w:rsid w:val="498DB7A6"/>
    <w:rsid w:val="4BA81E12"/>
    <w:rsid w:val="4C002334"/>
    <w:rsid w:val="4C2AD38B"/>
    <w:rsid w:val="4C3D3AC5"/>
    <w:rsid w:val="4C8A71B2"/>
    <w:rsid w:val="4CB3A38C"/>
    <w:rsid w:val="4CBD6C62"/>
    <w:rsid w:val="4E59D8A0"/>
    <w:rsid w:val="4EB6EE94"/>
    <w:rsid w:val="5016E176"/>
    <w:rsid w:val="515E937A"/>
    <w:rsid w:val="5214C4EF"/>
    <w:rsid w:val="5215BD52"/>
    <w:rsid w:val="52D09055"/>
    <w:rsid w:val="5528BAF9"/>
    <w:rsid w:val="556F79B3"/>
    <w:rsid w:val="567F293D"/>
    <w:rsid w:val="56E1DD7F"/>
    <w:rsid w:val="5758A860"/>
    <w:rsid w:val="5831E6A7"/>
    <w:rsid w:val="587B9186"/>
    <w:rsid w:val="5A3A2876"/>
    <w:rsid w:val="5C0FF64E"/>
    <w:rsid w:val="5C6746E7"/>
    <w:rsid w:val="5CD77020"/>
    <w:rsid w:val="5CEE0BA6"/>
    <w:rsid w:val="5D3F50D1"/>
    <w:rsid w:val="5E5B1DBF"/>
    <w:rsid w:val="5F116767"/>
    <w:rsid w:val="5FC64281"/>
    <w:rsid w:val="60673428"/>
    <w:rsid w:val="60CF98E0"/>
    <w:rsid w:val="612B767D"/>
    <w:rsid w:val="61389B0D"/>
    <w:rsid w:val="65890E09"/>
    <w:rsid w:val="6627A2D1"/>
    <w:rsid w:val="68C1E6DA"/>
    <w:rsid w:val="696F5984"/>
    <w:rsid w:val="6A8AB069"/>
    <w:rsid w:val="6BA5C297"/>
    <w:rsid w:val="6BC1CC95"/>
    <w:rsid w:val="6C229D2A"/>
    <w:rsid w:val="6C626250"/>
    <w:rsid w:val="6C680D56"/>
    <w:rsid w:val="6CF55279"/>
    <w:rsid w:val="6CFA96EC"/>
    <w:rsid w:val="6DE6373B"/>
    <w:rsid w:val="6E0B72DA"/>
    <w:rsid w:val="6E4B3AA7"/>
    <w:rsid w:val="6ED03014"/>
    <w:rsid w:val="6FC76F2C"/>
    <w:rsid w:val="70011F4A"/>
    <w:rsid w:val="70C6DD50"/>
    <w:rsid w:val="71260123"/>
    <w:rsid w:val="72E15AD0"/>
    <w:rsid w:val="73376FE0"/>
    <w:rsid w:val="734B688B"/>
    <w:rsid w:val="73C7A68E"/>
    <w:rsid w:val="7504F2CD"/>
    <w:rsid w:val="7548D514"/>
    <w:rsid w:val="75F82F90"/>
    <w:rsid w:val="76D7DEC8"/>
    <w:rsid w:val="774051B1"/>
    <w:rsid w:val="780CF93E"/>
    <w:rsid w:val="783B947B"/>
    <w:rsid w:val="784C9280"/>
    <w:rsid w:val="788AAC74"/>
    <w:rsid w:val="7906AB08"/>
    <w:rsid w:val="79644470"/>
    <w:rsid w:val="7A2F05B8"/>
    <w:rsid w:val="7A6C860E"/>
    <w:rsid w:val="7A7A6FED"/>
    <w:rsid w:val="7B5CE815"/>
    <w:rsid w:val="7BD0803F"/>
    <w:rsid w:val="7C15FF3D"/>
    <w:rsid w:val="7C9196AA"/>
    <w:rsid w:val="7CA5038C"/>
    <w:rsid w:val="7CCCA15A"/>
    <w:rsid w:val="7CF42CD7"/>
    <w:rsid w:val="7DAD03A9"/>
    <w:rsid w:val="7EFB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A7BAF"/>
  <w15:docId w15:val="{D0A2D483-91F7-4A3A-B2BD-B78A9909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SimSu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style>
  <w:style w:type="paragraph" w:styleId="Heading" w:customStyle="1">
    <w:name w:val="Heading"/>
    <w:basedOn w:val="Standard"/>
    <w:next w:val="Textbody"/>
    <w:pPr>
      <w:keepNext/>
      <w:spacing w:before="240" w:after="120"/>
    </w:pPr>
    <w:rPr>
      <w:rFonts w:ascii="Arial" w:hAnsi="Arial" w:eastAsia="Microsoft YaHei"/>
      <w:sz w:val="28"/>
      <w:szCs w:val="28"/>
    </w:rPr>
  </w:style>
  <w:style w:type="paragraph" w:styleId="Textbody" w:customStyle="1">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styleId="Index" w:customStyle="1">
    <w:name w:val="Index"/>
    <w:basedOn w:val="Standard"/>
    <w:pPr>
      <w:suppressLineNumbers/>
    </w:pPr>
  </w:style>
  <w:style w:type="paragraph" w:styleId="Tit" w:customStyle="1">
    <w:name w:val="Tit"/>
    <w:basedOn w:val="Standard"/>
    <w:pPr>
      <w:pBdr>
        <w:bottom w:val="single" w:color="00000A" w:sz="6" w:space="2"/>
      </w:pBdr>
      <w:shd w:val="clear" w:color="auto" w:fill="F2F2F2"/>
      <w:spacing w:after="120"/>
      <w:ind w:left="851" w:hanging="851"/>
    </w:pPr>
    <w:rPr>
      <w:b/>
      <w:szCs w:val="20"/>
      <w:lang w:bidi="he-IL"/>
    </w:rPr>
  </w:style>
  <w:style w:type="paragraph" w:styleId="NormalWeb">
    <w:name w:val="Normal (Web)"/>
    <w:basedOn w:val="Standard"/>
    <w:pPr>
      <w:spacing w:before="100" w:after="100"/>
    </w:pPr>
  </w:style>
  <w:style w:type="paragraph" w:styleId="WW-BodyText2" w:customStyle="1">
    <w:name w:val="WW-Body Text 2"/>
    <w:basedOn w:val="Standard"/>
    <w:pPr>
      <w:spacing w:after="120" w:line="480" w:lineRule="auto"/>
    </w:pPr>
    <w:rPr>
      <w:rFonts w:ascii="Mangal" w:hAnsi="Mangal" w:eastAsia="Calibri" w:cs="Mangal"/>
      <w:lang w:eastAsia="hi-IN"/>
    </w:rPr>
  </w:style>
  <w:style w:type="character" w:styleId="ListLabel2" w:customStyle="1">
    <w:name w:val="ListLabel 2"/>
    <w:rPr>
      <w:u w:val="none"/>
    </w:rPr>
  </w:style>
  <w:style w:type="numbering" w:styleId="WWNum6" w:customStyle="1">
    <w:name w:val="WWNum6"/>
    <w:basedOn w:val="NoList"/>
    <w:pPr>
      <w:numPr>
        <w:numId w:val="4"/>
      </w:numPr>
    </w:pPr>
  </w:style>
  <w:style w:type="paragraph" w:styleId="ListParagraph">
    <w:name w:val="List Paragraph"/>
    <w:basedOn w:val="Normal"/>
    <w:uiPriority w:val="34"/>
    <w:qFormat/>
    <w:rsid w:val="003778C1"/>
    <w:pPr>
      <w:widowControl/>
      <w:suppressAutoHyphens w:val="0"/>
      <w:autoSpaceDN/>
      <w:spacing w:after="200" w:line="276" w:lineRule="auto"/>
      <w:ind w:left="720"/>
      <w:textAlignment w:val="auto"/>
    </w:pPr>
    <w:rPr>
      <w:rFonts w:ascii="Calibri" w:hAnsi="Calibri" w:eastAsia="Calibri" w:cs="Times New Roman"/>
      <w:kern w:val="0"/>
      <w:sz w:val="22"/>
      <w:szCs w:val="22"/>
      <w:lang w:eastAsia="ar-SA" w:bidi="ar-SA"/>
    </w:rPr>
  </w:style>
  <w:style w:type="paragraph" w:styleId="NoSpacing">
    <w:name w:val="No Spacing"/>
    <w:uiPriority w:val="1"/>
    <w:qFormat/>
    <w:rsid w:val="00960E5D"/>
    <w:pPr>
      <w:widowControl/>
      <w:suppressAutoHyphens w:val="0"/>
      <w:autoSpaceDN/>
      <w:textAlignment w:val="auto"/>
    </w:pPr>
    <w:rPr>
      <w:rFonts w:eastAsia="Times New Roman" w:cs="Times New Roman"/>
      <w:kern w:val="0"/>
      <w:sz w:val="20"/>
      <w:szCs w:val="20"/>
      <w:lang w:eastAsia="en-US" w:bidi="ar-SA"/>
    </w:rPr>
  </w:style>
  <w:style w:type="character" w:styleId="NormalChar" w:customStyle="1">
    <w:name w:val="[Normal] Char"/>
    <w:link w:val="Normal0"/>
    <w:uiPriority w:val="99"/>
    <w:locked/>
    <w:rsid w:val="00960E5D"/>
    <w:rPr>
      <w:rFonts w:ascii="Arial" w:hAnsi="Arial" w:eastAsia="Arial" w:cs="Times New Roman"/>
      <w:szCs w:val="20"/>
    </w:rPr>
  </w:style>
  <w:style w:type="paragraph" w:styleId="Normal0" w:customStyle="1">
    <w:name w:val="[Normal]"/>
    <w:link w:val="NormalChar"/>
    <w:uiPriority w:val="99"/>
    <w:rsid w:val="00960E5D"/>
    <w:pPr>
      <w:widowControl/>
      <w:suppressAutoHyphens w:val="0"/>
      <w:autoSpaceDN/>
      <w:textAlignment w:val="auto"/>
    </w:pPr>
    <w:rPr>
      <w:rFonts w:ascii="Arial" w:hAnsi="Arial" w:eastAsia="Arial" w:cs="Times New Roman"/>
      <w:szCs w:val="20"/>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odyText">
    <w:name w:val="Body Text"/>
    <w:basedOn w:val="Normal"/>
    <w:link w:val="BodyTextChar"/>
    <w:uiPriority w:val="99"/>
    <w:semiHidden/>
    <w:unhideWhenUsed/>
    <w:rsid w:val="00D72B0C"/>
    <w:pPr>
      <w:spacing w:after="120"/>
    </w:pPr>
    <w:rPr>
      <w:rFonts w:cs="Mangal"/>
      <w:szCs w:val="21"/>
    </w:rPr>
  </w:style>
  <w:style w:type="character" w:styleId="BodyTextChar" w:customStyle="1">
    <w:name w:val="Body Text Char"/>
    <w:basedOn w:val="DefaultParagraphFont"/>
    <w:link w:val="BodyText"/>
    <w:uiPriority w:val="99"/>
    <w:semiHidden/>
    <w:rsid w:val="00D72B0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15369">
      <w:bodyDiv w:val="1"/>
      <w:marLeft w:val="0"/>
      <w:marRight w:val="0"/>
      <w:marTop w:val="0"/>
      <w:marBottom w:val="0"/>
      <w:divBdr>
        <w:top w:val="none" w:sz="0" w:space="0" w:color="auto"/>
        <w:left w:val="none" w:sz="0" w:space="0" w:color="auto"/>
        <w:bottom w:val="none" w:sz="0" w:space="0" w:color="auto"/>
        <w:right w:val="none" w:sz="0" w:space="0" w:color="auto"/>
      </w:divBdr>
    </w:div>
    <w:div w:id="267126251">
      <w:bodyDiv w:val="1"/>
      <w:marLeft w:val="0"/>
      <w:marRight w:val="0"/>
      <w:marTop w:val="0"/>
      <w:marBottom w:val="0"/>
      <w:divBdr>
        <w:top w:val="none" w:sz="0" w:space="0" w:color="auto"/>
        <w:left w:val="none" w:sz="0" w:space="0" w:color="auto"/>
        <w:bottom w:val="none" w:sz="0" w:space="0" w:color="auto"/>
        <w:right w:val="none" w:sz="0" w:space="0" w:color="auto"/>
      </w:divBdr>
    </w:div>
    <w:div w:id="270237360">
      <w:bodyDiv w:val="1"/>
      <w:marLeft w:val="0"/>
      <w:marRight w:val="0"/>
      <w:marTop w:val="0"/>
      <w:marBottom w:val="0"/>
      <w:divBdr>
        <w:top w:val="none" w:sz="0" w:space="0" w:color="auto"/>
        <w:left w:val="none" w:sz="0" w:space="0" w:color="auto"/>
        <w:bottom w:val="none" w:sz="0" w:space="0" w:color="auto"/>
        <w:right w:val="none" w:sz="0" w:space="0" w:color="auto"/>
      </w:divBdr>
    </w:div>
    <w:div w:id="420762973">
      <w:bodyDiv w:val="1"/>
      <w:marLeft w:val="0"/>
      <w:marRight w:val="0"/>
      <w:marTop w:val="0"/>
      <w:marBottom w:val="0"/>
      <w:divBdr>
        <w:top w:val="none" w:sz="0" w:space="0" w:color="auto"/>
        <w:left w:val="none" w:sz="0" w:space="0" w:color="auto"/>
        <w:bottom w:val="none" w:sz="0" w:space="0" w:color="auto"/>
        <w:right w:val="none" w:sz="0" w:space="0" w:color="auto"/>
      </w:divBdr>
    </w:div>
    <w:div w:id="551892032">
      <w:bodyDiv w:val="1"/>
      <w:marLeft w:val="0"/>
      <w:marRight w:val="0"/>
      <w:marTop w:val="0"/>
      <w:marBottom w:val="0"/>
      <w:divBdr>
        <w:top w:val="none" w:sz="0" w:space="0" w:color="auto"/>
        <w:left w:val="none" w:sz="0" w:space="0" w:color="auto"/>
        <w:bottom w:val="none" w:sz="0" w:space="0" w:color="auto"/>
        <w:right w:val="none" w:sz="0" w:space="0" w:color="auto"/>
      </w:divBdr>
    </w:div>
    <w:div w:id="690187010">
      <w:bodyDiv w:val="1"/>
      <w:marLeft w:val="0"/>
      <w:marRight w:val="0"/>
      <w:marTop w:val="0"/>
      <w:marBottom w:val="0"/>
      <w:divBdr>
        <w:top w:val="none" w:sz="0" w:space="0" w:color="auto"/>
        <w:left w:val="none" w:sz="0" w:space="0" w:color="auto"/>
        <w:bottom w:val="none" w:sz="0" w:space="0" w:color="auto"/>
        <w:right w:val="none" w:sz="0" w:space="0" w:color="auto"/>
      </w:divBdr>
    </w:div>
    <w:div w:id="742065340">
      <w:bodyDiv w:val="1"/>
      <w:marLeft w:val="0"/>
      <w:marRight w:val="0"/>
      <w:marTop w:val="0"/>
      <w:marBottom w:val="0"/>
      <w:divBdr>
        <w:top w:val="none" w:sz="0" w:space="0" w:color="auto"/>
        <w:left w:val="none" w:sz="0" w:space="0" w:color="auto"/>
        <w:bottom w:val="none" w:sz="0" w:space="0" w:color="auto"/>
        <w:right w:val="none" w:sz="0" w:space="0" w:color="auto"/>
      </w:divBdr>
    </w:div>
    <w:div w:id="749811429">
      <w:bodyDiv w:val="1"/>
      <w:marLeft w:val="0"/>
      <w:marRight w:val="0"/>
      <w:marTop w:val="0"/>
      <w:marBottom w:val="0"/>
      <w:divBdr>
        <w:top w:val="none" w:sz="0" w:space="0" w:color="auto"/>
        <w:left w:val="none" w:sz="0" w:space="0" w:color="auto"/>
        <w:bottom w:val="none" w:sz="0" w:space="0" w:color="auto"/>
        <w:right w:val="none" w:sz="0" w:space="0" w:color="auto"/>
      </w:divBdr>
    </w:div>
    <w:div w:id="848985869">
      <w:bodyDiv w:val="1"/>
      <w:marLeft w:val="0"/>
      <w:marRight w:val="0"/>
      <w:marTop w:val="0"/>
      <w:marBottom w:val="0"/>
      <w:divBdr>
        <w:top w:val="none" w:sz="0" w:space="0" w:color="auto"/>
        <w:left w:val="none" w:sz="0" w:space="0" w:color="auto"/>
        <w:bottom w:val="none" w:sz="0" w:space="0" w:color="auto"/>
        <w:right w:val="none" w:sz="0" w:space="0" w:color="auto"/>
      </w:divBdr>
    </w:div>
    <w:div w:id="1022979879">
      <w:bodyDiv w:val="1"/>
      <w:marLeft w:val="0"/>
      <w:marRight w:val="0"/>
      <w:marTop w:val="0"/>
      <w:marBottom w:val="0"/>
      <w:divBdr>
        <w:top w:val="none" w:sz="0" w:space="0" w:color="auto"/>
        <w:left w:val="none" w:sz="0" w:space="0" w:color="auto"/>
        <w:bottom w:val="none" w:sz="0" w:space="0" w:color="auto"/>
        <w:right w:val="none" w:sz="0" w:space="0" w:color="auto"/>
      </w:divBdr>
    </w:div>
    <w:div w:id="1083069592">
      <w:bodyDiv w:val="1"/>
      <w:marLeft w:val="0"/>
      <w:marRight w:val="0"/>
      <w:marTop w:val="0"/>
      <w:marBottom w:val="0"/>
      <w:divBdr>
        <w:top w:val="none" w:sz="0" w:space="0" w:color="auto"/>
        <w:left w:val="none" w:sz="0" w:space="0" w:color="auto"/>
        <w:bottom w:val="none" w:sz="0" w:space="0" w:color="auto"/>
        <w:right w:val="none" w:sz="0" w:space="0" w:color="auto"/>
      </w:divBdr>
    </w:div>
    <w:div w:id="1235816726">
      <w:bodyDiv w:val="1"/>
      <w:marLeft w:val="0"/>
      <w:marRight w:val="0"/>
      <w:marTop w:val="0"/>
      <w:marBottom w:val="0"/>
      <w:divBdr>
        <w:top w:val="none" w:sz="0" w:space="0" w:color="auto"/>
        <w:left w:val="none" w:sz="0" w:space="0" w:color="auto"/>
        <w:bottom w:val="none" w:sz="0" w:space="0" w:color="auto"/>
        <w:right w:val="none" w:sz="0" w:space="0" w:color="auto"/>
      </w:divBdr>
    </w:div>
    <w:div w:id="1446922844">
      <w:bodyDiv w:val="1"/>
      <w:marLeft w:val="0"/>
      <w:marRight w:val="0"/>
      <w:marTop w:val="0"/>
      <w:marBottom w:val="0"/>
      <w:divBdr>
        <w:top w:val="none" w:sz="0" w:space="0" w:color="auto"/>
        <w:left w:val="none" w:sz="0" w:space="0" w:color="auto"/>
        <w:bottom w:val="none" w:sz="0" w:space="0" w:color="auto"/>
        <w:right w:val="none" w:sz="0" w:space="0" w:color="auto"/>
      </w:divBdr>
    </w:div>
    <w:div w:id="1540971303">
      <w:bodyDiv w:val="1"/>
      <w:marLeft w:val="0"/>
      <w:marRight w:val="0"/>
      <w:marTop w:val="0"/>
      <w:marBottom w:val="0"/>
      <w:divBdr>
        <w:top w:val="none" w:sz="0" w:space="0" w:color="auto"/>
        <w:left w:val="none" w:sz="0" w:space="0" w:color="auto"/>
        <w:bottom w:val="none" w:sz="0" w:space="0" w:color="auto"/>
        <w:right w:val="none" w:sz="0" w:space="0" w:color="auto"/>
      </w:divBdr>
    </w:div>
    <w:div w:id="1555964325">
      <w:bodyDiv w:val="1"/>
      <w:marLeft w:val="0"/>
      <w:marRight w:val="0"/>
      <w:marTop w:val="0"/>
      <w:marBottom w:val="0"/>
      <w:divBdr>
        <w:top w:val="none" w:sz="0" w:space="0" w:color="auto"/>
        <w:left w:val="none" w:sz="0" w:space="0" w:color="auto"/>
        <w:bottom w:val="none" w:sz="0" w:space="0" w:color="auto"/>
        <w:right w:val="none" w:sz="0" w:space="0" w:color="auto"/>
      </w:divBdr>
    </w:div>
    <w:div w:id="1648165208">
      <w:bodyDiv w:val="1"/>
      <w:marLeft w:val="0"/>
      <w:marRight w:val="0"/>
      <w:marTop w:val="0"/>
      <w:marBottom w:val="0"/>
      <w:divBdr>
        <w:top w:val="none" w:sz="0" w:space="0" w:color="auto"/>
        <w:left w:val="none" w:sz="0" w:space="0" w:color="auto"/>
        <w:bottom w:val="none" w:sz="0" w:space="0" w:color="auto"/>
        <w:right w:val="none" w:sz="0" w:space="0" w:color="auto"/>
      </w:divBdr>
    </w:div>
    <w:div w:id="1779449624">
      <w:bodyDiv w:val="1"/>
      <w:marLeft w:val="0"/>
      <w:marRight w:val="0"/>
      <w:marTop w:val="0"/>
      <w:marBottom w:val="0"/>
      <w:divBdr>
        <w:top w:val="none" w:sz="0" w:space="0" w:color="auto"/>
        <w:left w:val="none" w:sz="0" w:space="0" w:color="auto"/>
        <w:bottom w:val="none" w:sz="0" w:space="0" w:color="auto"/>
        <w:right w:val="none" w:sz="0" w:space="0" w:color="auto"/>
      </w:divBdr>
    </w:div>
    <w:div w:id="2024091065">
      <w:bodyDiv w:val="1"/>
      <w:marLeft w:val="0"/>
      <w:marRight w:val="0"/>
      <w:marTop w:val="0"/>
      <w:marBottom w:val="0"/>
      <w:divBdr>
        <w:top w:val="none" w:sz="0" w:space="0" w:color="auto"/>
        <w:left w:val="none" w:sz="0" w:space="0" w:color="auto"/>
        <w:bottom w:val="none" w:sz="0" w:space="0" w:color="auto"/>
        <w:right w:val="none" w:sz="0" w:space="0" w:color="auto"/>
      </w:divBdr>
    </w:div>
    <w:div w:id="2071265481">
      <w:bodyDiv w:val="1"/>
      <w:marLeft w:val="0"/>
      <w:marRight w:val="0"/>
      <w:marTop w:val="0"/>
      <w:marBottom w:val="0"/>
      <w:divBdr>
        <w:top w:val="none" w:sz="0" w:space="0" w:color="auto"/>
        <w:left w:val="none" w:sz="0" w:space="0" w:color="auto"/>
        <w:bottom w:val="none" w:sz="0" w:space="0" w:color="auto"/>
        <w:right w:val="none" w:sz="0" w:space="0" w:color="auto"/>
      </w:divBdr>
    </w:div>
    <w:div w:id="2073459371">
      <w:bodyDiv w:val="1"/>
      <w:marLeft w:val="0"/>
      <w:marRight w:val="0"/>
      <w:marTop w:val="0"/>
      <w:marBottom w:val="0"/>
      <w:divBdr>
        <w:top w:val="none" w:sz="0" w:space="0" w:color="auto"/>
        <w:left w:val="none" w:sz="0" w:space="0" w:color="auto"/>
        <w:bottom w:val="none" w:sz="0" w:space="0" w:color="auto"/>
        <w:right w:val="none" w:sz="0" w:space="0" w:color="auto"/>
      </w:divBdr>
    </w:div>
    <w:div w:id="212437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92244D6D0F0549A3052FA3B9C0A830" ma:contentTypeVersion="4" ma:contentTypeDescription="Create a new document." ma:contentTypeScope="" ma:versionID="28bb194f1c64589084c478f769078f76">
  <xsd:schema xmlns:xsd="http://www.w3.org/2001/XMLSchema" xmlns:xs="http://www.w3.org/2001/XMLSchema" xmlns:p="http://schemas.microsoft.com/office/2006/metadata/properties" xmlns:ns2="f978af77-74b7-447e-86a2-8de980ba9b9c" xmlns:ns3="d999905a-bb05-4cf5-9c5e-b4746fc3bbec" targetNamespace="http://schemas.microsoft.com/office/2006/metadata/properties" ma:root="true" ma:fieldsID="c9c5769026751870f9bd69377c99dbdb" ns2:_="" ns3:_="">
    <xsd:import namespace="f978af77-74b7-447e-86a2-8de980ba9b9c"/>
    <xsd:import namespace="d999905a-bb05-4cf5-9c5e-b4746fc3bb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8af77-74b7-447e-86a2-8de980ba9b9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99905a-bb05-4cf5-9c5e-b4746fc3bbe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7AB8DF-6C2F-4EA0-8FB5-B4F55F6090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FB58E6-1EE4-45D8-917B-15EA2F2DBB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8af77-74b7-447e-86a2-8de980ba9b9c"/>
    <ds:schemaRef ds:uri="d999905a-bb05-4cf5-9c5e-b4746fc3b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DEFBD9-C43D-492B-80E3-D3C51AED56F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Goutham Ravichandiran</dc:creator>
  <lastModifiedBy>Swaroop R Mallige</lastModifiedBy>
  <revision>19</revision>
  <dcterms:created xsi:type="dcterms:W3CDTF">2023-11-22T05:57:00.0000000Z</dcterms:created>
  <dcterms:modified xsi:type="dcterms:W3CDTF">2025-02-03T07:25:02.2387054Z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0x010100E292244D6D0F0549A3052FA3B9C0A830</vt:lpwstr>
  </property>
</Properties>
</file>