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B59C" w14:textId="77777777" w:rsidR="00737543" w:rsidRPr="0064045C" w:rsidRDefault="00737543" w:rsidP="00737543">
      <w:pPr>
        <w:rPr>
          <w:b/>
          <w:bCs/>
          <w:color w:val="3A3A3A" w:themeColor="background2" w:themeShade="40"/>
          <w:sz w:val="32"/>
          <w:szCs w:val="32"/>
          <w:u w:val="single"/>
        </w:rPr>
      </w:pPr>
      <w:bookmarkStart w:id="0" w:name="_Hlk201569652"/>
      <w:bookmarkStart w:id="1" w:name="_Hlk200548091"/>
      <w:bookmarkEnd w:id="0"/>
      <w:r w:rsidRPr="00B93D71">
        <w:rPr>
          <w:b/>
          <w:bCs/>
          <w:color w:val="3A3A3A" w:themeColor="background2" w:themeShade="40"/>
          <w:sz w:val="32"/>
          <w:szCs w:val="32"/>
          <w:u w:val="single"/>
        </w:rPr>
        <w:t>MAIN PAGE</w:t>
      </w:r>
    </w:p>
    <w:p w14:paraId="2227D839" w14:textId="4C300CE0" w:rsidR="00737543" w:rsidRDefault="00B659EA" w:rsidP="00737543">
      <w:pPr>
        <w:jc w:val="center"/>
        <w:rPr>
          <w:b/>
          <w:bCs/>
          <w:color w:val="3A3A3A" w:themeColor="background2" w:themeShade="40"/>
          <w:sz w:val="32"/>
          <w:szCs w:val="32"/>
        </w:rPr>
      </w:pPr>
      <w:r>
        <w:rPr>
          <w:b/>
          <w:bCs/>
          <w:color w:val="3A3A3A" w:themeColor="background2" w:themeShade="40"/>
          <w:sz w:val="32"/>
          <w:szCs w:val="32"/>
        </w:rPr>
        <w:t>FIBRE CEMENT</w:t>
      </w:r>
      <w:r w:rsidR="00737543">
        <w:rPr>
          <w:b/>
          <w:bCs/>
          <w:color w:val="3A3A3A" w:themeColor="background2" w:themeShade="40"/>
          <w:sz w:val="32"/>
          <w:szCs w:val="32"/>
        </w:rPr>
        <w:t xml:space="preserve"> SIDING &amp; SOFFIT</w:t>
      </w:r>
    </w:p>
    <w:p w14:paraId="7E18EB39" w14:textId="77777777" w:rsidR="00737543" w:rsidRDefault="00737543" w:rsidP="00E02A35">
      <w:pPr>
        <w:rPr>
          <w:color w:val="00B0F0"/>
          <w:sz w:val="24"/>
          <w:szCs w:val="24"/>
        </w:rPr>
      </w:pPr>
      <w:r>
        <w:rPr>
          <w:noProof/>
          <w:color w:val="00B0F0"/>
          <w:sz w:val="24"/>
          <w:szCs w:val="24"/>
        </w:rPr>
        <w:drawing>
          <wp:inline distT="0" distB="0" distL="0" distR="0" wp14:anchorId="7881BDB2" wp14:editId="4262EA64">
            <wp:extent cx="4779002" cy="3584251"/>
            <wp:effectExtent l="0" t="0" r="3175"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79002" cy="3584251"/>
                    </a:xfrm>
                    <a:prstGeom prst="rect">
                      <a:avLst/>
                    </a:prstGeom>
                  </pic:spPr>
                </pic:pic>
              </a:graphicData>
            </a:graphic>
          </wp:inline>
        </w:drawing>
      </w:r>
    </w:p>
    <w:p w14:paraId="1D04EDCF" w14:textId="2CA2EB8D" w:rsidR="00737543" w:rsidRPr="001F269F" w:rsidRDefault="00737543" w:rsidP="00737543">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2" w:name="_Hlk200728239"/>
      <w:r>
        <w:rPr>
          <w:b/>
          <w:bCs/>
          <w:color w:val="3A3A3A" w:themeColor="background2" w:themeShade="40"/>
          <w:sz w:val="32"/>
          <w:szCs w:val="32"/>
        </w:rPr>
        <w:t xml:space="preserve"> / </w:t>
      </w:r>
      <w:proofErr w:type="spellStart"/>
      <w:r w:rsidR="00B659EA">
        <w:rPr>
          <w:b/>
          <w:bCs/>
          <w:color w:val="3A3A3A" w:themeColor="background2" w:themeShade="40"/>
          <w:sz w:val="32"/>
          <w:szCs w:val="32"/>
        </w:rPr>
        <w:t>Multy</w:t>
      </w:r>
      <w:proofErr w:type="spellEnd"/>
      <w:r w:rsidR="00B659EA">
        <w:rPr>
          <w:b/>
          <w:bCs/>
          <w:color w:val="3A3A3A" w:themeColor="background2" w:themeShade="40"/>
          <w:sz w:val="32"/>
          <w:szCs w:val="32"/>
        </w:rPr>
        <w:t>-Family / Custom Homes / Hospitality</w:t>
      </w:r>
    </w:p>
    <w:p w14:paraId="403DDEE1" w14:textId="77777777" w:rsidR="00B659EA" w:rsidRDefault="00B659EA" w:rsidP="00B659EA">
      <w:pPr>
        <w:rPr>
          <w:b/>
          <w:bCs/>
          <w:color w:val="595959" w:themeColor="text1" w:themeTint="A6"/>
          <w:sz w:val="24"/>
          <w:szCs w:val="24"/>
        </w:rPr>
      </w:pPr>
      <w:bookmarkStart w:id="3" w:name="_Hlk191807541"/>
      <w:bookmarkEnd w:id="1"/>
      <w:bookmarkEnd w:id="2"/>
      <w:r w:rsidRPr="00B659EA">
        <w:rPr>
          <w:b/>
          <w:bCs/>
          <w:color w:val="595959" w:themeColor="text1" w:themeTint="A6"/>
          <w:sz w:val="24"/>
          <w:szCs w:val="24"/>
        </w:rPr>
        <w:t>What Are Fiber Cement Panels?</w:t>
      </w:r>
    </w:p>
    <w:p w14:paraId="5A2E951A" w14:textId="22E3A4BA" w:rsidR="00B659EA" w:rsidRPr="00B659EA" w:rsidRDefault="00B659EA" w:rsidP="00B659EA">
      <w:pPr>
        <w:rPr>
          <w:color w:val="595959" w:themeColor="text1" w:themeTint="A6"/>
          <w:sz w:val="24"/>
          <w:szCs w:val="24"/>
        </w:rPr>
      </w:pPr>
      <w:r w:rsidRPr="00B659EA">
        <w:rPr>
          <w:b/>
          <w:bCs/>
          <w:color w:val="595959" w:themeColor="text1" w:themeTint="A6"/>
          <w:sz w:val="24"/>
          <w:szCs w:val="24"/>
        </w:rPr>
        <w:t>Fiber cement siding</w:t>
      </w:r>
      <w:r w:rsidRPr="00B659EA">
        <w:rPr>
          <w:color w:val="595959" w:themeColor="text1" w:themeTint="A6"/>
          <w:sz w:val="24"/>
          <w:szCs w:val="24"/>
        </w:rPr>
        <w:t>—also known as fiber cement cladding—is a composite material made of cement reinforced with cellulose fibers (replacing asbestos since the 1980s). It's widely used for both residential and commercial exteriors.</w:t>
      </w:r>
      <w:r w:rsidR="00AE409B" w:rsidRPr="00AE409B">
        <w:rPr>
          <w:color w:val="595959" w:themeColor="text1" w:themeTint="A6"/>
          <w:sz w:val="24"/>
          <w:szCs w:val="24"/>
        </w:rPr>
        <w:t xml:space="preserve"> </w:t>
      </w:r>
      <w:r w:rsidR="00AE409B" w:rsidRPr="009508C7">
        <w:rPr>
          <w:color w:val="595959" w:themeColor="text1" w:themeTint="A6"/>
          <w:sz w:val="24"/>
          <w:szCs w:val="24"/>
        </w:rPr>
        <w:t>.</w:t>
      </w:r>
      <w:r w:rsidR="00AE409B" w:rsidRPr="00DE2936">
        <w:rPr>
          <w:color w:val="595959" w:themeColor="text1" w:themeTint="A6"/>
          <w:sz w:val="24"/>
          <w:szCs w:val="24"/>
        </w:rPr>
        <w:t>.</w:t>
      </w:r>
      <w:r w:rsidR="00AE409B" w:rsidRPr="00ED2A77">
        <w:rPr>
          <w:color w:val="595959" w:themeColor="text1" w:themeTint="A6"/>
          <w:sz w:val="24"/>
          <w:szCs w:val="24"/>
        </w:rPr>
        <w:t>.</w:t>
      </w:r>
      <w:r w:rsidR="00AE409B" w:rsidRPr="00830388">
        <w:rPr>
          <w:color w:val="595959" w:themeColor="text1" w:themeTint="A6"/>
          <w:sz w:val="24"/>
          <w:szCs w:val="24"/>
        </w:rPr>
        <w:t>.</w:t>
      </w:r>
      <w:r w:rsidR="00AE409B" w:rsidRPr="00CC3963">
        <w:rPr>
          <w:color w:val="595959" w:themeColor="text1" w:themeTint="A6"/>
          <w:sz w:val="24"/>
          <w:szCs w:val="24"/>
        </w:rPr>
        <w:t>.</w:t>
      </w:r>
      <w:r w:rsidR="00AE409B" w:rsidRPr="001F269F">
        <w:rPr>
          <w:color w:val="595959" w:themeColor="text1" w:themeTint="A6"/>
          <w:sz w:val="24"/>
          <w:szCs w:val="24"/>
        </w:rPr>
        <w:t xml:space="preserve">. </w:t>
      </w:r>
      <w:r w:rsidR="00AE409B" w:rsidRPr="00E71B89">
        <w:rPr>
          <w:color w:val="00B0F0"/>
          <w:sz w:val="24"/>
          <w:szCs w:val="24"/>
        </w:rPr>
        <w:t xml:space="preserve">(Learn More / </w:t>
      </w:r>
      <w:r w:rsidR="00AE409B">
        <w:rPr>
          <w:color w:val="00B0F0"/>
          <w:sz w:val="24"/>
          <w:szCs w:val="24"/>
        </w:rPr>
        <w:t>Expand)</w:t>
      </w:r>
    </w:p>
    <w:p w14:paraId="481AEEAC" w14:textId="77777777" w:rsidR="00B659EA" w:rsidRPr="00B659EA" w:rsidRDefault="00B659EA" w:rsidP="00B659EA">
      <w:pPr>
        <w:rPr>
          <w:b/>
          <w:bCs/>
          <w:color w:val="595959" w:themeColor="text1" w:themeTint="A6"/>
          <w:sz w:val="24"/>
          <w:szCs w:val="24"/>
        </w:rPr>
      </w:pPr>
      <w:r w:rsidRPr="00B659EA">
        <w:rPr>
          <w:b/>
          <w:bCs/>
          <w:color w:val="595959" w:themeColor="text1" w:themeTint="A6"/>
          <w:sz w:val="24"/>
          <w:szCs w:val="24"/>
        </w:rPr>
        <w:t>Advantages:</w:t>
      </w:r>
    </w:p>
    <w:p w14:paraId="4C43095C" w14:textId="276B86A2" w:rsidR="00B659EA" w:rsidRPr="00B659EA" w:rsidRDefault="00B659EA" w:rsidP="00B659EA">
      <w:pPr>
        <w:numPr>
          <w:ilvl w:val="0"/>
          <w:numId w:val="54"/>
        </w:numPr>
        <w:rPr>
          <w:color w:val="595959" w:themeColor="text1" w:themeTint="A6"/>
          <w:sz w:val="24"/>
          <w:szCs w:val="24"/>
        </w:rPr>
      </w:pPr>
      <w:r w:rsidRPr="00B659EA">
        <w:rPr>
          <w:b/>
          <w:bCs/>
          <w:color w:val="595959" w:themeColor="text1" w:themeTint="A6"/>
          <w:sz w:val="24"/>
          <w:szCs w:val="24"/>
        </w:rPr>
        <w:t>Durable &amp; low maintenance</w:t>
      </w:r>
      <w:r w:rsidRPr="00B659EA">
        <w:rPr>
          <w:color w:val="595959" w:themeColor="text1" w:themeTint="A6"/>
          <w:sz w:val="24"/>
          <w:szCs w:val="24"/>
        </w:rPr>
        <w:t>: Resistant to rot, warping, and pests like termites.</w:t>
      </w:r>
    </w:p>
    <w:p w14:paraId="42CAF633" w14:textId="6348BF5B" w:rsidR="00B659EA" w:rsidRPr="00B659EA" w:rsidRDefault="00B659EA" w:rsidP="00B659EA">
      <w:pPr>
        <w:numPr>
          <w:ilvl w:val="0"/>
          <w:numId w:val="54"/>
        </w:numPr>
        <w:rPr>
          <w:color w:val="595959" w:themeColor="text1" w:themeTint="A6"/>
          <w:sz w:val="24"/>
          <w:szCs w:val="24"/>
        </w:rPr>
      </w:pPr>
      <w:r w:rsidRPr="00B659EA">
        <w:rPr>
          <w:b/>
          <w:bCs/>
          <w:color w:val="595959" w:themeColor="text1" w:themeTint="A6"/>
          <w:sz w:val="24"/>
          <w:szCs w:val="24"/>
        </w:rPr>
        <w:t>Fire-resistant</w:t>
      </w:r>
      <w:r w:rsidRPr="00B659EA">
        <w:rPr>
          <w:color w:val="595959" w:themeColor="text1" w:themeTint="A6"/>
          <w:sz w:val="24"/>
          <w:szCs w:val="24"/>
        </w:rPr>
        <w:t>: Non-combustible, used in high fire-risk areas.</w:t>
      </w:r>
    </w:p>
    <w:p w14:paraId="7F53CBF4" w14:textId="78E1F8EC" w:rsidR="00B659EA" w:rsidRPr="00B659EA" w:rsidRDefault="00B659EA" w:rsidP="00B659EA">
      <w:pPr>
        <w:numPr>
          <w:ilvl w:val="0"/>
          <w:numId w:val="54"/>
        </w:numPr>
        <w:rPr>
          <w:color w:val="595959" w:themeColor="text1" w:themeTint="A6"/>
          <w:sz w:val="24"/>
          <w:szCs w:val="24"/>
        </w:rPr>
      </w:pPr>
      <w:r w:rsidRPr="00B659EA">
        <w:rPr>
          <w:b/>
          <w:bCs/>
          <w:color w:val="595959" w:themeColor="text1" w:themeTint="A6"/>
          <w:sz w:val="24"/>
          <w:szCs w:val="24"/>
        </w:rPr>
        <w:t>Weather-resistant</w:t>
      </w:r>
      <w:r w:rsidRPr="00B659EA">
        <w:rPr>
          <w:color w:val="595959" w:themeColor="text1" w:themeTint="A6"/>
          <w:sz w:val="24"/>
          <w:szCs w:val="24"/>
        </w:rPr>
        <w:t>: Engineered to withstand climate extremes, including storms, moisture, and temperature fluctuations.</w:t>
      </w:r>
    </w:p>
    <w:p w14:paraId="46F918BF" w14:textId="77777777" w:rsidR="00B659EA" w:rsidRDefault="00B659EA" w:rsidP="009B106E">
      <w:pPr>
        <w:numPr>
          <w:ilvl w:val="0"/>
          <w:numId w:val="54"/>
        </w:numPr>
        <w:rPr>
          <w:color w:val="595959" w:themeColor="text1" w:themeTint="A6"/>
          <w:sz w:val="24"/>
          <w:szCs w:val="24"/>
        </w:rPr>
      </w:pPr>
      <w:r w:rsidRPr="00B659EA">
        <w:rPr>
          <w:b/>
          <w:bCs/>
          <w:color w:val="595959" w:themeColor="text1" w:themeTint="A6"/>
          <w:sz w:val="24"/>
          <w:szCs w:val="24"/>
        </w:rPr>
        <w:t>Install-friendly</w:t>
      </w:r>
      <w:r w:rsidRPr="00B659EA">
        <w:rPr>
          <w:color w:val="595959" w:themeColor="text1" w:themeTint="A6"/>
          <w:sz w:val="24"/>
          <w:szCs w:val="24"/>
        </w:rPr>
        <w:t>: Panels come in sizes that minimize waste and simplify installation, although cutting requires care due to silica dust risks</w:t>
      </w:r>
      <w:r>
        <w:rPr>
          <w:color w:val="595959" w:themeColor="text1" w:themeTint="A6"/>
          <w:sz w:val="24"/>
          <w:szCs w:val="24"/>
        </w:rPr>
        <w:t>.</w:t>
      </w:r>
    </w:p>
    <w:p w14:paraId="0F263628" w14:textId="262A7C8E" w:rsidR="002465D9" w:rsidRPr="00B659EA" w:rsidRDefault="002465D9" w:rsidP="009B106E">
      <w:pPr>
        <w:numPr>
          <w:ilvl w:val="0"/>
          <w:numId w:val="54"/>
        </w:numPr>
        <w:rPr>
          <w:color w:val="595959" w:themeColor="text1" w:themeTint="A6"/>
          <w:sz w:val="24"/>
          <w:szCs w:val="24"/>
        </w:rPr>
      </w:pPr>
      <w:r w:rsidRPr="00B659EA">
        <w:rPr>
          <w:color w:val="595959" w:themeColor="text1" w:themeTint="A6"/>
          <w:sz w:val="24"/>
          <w:szCs w:val="24"/>
        </w:rPr>
        <w:lastRenderedPageBreak/>
        <w:t xml:space="preserve">Available in a variety of colors, textures, and profiles, vinyl siding allows for versatile design options to match any architectural style. Its lightweight construction ensures quick and easy installation, providing a high-performance, long-lasting solution for both renovations and new builds. </w:t>
      </w:r>
    </w:p>
    <w:bookmarkEnd w:id="3"/>
    <w:p w14:paraId="63FA29D7" w14:textId="77777777" w:rsidR="00667542" w:rsidRDefault="00667542" w:rsidP="00667542">
      <w:pPr>
        <w:rPr>
          <w:b/>
          <w:bCs/>
          <w:color w:val="595959" w:themeColor="text1" w:themeTint="A6"/>
          <w:sz w:val="24"/>
          <w:szCs w:val="24"/>
        </w:rPr>
      </w:pPr>
    </w:p>
    <w:p w14:paraId="76D8B921" w14:textId="77777777" w:rsidR="00667542" w:rsidRDefault="00667542" w:rsidP="00667542">
      <w:pPr>
        <w:rPr>
          <w:b/>
          <w:bCs/>
          <w:color w:val="595959" w:themeColor="text1" w:themeTint="A6"/>
          <w:sz w:val="24"/>
          <w:szCs w:val="24"/>
        </w:rPr>
      </w:pPr>
    </w:p>
    <w:p w14:paraId="6F01BA0D" w14:textId="77777777" w:rsidR="00667542" w:rsidRDefault="00667542" w:rsidP="00667542">
      <w:pPr>
        <w:rPr>
          <w:b/>
          <w:bCs/>
          <w:color w:val="595959" w:themeColor="text1" w:themeTint="A6"/>
          <w:sz w:val="24"/>
          <w:szCs w:val="24"/>
        </w:rPr>
      </w:pPr>
    </w:p>
    <w:p w14:paraId="179799B1" w14:textId="780404DF" w:rsidR="00667542" w:rsidRPr="00667542" w:rsidRDefault="00B659EA" w:rsidP="00B659EA">
      <w:pPr>
        <w:rPr>
          <w:b/>
          <w:bCs/>
          <w:color w:val="595959" w:themeColor="text1" w:themeTint="A6"/>
          <w:sz w:val="24"/>
          <w:szCs w:val="24"/>
        </w:rPr>
      </w:pPr>
      <w:r w:rsidRPr="00B659EA">
        <w:rPr>
          <w:b/>
          <w:bCs/>
          <w:color w:val="595959" w:themeColor="text1" w:themeTint="A6"/>
          <w:sz w:val="24"/>
          <w:szCs w:val="24"/>
        </w:rPr>
        <w:t>“Fiber Cement Siding: Design Without Limits, Engineered for Every Climate”</w:t>
      </w:r>
    </w:p>
    <w:p w14:paraId="69D8C8E5" w14:textId="00FC62CE" w:rsidR="00667542" w:rsidRDefault="00B659EA" w:rsidP="00B659EA">
      <w:pPr>
        <w:rPr>
          <w:color w:val="595959" w:themeColor="text1" w:themeTint="A6"/>
          <w:sz w:val="24"/>
          <w:szCs w:val="24"/>
        </w:rPr>
      </w:pPr>
      <w:r w:rsidRPr="00B659EA">
        <w:rPr>
          <w:color w:val="595959" w:themeColor="text1" w:themeTint="A6"/>
          <w:sz w:val="24"/>
          <w:szCs w:val="24"/>
        </w:rPr>
        <w:t xml:space="preserve">When it comes to fiber cement siding, two industry leaders stand out for their unique strengths: </w:t>
      </w:r>
      <w:proofErr w:type="spellStart"/>
      <w:r w:rsidRPr="00B659EA">
        <w:rPr>
          <w:b/>
          <w:bCs/>
          <w:color w:val="595959" w:themeColor="text1" w:themeTint="A6"/>
          <w:sz w:val="24"/>
          <w:szCs w:val="24"/>
        </w:rPr>
        <w:t>Nichiha</w:t>
      </w:r>
      <w:proofErr w:type="spellEnd"/>
      <w:r w:rsidRPr="00B659EA">
        <w:rPr>
          <w:color w:val="595959" w:themeColor="text1" w:themeTint="A6"/>
          <w:sz w:val="24"/>
          <w:szCs w:val="24"/>
        </w:rPr>
        <w:t xml:space="preserve">, known for </w:t>
      </w:r>
      <w:r w:rsidRPr="00B659EA">
        <w:rPr>
          <w:i/>
          <w:iCs/>
          <w:color w:val="595959" w:themeColor="text1" w:themeTint="A6"/>
          <w:sz w:val="24"/>
          <w:szCs w:val="24"/>
        </w:rPr>
        <w:t>“Design Without Limits,”</w:t>
      </w:r>
      <w:r w:rsidRPr="00B659EA">
        <w:rPr>
          <w:color w:val="595959" w:themeColor="text1" w:themeTint="A6"/>
          <w:sz w:val="24"/>
          <w:szCs w:val="24"/>
        </w:rPr>
        <w:t xml:space="preserve"> pushes architectural creativity forward with bold textures, rainscreen technology, and finishes that transform both residential and commercial projects into modern statements. On the other hand, </w:t>
      </w:r>
      <w:r w:rsidRPr="00B659EA">
        <w:rPr>
          <w:b/>
          <w:bCs/>
          <w:color w:val="595959" w:themeColor="text1" w:themeTint="A6"/>
          <w:sz w:val="24"/>
          <w:szCs w:val="24"/>
        </w:rPr>
        <w:t>James Hardie</w:t>
      </w:r>
      <w:r w:rsidRPr="00B659EA">
        <w:rPr>
          <w:color w:val="595959" w:themeColor="text1" w:themeTint="A6"/>
          <w:sz w:val="24"/>
          <w:szCs w:val="24"/>
        </w:rPr>
        <w:t xml:space="preserve">, trusted worldwide and </w:t>
      </w:r>
      <w:r w:rsidRPr="00B659EA">
        <w:rPr>
          <w:i/>
          <w:iCs/>
          <w:color w:val="595959" w:themeColor="text1" w:themeTint="A6"/>
          <w:sz w:val="24"/>
          <w:szCs w:val="24"/>
        </w:rPr>
        <w:t>“Engineered for Every Climate,”</w:t>
      </w:r>
      <w:r w:rsidRPr="00B659EA">
        <w:rPr>
          <w:color w:val="595959" w:themeColor="text1" w:themeTint="A6"/>
          <w:sz w:val="24"/>
          <w:szCs w:val="24"/>
        </w:rPr>
        <w:t xml:space="preserve"> delivers unmatched durability and beauty, combining advanced </w:t>
      </w:r>
      <w:proofErr w:type="spellStart"/>
      <w:r w:rsidRPr="00B659EA">
        <w:rPr>
          <w:color w:val="595959" w:themeColor="text1" w:themeTint="A6"/>
          <w:sz w:val="24"/>
          <w:szCs w:val="24"/>
        </w:rPr>
        <w:t>ColorPlus</w:t>
      </w:r>
      <w:proofErr w:type="spellEnd"/>
      <w:r w:rsidRPr="00B659EA">
        <w:rPr>
          <w:color w:val="595959" w:themeColor="text1" w:themeTint="A6"/>
          <w:sz w:val="24"/>
          <w:szCs w:val="24"/>
        </w:rPr>
        <w:t xml:space="preserve"> finishes, climate-specific engineering, and strong warranties to ensure performance and curb appeal for decades. Together, they showcase how fiber cement siding can merge style, innovation, and long-term value.</w:t>
      </w:r>
    </w:p>
    <w:p w14:paraId="6F4130AD" w14:textId="77777777" w:rsidR="00667542" w:rsidRDefault="00667542" w:rsidP="00667542">
      <w:pPr>
        <w:rPr>
          <w:b/>
          <w:bCs/>
          <w:color w:val="3A3A3A" w:themeColor="background2" w:themeShade="40"/>
          <w:sz w:val="28"/>
          <w:szCs w:val="28"/>
        </w:rPr>
      </w:pPr>
    </w:p>
    <w:p w14:paraId="09FF8D79" w14:textId="77777777" w:rsidR="00667542" w:rsidRDefault="00667542" w:rsidP="00667542">
      <w:pPr>
        <w:rPr>
          <w:b/>
          <w:bCs/>
          <w:color w:val="3A3A3A" w:themeColor="background2" w:themeShade="40"/>
          <w:sz w:val="28"/>
          <w:szCs w:val="28"/>
        </w:rPr>
      </w:pPr>
    </w:p>
    <w:p w14:paraId="41A79EBF" w14:textId="77777777" w:rsidR="00667542" w:rsidRDefault="00667542" w:rsidP="00667542">
      <w:pPr>
        <w:rPr>
          <w:b/>
          <w:bCs/>
          <w:color w:val="3A3A3A" w:themeColor="background2" w:themeShade="40"/>
          <w:sz w:val="28"/>
          <w:szCs w:val="28"/>
        </w:rPr>
      </w:pPr>
    </w:p>
    <w:p w14:paraId="4D4F7D69" w14:textId="77777777" w:rsidR="00667542" w:rsidRDefault="00667542" w:rsidP="00667542">
      <w:pPr>
        <w:rPr>
          <w:b/>
          <w:bCs/>
          <w:color w:val="3A3A3A" w:themeColor="background2" w:themeShade="40"/>
          <w:sz w:val="28"/>
          <w:szCs w:val="28"/>
        </w:rPr>
      </w:pPr>
    </w:p>
    <w:p w14:paraId="565C92A0" w14:textId="77777777" w:rsidR="00667542" w:rsidRDefault="00667542" w:rsidP="00667542">
      <w:pPr>
        <w:rPr>
          <w:b/>
          <w:bCs/>
          <w:color w:val="3A3A3A" w:themeColor="background2" w:themeShade="40"/>
          <w:sz w:val="28"/>
          <w:szCs w:val="28"/>
        </w:rPr>
      </w:pPr>
    </w:p>
    <w:p w14:paraId="05DB41B2" w14:textId="77777777" w:rsidR="00667542" w:rsidRDefault="00667542" w:rsidP="00667542">
      <w:pPr>
        <w:rPr>
          <w:b/>
          <w:bCs/>
          <w:color w:val="3A3A3A" w:themeColor="background2" w:themeShade="40"/>
          <w:sz w:val="28"/>
          <w:szCs w:val="28"/>
        </w:rPr>
      </w:pPr>
    </w:p>
    <w:p w14:paraId="48921670" w14:textId="77777777" w:rsidR="00667542" w:rsidRDefault="00667542" w:rsidP="00667542">
      <w:pPr>
        <w:rPr>
          <w:b/>
          <w:bCs/>
          <w:color w:val="3A3A3A" w:themeColor="background2" w:themeShade="40"/>
          <w:sz w:val="28"/>
          <w:szCs w:val="28"/>
        </w:rPr>
      </w:pPr>
    </w:p>
    <w:p w14:paraId="1B57DBE8" w14:textId="77777777" w:rsidR="00667542" w:rsidRDefault="00667542" w:rsidP="00667542">
      <w:pPr>
        <w:rPr>
          <w:b/>
          <w:bCs/>
          <w:color w:val="3A3A3A" w:themeColor="background2" w:themeShade="40"/>
          <w:sz w:val="28"/>
          <w:szCs w:val="28"/>
        </w:rPr>
      </w:pPr>
    </w:p>
    <w:p w14:paraId="24DE8B5C" w14:textId="77777777" w:rsidR="00737543" w:rsidRDefault="00737543" w:rsidP="00737543">
      <w:pPr>
        <w:rPr>
          <w:b/>
          <w:bCs/>
          <w:color w:val="3A3A3A" w:themeColor="background2" w:themeShade="40"/>
          <w:sz w:val="32"/>
          <w:szCs w:val="32"/>
          <w:u w:val="single"/>
        </w:rPr>
      </w:pPr>
    </w:p>
    <w:p w14:paraId="08951946" w14:textId="77777777" w:rsidR="00737543" w:rsidRDefault="00737543" w:rsidP="00737543">
      <w:pPr>
        <w:rPr>
          <w:b/>
          <w:bCs/>
          <w:color w:val="3A3A3A" w:themeColor="background2" w:themeShade="40"/>
          <w:sz w:val="32"/>
          <w:szCs w:val="32"/>
          <w:u w:val="single"/>
        </w:rPr>
      </w:pPr>
    </w:p>
    <w:p w14:paraId="5AF74588" w14:textId="77777777" w:rsidR="00737543" w:rsidRDefault="00737543" w:rsidP="00737543">
      <w:pPr>
        <w:rPr>
          <w:b/>
          <w:bCs/>
          <w:color w:val="3A3A3A" w:themeColor="background2" w:themeShade="40"/>
          <w:sz w:val="32"/>
          <w:szCs w:val="32"/>
          <w:u w:val="single"/>
        </w:rPr>
      </w:pPr>
    </w:p>
    <w:p w14:paraId="28B58976" w14:textId="77777777" w:rsidR="00DC4432" w:rsidRDefault="00DC4432" w:rsidP="00DC4432">
      <w:pPr>
        <w:rPr>
          <w:b/>
          <w:bCs/>
          <w:color w:val="3A3A3A" w:themeColor="background2" w:themeShade="40"/>
          <w:sz w:val="32"/>
          <w:szCs w:val="32"/>
          <w:u w:val="single"/>
        </w:rPr>
      </w:pPr>
    </w:p>
    <w:p w14:paraId="792971F5" w14:textId="5EE67930" w:rsidR="00737543" w:rsidRPr="00DC4432" w:rsidRDefault="00FD2333" w:rsidP="00DC4432">
      <w:pPr>
        <w:rPr>
          <w:sz w:val="24"/>
          <w:szCs w:val="24"/>
        </w:rPr>
      </w:pPr>
      <w:r>
        <w:rPr>
          <w:b/>
          <w:bCs/>
          <w:color w:val="3A3A3A" w:themeColor="background2" w:themeShade="40"/>
          <w:sz w:val="28"/>
          <w:szCs w:val="28"/>
        </w:rPr>
        <w:lastRenderedPageBreak/>
        <w:t>James Hardie</w:t>
      </w:r>
      <w:r w:rsidR="00DC4432" w:rsidRPr="00AE409B">
        <w:rPr>
          <w:b/>
          <w:bCs/>
          <w:color w:val="3A3A3A" w:themeColor="background2" w:themeShade="40"/>
          <w:sz w:val="28"/>
          <w:szCs w:val="28"/>
        </w:rPr>
        <w:t xml:space="preserve"> Product Overview</w:t>
      </w:r>
      <w:r w:rsidR="00BE6B0C">
        <w:rPr>
          <w:b/>
          <w:bCs/>
          <w:color w:val="3A3A3A" w:themeColor="background2" w:themeShade="40"/>
          <w:sz w:val="32"/>
          <w:szCs w:val="32"/>
          <w:u w:val="single"/>
        </w:rPr>
        <w:t xml:space="preserve"> </w:t>
      </w:r>
      <w:r w:rsidR="00737543">
        <w:rPr>
          <w:b/>
          <w:bCs/>
          <w:color w:val="3A3A3A" w:themeColor="background2" w:themeShade="40"/>
          <w:sz w:val="32"/>
          <w:szCs w:val="32"/>
          <w:u w:val="single"/>
        </w:rPr>
        <w:t>(EXPANDED)</w:t>
      </w:r>
    </w:p>
    <w:p w14:paraId="4605CF4C" w14:textId="77777777" w:rsidR="00737543" w:rsidRDefault="00737543" w:rsidP="00737543">
      <w:pPr>
        <w:rPr>
          <w:color w:val="00B0F0"/>
          <w:sz w:val="24"/>
          <w:szCs w:val="24"/>
        </w:rPr>
      </w:pPr>
      <w:r>
        <w:rPr>
          <w:noProof/>
          <w:color w:val="00B0F0"/>
          <w:sz w:val="24"/>
          <w:szCs w:val="24"/>
        </w:rPr>
        <w:drawing>
          <wp:inline distT="0" distB="0" distL="0" distR="0" wp14:anchorId="29162446" wp14:editId="209440E1">
            <wp:extent cx="4606636" cy="3454977"/>
            <wp:effectExtent l="0" t="0" r="3810" b="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06636" cy="3454977"/>
                    </a:xfrm>
                    <a:prstGeom prst="rect">
                      <a:avLst/>
                    </a:prstGeom>
                  </pic:spPr>
                </pic:pic>
              </a:graphicData>
            </a:graphic>
          </wp:inline>
        </w:drawing>
      </w:r>
    </w:p>
    <w:p w14:paraId="6FBC7085" w14:textId="5243CFCA" w:rsidR="0051514F" w:rsidRPr="00FC0B56" w:rsidRDefault="00737543" w:rsidP="00FD2333">
      <w:pPr>
        <w:rPr>
          <w:b/>
          <w:bCs/>
          <w:sz w:val="28"/>
          <w:szCs w:val="28"/>
        </w:rPr>
      </w:pPr>
      <w:r>
        <w:rPr>
          <w:color w:val="00B0F0"/>
          <w:sz w:val="24"/>
          <w:szCs w:val="24"/>
        </w:rPr>
        <w:t>Expanded</w:t>
      </w:r>
      <w:r w:rsidRPr="00E71B89">
        <w:rPr>
          <w:color w:val="00B0F0"/>
          <w:sz w:val="24"/>
          <w:szCs w:val="24"/>
        </w:rPr>
        <w:t xml:space="preserve"> </w:t>
      </w:r>
      <w:r w:rsidRPr="002E272E">
        <w:rPr>
          <w:color w:val="00B0F0"/>
          <w:sz w:val="24"/>
          <w:szCs w:val="24"/>
        </w:rPr>
        <w:t>…</w:t>
      </w:r>
      <w:r w:rsidRPr="00D53EED">
        <w:rPr>
          <w:color w:val="595959" w:themeColor="text1" w:themeTint="A6"/>
          <w:sz w:val="24"/>
          <w:szCs w:val="24"/>
        </w:rPr>
        <w:t xml:space="preserve"> </w:t>
      </w:r>
      <w:r w:rsidR="00FD2333" w:rsidRPr="00FD2333">
        <w:rPr>
          <w:b/>
          <w:bCs/>
          <w:sz w:val="28"/>
          <w:szCs w:val="28"/>
        </w:rPr>
        <w:t>Built to Last, Beautifully</w:t>
      </w:r>
    </w:p>
    <w:p w14:paraId="0555D4D6" w14:textId="002AE34A" w:rsidR="006702AA" w:rsidRDefault="00FD2333" w:rsidP="00FD2333">
      <w:pPr>
        <w:rPr>
          <w:color w:val="595959" w:themeColor="text1" w:themeTint="A6"/>
          <w:sz w:val="24"/>
          <w:szCs w:val="24"/>
        </w:rPr>
      </w:pPr>
      <w:r w:rsidRPr="00FD2333">
        <w:rPr>
          <w:color w:val="595959" w:themeColor="text1" w:themeTint="A6"/>
          <w:sz w:val="24"/>
          <w:szCs w:val="24"/>
        </w:rPr>
        <w:t>James Hardie has earned its reputation as a pioneer in fiber cement technology by focusing on strength, resilience, and aesthetic appeal. Their siding products are crafted to perform under the toughest conditions while offering timeless style, making them a top choice for homeowners, builders, and architects seeking long-lasting beauty.</w:t>
      </w:r>
    </w:p>
    <w:p w14:paraId="59337E60" w14:textId="77777777" w:rsidR="006702AA" w:rsidRDefault="006702AA" w:rsidP="006702AA">
      <w:pPr>
        <w:rPr>
          <w:color w:val="595959" w:themeColor="text1" w:themeTint="A6"/>
          <w:sz w:val="24"/>
          <w:szCs w:val="24"/>
        </w:rPr>
      </w:pPr>
    </w:p>
    <w:p w14:paraId="12E6C46D" w14:textId="77777777" w:rsidR="006702AA" w:rsidRDefault="006702AA" w:rsidP="006702AA">
      <w:pPr>
        <w:rPr>
          <w:color w:val="595959" w:themeColor="text1" w:themeTint="A6"/>
          <w:sz w:val="24"/>
          <w:szCs w:val="24"/>
        </w:rPr>
      </w:pPr>
    </w:p>
    <w:p w14:paraId="05C74F49" w14:textId="77777777" w:rsidR="00DC4432" w:rsidRDefault="00DC4432" w:rsidP="006702AA">
      <w:pPr>
        <w:rPr>
          <w:color w:val="595959" w:themeColor="text1" w:themeTint="A6"/>
          <w:sz w:val="24"/>
          <w:szCs w:val="24"/>
        </w:rPr>
      </w:pPr>
    </w:p>
    <w:p w14:paraId="35F29248" w14:textId="77777777" w:rsidR="006702AA" w:rsidRDefault="006702AA" w:rsidP="006702AA">
      <w:pPr>
        <w:rPr>
          <w:color w:val="595959" w:themeColor="text1" w:themeTint="A6"/>
          <w:sz w:val="24"/>
          <w:szCs w:val="24"/>
        </w:rPr>
      </w:pPr>
    </w:p>
    <w:p w14:paraId="65A070A9" w14:textId="77777777" w:rsidR="009D150A" w:rsidRDefault="009D150A" w:rsidP="006702AA">
      <w:pPr>
        <w:rPr>
          <w:b/>
          <w:bCs/>
          <w:color w:val="3A3A3A" w:themeColor="background2" w:themeShade="40"/>
          <w:sz w:val="32"/>
          <w:szCs w:val="32"/>
          <w:u w:val="single"/>
        </w:rPr>
      </w:pPr>
    </w:p>
    <w:p w14:paraId="708C357E" w14:textId="77777777" w:rsidR="009D150A" w:rsidRDefault="009D150A" w:rsidP="006702AA">
      <w:pPr>
        <w:rPr>
          <w:b/>
          <w:bCs/>
          <w:color w:val="3A3A3A" w:themeColor="background2" w:themeShade="40"/>
          <w:sz w:val="32"/>
          <w:szCs w:val="32"/>
          <w:u w:val="single"/>
        </w:rPr>
      </w:pPr>
    </w:p>
    <w:p w14:paraId="22DF7D6D" w14:textId="77777777" w:rsidR="006F7D95" w:rsidRDefault="006F7D95" w:rsidP="006702AA">
      <w:pPr>
        <w:rPr>
          <w:b/>
          <w:bCs/>
          <w:color w:val="3A3A3A" w:themeColor="background2" w:themeShade="40"/>
          <w:sz w:val="32"/>
          <w:szCs w:val="32"/>
          <w:u w:val="single"/>
        </w:rPr>
      </w:pPr>
    </w:p>
    <w:p w14:paraId="6CDE163A" w14:textId="77777777" w:rsidR="00FD2333" w:rsidRDefault="00FD2333" w:rsidP="006702AA">
      <w:pPr>
        <w:rPr>
          <w:b/>
          <w:bCs/>
          <w:color w:val="3A3A3A" w:themeColor="background2" w:themeShade="40"/>
          <w:sz w:val="32"/>
          <w:szCs w:val="32"/>
          <w:u w:val="single"/>
        </w:rPr>
      </w:pPr>
    </w:p>
    <w:p w14:paraId="6D26437C" w14:textId="77777777" w:rsidR="006F7D95" w:rsidRDefault="006F7D95" w:rsidP="006702AA">
      <w:pPr>
        <w:rPr>
          <w:b/>
          <w:bCs/>
          <w:color w:val="3A3A3A" w:themeColor="background2" w:themeShade="40"/>
          <w:sz w:val="32"/>
          <w:szCs w:val="32"/>
          <w:u w:val="single"/>
        </w:rPr>
      </w:pPr>
    </w:p>
    <w:p w14:paraId="479910A9" w14:textId="3D1581C1" w:rsidR="006702AA" w:rsidRPr="006702AA" w:rsidRDefault="00FD2333" w:rsidP="00FD2333">
      <w:pPr>
        <w:rPr>
          <w:b/>
          <w:bCs/>
          <w:color w:val="3A3A3A" w:themeColor="background2" w:themeShade="40"/>
          <w:sz w:val="32"/>
          <w:szCs w:val="32"/>
          <w:u w:val="single"/>
        </w:rPr>
      </w:pPr>
      <w:r w:rsidRPr="00FD2333">
        <w:rPr>
          <w:b/>
          <w:bCs/>
          <w:color w:val="3A3A3A" w:themeColor="background2" w:themeShade="40"/>
          <w:sz w:val="32"/>
          <w:szCs w:val="32"/>
          <w:u w:val="single"/>
        </w:rPr>
        <w:lastRenderedPageBreak/>
        <w:t>Applications &amp; Philosophy</w:t>
      </w:r>
    </w:p>
    <w:p w14:paraId="604AFC8E" w14:textId="079C037D" w:rsidR="006702AA" w:rsidRPr="009508C7" w:rsidRDefault="006702AA" w:rsidP="009508C7">
      <w:pPr>
        <w:rPr>
          <w:color w:val="595959" w:themeColor="text1" w:themeTint="A6"/>
          <w:sz w:val="24"/>
          <w:szCs w:val="24"/>
        </w:rPr>
      </w:pPr>
      <w:r>
        <w:rPr>
          <w:noProof/>
          <w:color w:val="595959" w:themeColor="text1" w:themeTint="A6"/>
          <w:sz w:val="24"/>
          <w:szCs w:val="24"/>
        </w:rPr>
        <w:drawing>
          <wp:inline distT="0" distB="0" distL="0" distR="0" wp14:anchorId="073E9912" wp14:editId="76211669">
            <wp:extent cx="3370385" cy="2327222"/>
            <wp:effectExtent l="0" t="0" r="1905" b="0"/>
            <wp:docPr id="1281524577" name="Picture 2" descr="A wood panelin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24577" name="Picture 2" descr="A wood paneling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1643" cy="2348805"/>
                    </a:xfrm>
                    <a:prstGeom prst="rect">
                      <a:avLst/>
                    </a:prstGeom>
                  </pic:spPr>
                </pic:pic>
              </a:graphicData>
            </a:graphic>
          </wp:inline>
        </w:drawing>
      </w:r>
    </w:p>
    <w:p w14:paraId="5201DED9" w14:textId="77777777" w:rsidR="006702AA" w:rsidRDefault="006702AA" w:rsidP="006702AA">
      <w:pPr>
        <w:rPr>
          <w:b/>
          <w:bCs/>
          <w:color w:val="3A3A3A" w:themeColor="background2" w:themeShade="40"/>
          <w:sz w:val="32"/>
          <w:szCs w:val="32"/>
          <w:u w:val="single"/>
        </w:rPr>
      </w:pPr>
    </w:p>
    <w:p w14:paraId="507AC716" w14:textId="77777777" w:rsidR="00FD2333" w:rsidRPr="00FD2333" w:rsidRDefault="00FD2333" w:rsidP="00FD2333">
      <w:pPr>
        <w:rPr>
          <w:color w:val="595959" w:themeColor="text1" w:themeTint="A6"/>
          <w:sz w:val="24"/>
          <w:szCs w:val="24"/>
        </w:rPr>
      </w:pPr>
      <w:r w:rsidRPr="00FD2333">
        <w:rPr>
          <w:color w:val="595959" w:themeColor="text1" w:themeTint="A6"/>
          <w:sz w:val="24"/>
          <w:szCs w:val="24"/>
        </w:rPr>
        <w:t xml:space="preserve">At the core of James Hardie’s approach is their </w:t>
      </w:r>
      <w:r w:rsidRPr="00FD2333">
        <w:rPr>
          <w:b/>
          <w:bCs/>
          <w:color w:val="595959" w:themeColor="text1" w:themeTint="A6"/>
          <w:sz w:val="24"/>
          <w:szCs w:val="24"/>
        </w:rPr>
        <w:t>Engineered for Climate®</w:t>
      </w:r>
      <w:r w:rsidRPr="00FD2333">
        <w:rPr>
          <w:color w:val="595959" w:themeColor="text1" w:themeTint="A6"/>
          <w:sz w:val="24"/>
          <w:szCs w:val="24"/>
        </w:rPr>
        <w:t xml:space="preserve"> philosophy—each product line is specifically designed to perform in different regional conditions, from harsh northern winters to humid coastal environments. This ensures that every installation maintains its integrity and appearance for years.</w:t>
      </w:r>
    </w:p>
    <w:p w14:paraId="11346765" w14:textId="77777777" w:rsidR="00FD2333" w:rsidRPr="00FD2333" w:rsidRDefault="00FD2333" w:rsidP="00FD2333">
      <w:pPr>
        <w:rPr>
          <w:color w:val="595959" w:themeColor="text1" w:themeTint="A6"/>
          <w:sz w:val="24"/>
          <w:szCs w:val="24"/>
        </w:rPr>
      </w:pPr>
      <w:r w:rsidRPr="00FD2333">
        <w:rPr>
          <w:color w:val="595959" w:themeColor="text1" w:themeTint="A6"/>
          <w:sz w:val="24"/>
          <w:szCs w:val="24"/>
        </w:rPr>
        <w:t xml:space="preserve">The company also emphasizes </w:t>
      </w:r>
      <w:r w:rsidRPr="00FD2333">
        <w:rPr>
          <w:b/>
          <w:bCs/>
          <w:color w:val="595959" w:themeColor="text1" w:themeTint="A6"/>
          <w:sz w:val="24"/>
          <w:szCs w:val="24"/>
        </w:rPr>
        <w:t>low-maintenance exteriors</w:t>
      </w:r>
      <w:r w:rsidRPr="00FD2333">
        <w:rPr>
          <w:color w:val="595959" w:themeColor="text1" w:themeTint="A6"/>
          <w:sz w:val="24"/>
          <w:szCs w:val="24"/>
        </w:rPr>
        <w:t xml:space="preserve">, giving property owners peace of mind with siding solutions that resist common problems like rot, warping, and pests. To back their performance claims, James Hardie offers </w:t>
      </w:r>
      <w:r w:rsidRPr="00FD2333">
        <w:rPr>
          <w:b/>
          <w:bCs/>
          <w:color w:val="595959" w:themeColor="text1" w:themeTint="A6"/>
          <w:sz w:val="24"/>
          <w:szCs w:val="24"/>
        </w:rPr>
        <w:t>robust, limited 30-year transferable substrate warranties</w:t>
      </w:r>
      <w:r w:rsidRPr="00FD2333">
        <w:rPr>
          <w:color w:val="595959" w:themeColor="text1" w:themeTint="A6"/>
          <w:sz w:val="24"/>
          <w:szCs w:val="24"/>
        </w:rPr>
        <w:t>, showcasing their confidence in long-term durability and value.</w:t>
      </w:r>
    </w:p>
    <w:p w14:paraId="634AEDF1" w14:textId="77777777" w:rsidR="009508C7" w:rsidRPr="009508C7" w:rsidRDefault="009508C7" w:rsidP="009508C7">
      <w:pPr>
        <w:rPr>
          <w:color w:val="595959" w:themeColor="text1" w:themeTint="A6"/>
          <w:sz w:val="24"/>
          <w:szCs w:val="24"/>
        </w:rPr>
      </w:pPr>
    </w:p>
    <w:p w14:paraId="26690478" w14:textId="041FDE31" w:rsidR="009508C7" w:rsidRPr="009508C7" w:rsidRDefault="00DC4432" w:rsidP="00DC4432">
      <w:pPr>
        <w:rPr>
          <w:b/>
          <w:bCs/>
          <w:color w:val="595959" w:themeColor="text1" w:themeTint="A6"/>
          <w:sz w:val="24"/>
          <w:szCs w:val="24"/>
        </w:rPr>
      </w:pPr>
      <w:r w:rsidRPr="00DC4432">
        <w:rPr>
          <w:b/>
          <w:bCs/>
          <w:color w:val="595959" w:themeColor="text1" w:themeTint="A6"/>
          <w:sz w:val="24"/>
          <w:szCs w:val="24"/>
        </w:rPr>
        <w:t>Technology &amp; Performance</w:t>
      </w:r>
    </w:p>
    <w:p w14:paraId="59E93767" w14:textId="77777777" w:rsidR="00FD2333" w:rsidRPr="00FD2333" w:rsidRDefault="00FD2333" w:rsidP="00FD2333">
      <w:pPr>
        <w:rPr>
          <w:color w:val="595959" w:themeColor="text1" w:themeTint="A6"/>
          <w:sz w:val="24"/>
          <w:szCs w:val="24"/>
        </w:rPr>
      </w:pPr>
      <w:r w:rsidRPr="00FD2333">
        <w:rPr>
          <w:color w:val="595959" w:themeColor="text1" w:themeTint="A6"/>
          <w:sz w:val="24"/>
          <w:szCs w:val="24"/>
        </w:rPr>
        <w:t xml:space="preserve">James Hardie siding benefits from </w:t>
      </w:r>
      <w:proofErr w:type="spellStart"/>
      <w:r w:rsidRPr="00FD2333">
        <w:rPr>
          <w:b/>
          <w:bCs/>
          <w:color w:val="595959" w:themeColor="text1" w:themeTint="A6"/>
          <w:sz w:val="24"/>
          <w:szCs w:val="24"/>
        </w:rPr>
        <w:t>ColorPlus</w:t>
      </w:r>
      <w:proofErr w:type="spellEnd"/>
      <w:r w:rsidRPr="00FD2333">
        <w:rPr>
          <w:b/>
          <w:bCs/>
          <w:color w:val="595959" w:themeColor="text1" w:themeTint="A6"/>
          <w:sz w:val="24"/>
          <w:szCs w:val="24"/>
        </w:rPr>
        <w:t>® Technology</w:t>
      </w:r>
      <w:r w:rsidRPr="00FD2333">
        <w:rPr>
          <w:color w:val="595959" w:themeColor="text1" w:themeTint="A6"/>
          <w:sz w:val="24"/>
          <w:szCs w:val="24"/>
        </w:rPr>
        <w:t xml:space="preserve">, a factory-applied, baked-on finish that keeps colors vibrant and resists fading, peeling, and chipping far better than traditional paint. The material is also </w:t>
      </w:r>
      <w:r w:rsidRPr="00FD2333">
        <w:rPr>
          <w:b/>
          <w:bCs/>
          <w:color w:val="595959" w:themeColor="text1" w:themeTint="A6"/>
          <w:sz w:val="24"/>
          <w:szCs w:val="24"/>
        </w:rPr>
        <w:t>non-combustible and pest-resistant</w:t>
      </w:r>
      <w:r w:rsidRPr="00FD2333">
        <w:rPr>
          <w:color w:val="595959" w:themeColor="text1" w:themeTint="A6"/>
          <w:sz w:val="24"/>
          <w:szCs w:val="24"/>
        </w:rPr>
        <w:t>, adding an extra layer of safety and protection for homes and buildings.</w:t>
      </w:r>
    </w:p>
    <w:p w14:paraId="62FF63A6" w14:textId="77777777" w:rsidR="00FD2333" w:rsidRPr="00FD2333" w:rsidRDefault="00FD2333" w:rsidP="00FD2333">
      <w:pPr>
        <w:rPr>
          <w:color w:val="595959" w:themeColor="text1" w:themeTint="A6"/>
          <w:sz w:val="24"/>
          <w:szCs w:val="24"/>
        </w:rPr>
      </w:pPr>
      <w:r w:rsidRPr="00FD2333">
        <w:rPr>
          <w:color w:val="595959" w:themeColor="text1" w:themeTint="A6"/>
          <w:sz w:val="24"/>
          <w:szCs w:val="24"/>
        </w:rPr>
        <w:t xml:space="preserve">Their panels incorporate </w:t>
      </w:r>
      <w:r w:rsidRPr="00FD2333">
        <w:rPr>
          <w:b/>
          <w:bCs/>
          <w:color w:val="595959" w:themeColor="text1" w:themeTint="A6"/>
          <w:sz w:val="24"/>
          <w:szCs w:val="24"/>
        </w:rPr>
        <w:t>moisture management features</w:t>
      </w:r>
      <w:r w:rsidRPr="00FD2333">
        <w:rPr>
          <w:color w:val="595959" w:themeColor="text1" w:themeTint="A6"/>
          <w:sz w:val="24"/>
          <w:szCs w:val="24"/>
        </w:rPr>
        <w:t xml:space="preserve"> to help prevent mold, mildew, and water damage by keeping walls drier and more secure. Together, these technologies deliver siding solutions that combine safety, efficiency, and standout curb appeal.</w:t>
      </w:r>
    </w:p>
    <w:p w14:paraId="040EFC65" w14:textId="77777777" w:rsidR="00DC4432" w:rsidRDefault="00DC4432" w:rsidP="00DC4432">
      <w:pPr>
        <w:rPr>
          <w:b/>
          <w:bCs/>
          <w:color w:val="3A3A3A" w:themeColor="background2" w:themeShade="40"/>
          <w:sz w:val="32"/>
          <w:szCs w:val="32"/>
          <w:u w:val="single"/>
        </w:rPr>
      </w:pPr>
    </w:p>
    <w:p w14:paraId="32C17570" w14:textId="77777777" w:rsidR="00FD2333" w:rsidRDefault="00FD2333" w:rsidP="00DC4432">
      <w:pPr>
        <w:rPr>
          <w:b/>
          <w:bCs/>
          <w:color w:val="3A3A3A" w:themeColor="background2" w:themeShade="40"/>
          <w:sz w:val="32"/>
          <w:szCs w:val="32"/>
          <w:u w:val="single"/>
        </w:rPr>
      </w:pPr>
    </w:p>
    <w:p w14:paraId="51343ADD" w14:textId="77777777" w:rsidR="00FD2333" w:rsidRDefault="00FD2333" w:rsidP="00DC4432">
      <w:pPr>
        <w:rPr>
          <w:b/>
          <w:bCs/>
          <w:color w:val="3A3A3A" w:themeColor="background2" w:themeShade="40"/>
          <w:sz w:val="32"/>
          <w:szCs w:val="32"/>
          <w:u w:val="single"/>
        </w:rPr>
      </w:pPr>
    </w:p>
    <w:p w14:paraId="0FD3A3E6" w14:textId="6D0F6E7F" w:rsidR="00737543" w:rsidRDefault="00DC4432" w:rsidP="00DC4432">
      <w:pPr>
        <w:rPr>
          <w:b/>
          <w:bCs/>
          <w:color w:val="3A3A3A" w:themeColor="background2" w:themeShade="40"/>
          <w:sz w:val="32"/>
          <w:szCs w:val="32"/>
          <w:u w:val="single"/>
        </w:rPr>
      </w:pPr>
      <w:r w:rsidRPr="00DC4432">
        <w:rPr>
          <w:b/>
          <w:bCs/>
          <w:color w:val="3A3A3A" w:themeColor="background2" w:themeShade="40"/>
          <w:sz w:val="32"/>
          <w:szCs w:val="32"/>
          <w:u w:val="single"/>
        </w:rPr>
        <w:lastRenderedPageBreak/>
        <w:t>Product Choices:</w:t>
      </w:r>
    </w:p>
    <w:p w14:paraId="5D49AFAF" w14:textId="77777777" w:rsidR="0015013B" w:rsidRDefault="0015013B" w:rsidP="000E71A9">
      <w:pPr>
        <w:rPr>
          <w:b/>
          <w:bCs/>
          <w:color w:val="3A3A3A" w:themeColor="background2" w:themeShade="40"/>
          <w:sz w:val="32"/>
          <w:szCs w:val="32"/>
          <w:u w:val="single"/>
        </w:rPr>
      </w:pPr>
    </w:p>
    <w:p w14:paraId="78CDFE03" w14:textId="7C2EBC46" w:rsidR="0015013B" w:rsidRDefault="0015013B" w:rsidP="00737543">
      <w:pPr>
        <w:rPr>
          <w:b/>
          <w:bCs/>
          <w:noProof/>
          <w:color w:val="3A3A3A" w:themeColor="background2" w:themeShade="40"/>
          <w:sz w:val="28"/>
          <w:szCs w:val="28"/>
        </w:rPr>
      </w:pPr>
      <w:r>
        <w:rPr>
          <w:b/>
          <w:bCs/>
          <w:color w:val="3A3A3A" w:themeColor="background2" w:themeShade="40"/>
          <w:sz w:val="28"/>
          <w:szCs w:val="28"/>
        </w:rPr>
        <w:t xml:space="preserve">6” </w:t>
      </w:r>
      <w:r w:rsidR="005B35F0">
        <w:rPr>
          <w:b/>
          <w:bCs/>
          <w:color w:val="3A3A3A" w:themeColor="background2" w:themeShade="40"/>
          <w:sz w:val="28"/>
          <w:szCs w:val="28"/>
        </w:rPr>
        <w:t>Dual-</w:t>
      </w:r>
      <w:r w:rsidR="009611E6">
        <w:rPr>
          <w:b/>
          <w:bCs/>
          <w:color w:val="3A3A3A" w:themeColor="background2" w:themeShade="40"/>
          <w:sz w:val="28"/>
          <w:szCs w:val="28"/>
        </w:rPr>
        <w:t>Panel</w:t>
      </w:r>
      <w:r w:rsidR="00C12973">
        <w:rPr>
          <w:b/>
          <w:bCs/>
          <w:noProof/>
          <w:color w:val="3A3A3A" w:themeColor="background2" w:themeShade="40"/>
          <w:sz w:val="28"/>
          <w:szCs w:val="28"/>
        </w:rPr>
        <w:t xml:space="preserve"> </w:t>
      </w:r>
    </w:p>
    <w:p w14:paraId="46C3182D" w14:textId="519268DE" w:rsidR="00737543"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1409B325" wp14:editId="1525317F">
            <wp:extent cx="5098473" cy="5098473"/>
            <wp:effectExtent l="0" t="0" r="6985" b="6985"/>
            <wp:docPr id="5504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82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111780" cy="5111780"/>
                    </a:xfrm>
                    <a:prstGeom prst="rect">
                      <a:avLst/>
                    </a:prstGeom>
                  </pic:spPr>
                </pic:pic>
              </a:graphicData>
            </a:graphic>
          </wp:inline>
        </w:drawing>
      </w:r>
    </w:p>
    <w:p w14:paraId="4A784A9A" w14:textId="77777777" w:rsidR="001C51CA" w:rsidRDefault="001C51CA" w:rsidP="001C51CA">
      <w:pPr>
        <w:rPr>
          <w:b/>
          <w:bCs/>
          <w:color w:val="3A3A3A" w:themeColor="background2" w:themeShade="40"/>
          <w:sz w:val="28"/>
          <w:szCs w:val="28"/>
        </w:rPr>
      </w:pPr>
    </w:p>
    <w:p w14:paraId="27F7AA87" w14:textId="77777777" w:rsidR="0015013B" w:rsidRDefault="0015013B" w:rsidP="001C51CA">
      <w:pPr>
        <w:rPr>
          <w:b/>
          <w:bCs/>
          <w:color w:val="3A3A3A" w:themeColor="background2" w:themeShade="40"/>
          <w:sz w:val="28"/>
          <w:szCs w:val="28"/>
        </w:rPr>
      </w:pPr>
    </w:p>
    <w:p w14:paraId="66CE2F2B" w14:textId="194E8E73" w:rsidR="00667542" w:rsidRDefault="00667542" w:rsidP="001C51CA">
      <w:pPr>
        <w:rPr>
          <w:b/>
          <w:bCs/>
          <w:color w:val="3A3A3A" w:themeColor="background2" w:themeShade="40"/>
          <w:sz w:val="28"/>
          <w:szCs w:val="28"/>
        </w:rPr>
      </w:pPr>
      <w:r>
        <w:rPr>
          <w:b/>
          <w:bCs/>
          <w:color w:val="3A3A3A" w:themeColor="background2" w:themeShade="40"/>
          <w:sz w:val="28"/>
          <w:szCs w:val="28"/>
        </w:rPr>
        <w:t xml:space="preserve">Material: </w:t>
      </w:r>
      <w:r w:rsidR="00B77CB4" w:rsidRPr="005B35F0">
        <w:rPr>
          <w:color w:val="595959" w:themeColor="text1" w:themeTint="A6"/>
          <w:sz w:val="24"/>
          <w:szCs w:val="24"/>
        </w:rPr>
        <w:t>Recycled</w:t>
      </w:r>
      <w:r w:rsidR="00B77CB4">
        <w:rPr>
          <w:b/>
          <w:bCs/>
          <w:color w:val="3A3A3A" w:themeColor="background2" w:themeShade="40"/>
          <w:sz w:val="28"/>
          <w:szCs w:val="28"/>
        </w:rPr>
        <w:t xml:space="preserve"> </w:t>
      </w:r>
      <w:r w:rsidRPr="00667542">
        <w:rPr>
          <w:color w:val="595959" w:themeColor="text1" w:themeTint="A6"/>
          <w:sz w:val="24"/>
          <w:szCs w:val="24"/>
        </w:rPr>
        <w:t>Rigid PVC</w:t>
      </w:r>
    </w:p>
    <w:p w14:paraId="3CF05981" w14:textId="22524D42" w:rsidR="001C51CA" w:rsidRPr="001C51CA" w:rsidRDefault="001C51CA" w:rsidP="001C51CA">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w:t>
      </w:r>
      <w:r w:rsidR="00B77CB4">
        <w:rPr>
          <w:color w:val="595959" w:themeColor="text1" w:themeTint="A6"/>
          <w:sz w:val="24"/>
          <w:szCs w:val="24"/>
        </w:rPr>
        <w:t xml:space="preserve">Solid - </w:t>
      </w:r>
      <w:r>
        <w:rPr>
          <w:color w:val="595959" w:themeColor="text1" w:themeTint="A6"/>
          <w:sz w:val="24"/>
          <w:szCs w:val="24"/>
        </w:rPr>
        <w:t>1</w:t>
      </w:r>
      <w:r w:rsidR="0015013B">
        <w:rPr>
          <w:color w:val="595959" w:themeColor="text1" w:themeTint="A6"/>
          <w:sz w:val="24"/>
          <w:szCs w:val="24"/>
        </w:rPr>
        <w:t>2</w:t>
      </w:r>
      <w:r>
        <w:rPr>
          <w:color w:val="595959" w:themeColor="text1" w:themeTint="A6"/>
          <w:sz w:val="24"/>
          <w:szCs w:val="24"/>
        </w:rPr>
        <w:t xml:space="preserve"> ft, </w:t>
      </w:r>
      <w:r w:rsidRPr="001C51CA">
        <w:rPr>
          <w:color w:val="595959" w:themeColor="text1" w:themeTint="A6"/>
          <w:sz w:val="24"/>
          <w:szCs w:val="24"/>
        </w:rPr>
        <w:t>1</w:t>
      </w:r>
      <w:r w:rsidR="0015013B">
        <w:rPr>
          <w:color w:val="595959" w:themeColor="text1" w:themeTint="A6"/>
          <w:sz w:val="24"/>
          <w:szCs w:val="24"/>
        </w:rPr>
        <w:t>6</w:t>
      </w:r>
      <w:r w:rsidRPr="001C51CA">
        <w:rPr>
          <w:color w:val="595959" w:themeColor="text1" w:themeTint="A6"/>
          <w:sz w:val="24"/>
          <w:szCs w:val="24"/>
        </w:rPr>
        <w:t xml:space="preserve"> ft</w:t>
      </w:r>
      <w:r w:rsidR="00B77CB4">
        <w:rPr>
          <w:color w:val="595959" w:themeColor="text1" w:themeTint="A6"/>
          <w:sz w:val="24"/>
          <w:szCs w:val="24"/>
        </w:rPr>
        <w:t xml:space="preserve">, </w:t>
      </w:r>
      <w:r w:rsidR="0015013B">
        <w:rPr>
          <w:color w:val="595959" w:themeColor="text1" w:themeTint="A6"/>
          <w:sz w:val="24"/>
          <w:szCs w:val="24"/>
        </w:rPr>
        <w:t>20</w:t>
      </w:r>
      <w:r w:rsidRPr="001C51CA">
        <w:rPr>
          <w:color w:val="595959" w:themeColor="text1" w:themeTint="A6"/>
          <w:sz w:val="24"/>
          <w:szCs w:val="24"/>
        </w:rPr>
        <w:t xml:space="preserve"> ft</w:t>
      </w:r>
      <w:r w:rsidR="00B77CB4">
        <w:rPr>
          <w:color w:val="595959" w:themeColor="text1" w:themeTint="A6"/>
          <w:sz w:val="24"/>
          <w:szCs w:val="24"/>
        </w:rPr>
        <w:t xml:space="preserve"> and 30’,</w:t>
      </w:r>
      <w:r w:rsidR="0015013B">
        <w:rPr>
          <w:color w:val="595959" w:themeColor="text1" w:themeTint="A6"/>
          <w:sz w:val="24"/>
          <w:szCs w:val="24"/>
        </w:rPr>
        <w:t xml:space="preserve"> Custom Lengths Availabl</w:t>
      </w:r>
      <w:r w:rsidR="00ED56F5">
        <w:rPr>
          <w:color w:val="595959" w:themeColor="text1" w:themeTint="A6"/>
          <w:sz w:val="24"/>
          <w:szCs w:val="24"/>
        </w:rPr>
        <w:t>e</w:t>
      </w:r>
    </w:p>
    <w:p w14:paraId="41D029A1" w14:textId="595915CA" w:rsidR="001C51CA" w:rsidRPr="001C51CA" w:rsidRDefault="001C51CA" w:rsidP="001C51CA">
      <w:pPr>
        <w:rPr>
          <w:b/>
          <w:bCs/>
          <w:color w:val="3A3A3A" w:themeColor="background2" w:themeShade="40"/>
          <w:sz w:val="28"/>
          <w:szCs w:val="28"/>
        </w:rPr>
      </w:pPr>
      <w:r w:rsidRPr="001C51CA">
        <w:rPr>
          <w:b/>
          <w:bCs/>
          <w:color w:val="3A3A3A" w:themeColor="background2" w:themeShade="40"/>
          <w:sz w:val="28"/>
          <w:szCs w:val="28"/>
        </w:rPr>
        <w:t>Profile Dimensions:</w:t>
      </w:r>
      <w:r>
        <w:rPr>
          <w:b/>
          <w:bCs/>
          <w:color w:val="3A3A3A" w:themeColor="background2" w:themeShade="40"/>
          <w:sz w:val="28"/>
          <w:szCs w:val="28"/>
        </w:rPr>
        <w:t xml:space="preserve"> </w:t>
      </w:r>
      <w:r w:rsidR="0015013B">
        <w:rPr>
          <w:color w:val="595959" w:themeColor="text1" w:themeTint="A6"/>
          <w:sz w:val="24"/>
          <w:szCs w:val="24"/>
        </w:rPr>
        <w:t>6</w:t>
      </w:r>
      <w:r w:rsidRPr="001C51CA">
        <w:rPr>
          <w:color w:val="595959" w:themeColor="text1" w:themeTint="A6"/>
          <w:sz w:val="24"/>
          <w:szCs w:val="24"/>
        </w:rPr>
        <w:t xml:space="preserve">” wide × </w:t>
      </w:r>
      <w:r w:rsidR="0015013B">
        <w:rPr>
          <w:color w:val="595959" w:themeColor="text1" w:themeTint="A6"/>
          <w:sz w:val="24"/>
          <w:szCs w:val="24"/>
        </w:rPr>
        <w:t>0.5</w:t>
      </w:r>
      <w:r w:rsidRPr="001C51CA">
        <w:rPr>
          <w:color w:val="595959" w:themeColor="text1" w:themeTint="A6"/>
          <w:sz w:val="24"/>
          <w:szCs w:val="24"/>
        </w:rPr>
        <w:t>” thick</w:t>
      </w:r>
    </w:p>
    <w:p w14:paraId="2AB29894" w14:textId="77777777" w:rsidR="006F7D95" w:rsidRDefault="001C51CA" w:rsidP="006F7D95">
      <w:pPr>
        <w:rPr>
          <w:color w:val="595959" w:themeColor="text1" w:themeTint="A6"/>
          <w:sz w:val="24"/>
          <w:szCs w:val="24"/>
        </w:rPr>
      </w:pPr>
      <w:r w:rsidRPr="001C51CA">
        <w:rPr>
          <w:b/>
          <w:bCs/>
          <w:color w:val="3A3A3A" w:themeColor="background2" w:themeShade="40"/>
          <w:sz w:val="28"/>
          <w:szCs w:val="28"/>
        </w:rPr>
        <w:t>Installation Options:</w:t>
      </w:r>
      <w:r>
        <w:rPr>
          <w:b/>
          <w:bCs/>
          <w:color w:val="3A3A3A" w:themeColor="background2" w:themeShade="40"/>
          <w:sz w:val="28"/>
          <w:szCs w:val="28"/>
        </w:rPr>
        <w:t xml:space="preserve"> </w:t>
      </w:r>
      <w:r w:rsidRPr="001C51CA">
        <w:rPr>
          <w:color w:val="595959" w:themeColor="text1" w:themeTint="A6"/>
          <w:sz w:val="24"/>
          <w:szCs w:val="24"/>
        </w:rPr>
        <w:t>Horizontal</w:t>
      </w:r>
      <w:r w:rsidR="0015013B">
        <w:rPr>
          <w:color w:val="595959" w:themeColor="text1" w:themeTint="A6"/>
          <w:sz w:val="24"/>
          <w:szCs w:val="24"/>
        </w:rPr>
        <w:t xml:space="preserve"> and</w:t>
      </w:r>
      <w:r w:rsidRPr="001C51CA">
        <w:rPr>
          <w:color w:val="595959" w:themeColor="text1" w:themeTint="A6"/>
          <w:sz w:val="24"/>
          <w:szCs w:val="24"/>
        </w:rPr>
        <w:t xml:space="preserve"> Vertical</w:t>
      </w:r>
    </w:p>
    <w:p w14:paraId="21D51982" w14:textId="16ABB74C" w:rsidR="00FD2333" w:rsidRPr="00FD2333" w:rsidRDefault="00FD2333" w:rsidP="00FD2333">
      <w:pPr>
        <w:rPr>
          <w:b/>
          <w:bCs/>
          <w:color w:val="3A3A3A" w:themeColor="background2" w:themeShade="40"/>
          <w:sz w:val="28"/>
          <w:szCs w:val="28"/>
        </w:rPr>
      </w:pPr>
      <w:r w:rsidRPr="00FD2333">
        <w:rPr>
          <w:b/>
          <w:bCs/>
          <w:color w:val="3A3A3A" w:themeColor="background2" w:themeShade="40"/>
          <w:sz w:val="28"/>
          <w:szCs w:val="28"/>
        </w:rPr>
        <w:lastRenderedPageBreak/>
        <w:t>Horizontal Siding (Lap, Plank, Artisan)</w:t>
      </w:r>
    </w:p>
    <w:p w14:paraId="66ED8566" w14:textId="77777777" w:rsidR="00FD2333" w:rsidRDefault="00FD2333" w:rsidP="00FD2333">
      <w:pPr>
        <w:pStyle w:val="ListParagraph"/>
        <w:numPr>
          <w:ilvl w:val="0"/>
          <w:numId w:val="58"/>
        </w:numPr>
        <w:rPr>
          <w:color w:val="595959" w:themeColor="text1" w:themeTint="A6"/>
          <w:sz w:val="24"/>
          <w:szCs w:val="24"/>
        </w:rPr>
      </w:pPr>
      <w:r w:rsidRPr="00FD2333">
        <w:rPr>
          <w:b/>
          <w:bCs/>
          <w:color w:val="595959" w:themeColor="text1" w:themeTint="A6"/>
          <w:sz w:val="24"/>
          <w:szCs w:val="24"/>
        </w:rPr>
        <w:t xml:space="preserve">Hardie® Plank Lap Siding: </w:t>
      </w:r>
      <w:r w:rsidRPr="00FD2333">
        <w:rPr>
          <w:color w:val="595959" w:themeColor="text1" w:themeTint="A6"/>
          <w:sz w:val="24"/>
          <w:szCs w:val="24"/>
        </w:rPr>
        <w:t xml:space="preserve">Classic and versatile, available in profiles like Select </w:t>
      </w:r>
      <w:proofErr w:type="spellStart"/>
      <w:r w:rsidRPr="00FD2333">
        <w:rPr>
          <w:color w:val="595959" w:themeColor="text1" w:themeTint="A6"/>
          <w:sz w:val="24"/>
          <w:szCs w:val="24"/>
        </w:rPr>
        <w:t>Cedarmill</w:t>
      </w:r>
      <w:proofErr w:type="spellEnd"/>
      <w:r w:rsidRPr="00FD2333">
        <w:rPr>
          <w:color w:val="595959" w:themeColor="text1" w:themeTint="A6"/>
          <w:sz w:val="24"/>
          <w:szCs w:val="24"/>
        </w:rPr>
        <w:t xml:space="preserve">, Smooth, Beaded Select </w:t>
      </w:r>
      <w:proofErr w:type="spellStart"/>
      <w:r w:rsidRPr="00FD2333">
        <w:rPr>
          <w:color w:val="595959" w:themeColor="text1" w:themeTint="A6"/>
          <w:sz w:val="24"/>
          <w:szCs w:val="24"/>
        </w:rPr>
        <w:t>Cedarmill</w:t>
      </w:r>
      <w:proofErr w:type="spellEnd"/>
      <w:r w:rsidRPr="00FD2333">
        <w:rPr>
          <w:color w:val="595959" w:themeColor="text1" w:themeTint="A6"/>
          <w:sz w:val="24"/>
          <w:szCs w:val="24"/>
        </w:rPr>
        <w:t xml:space="preserve">, Beaded Smooth, Custom Colonial </w:t>
      </w:r>
      <w:proofErr w:type="spellStart"/>
      <w:r w:rsidRPr="00FD2333">
        <w:rPr>
          <w:color w:val="595959" w:themeColor="text1" w:themeTint="A6"/>
          <w:sz w:val="24"/>
          <w:szCs w:val="24"/>
        </w:rPr>
        <w:t>Roughsawn</w:t>
      </w:r>
      <w:proofErr w:type="spellEnd"/>
      <w:r w:rsidRPr="00FD2333">
        <w:rPr>
          <w:color w:val="595959" w:themeColor="text1" w:themeTint="A6"/>
          <w:sz w:val="24"/>
          <w:szCs w:val="24"/>
        </w:rPr>
        <w:t>, and Custom Colonial Smooth.</w:t>
      </w:r>
    </w:p>
    <w:p w14:paraId="3F7F0A10" w14:textId="527829EF" w:rsidR="00FD2333" w:rsidRPr="00FD2333" w:rsidRDefault="00FD2333" w:rsidP="00FD2333">
      <w:pPr>
        <w:pStyle w:val="ListParagraph"/>
        <w:numPr>
          <w:ilvl w:val="0"/>
          <w:numId w:val="58"/>
        </w:numPr>
        <w:rPr>
          <w:color w:val="595959" w:themeColor="text1" w:themeTint="A6"/>
          <w:sz w:val="24"/>
          <w:szCs w:val="24"/>
        </w:rPr>
      </w:pPr>
      <w:r w:rsidRPr="00FD2333">
        <w:rPr>
          <w:b/>
          <w:bCs/>
          <w:color w:val="595959" w:themeColor="text1" w:themeTint="A6"/>
          <w:sz w:val="24"/>
          <w:szCs w:val="24"/>
        </w:rPr>
        <w:t xml:space="preserve">Hardie Artisan Siding Panels: </w:t>
      </w:r>
      <w:r w:rsidRPr="00FD2333">
        <w:rPr>
          <w:color w:val="595959" w:themeColor="text1" w:themeTint="A6"/>
          <w:sz w:val="24"/>
          <w:szCs w:val="24"/>
        </w:rPr>
        <w:t>Premium profiles such as V-Groove, Shiplap, Square Channel, and Lap for custom architectural looks. Dimensions typically 144" length, widths from 7.25" to 10.25", thickness about 0.625".</w:t>
      </w:r>
    </w:p>
    <w:p w14:paraId="07B1E7A6" w14:textId="77777777" w:rsidR="00FD2333" w:rsidRPr="00FD2333" w:rsidRDefault="00FD2333" w:rsidP="00FD2333">
      <w:pPr>
        <w:rPr>
          <w:b/>
          <w:bCs/>
          <w:color w:val="595959" w:themeColor="text1" w:themeTint="A6"/>
          <w:sz w:val="24"/>
          <w:szCs w:val="24"/>
        </w:rPr>
      </w:pPr>
    </w:p>
    <w:p w14:paraId="48B11B3F" w14:textId="5325BCB8" w:rsidR="00FD2333" w:rsidRPr="00FD2333" w:rsidRDefault="00FD2333" w:rsidP="00FD2333">
      <w:pPr>
        <w:rPr>
          <w:b/>
          <w:bCs/>
          <w:color w:val="3A3A3A" w:themeColor="background2" w:themeShade="40"/>
          <w:sz w:val="28"/>
          <w:szCs w:val="28"/>
        </w:rPr>
      </w:pPr>
      <w:r w:rsidRPr="00FD2333">
        <w:rPr>
          <w:b/>
          <w:bCs/>
          <w:color w:val="3A3A3A" w:themeColor="background2" w:themeShade="40"/>
          <w:sz w:val="28"/>
          <w:szCs w:val="28"/>
        </w:rPr>
        <w:t>Vertical &amp; Panel Styles</w:t>
      </w:r>
    </w:p>
    <w:p w14:paraId="7F3EFF82" w14:textId="77777777" w:rsidR="00FD2333" w:rsidRDefault="00FD2333" w:rsidP="00FD2333">
      <w:pPr>
        <w:pStyle w:val="ListParagraph"/>
        <w:numPr>
          <w:ilvl w:val="0"/>
          <w:numId w:val="59"/>
        </w:numPr>
        <w:rPr>
          <w:color w:val="595959" w:themeColor="text1" w:themeTint="A6"/>
          <w:sz w:val="24"/>
          <w:szCs w:val="24"/>
        </w:rPr>
      </w:pPr>
      <w:proofErr w:type="spellStart"/>
      <w:r w:rsidRPr="00FD2333">
        <w:rPr>
          <w:b/>
          <w:bCs/>
          <w:color w:val="595959" w:themeColor="text1" w:themeTint="A6"/>
          <w:sz w:val="24"/>
          <w:szCs w:val="24"/>
        </w:rPr>
        <w:t>HardiePanel</w:t>
      </w:r>
      <w:proofErr w:type="spellEnd"/>
      <w:r w:rsidRPr="00FD2333">
        <w:rPr>
          <w:b/>
          <w:bCs/>
          <w:color w:val="595959" w:themeColor="text1" w:themeTint="A6"/>
          <w:sz w:val="24"/>
          <w:szCs w:val="24"/>
        </w:rPr>
        <w:t xml:space="preserve"> Vertical Siding: </w:t>
      </w:r>
      <w:r w:rsidRPr="00FD2333">
        <w:rPr>
          <w:color w:val="595959" w:themeColor="text1" w:themeTint="A6"/>
          <w:sz w:val="24"/>
          <w:szCs w:val="24"/>
        </w:rPr>
        <w:t xml:space="preserve">Offered in textures including Select </w:t>
      </w:r>
      <w:proofErr w:type="spellStart"/>
      <w:r w:rsidRPr="00FD2333">
        <w:rPr>
          <w:color w:val="595959" w:themeColor="text1" w:themeTint="A6"/>
          <w:sz w:val="24"/>
          <w:szCs w:val="24"/>
        </w:rPr>
        <w:t>Cedarmill</w:t>
      </w:r>
      <w:proofErr w:type="spellEnd"/>
      <w:r w:rsidRPr="00FD2333">
        <w:rPr>
          <w:color w:val="595959" w:themeColor="text1" w:themeTint="A6"/>
          <w:sz w:val="24"/>
          <w:szCs w:val="24"/>
        </w:rPr>
        <w:t>, Smooth, Stucco, and Sierra 8. Sizes range from 16" or 48" widths to lengths of 96"–144", with a thickness around 0.312".</w:t>
      </w:r>
    </w:p>
    <w:p w14:paraId="6C028B5E" w14:textId="77777777" w:rsidR="00FD2333" w:rsidRDefault="00FD2333" w:rsidP="00FD2333">
      <w:pPr>
        <w:pStyle w:val="ListParagraph"/>
        <w:numPr>
          <w:ilvl w:val="0"/>
          <w:numId w:val="59"/>
        </w:numPr>
        <w:rPr>
          <w:color w:val="595959" w:themeColor="text1" w:themeTint="A6"/>
          <w:sz w:val="24"/>
          <w:szCs w:val="24"/>
        </w:rPr>
      </w:pPr>
      <w:r w:rsidRPr="00FD2333">
        <w:rPr>
          <w:b/>
          <w:bCs/>
          <w:color w:val="595959" w:themeColor="text1" w:themeTint="A6"/>
          <w:sz w:val="24"/>
          <w:szCs w:val="24"/>
        </w:rPr>
        <w:t xml:space="preserve">Hardie Architectural Panel: </w:t>
      </w:r>
      <w:r w:rsidRPr="00FD2333">
        <w:rPr>
          <w:color w:val="595959" w:themeColor="text1" w:themeTint="A6"/>
          <w:sz w:val="24"/>
          <w:szCs w:val="24"/>
        </w:rPr>
        <w:t>Contemporary panels with unique textures such as Fine Sand, Mounded Sand, and Sea Grass, 48" wide and lengths of 96"–144".</w:t>
      </w:r>
    </w:p>
    <w:p w14:paraId="679042F4" w14:textId="07A55034" w:rsidR="00FD2333" w:rsidRPr="00FD2333" w:rsidRDefault="00FD2333" w:rsidP="00FD2333">
      <w:pPr>
        <w:pStyle w:val="ListParagraph"/>
        <w:numPr>
          <w:ilvl w:val="0"/>
          <w:numId w:val="59"/>
        </w:numPr>
        <w:rPr>
          <w:color w:val="595959" w:themeColor="text1" w:themeTint="A6"/>
          <w:sz w:val="24"/>
          <w:szCs w:val="24"/>
        </w:rPr>
      </w:pPr>
      <w:r w:rsidRPr="00FD2333">
        <w:rPr>
          <w:b/>
          <w:bCs/>
          <w:color w:val="595959" w:themeColor="text1" w:themeTint="A6"/>
          <w:sz w:val="24"/>
          <w:szCs w:val="24"/>
        </w:rPr>
        <w:t xml:space="preserve">Hardie Shingle Siding: </w:t>
      </w:r>
      <w:r w:rsidRPr="00FD2333">
        <w:rPr>
          <w:color w:val="595959" w:themeColor="text1" w:themeTint="A6"/>
          <w:sz w:val="24"/>
          <w:szCs w:val="24"/>
        </w:rPr>
        <w:t>Adds character with Straight Edge or Staggered Edge panels, sized 48" long by 15.25" wide and approximately 2.3" thick.</w:t>
      </w:r>
    </w:p>
    <w:p w14:paraId="24656648" w14:textId="77777777" w:rsidR="00FD2333" w:rsidRPr="00FD2333" w:rsidRDefault="00FD2333" w:rsidP="00FD2333">
      <w:pPr>
        <w:rPr>
          <w:b/>
          <w:bCs/>
          <w:color w:val="595959" w:themeColor="text1" w:themeTint="A6"/>
          <w:sz w:val="24"/>
          <w:szCs w:val="24"/>
        </w:rPr>
      </w:pPr>
    </w:p>
    <w:p w14:paraId="79FE2DD2" w14:textId="69C5AFC4" w:rsidR="00FD2333" w:rsidRPr="00FD2333" w:rsidRDefault="00FD2333" w:rsidP="00FD2333">
      <w:pPr>
        <w:rPr>
          <w:b/>
          <w:bCs/>
          <w:color w:val="3A3A3A" w:themeColor="background2" w:themeShade="40"/>
          <w:sz w:val="28"/>
          <w:szCs w:val="28"/>
        </w:rPr>
      </w:pPr>
      <w:r w:rsidRPr="00FD2333">
        <w:rPr>
          <w:b/>
          <w:bCs/>
          <w:color w:val="3A3A3A" w:themeColor="background2" w:themeShade="40"/>
          <w:sz w:val="28"/>
          <w:szCs w:val="28"/>
        </w:rPr>
        <w:t>Standard Panels &amp; Accessories</w:t>
      </w:r>
    </w:p>
    <w:p w14:paraId="6488FAAD" w14:textId="77777777" w:rsidR="00FD2333" w:rsidRDefault="00FD2333" w:rsidP="00FD2333">
      <w:pPr>
        <w:pStyle w:val="ListParagraph"/>
        <w:numPr>
          <w:ilvl w:val="0"/>
          <w:numId w:val="59"/>
        </w:numPr>
        <w:rPr>
          <w:color w:val="595959" w:themeColor="text1" w:themeTint="A6"/>
          <w:sz w:val="24"/>
          <w:szCs w:val="24"/>
        </w:rPr>
      </w:pPr>
      <w:r w:rsidRPr="00FD2333">
        <w:rPr>
          <w:b/>
          <w:bCs/>
          <w:color w:val="595959" w:themeColor="text1" w:themeTint="A6"/>
          <w:sz w:val="24"/>
          <w:szCs w:val="24"/>
        </w:rPr>
        <w:t>Smooth primed panels</w:t>
      </w:r>
      <w:r w:rsidRPr="00FD2333">
        <w:rPr>
          <w:color w:val="595959" w:themeColor="text1" w:themeTint="A6"/>
          <w:sz w:val="24"/>
          <w:szCs w:val="24"/>
        </w:rPr>
        <w:t xml:space="preserve"> (e.g., 48" × 96", ~0.312" thick) are </w:t>
      </w:r>
      <w:proofErr w:type="spellStart"/>
      <w:r w:rsidRPr="00FD2333">
        <w:rPr>
          <w:color w:val="595959" w:themeColor="text1" w:themeTint="A6"/>
          <w:sz w:val="24"/>
          <w:szCs w:val="24"/>
        </w:rPr>
        <w:t>noncombustible</w:t>
      </w:r>
      <w:proofErr w:type="spellEnd"/>
      <w:r w:rsidRPr="00FD2333">
        <w:rPr>
          <w:color w:val="595959" w:themeColor="text1" w:themeTint="A6"/>
          <w:sz w:val="24"/>
          <w:szCs w:val="24"/>
        </w:rPr>
        <w:t xml:space="preserve"> and carry the same climate engineering and warranty as other products. </w:t>
      </w:r>
      <w:proofErr w:type="spellStart"/>
      <w:r w:rsidRPr="00FD2333">
        <w:rPr>
          <w:color w:val="595959" w:themeColor="text1" w:themeTint="A6"/>
          <w:sz w:val="24"/>
          <w:szCs w:val="24"/>
        </w:rPr>
        <w:t>CedarMill</w:t>
      </w:r>
      <w:proofErr w:type="spellEnd"/>
      <w:r w:rsidRPr="00FD2333">
        <w:rPr>
          <w:color w:val="595959" w:themeColor="text1" w:themeTint="A6"/>
          <w:sz w:val="24"/>
          <w:szCs w:val="24"/>
        </w:rPr>
        <w:t xml:space="preserve"> and Sierra 8 vertical panels are often chosen for board-and-batten or grooved designs.</w:t>
      </w:r>
    </w:p>
    <w:p w14:paraId="1478E8FF" w14:textId="69C5CE51" w:rsidR="00F128F1" w:rsidRPr="00FD2333" w:rsidRDefault="00FD2333" w:rsidP="00FD2333">
      <w:pPr>
        <w:pStyle w:val="ListParagraph"/>
        <w:numPr>
          <w:ilvl w:val="0"/>
          <w:numId w:val="59"/>
        </w:numPr>
        <w:rPr>
          <w:color w:val="595959" w:themeColor="text1" w:themeTint="A6"/>
          <w:sz w:val="24"/>
          <w:szCs w:val="24"/>
        </w:rPr>
      </w:pPr>
      <w:r w:rsidRPr="00FD2333">
        <w:rPr>
          <w:b/>
          <w:bCs/>
          <w:color w:val="595959" w:themeColor="text1" w:themeTint="A6"/>
          <w:sz w:val="24"/>
          <w:szCs w:val="24"/>
        </w:rPr>
        <w:t xml:space="preserve">Hardie® Trim Boards </w:t>
      </w:r>
      <w:r w:rsidRPr="00FD2333">
        <w:rPr>
          <w:color w:val="595959" w:themeColor="text1" w:themeTint="A6"/>
          <w:sz w:val="24"/>
          <w:szCs w:val="24"/>
        </w:rPr>
        <w:t xml:space="preserve">come in styles like Rustic Grain, Smooth, and </w:t>
      </w:r>
      <w:proofErr w:type="spellStart"/>
      <w:r w:rsidRPr="00FD2333">
        <w:rPr>
          <w:color w:val="595959" w:themeColor="text1" w:themeTint="A6"/>
          <w:sz w:val="24"/>
          <w:szCs w:val="24"/>
        </w:rPr>
        <w:t>Roughsawn</w:t>
      </w:r>
      <w:proofErr w:type="spellEnd"/>
      <w:r w:rsidRPr="00FD2333">
        <w:rPr>
          <w:color w:val="595959" w:themeColor="text1" w:themeTint="A6"/>
          <w:sz w:val="24"/>
          <w:szCs w:val="24"/>
        </w:rPr>
        <w:t xml:space="preserve">, all with matching </w:t>
      </w:r>
      <w:proofErr w:type="spellStart"/>
      <w:r w:rsidRPr="00FD2333">
        <w:rPr>
          <w:color w:val="595959" w:themeColor="text1" w:themeTint="A6"/>
          <w:sz w:val="24"/>
          <w:szCs w:val="24"/>
        </w:rPr>
        <w:t>ColorPlus</w:t>
      </w:r>
      <w:proofErr w:type="spellEnd"/>
      <w:r w:rsidRPr="00FD2333">
        <w:rPr>
          <w:color w:val="595959" w:themeColor="text1" w:themeTint="A6"/>
          <w:sz w:val="24"/>
          <w:szCs w:val="24"/>
        </w:rPr>
        <w:t xml:space="preserve"> finishes and warranty-backed durability for clean, cohesive detailing.</w:t>
      </w:r>
    </w:p>
    <w:p w14:paraId="6C612738" w14:textId="3D17C35D" w:rsidR="008C6639" w:rsidRDefault="008C6639" w:rsidP="001C51CA">
      <w:pPr>
        <w:rPr>
          <w:b/>
          <w:bCs/>
          <w:color w:val="3A3A3A" w:themeColor="background2" w:themeShade="40"/>
          <w:sz w:val="28"/>
          <w:szCs w:val="28"/>
        </w:rPr>
      </w:pPr>
      <w:r>
        <w:rPr>
          <w:b/>
          <w:bCs/>
          <w:noProof/>
          <w:color w:val="3A3A3A" w:themeColor="background2" w:themeShade="40"/>
          <w:sz w:val="28"/>
          <w:szCs w:val="28"/>
        </w:rPr>
        <w:lastRenderedPageBreak/>
        <w:drawing>
          <wp:inline distT="0" distB="0" distL="0" distR="0" wp14:anchorId="53AE99CE" wp14:editId="10DDD66C">
            <wp:extent cx="6280733" cy="4282440"/>
            <wp:effectExtent l="0" t="0" r="6350" b="3810"/>
            <wp:docPr id="1260523647" name="Picture 2" descr="A diagram of a wood s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3647" name="Picture 2" descr="A diagram of a wood she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02036" cy="4296965"/>
                    </a:xfrm>
                    <a:prstGeom prst="rect">
                      <a:avLst/>
                    </a:prstGeom>
                  </pic:spPr>
                </pic:pic>
              </a:graphicData>
            </a:graphic>
          </wp:inline>
        </w:drawing>
      </w:r>
    </w:p>
    <w:p w14:paraId="76E9C029" w14:textId="77777777" w:rsidR="00717659" w:rsidRDefault="00717659" w:rsidP="001C51CA">
      <w:pPr>
        <w:rPr>
          <w:b/>
          <w:bCs/>
          <w:color w:val="3A3A3A" w:themeColor="background2" w:themeShade="40"/>
          <w:sz w:val="28"/>
          <w:szCs w:val="28"/>
        </w:rPr>
      </w:pPr>
    </w:p>
    <w:p w14:paraId="756C68A0" w14:textId="77777777" w:rsidR="00717659" w:rsidRDefault="00717659" w:rsidP="001C51CA">
      <w:pPr>
        <w:rPr>
          <w:b/>
          <w:bCs/>
          <w:color w:val="3A3A3A" w:themeColor="background2" w:themeShade="40"/>
          <w:sz w:val="28"/>
          <w:szCs w:val="28"/>
        </w:rPr>
      </w:pPr>
    </w:p>
    <w:p w14:paraId="4411B5B0" w14:textId="77777777" w:rsidR="00717659" w:rsidRDefault="00717659" w:rsidP="001C51CA">
      <w:pPr>
        <w:rPr>
          <w:b/>
          <w:bCs/>
          <w:color w:val="3A3A3A" w:themeColor="background2" w:themeShade="40"/>
          <w:sz w:val="28"/>
          <w:szCs w:val="28"/>
        </w:rPr>
      </w:pPr>
    </w:p>
    <w:p w14:paraId="5B4B8BBF" w14:textId="77777777" w:rsidR="00717659" w:rsidRDefault="00717659" w:rsidP="001C51CA">
      <w:pPr>
        <w:rPr>
          <w:b/>
          <w:bCs/>
          <w:color w:val="3A3A3A" w:themeColor="background2" w:themeShade="40"/>
          <w:sz w:val="28"/>
          <w:szCs w:val="28"/>
        </w:rPr>
      </w:pPr>
    </w:p>
    <w:p w14:paraId="4CF13960" w14:textId="77777777" w:rsidR="00717659" w:rsidRDefault="00717659" w:rsidP="001C51CA">
      <w:pPr>
        <w:rPr>
          <w:b/>
          <w:bCs/>
          <w:color w:val="3A3A3A" w:themeColor="background2" w:themeShade="40"/>
          <w:sz w:val="28"/>
          <w:szCs w:val="28"/>
        </w:rPr>
      </w:pPr>
    </w:p>
    <w:p w14:paraId="0802390D" w14:textId="77777777" w:rsidR="00717659" w:rsidRDefault="00717659" w:rsidP="001C51CA">
      <w:pPr>
        <w:rPr>
          <w:b/>
          <w:bCs/>
          <w:color w:val="3A3A3A" w:themeColor="background2" w:themeShade="40"/>
          <w:sz w:val="28"/>
          <w:szCs w:val="28"/>
        </w:rPr>
      </w:pPr>
    </w:p>
    <w:p w14:paraId="1093C891" w14:textId="77777777" w:rsidR="00717659" w:rsidRDefault="00717659" w:rsidP="001C51CA">
      <w:pPr>
        <w:rPr>
          <w:b/>
          <w:bCs/>
          <w:color w:val="3A3A3A" w:themeColor="background2" w:themeShade="40"/>
          <w:sz w:val="28"/>
          <w:szCs w:val="28"/>
        </w:rPr>
      </w:pPr>
    </w:p>
    <w:p w14:paraId="6856B652" w14:textId="77777777" w:rsidR="00717659" w:rsidRDefault="00717659" w:rsidP="001C51CA">
      <w:pPr>
        <w:rPr>
          <w:b/>
          <w:bCs/>
          <w:color w:val="3A3A3A" w:themeColor="background2" w:themeShade="40"/>
          <w:sz w:val="28"/>
          <w:szCs w:val="28"/>
        </w:rPr>
      </w:pPr>
    </w:p>
    <w:p w14:paraId="6EC80BA6" w14:textId="77777777" w:rsidR="00717659" w:rsidRDefault="00717659" w:rsidP="001C51CA">
      <w:pPr>
        <w:rPr>
          <w:b/>
          <w:bCs/>
          <w:color w:val="3A3A3A" w:themeColor="background2" w:themeShade="40"/>
          <w:sz w:val="28"/>
          <w:szCs w:val="28"/>
        </w:rPr>
      </w:pPr>
    </w:p>
    <w:p w14:paraId="76D3D5A9" w14:textId="77777777" w:rsidR="00717659" w:rsidRDefault="00717659" w:rsidP="001C51CA">
      <w:pPr>
        <w:rPr>
          <w:b/>
          <w:bCs/>
          <w:color w:val="3A3A3A" w:themeColor="background2" w:themeShade="40"/>
          <w:sz w:val="28"/>
          <w:szCs w:val="28"/>
        </w:rPr>
      </w:pPr>
    </w:p>
    <w:p w14:paraId="435CCA42" w14:textId="77777777" w:rsidR="00717659" w:rsidRDefault="00717659" w:rsidP="001C51CA">
      <w:pPr>
        <w:rPr>
          <w:b/>
          <w:bCs/>
          <w:color w:val="3A3A3A" w:themeColor="background2" w:themeShade="40"/>
          <w:sz w:val="28"/>
          <w:szCs w:val="28"/>
        </w:rPr>
      </w:pPr>
    </w:p>
    <w:p w14:paraId="48E73206" w14:textId="37B8B0A0" w:rsidR="001C51CA" w:rsidRDefault="001C51CA" w:rsidP="001C51CA">
      <w:pPr>
        <w:rPr>
          <w:b/>
          <w:bCs/>
          <w:color w:val="3A3A3A" w:themeColor="background2" w:themeShade="40"/>
          <w:sz w:val="28"/>
          <w:szCs w:val="28"/>
        </w:rPr>
      </w:pPr>
      <w:r>
        <w:rPr>
          <w:b/>
          <w:bCs/>
          <w:color w:val="3A3A3A" w:themeColor="background2" w:themeShade="40"/>
          <w:sz w:val="28"/>
          <w:szCs w:val="28"/>
        </w:rPr>
        <w:lastRenderedPageBreak/>
        <w:t>Trims</w:t>
      </w:r>
    </w:p>
    <w:p w14:paraId="223DC0E8" w14:textId="6A7FD51F" w:rsidR="001C51CA" w:rsidRPr="00B31AA3" w:rsidRDefault="001C51CA" w:rsidP="001C51CA">
      <w:pPr>
        <w:rPr>
          <w:b/>
          <w:bCs/>
          <w:color w:val="3A3A3A" w:themeColor="background2" w:themeShade="40"/>
          <w:sz w:val="28"/>
          <w:szCs w:val="28"/>
        </w:rPr>
      </w:pPr>
      <w:r>
        <w:rPr>
          <w:b/>
          <w:bCs/>
          <w:noProof/>
          <w:color w:val="3A3A3A" w:themeColor="background2" w:themeShade="40"/>
          <w:sz w:val="28"/>
          <w:szCs w:val="28"/>
        </w:rPr>
        <w:drawing>
          <wp:inline distT="0" distB="0" distL="0" distR="0" wp14:anchorId="451FFD2C" wp14:editId="08D5E5CE">
            <wp:extent cx="6143514" cy="4747260"/>
            <wp:effectExtent l="0" t="0" r="0" b="0"/>
            <wp:docPr id="13893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177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4432" cy="4771151"/>
                    </a:xfrm>
                    <a:prstGeom prst="rect">
                      <a:avLst/>
                    </a:prstGeom>
                  </pic:spPr>
                </pic:pic>
              </a:graphicData>
            </a:graphic>
          </wp:inline>
        </w:drawing>
      </w:r>
    </w:p>
    <w:p w14:paraId="712159C0" w14:textId="77777777" w:rsidR="008C6639" w:rsidRDefault="008C6639" w:rsidP="000E52D1">
      <w:pPr>
        <w:rPr>
          <w:b/>
          <w:bCs/>
          <w:color w:val="3A3A3A" w:themeColor="background2" w:themeShade="40"/>
          <w:sz w:val="28"/>
          <w:szCs w:val="28"/>
        </w:rPr>
      </w:pPr>
    </w:p>
    <w:p w14:paraId="25BEFA6A" w14:textId="77777777" w:rsidR="00717659" w:rsidRDefault="00717659" w:rsidP="000E52D1">
      <w:pPr>
        <w:rPr>
          <w:b/>
          <w:bCs/>
          <w:color w:val="3A3A3A" w:themeColor="background2" w:themeShade="40"/>
          <w:sz w:val="32"/>
          <w:szCs w:val="32"/>
          <w:u w:val="single"/>
        </w:rPr>
      </w:pPr>
    </w:p>
    <w:p w14:paraId="5B39B494" w14:textId="77777777" w:rsidR="00717659" w:rsidRDefault="00717659" w:rsidP="000E52D1">
      <w:pPr>
        <w:rPr>
          <w:b/>
          <w:bCs/>
          <w:color w:val="3A3A3A" w:themeColor="background2" w:themeShade="40"/>
          <w:sz w:val="32"/>
          <w:szCs w:val="32"/>
          <w:u w:val="single"/>
        </w:rPr>
      </w:pPr>
    </w:p>
    <w:p w14:paraId="31F155C6" w14:textId="77777777" w:rsidR="00717659" w:rsidRDefault="00717659" w:rsidP="000E52D1">
      <w:pPr>
        <w:rPr>
          <w:b/>
          <w:bCs/>
          <w:color w:val="3A3A3A" w:themeColor="background2" w:themeShade="40"/>
          <w:sz w:val="32"/>
          <w:szCs w:val="32"/>
          <w:u w:val="single"/>
        </w:rPr>
      </w:pPr>
    </w:p>
    <w:p w14:paraId="12F9CEE2" w14:textId="77777777" w:rsidR="00717659" w:rsidRDefault="00717659" w:rsidP="000E52D1">
      <w:pPr>
        <w:rPr>
          <w:b/>
          <w:bCs/>
          <w:color w:val="3A3A3A" w:themeColor="background2" w:themeShade="40"/>
          <w:sz w:val="32"/>
          <w:szCs w:val="32"/>
          <w:u w:val="single"/>
        </w:rPr>
      </w:pPr>
    </w:p>
    <w:p w14:paraId="6D1F4428" w14:textId="77777777" w:rsidR="00717659" w:rsidRDefault="00717659" w:rsidP="000E52D1">
      <w:pPr>
        <w:rPr>
          <w:b/>
          <w:bCs/>
          <w:color w:val="3A3A3A" w:themeColor="background2" w:themeShade="40"/>
          <w:sz w:val="32"/>
          <w:szCs w:val="32"/>
          <w:u w:val="single"/>
        </w:rPr>
      </w:pPr>
    </w:p>
    <w:p w14:paraId="3CDD9D96" w14:textId="77777777" w:rsidR="00717659" w:rsidRDefault="00717659" w:rsidP="000E52D1">
      <w:pPr>
        <w:rPr>
          <w:b/>
          <w:bCs/>
          <w:color w:val="3A3A3A" w:themeColor="background2" w:themeShade="40"/>
          <w:sz w:val="32"/>
          <w:szCs w:val="32"/>
          <w:u w:val="single"/>
        </w:rPr>
      </w:pPr>
    </w:p>
    <w:p w14:paraId="3D424F38" w14:textId="77777777" w:rsidR="00717659" w:rsidRDefault="00717659" w:rsidP="000E52D1">
      <w:pPr>
        <w:rPr>
          <w:b/>
          <w:bCs/>
          <w:color w:val="3A3A3A" w:themeColor="background2" w:themeShade="40"/>
          <w:sz w:val="32"/>
          <w:szCs w:val="32"/>
          <w:u w:val="single"/>
        </w:rPr>
      </w:pPr>
    </w:p>
    <w:p w14:paraId="165A3E50" w14:textId="1CF34F9F" w:rsidR="000E52D1" w:rsidRPr="000E52D1" w:rsidRDefault="000E52D1" w:rsidP="000E52D1">
      <w:pPr>
        <w:rPr>
          <w:b/>
          <w:bCs/>
          <w:color w:val="3A3A3A" w:themeColor="background2" w:themeShade="40"/>
          <w:sz w:val="32"/>
          <w:szCs w:val="32"/>
          <w:u w:val="single"/>
        </w:rPr>
      </w:pPr>
      <w:r w:rsidRPr="000E52D1">
        <w:rPr>
          <w:b/>
          <w:bCs/>
          <w:color w:val="3A3A3A" w:themeColor="background2" w:themeShade="40"/>
          <w:sz w:val="32"/>
          <w:szCs w:val="32"/>
          <w:u w:val="single"/>
        </w:rPr>
        <w:lastRenderedPageBreak/>
        <w:t>Stunning Finishes That Look and Feel Real</w:t>
      </w:r>
    </w:p>
    <w:p w14:paraId="0C86960C" w14:textId="2F970237" w:rsidR="000E52D1" w:rsidRPr="00C179FF" w:rsidRDefault="000E52D1" w:rsidP="00C179FF">
      <w:pPr>
        <w:rPr>
          <w:b/>
          <w:bCs/>
          <w:color w:val="3A3A3A" w:themeColor="background2" w:themeShade="40"/>
          <w:sz w:val="28"/>
          <w:szCs w:val="28"/>
        </w:rPr>
      </w:pPr>
      <w:r w:rsidRPr="000E52D1">
        <w:rPr>
          <w:b/>
          <w:bCs/>
          <w:color w:val="3A3A3A" w:themeColor="background2" w:themeShade="40"/>
          <w:sz w:val="28"/>
          <w:szCs w:val="28"/>
        </w:rPr>
        <w:t>Authentic Textures. Lasting Performance. Designed to Impress.</w:t>
      </w:r>
    </w:p>
    <w:p w14:paraId="35D3E876" w14:textId="5DB2CE08" w:rsidR="000E52D1" w:rsidRPr="000E52D1" w:rsidRDefault="000E52D1" w:rsidP="00C179FF">
      <w:pPr>
        <w:rPr>
          <w:color w:val="595959" w:themeColor="text1" w:themeTint="A6"/>
          <w:sz w:val="24"/>
          <w:szCs w:val="24"/>
        </w:rPr>
      </w:pPr>
      <w:r w:rsidRPr="000E52D1">
        <w:rPr>
          <w:color w:val="595959" w:themeColor="text1" w:themeTint="A6"/>
          <w:sz w:val="24"/>
          <w:szCs w:val="24"/>
        </w:rPr>
        <w:t>Our extensive lineup includes rich woodgrains, sleek anodized looks, bold solid tones, metallic sheens, and elegant interior-specific finishes—each developed to meet a wide range of design needs.</w:t>
      </w:r>
    </w:p>
    <w:p w14:paraId="1D89D581" w14:textId="77777777" w:rsidR="000E52D1" w:rsidRPr="000E52D1" w:rsidRDefault="000E52D1" w:rsidP="000E52D1">
      <w:pPr>
        <w:rPr>
          <w:color w:val="595959" w:themeColor="text1" w:themeTint="A6"/>
          <w:sz w:val="24"/>
          <w:szCs w:val="24"/>
        </w:rPr>
      </w:pPr>
      <w:r w:rsidRPr="000E52D1">
        <w:rPr>
          <w:color w:val="595959" w:themeColor="text1" w:themeTint="A6"/>
          <w:sz w:val="24"/>
          <w:szCs w:val="24"/>
        </w:rPr>
        <w:t>Crafted using advanced film technology, many of our finishes feature a high-performance polyvinylidene fluoride (PVDF) top layer. This ensures long-term durability, superior UV resistance, and exceptional colour stability in all environments.</w:t>
      </w:r>
    </w:p>
    <w:p w14:paraId="4BD07926" w14:textId="5E2ECAD5" w:rsidR="000E52D1" w:rsidRPr="000E52D1" w:rsidRDefault="00FA0DFD" w:rsidP="000E52D1">
      <w:pPr>
        <w:rPr>
          <w:color w:val="595959" w:themeColor="text1" w:themeTint="A6"/>
          <w:sz w:val="24"/>
          <w:szCs w:val="24"/>
        </w:rPr>
      </w:pPr>
      <w:r>
        <w:rPr>
          <w:noProof/>
          <w:color w:val="595959" w:themeColor="text1" w:themeTint="A6"/>
          <w:sz w:val="24"/>
          <w:szCs w:val="24"/>
        </w:rPr>
        <w:drawing>
          <wp:inline distT="0" distB="0" distL="0" distR="0" wp14:anchorId="44283C6C" wp14:editId="2648144D">
            <wp:extent cx="2797999" cy="1669473"/>
            <wp:effectExtent l="0" t="0" r="2540" b="6985"/>
            <wp:docPr id="1902691929" name="Picture 1" descr="A diagram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1929" name="Picture 1" descr="A diagram of a cell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810553" cy="1676963"/>
                    </a:xfrm>
                    <a:prstGeom prst="rect">
                      <a:avLst/>
                    </a:prstGeom>
                  </pic:spPr>
                </pic:pic>
              </a:graphicData>
            </a:graphic>
          </wp:inline>
        </w:drawing>
      </w:r>
    </w:p>
    <w:p w14:paraId="17C484FE" w14:textId="0E479A8A" w:rsidR="000E52D1" w:rsidRPr="00374FD7" w:rsidRDefault="000E52D1" w:rsidP="000E52D1">
      <w:pPr>
        <w:rPr>
          <w:b/>
          <w:bCs/>
          <w:color w:val="3A3A3A" w:themeColor="background2" w:themeShade="40"/>
          <w:sz w:val="28"/>
          <w:szCs w:val="28"/>
        </w:rPr>
      </w:pPr>
      <w:r w:rsidRPr="00374FD7">
        <w:rPr>
          <w:b/>
          <w:bCs/>
          <w:color w:val="3A3A3A" w:themeColor="background2" w:themeShade="40"/>
          <w:sz w:val="28"/>
          <w:szCs w:val="28"/>
        </w:rPr>
        <w:t xml:space="preserve">What sets </w:t>
      </w:r>
      <w:r w:rsidR="00374FD7" w:rsidRPr="00374FD7">
        <w:rPr>
          <w:b/>
          <w:bCs/>
          <w:color w:val="3A3A3A" w:themeColor="background2" w:themeShade="40"/>
          <w:sz w:val="28"/>
          <w:szCs w:val="28"/>
        </w:rPr>
        <w:t>these</w:t>
      </w:r>
      <w:r w:rsidRPr="00374FD7">
        <w:rPr>
          <w:b/>
          <w:bCs/>
          <w:color w:val="3A3A3A" w:themeColor="background2" w:themeShade="40"/>
          <w:sz w:val="28"/>
          <w:szCs w:val="28"/>
        </w:rPr>
        <w:t xml:space="preserve"> finishes apart:</w:t>
      </w:r>
    </w:p>
    <w:p w14:paraId="692EC41C" w14:textId="67378FC4"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Heat-reflective technology for cooler surfaces and longer lifespan</w:t>
      </w:r>
    </w:p>
    <w:p w14:paraId="42265D15" w14:textId="5E78C850"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Embossed textures that simulate the natural feel of wood and other materials</w:t>
      </w:r>
    </w:p>
    <w:p w14:paraId="54CDD295" w14:textId="554B3F20"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High pattern variation to avoid repetition and create a more organic look</w:t>
      </w:r>
    </w:p>
    <w:p w14:paraId="771483CE" w14:textId="36EBBB39"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Matte and textured options for modern, high-end aesthetics</w:t>
      </w:r>
    </w:p>
    <w:p w14:paraId="69116254" w14:textId="77777777" w:rsidR="000E52D1" w:rsidRPr="000E52D1" w:rsidRDefault="000E52D1" w:rsidP="000E52D1">
      <w:pPr>
        <w:rPr>
          <w:color w:val="595959" w:themeColor="text1" w:themeTint="A6"/>
          <w:sz w:val="24"/>
          <w:szCs w:val="24"/>
        </w:rPr>
      </w:pPr>
    </w:p>
    <w:p w14:paraId="5AF63151" w14:textId="14C0F705" w:rsidR="000E52D1" w:rsidRPr="000E52D1" w:rsidRDefault="000E52D1" w:rsidP="000E52D1">
      <w:pPr>
        <w:rPr>
          <w:color w:val="595959" w:themeColor="text1" w:themeTint="A6"/>
          <w:sz w:val="24"/>
          <w:szCs w:val="24"/>
        </w:rPr>
      </w:pPr>
      <w:r w:rsidRPr="000E52D1">
        <w:rPr>
          <w:color w:val="595959" w:themeColor="text1" w:themeTint="A6"/>
          <w:sz w:val="24"/>
          <w:szCs w:val="24"/>
        </w:rPr>
        <w:t xml:space="preserve">Whether you’re designing a modern exterior or an elegant interior feature, </w:t>
      </w:r>
      <w:proofErr w:type="spellStart"/>
      <w:r w:rsidR="00374FD7">
        <w:rPr>
          <w:color w:val="595959" w:themeColor="text1" w:themeTint="A6"/>
          <w:sz w:val="24"/>
          <w:szCs w:val="24"/>
        </w:rPr>
        <w:t>CladCan</w:t>
      </w:r>
      <w:proofErr w:type="spellEnd"/>
      <w:r w:rsidRPr="000E52D1">
        <w:rPr>
          <w:color w:val="595959" w:themeColor="text1" w:themeTint="A6"/>
          <w:sz w:val="24"/>
          <w:szCs w:val="24"/>
        </w:rPr>
        <w:t xml:space="preserve"> delivers finishes that look as good as they perform.</w:t>
      </w:r>
    </w:p>
    <w:p w14:paraId="31CED37B" w14:textId="77777777" w:rsidR="000E52D1" w:rsidRPr="000E52D1" w:rsidRDefault="000E52D1" w:rsidP="000E52D1">
      <w:pPr>
        <w:rPr>
          <w:b/>
          <w:bCs/>
          <w:color w:val="3A3A3A" w:themeColor="background2" w:themeShade="40"/>
          <w:sz w:val="32"/>
          <w:szCs w:val="32"/>
          <w:u w:val="single"/>
        </w:rPr>
      </w:pPr>
    </w:p>
    <w:p w14:paraId="6693F477" w14:textId="77777777" w:rsidR="000E52D1" w:rsidRPr="000E52D1" w:rsidRDefault="000E52D1" w:rsidP="000E52D1">
      <w:pPr>
        <w:rPr>
          <w:b/>
          <w:bCs/>
          <w:color w:val="3A3A3A" w:themeColor="background2" w:themeShade="40"/>
          <w:sz w:val="32"/>
          <w:szCs w:val="32"/>
          <w:u w:val="single"/>
        </w:rPr>
      </w:pPr>
      <w:r w:rsidRPr="000E52D1">
        <w:rPr>
          <w:b/>
          <w:bCs/>
          <w:color w:val="3A3A3A" w:themeColor="background2" w:themeShade="40"/>
          <w:sz w:val="32"/>
          <w:szCs w:val="32"/>
          <w:u w:val="single"/>
        </w:rPr>
        <w:t>Looking for something specific?</w:t>
      </w:r>
    </w:p>
    <w:p w14:paraId="51AA576D" w14:textId="77777777" w:rsidR="00374FD7" w:rsidRDefault="000E52D1" w:rsidP="000E52D1">
      <w:pPr>
        <w:rPr>
          <w:color w:val="595959" w:themeColor="text1" w:themeTint="A6"/>
          <w:sz w:val="24"/>
          <w:szCs w:val="24"/>
        </w:rPr>
      </w:pPr>
      <w:r w:rsidRPr="00374FD7">
        <w:rPr>
          <w:color w:val="595959" w:themeColor="text1" w:themeTint="A6"/>
          <w:sz w:val="24"/>
          <w:szCs w:val="24"/>
        </w:rPr>
        <w:t>Get in touch for our full catalogue of available finishes and custom options.</w:t>
      </w:r>
    </w:p>
    <w:p w14:paraId="5818F45C" w14:textId="77777777" w:rsidR="00374FD7" w:rsidRDefault="00374FD7" w:rsidP="000E52D1">
      <w:pPr>
        <w:rPr>
          <w:b/>
          <w:bCs/>
          <w:color w:val="3A3A3A" w:themeColor="background2" w:themeShade="40"/>
          <w:sz w:val="32"/>
          <w:szCs w:val="32"/>
          <w:u w:val="single"/>
        </w:rPr>
      </w:pPr>
    </w:p>
    <w:p w14:paraId="0C16427D" w14:textId="77777777" w:rsidR="00374FD7" w:rsidRDefault="00374FD7" w:rsidP="000E52D1">
      <w:pPr>
        <w:rPr>
          <w:b/>
          <w:bCs/>
          <w:color w:val="3A3A3A" w:themeColor="background2" w:themeShade="40"/>
          <w:sz w:val="32"/>
          <w:szCs w:val="32"/>
          <w:u w:val="single"/>
        </w:rPr>
      </w:pPr>
    </w:p>
    <w:p w14:paraId="104592FC" w14:textId="77777777" w:rsidR="008C6639" w:rsidRDefault="008C6639" w:rsidP="00374FD7">
      <w:pPr>
        <w:rPr>
          <w:b/>
          <w:bCs/>
          <w:color w:val="3A3A3A" w:themeColor="background2" w:themeShade="40"/>
          <w:sz w:val="32"/>
          <w:szCs w:val="32"/>
          <w:u w:val="single"/>
        </w:rPr>
      </w:pPr>
    </w:p>
    <w:p w14:paraId="133C8CF4" w14:textId="305D8F0C" w:rsidR="00374FD7" w:rsidRDefault="00374FD7" w:rsidP="00374FD7">
      <w:pPr>
        <w:rPr>
          <w:b/>
          <w:bCs/>
          <w:color w:val="3A3A3A" w:themeColor="background2" w:themeShade="40"/>
          <w:sz w:val="32"/>
          <w:szCs w:val="32"/>
          <w:u w:val="single"/>
        </w:rPr>
      </w:pPr>
      <w:r w:rsidRPr="00374FD7">
        <w:rPr>
          <w:b/>
          <w:bCs/>
          <w:color w:val="3A3A3A" w:themeColor="background2" w:themeShade="40"/>
          <w:sz w:val="32"/>
          <w:szCs w:val="32"/>
          <w:u w:val="single"/>
        </w:rPr>
        <w:lastRenderedPageBreak/>
        <w:t>Woodgrain Finishes</w:t>
      </w:r>
    </w:p>
    <w:p w14:paraId="6DCF0A91" w14:textId="77777777" w:rsidR="000025CB" w:rsidRDefault="000025CB" w:rsidP="000025CB">
      <w:pPr>
        <w:rPr>
          <w:b/>
          <w:bCs/>
          <w:noProof/>
          <w:color w:val="3A3A3A" w:themeColor="background2" w:themeShade="40"/>
          <w:sz w:val="28"/>
          <w:szCs w:val="28"/>
        </w:rPr>
      </w:pPr>
      <w:r>
        <w:rPr>
          <w:b/>
          <w:bCs/>
          <w:color w:val="3A3A3A" w:themeColor="background2" w:themeShade="40"/>
          <w:sz w:val="28"/>
          <w:szCs w:val="28"/>
        </w:rPr>
        <w:t>6” Dual-Panel</w:t>
      </w:r>
      <w:r>
        <w:rPr>
          <w:b/>
          <w:bCs/>
          <w:noProof/>
          <w:color w:val="3A3A3A" w:themeColor="background2" w:themeShade="40"/>
          <w:sz w:val="28"/>
          <w:szCs w:val="28"/>
        </w:rPr>
        <w:t xml:space="preserve"> </w:t>
      </w:r>
    </w:p>
    <w:p w14:paraId="6CAFA447" w14:textId="77777777" w:rsidR="008C6639" w:rsidRPr="00374FD7" w:rsidRDefault="008C6639" w:rsidP="00374FD7">
      <w:pPr>
        <w:rPr>
          <w:b/>
          <w:bCs/>
          <w:color w:val="3A3A3A" w:themeColor="background2" w:themeShade="40"/>
          <w:sz w:val="32"/>
          <w:szCs w:val="32"/>
          <w:u w:val="single"/>
        </w:rPr>
      </w:pPr>
    </w:p>
    <w:p w14:paraId="14F818DA" w14:textId="77777777" w:rsidR="00374FD7" w:rsidRPr="0096375E" w:rsidRDefault="00374FD7" w:rsidP="00374FD7">
      <w:pPr>
        <w:rPr>
          <w:color w:val="595959" w:themeColor="text1" w:themeTint="A6"/>
          <w:sz w:val="24"/>
          <w:szCs w:val="24"/>
        </w:rPr>
      </w:pPr>
      <w:r w:rsidRPr="00374FD7">
        <w:rPr>
          <w:noProof/>
          <w:color w:val="595959" w:themeColor="text1" w:themeTint="A6"/>
          <w:sz w:val="24"/>
          <w:szCs w:val="24"/>
        </w:rPr>
        <w:drawing>
          <wp:inline distT="0" distB="0" distL="0" distR="0" wp14:anchorId="0CDE1D1E" wp14:editId="1E6C7EC2">
            <wp:extent cx="6011187" cy="5664644"/>
            <wp:effectExtent l="0" t="0" r="8890" b="0"/>
            <wp:docPr id="1373899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99710"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11187" cy="5664644"/>
                    </a:xfrm>
                    <a:prstGeom prst="rect">
                      <a:avLst/>
                    </a:prstGeom>
                  </pic:spPr>
                </pic:pic>
              </a:graphicData>
            </a:graphic>
          </wp:inline>
        </w:drawing>
      </w:r>
    </w:p>
    <w:p w14:paraId="434B868A" w14:textId="77777777" w:rsidR="000025CB" w:rsidRDefault="000025CB" w:rsidP="00B63265">
      <w:pPr>
        <w:rPr>
          <w:b/>
          <w:bCs/>
          <w:color w:val="3A3A3A" w:themeColor="background2" w:themeShade="40"/>
          <w:sz w:val="32"/>
          <w:szCs w:val="32"/>
          <w:u w:val="single"/>
        </w:rPr>
      </w:pPr>
    </w:p>
    <w:p w14:paraId="02036A60" w14:textId="77777777" w:rsidR="000025CB" w:rsidRDefault="000025CB" w:rsidP="00B63265">
      <w:pPr>
        <w:rPr>
          <w:b/>
          <w:bCs/>
          <w:color w:val="3A3A3A" w:themeColor="background2" w:themeShade="40"/>
          <w:sz w:val="32"/>
          <w:szCs w:val="32"/>
          <w:u w:val="single"/>
        </w:rPr>
      </w:pPr>
    </w:p>
    <w:p w14:paraId="292B461D" w14:textId="77777777" w:rsidR="000025CB" w:rsidRDefault="000025CB" w:rsidP="00B63265">
      <w:pPr>
        <w:rPr>
          <w:b/>
          <w:bCs/>
          <w:color w:val="3A3A3A" w:themeColor="background2" w:themeShade="40"/>
          <w:sz w:val="32"/>
          <w:szCs w:val="32"/>
          <w:u w:val="single"/>
        </w:rPr>
      </w:pPr>
    </w:p>
    <w:p w14:paraId="79D39E0F" w14:textId="77777777" w:rsidR="000025CB" w:rsidRDefault="000025CB" w:rsidP="00B63265">
      <w:pPr>
        <w:rPr>
          <w:b/>
          <w:bCs/>
          <w:color w:val="3A3A3A" w:themeColor="background2" w:themeShade="40"/>
          <w:sz w:val="32"/>
          <w:szCs w:val="32"/>
          <w:u w:val="single"/>
        </w:rPr>
      </w:pPr>
    </w:p>
    <w:p w14:paraId="3FBA4C1A" w14:textId="7C2D8852" w:rsidR="00B63265" w:rsidRDefault="00B63265" w:rsidP="00B63265">
      <w:pPr>
        <w:rPr>
          <w:b/>
          <w:bCs/>
          <w:color w:val="3A3A3A" w:themeColor="background2" w:themeShade="40"/>
          <w:sz w:val="32"/>
          <w:szCs w:val="32"/>
          <w:u w:val="single"/>
        </w:rPr>
      </w:pPr>
      <w:r>
        <w:rPr>
          <w:b/>
          <w:bCs/>
          <w:color w:val="3A3A3A" w:themeColor="background2" w:themeShade="40"/>
          <w:sz w:val="32"/>
          <w:szCs w:val="32"/>
          <w:u w:val="single"/>
        </w:rPr>
        <w:lastRenderedPageBreak/>
        <w:t>Solid</w:t>
      </w:r>
      <w:r w:rsidRPr="00374FD7">
        <w:rPr>
          <w:b/>
          <w:bCs/>
          <w:color w:val="3A3A3A" w:themeColor="background2" w:themeShade="40"/>
          <w:sz w:val="32"/>
          <w:szCs w:val="32"/>
          <w:u w:val="single"/>
        </w:rPr>
        <w:t xml:space="preserve"> Finishes</w:t>
      </w:r>
    </w:p>
    <w:p w14:paraId="2A615327" w14:textId="77777777" w:rsidR="000025CB" w:rsidRDefault="000025CB" w:rsidP="000025CB">
      <w:pPr>
        <w:rPr>
          <w:b/>
          <w:bCs/>
          <w:noProof/>
          <w:color w:val="3A3A3A" w:themeColor="background2" w:themeShade="40"/>
          <w:sz w:val="28"/>
          <w:szCs w:val="28"/>
        </w:rPr>
      </w:pPr>
      <w:r>
        <w:rPr>
          <w:b/>
          <w:bCs/>
          <w:color w:val="3A3A3A" w:themeColor="background2" w:themeShade="40"/>
          <w:sz w:val="28"/>
          <w:szCs w:val="28"/>
        </w:rPr>
        <w:t>6” Dual-Panel</w:t>
      </w:r>
      <w:r>
        <w:rPr>
          <w:b/>
          <w:bCs/>
          <w:noProof/>
          <w:color w:val="3A3A3A" w:themeColor="background2" w:themeShade="40"/>
          <w:sz w:val="28"/>
          <w:szCs w:val="28"/>
        </w:rPr>
        <w:t xml:space="preserve"> </w:t>
      </w:r>
    </w:p>
    <w:p w14:paraId="65F85342" w14:textId="77777777" w:rsidR="008C6639" w:rsidRPr="00374FD7" w:rsidRDefault="008C6639" w:rsidP="00B63265">
      <w:pPr>
        <w:rPr>
          <w:b/>
          <w:bCs/>
          <w:color w:val="3A3A3A" w:themeColor="background2" w:themeShade="40"/>
          <w:sz w:val="32"/>
          <w:szCs w:val="32"/>
          <w:u w:val="single"/>
        </w:rPr>
      </w:pPr>
    </w:p>
    <w:p w14:paraId="6906653F" w14:textId="77777777" w:rsidR="00B63265" w:rsidRPr="0096375E" w:rsidRDefault="00B63265" w:rsidP="00B63265">
      <w:pPr>
        <w:rPr>
          <w:color w:val="595959" w:themeColor="text1" w:themeTint="A6"/>
          <w:sz w:val="24"/>
          <w:szCs w:val="24"/>
        </w:rPr>
      </w:pPr>
      <w:r w:rsidRPr="00374FD7">
        <w:rPr>
          <w:noProof/>
          <w:color w:val="595959" w:themeColor="text1" w:themeTint="A6"/>
          <w:sz w:val="24"/>
          <w:szCs w:val="24"/>
        </w:rPr>
        <w:drawing>
          <wp:inline distT="0" distB="0" distL="0" distR="0" wp14:anchorId="35671FFE" wp14:editId="5E8B3B3D">
            <wp:extent cx="6219790" cy="3900753"/>
            <wp:effectExtent l="0" t="0" r="0" b="5080"/>
            <wp:docPr id="674366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6276"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19790" cy="3900753"/>
                    </a:xfrm>
                    <a:prstGeom prst="rect">
                      <a:avLst/>
                    </a:prstGeom>
                  </pic:spPr>
                </pic:pic>
              </a:graphicData>
            </a:graphic>
          </wp:inline>
        </w:drawing>
      </w:r>
    </w:p>
    <w:p w14:paraId="392AF308" w14:textId="77777777" w:rsidR="00B63265" w:rsidRDefault="00B63265" w:rsidP="00B63265">
      <w:pPr>
        <w:rPr>
          <w:b/>
          <w:bCs/>
          <w:color w:val="3A3A3A" w:themeColor="background2" w:themeShade="40"/>
          <w:sz w:val="28"/>
          <w:szCs w:val="28"/>
        </w:rPr>
      </w:pPr>
    </w:p>
    <w:p w14:paraId="7506D624" w14:textId="77777777" w:rsidR="00B63265" w:rsidRDefault="00B63265" w:rsidP="00B63265">
      <w:pPr>
        <w:rPr>
          <w:b/>
          <w:bCs/>
          <w:color w:val="3A3A3A" w:themeColor="background2" w:themeShade="40"/>
          <w:sz w:val="28"/>
          <w:szCs w:val="28"/>
        </w:rPr>
      </w:pPr>
    </w:p>
    <w:p w14:paraId="42460851" w14:textId="77777777" w:rsidR="00B63265" w:rsidRDefault="00B63265" w:rsidP="00B63265">
      <w:pPr>
        <w:rPr>
          <w:b/>
          <w:bCs/>
          <w:color w:val="3A3A3A" w:themeColor="background2" w:themeShade="40"/>
          <w:sz w:val="28"/>
          <w:szCs w:val="28"/>
        </w:rPr>
      </w:pPr>
    </w:p>
    <w:p w14:paraId="5E0D4E54" w14:textId="77777777" w:rsidR="00B63265" w:rsidRDefault="00B63265" w:rsidP="00B63265">
      <w:pPr>
        <w:rPr>
          <w:b/>
          <w:bCs/>
          <w:color w:val="3A3A3A" w:themeColor="background2" w:themeShade="40"/>
          <w:sz w:val="28"/>
          <w:szCs w:val="28"/>
        </w:rPr>
      </w:pPr>
    </w:p>
    <w:p w14:paraId="1B980DD7" w14:textId="77777777" w:rsidR="00B63265" w:rsidRDefault="00B63265" w:rsidP="00B63265">
      <w:pPr>
        <w:rPr>
          <w:b/>
          <w:bCs/>
          <w:color w:val="3A3A3A" w:themeColor="background2" w:themeShade="40"/>
          <w:sz w:val="28"/>
          <w:szCs w:val="28"/>
        </w:rPr>
      </w:pPr>
    </w:p>
    <w:p w14:paraId="449F564F" w14:textId="77777777" w:rsidR="00B63265" w:rsidRDefault="00B63265" w:rsidP="00B63265">
      <w:pPr>
        <w:rPr>
          <w:b/>
          <w:bCs/>
          <w:color w:val="3A3A3A" w:themeColor="background2" w:themeShade="40"/>
          <w:sz w:val="28"/>
          <w:szCs w:val="28"/>
        </w:rPr>
      </w:pPr>
    </w:p>
    <w:p w14:paraId="66B79C14" w14:textId="77777777" w:rsidR="006E1856" w:rsidRDefault="006E1856" w:rsidP="00B63265">
      <w:pPr>
        <w:rPr>
          <w:b/>
          <w:bCs/>
          <w:color w:val="3A3A3A" w:themeColor="background2" w:themeShade="40"/>
          <w:sz w:val="28"/>
          <w:szCs w:val="28"/>
        </w:rPr>
      </w:pPr>
    </w:p>
    <w:p w14:paraId="04BBCBBB" w14:textId="655DE79C" w:rsidR="00E934BF" w:rsidRPr="000025CB" w:rsidRDefault="006E1856" w:rsidP="000025CB">
      <w:pPr>
        <w:rPr>
          <w:b/>
          <w:bCs/>
          <w:noProof/>
          <w:color w:val="3A3A3A" w:themeColor="background2" w:themeShade="40"/>
          <w:sz w:val="28"/>
          <w:szCs w:val="28"/>
        </w:rPr>
      </w:pPr>
      <w:r>
        <w:rPr>
          <w:b/>
          <w:bCs/>
          <w:noProof/>
          <w:color w:val="3A3A3A" w:themeColor="background2" w:themeShade="40"/>
          <w:sz w:val="28"/>
          <w:szCs w:val="28"/>
        </w:rPr>
        <w:t xml:space="preserve"> </w:t>
      </w:r>
    </w:p>
    <w:sectPr w:rsidR="00E934BF" w:rsidRPr="000025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125C90"/>
    <w:multiLevelType w:val="hybridMultilevel"/>
    <w:tmpl w:val="706AF38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7B7D04"/>
    <w:multiLevelType w:val="hybridMultilevel"/>
    <w:tmpl w:val="8D2A21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6321EE"/>
    <w:multiLevelType w:val="hybridMultilevel"/>
    <w:tmpl w:val="D04EB54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9B2962"/>
    <w:multiLevelType w:val="hybridMultilevel"/>
    <w:tmpl w:val="9FBC83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1331745"/>
    <w:multiLevelType w:val="hybridMultilevel"/>
    <w:tmpl w:val="9176D8BC"/>
    <w:lvl w:ilvl="0" w:tplc="461E82A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42F020A"/>
    <w:multiLevelType w:val="hybridMultilevel"/>
    <w:tmpl w:val="50263526"/>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10" w15:restartNumberingAfterBreak="0">
    <w:nsid w:val="18F94248"/>
    <w:multiLevelType w:val="hybridMultilevel"/>
    <w:tmpl w:val="29227FA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4" w15:restartNumberingAfterBreak="0">
    <w:nsid w:val="20225E23"/>
    <w:multiLevelType w:val="hybridMultilevel"/>
    <w:tmpl w:val="3F308F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12E0CE8"/>
    <w:multiLevelType w:val="hybridMultilevel"/>
    <w:tmpl w:val="C94E523E"/>
    <w:lvl w:ilvl="0" w:tplc="0C30FB76">
      <w:numFmt w:val="bullet"/>
      <w:lvlText w:val="•"/>
      <w:lvlJc w:val="left"/>
      <w:pPr>
        <w:ind w:left="450" w:hanging="360"/>
      </w:pPr>
      <w:rPr>
        <w:rFonts w:ascii="Aptos" w:eastAsiaTheme="minorHAnsi" w:hAnsi="Aptos" w:cstheme="minorBidi"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16" w15:restartNumberingAfterBreak="0">
    <w:nsid w:val="22490D9E"/>
    <w:multiLevelType w:val="hybridMultilevel"/>
    <w:tmpl w:val="24E4AA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0"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6B41175"/>
    <w:multiLevelType w:val="multilevel"/>
    <w:tmpl w:val="E6D4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46B91"/>
    <w:multiLevelType w:val="hybridMultilevel"/>
    <w:tmpl w:val="D898DE08"/>
    <w:lvl w:ilvl="0" w:tplc="461E82A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26CD3ECA"/>
    <w:multiLevelType w:val="hybridMultilevel"/>
    <w:tmpl w:val="3782D70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5" w15:restartNumberingAfterBreak="0">
    <w:nsid w:val="2B912303"/>
    <w:multiLevelType w:val="hybridMultilevel"/>
    <w:tmpl w:val="5F8A8BB4"/>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26" w15:restartNumberingAfterBreak="0">
    <w:nsid w:val="2D0B3B39"/>
    <w:multiLevelType w:val="hybridMultilevel"/>
    <w:tmpl w:val="984AB45E"/>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2D3D4A48"/>
    <w:multiLevelType w:val="hybridMultilevel"/>
    <w:tmpl w:val="03726FBA"/>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2220C90"/>
    <w:multiLevelType w:val="hybridMultilevel"/>
    <w:tmpl w:val="2EBE9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32" w15:restartNumberingAfterBreak="0">
    <w:nsid w:val="35BB73B1"/>
    <w:multiLevelType w:val="hybridMultilevel"/>
    <w:tmpl w:val="F7003BB8"/>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4" w15:restartNumberingAfterBreak="0">
    <w:nsid w:val="42D81F6B"/>
    <w:multiLevelType w:val="hybridMultilevel"/>
    <w:tmpl w:val="19A88554"/>
    <w:lvl w:ilvl="0" w:tplc="461E82A0">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5"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4DB31EFC"/>
    <w:multiLevelType w:val="hybridMultilevel"/>
    <w:tmpl w:val="C26651C2"/>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FA56B0"/>
    <w:multiLevelType w:val="hybridMultilevel"/>
    <w:tmpl w:val="6BE479E0"/>
    <w:lvl w:ilvl="0" w:tplc="0C30FB76">
      <w:numFmt w:val="bullet"/>
      <w:lvlText w:val="•"/>
      <w:lvlJc w:val="left"/>
      <w:pPr>
        <w:ind w:left="405" w:hanging="360"/>
      </w:pPr>
      <w:rPr>
        <w:rFonts w:ascii="Aptos" w:eastAsiaTheme="minorHAnsi"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39"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40"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575B7F76"/>
    <w:multiLevelType w:val="hybridMultilevel"/>
    <w:tmpl w:val="6F347EA0"/>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45" w15:restartNumberingAfterBreak="0">
    <w:nsid w:val="5E7212ED"/>
    <w:multiLevelType w:val="multilevel"/>
    <w:tmpl w:val="81B0A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140F23"/>
    <w:multiLevelType w:val="hybridMultilevel"/>
    <w:tmpl w:val="E1202D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644B6DC6"/>
    <w:multiLevelType w:val="hybridMultilevel"/>
    <w:tmpl w:val="4072C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C53366"/>
    <w:multiLevelType w:val="multilevel"/>
    <w:tmpl w:val="0E8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2" w15:restartNumberingAfterBreak="0">
    <w:nsid w:val="6F474825"/>
    <w:multiLevelType w:val="multilevel"/>
    <w:tmpl w:val="0DFE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75144710"/>
    <w:multiLevelType w:val="hybridMultilevel"/>
    <w:tmpl w:val="EA98486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56" w15:restartNumberingAfterBreak="0">
    <w:nsid w:val="799114DC"/>
    <w:multiLevelType w:val="hybridMultilevel"/>
    <w:tmpl w:val="D4685AA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33"/>
  </w:num>
  <w:num w:numId="2" w16cid:durableId="1872716946">
    <w:abstractNumId w:val="9"/>
  </w:num>
  <w:num w:numId="3" w16cid:durableId="823349897">
    <w:abstractNumId w:val="44"/>
  </w:num>
  <w:num w:numId="4" w16cid:durableId="460537818">
    <w:abstractNumId w:val="24"/>
  </w:num>
  <w:num w:numId="5" w16cid:durableId="186333717">
    <w:abstractNumId w:val="6"/>
  </w:num>
  <w:num w:numId="6" w16cid:durableId="1730806654">
    <w:abstractNumId w:val="11"/>
  </w:num>
  <w:num w:numId="7" w16cid:durableId="109865150">
    <w:abstractNumId w:val="18"/>
  </w:num>
  <w:num w:numId="8" w16cid:durableId="1520119536">
    <w:abstractNumId w:val="28"/>
  </w:num>
  <w:num w:numId="9" w16cid:durableId="1945960755">
    <w:abstractNumId w:val="43"/>
  </w:num>
  <w:num w:numId="10" w16cid:durableId="1066759888">
    <w:abstractNumId w:val="4"/>
  </w:num>
  <w:num w:numId="11" w16cid:durableId="1791240411">
    <w:abstractNumId w:val="39"/>
  </w:num>
  <w:num w:numId="12" w16cid:durableId="1806895329">
    <w:abstractNumId w:val="48"/>
  </w:num>
  <w:num w:numId="13" w16cid:durableId="2125071677">
    <w:abstractNumId w:val="17"/>
  </w:num>
  <w:num w:numId="14" w16cid:durableId="1255087055">
    <w:abstractNumId w:val="0"/>
  </w:num>
  <w:num w:numId="15" w16cid:durableId="1553687407">
    <w:abstractNumId w:val="55"/>
  </w:num>
  <w:num w:numId="16" w16cid:durableId="1275793389">
    <w:abstractNumId w:val="20"/>
  </w:num>
  <w:num w:numId="17" w16cid:durableId="1466847127">
    <w:abstractNumId w:val="19"/>
  </w:num>
  <w:num w:numId="18" w16cid:durableId="1645431280">
    <w:abstractNumId w:val="37"/>
  </w:num>
  <w:num w:numId="19" w16cid:durableId="1589729195">
    <w:abstractNumId w:val="53"/>
  </w:num>
  <w:num w:numId="20" w16cid:durableId="526140124">
    <w:abstractNumId w:val="31"/>
  </w:num>
  <w:num w:numId="21" w16cid:durableId="1946231365">
    <w:abstractNumId w:val="50"/>
  </w:num>
  <w:num w:numId="22" w16cid:durableId="583609119">
    <w:abstractNumId w:val="13"/>
  </w:num>
  <w:num w:numId="23" w16cid:durableId="579801548">
    <w:abstractNumId w:val="51"/>
  </w:num>
  <w:num w:numId="24" w16cid:durableId="1189569048">
    <w:abstractNumId w:val="57"/>
  </w:num>
  <w:num w:numId="25" w16cid:durableId="2090225323">
    <w:abstractNumId w:val="12"/>
  </w:num>
  <w:num w:numId="26" w16cid:durableId="115025982">
    <w:abstractNumId w:val="58"/>
  </w:num>
  <w:num w:numId="27" w16cid:durableId="1878883599">
    <w:abstractNumId w:val="29"/>
  </w:num>
  <w:num w:numId="28" w16cid:durableId="1523013506">
    <w:abstractNumId w:val="40"/>
  </w:num>
  <w:num w:numId="29" w16cid:durableId="1621567967">
    <w:abstractNumId w:val="35"/>
  </w:num>
  <w:num w:numId="30" w16cid:durableId="422068007">
    <w:abstractNumId w:val="59"/>
  </w:num>
  <w:num w:numId="31" w16cid:durableId="1960992407">
    <w:abstractNumId w:val="41"/>
  </w:num>
  <w:num w:numId="32" w16cid:durableId="1412116203">
    <w:abstractNumId w:val="30"/>
  </w:num>
  <w:num w:numId="33" w16cid:durableId="1309628665">
    <w:abstractNumId w:val="10"/>
  </w:num>
  <w:num w:numId="34" w16cid:durableId="2055501642">
    <w:abstractNumId w:val="27"/>
  </w:num>
  <w:num w:numId="35" w16cid:durableId="817306204">
    <w:abstractNumId w:val="32"/>
  </w:num>
  <w:num w:numId="36" w16cid:durableId="2111050218">
    <w:abstractNumId w:val="54"/>
  </w:num>
  <w:num w:numId="37" w16cid:durableId="490218957">
    <w:abstractNumId w:val="36"/>
  </w:num>
  <w:num w:numId="38" w16cid:durableId="594480257">
    <w:abstractNumId w:val="42"/>
  </w:num>
  <w:num w:numId="39" w16cid:durableId="87049473">
    <w:abstractNumId w:val="56"/>
  </w:num>
  <w:num w:numId="40" w16cid:durableId="734402748">
    <w:abstractNumId w:val="8"/>
  </w:num>
  <w:num w:numId="41" w16cid:durableId="833882242">
    <w:abstractNumId w:val="3"/>
  </w:num>
  <w:num w:numId="42" w16cid:durableId="1987125487">
    <w:abstractNumId w:val="26"/>
  </w:num>
  <w:num w:numId="43" w16cid:durableId="259266186">
    <w:abstractNumId w:val="47"/>
  </w:num>
  <w:num w:numId="44" w16cid:durableId="1173759642">
    <w:abstractNumId w:val="5"/>
  </w:num>
  <w:num w:numId="45" w16cid:durableId="1943561988">
    <w:abstractNumId w:val="25"/>
  </w:num>
  <w:num w:numId="46" w16cid:durableId="1473712418">
    <w:abstractNumId w:val="1"/>
  </w:num>
  <w:num w:numId="47" w16cid:durableId="802239018">
    <w:abstractNumId w:val="23"/>
  </w:num>
  <w:num w:numId="48" w16cid:durableId="275721591">
    <w:abstractNumId w:val="46"/>
  </w:num>
  <w:num w:numId="49" w16cid:durableId="576063004">
    <w:abstractNumId w:val="7"/>
  </w:num>
  <w:num w:numId="50" w16cid:durableId="626159084">
    <w:abstractNumId w:val="34"/>
  </w:num>
  <w:num w:numId="51" w16cid:durableId="967123263">
    <w:abstractNumId w:val="22"/>
  </w:num>
  <w:num w:numId="52" w16cid:durableId="888537270">
    <w:abstractNumId w:val="38"/>
  </w:num>
  <w:num w:numId="53" w16cid:durableId="741873132">
    <w:abstractNumId w:val="15"/>
  </w:num>
  <w:num w:numId="54" w16cid:durableId="1500077573">
    <w:abstractNumId w:val="49"/>
  </w:num>
  <w:num w:numId="55" w16cid:durableId="1739160676">
    <w:abstractNumId w:val="52"/>
  </w:num>
  <w:num w:numId="56" w16cid:durableId="1547335675">
    <w:abstractNumId w:val="45"/>
  </w:num>
  <w:num w:numId="57" w16cid:durableId="420300295">
    <w:abstractNumId w:val="21"/>
  </w:num>
  <w:num w:numId="58" w16cid:durableId="1695492943">
    <w:abstractNumId w:val="16"/>
  </w:num>
  <w:num w:numId="59" w16cid:durableId="278143915">
    <w:abstractNumId w:val="2"/>
  </w:num>
  <w:num w:numId="60" w16cid:durableId="9518636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025CB"/>
    <w:rsid w:val="00004D0A"/>
    <w:rsid w:val="0001304C"/>
    <w:rsid w:val="0001499D"/>
    <w:rsid w:val="00015141"/>
    <w:rsid w:val="00024C9B"/>
    <w:rsid w:val="000355EF"/>
    <w:rsid w:val="00046B7F"/>
    <w:rsid w:val="000504E7"/>
    <w:rsid w:val="00050759"/>
    <w:rsid w:val="000D7F9C"/>
    <w:rsid w:val="000E3A4D"/>
    <w:rsid w:val="000E52D1"/>
    <w:rsid w:val="000E71A9"/>
    <w:rsid w:val="00102600"/>
    <w:rsid w:val="00103245"/>
    <w:rsid w:val="00104348"/>
    <w:rsid w:val="0011181B"/>
    <w:rsid w:val="00111AB3"/>
    <w:rsid w:val="0012318E"/>
    <w:rsid w:val="0015013B"/>
    <w:rsid w:val="00175885"/>
    <w:rsid w:val="00197D08"/>
    <w:rsid w:val="001A66CA"/>
    <w:rsid w:val="001B15EE"/>
    <w:rsid w:val="001B4F43"/>
    <w:rsid w:val="001C1253"/>
    <w:rsid w:val="001C51CA"/>
    <w:rsid w:val="001C5E55"/>
    <w:rsid w:val="001D3108"/>
    <w:rsid w:val="001E7421"/>
    <w:rsid w:val="001F269F"/>
    <w:rsid w:val="001F74E7"/>
    <w:rsid w:val="00211029"/>
    <w:rsid w:val="002417D8"/>
    <w:rsid w:val="002465D9"/>
    <w:rsid w:val="00263609"/>
    <w:rsid w:val="00280BF2"/>
    <w:rsid w:val="00281674"/>
    <w:rsid w:val="002D2F63"/>
    <w:rsid w:val="002D440E"/>
    <w:rsid w:val="002D52A3"/>
    <w:rsid w:val="00312665"/>
    <w:rsid w:val="00330A38"/>
    <w:rsid w:val="003412F4"/>
    <w:rsid w:val="003471C0"/>
    <w:rsid w:val="003612EE"/>
    <w:rsid w:val="00374FD7"/>
    <w:rsid w:val="00385B18"/>
    <w:rsid w:val="003B60B0"/>
    <w:rsid w:val="003E0568"/>
    <w:rsid w:val="003E1080"/>
    <w:rsid w:val="003F654C"/>
    <w:rsid w:val="003F7566"/>
    <w:rsid w:val="00400F3A"/>
    <w:rsid w:val="00406EA6"/>
    <w:rsid w:val="00435815"/>
    <w:rsid w:val="00437C8F"/>
    <w:rsid w:val="00445D30"/>
    <w:rsid w:val="00452EAD"/>
    <w:rsid w:val="0045646C"/>
    <w:rsid w:val="004676CC"/>
    <w:rsid w:val="00477260"/>
    <w:rsid w:val="004A44D1"/>
    <w:rsid w:val="004A622A"/>
    <w:rsid w:val="004B0C21"/>
    <w:rsid w:val="004B53C0"/>
    <w:rsid w:val="004C31FD"/>
    <w:rsid w:val="004D6C78"/>
    <w:rsid w:val="004E28A3"/>
    <w:rsid w:val="004F294A"/>
    <w:rsid w:val="004F5A41"/>
    <w:rsid w:val="00511129"/>
    <w:rsid w:val="0051514F"/>
    <w:rsid w:val="00542B7D"/>
    <w:rsid w:val="00556CC9"/>
    <w:rsid w:val="00573C55"/>
    <w:rsid w:val="005B35F0"/>
    <w:rsid w:val="005C3050"/>
    <w:rsid w:val="005C544A"/>
    <w:rsid w:val="005C7FCD"/>
    <w:rsid w:val="005D4F84"/>
    <w:rsid w:val="0061280A"/>
    <w:rsid w:val="00612CD1"/>
    <w:rsid w:val="0063109E"/>
    <w:rsid w:val="00631629"/>
    <w:rsid w:val="00636E1D"/>
    <w:rsid w:val="00643368"/>
    <w:rsid w:val="00657C9C"/>
    <w:rsid w:val="006643E2"/>
    <w:rsid w:val="00667542"/>
    <w:rsid w:val="006702AA"/>
    <w:rsid w:val="00680978"/>
    <w:rsid w:val="006A356F"/>
    <w:rsid w:val="006D312F"/>
    <w:rsid w:val="006E1856"/>
    <w:rsid w:val="006F7D95"/>
    <w:rsid w:val="0070484C"/>
    <w:rsid w:val="00714C7B"/>
    <w:rsid w:val="00717659"/>
    <w:rsid w:val="00726482"/>
    <w:rsid w:val="00737543"/>
    <w:rsid w:val="00754B9B"/>
    <w:rsid w:val="00762054"/>
    <w:rsid w:val="00786FC3"/>
    <w:rsid w:val="007A3BA5"/>
    <w:rsid w:val="007B7A73"/>
    <w:rsid w:val="007D69BF"/>
    <w:rsid w:val="007D6CD0"/>
    <w:rsid w:val="007F0FA3"/>
    <w:rsid w:val="00800F92"/>
    <w:rsid w:val="0080133E"/>
    <w:rsid w:val="00807B88"/>
    <w:rsid w:val="00830388"/>
    <w:rsid w:val="0083090F"/>
    <w:rsid w:val="00844CDC"/>
    <w:rsid w:val="00852D77"/>
    <w:rsid w:val="00874E35"/>
    <w:rsid w:val="00886305"/>
    <w:rsid w:val="008A0FA0"/>
    <w:rsid w:val="008A2D11"/>
    <w:rsid w:val="008B3C6A"/>
    <w:rsid w:val="008B4F05"/>
    <w:rsid w:val="008C6639"/>
    <w:rsid w:val="008D3506"/>
    <w:rsid w:val="008E74DD"/>
    <w:rsid w:val="009019E4"/>
    <w:rsid w:val="00923DBE"/>
    <w:rsid w:val="009508C7"/>
    <w:rsid w:val="00954CC7"/>
    <w:rsid w:val="009611E6"/>
    <w:rsid w:val="009626A9"/>
    <w:rsid w:val="009632A8"/>
    <w:rsid w:val="0096375E"/>
    <w:rsid w:val="009876D4"/>
    <w:rsid w:val="009C1E41"/>
    <w:rsid w:val="009C4830"/>
    <w:rsid w:val="009D150A"/>
    <w:rsid w:val="009F130C"/>
    <w:rsid w:val="00A306FE"/>
    <w:rsid w:val="00A33207"/>
    <w:rsid w:val="00A35358"/>
    <w:rsid w:val="00A81DB2"/>
    <w:rsid w:val="00A84559"/>
    <w:rsid w:val="00AA2ECF"/>
    <w:rsid w:val="00AC0226"/>
    <w:rsid w:val="00AC2178"/>
    <w:rsid w:val="00AD6794"/>
    <w:rsid w:val="00AD7796"/>
    <w:rsid w:val="00AE02F3"/>
    <w:rsid w:val="00AE409B"/>
    <w:rsid w:val="00B434B9"/>
    <w:rsid w:val="00B61A42"/>
    <w:rsid w:val="00B63265"/>
    <w:rsid w:val="00B659EA"/>
    <w:rsid w:val="00B66F18"/>
    <w:rsid w:val="00B77CB4"/>
    <w:rsid w:val="00B93D71"/>
    <w:rsid w:val="00BB178A"/>
    <w:rsid w:val="00BB1C32"/>
    <w:rsid w:val="00BB226A"/>
    <w:rsid w:val="00BB2BEA"/>
    <w:rsid w:val="00BC10E0"/>
    <w:rsid w:val="00BC5E01"/>
    <w:rsid w:val="00BE6B0C"/>
    <w:rsid w:val="00C029AA"/>
    <w:rsid w:val="00C12973"/>
    <w:rsid w:val="00C179FF"/>
    <w:rsid w:val="00C57A86"/>
    <w:rsid w:val="00C73074"/>
    <w:rsid w:val="00C77552"/>
    <w:rsid w:val="00C82BAA"/>
    <w:rsid w:val="00C86D52"/>
    <w:rsid w:val="00CC3963"/>
    <w:rsid w:val="00CC5788"/>
    <w:rsid w:val="00CF0E9D"/>
    <w:rsid w:val="00CF2F9B"/>
    <w:rsid w:val="00D00D7A"/>
    <w:rsid w:val="00D044F0"/>
    <w:rsid w:val="00D2034E"/>
    <w:rsid w:val="00D315B5"/>
    <w:rsid w:val="00D46807"/>
    <w:rsid w:val="00D53EED"/>
    <w:rsid w:val="00D675AD"/>
    <w:rsid w:val="00D67CFE"/>
    <w:rsid w:val="00D84E4D"/>
    <w:rsid w:val="00DB633B"/>
    <w:rsid w:val="00DB6559"/>
    <w:rsid w:val="00DC4432"/>
    <w:rsid w:val="00DE2936"/>
    <w:rsid w:val="00DF1B81"/>
    <w:rsid w:val="00DF1D6D"/>
    <w:rsid w:val="00DF5619"/>
    <w:rsid w:val="00DF5F99"/>
    <w:rsid w:val="00DF6746"/>
    <w:rsid w:val="00E02A35"/>
    <w:rsid w:val="00E02E3B"/>
    <w:rsid w:val="00E106A9"/>
    <w:rsid w:val="00E16520"/>
    <w:rsid w:val="00E20B0E"/>
    <w:rsid w:val="00E21B87"/>
    <w:rsid w:val="00E43A69"/>
    <w:rsid w:val="00E509FC"/>
    <w:rsid w:val="00E53E02"/>
    <w:rsid w:val="00E57080"/>
    <w:rsid w:val="00E5740D"/>
    <w:rsid w:val="00E61EAC"/>
    <w:rsid w:val="00E62351"/>
    <w:rsid w:val="00E81DFE"/>
    <w:rsid w:val="00E867B4"/>
    <w:rsid w:val="00E934BF"/>
    <w:rsid w:val="00E9662F"/>
    <w:rsid w:val="00EB1337"/>
    <w:rsid w:val="00ED2A49"/>
    <w:rsid w:val="00ED2A77"/>
    <w:rsid w:val="00ED56F5"/>
    <w:rsid w:val="00EF58A8"/>
    <w:rsid w:val="00F128F1"/>
    <w:rsid w:val="00F2594E"/>
    <w:rsid w:val="00F43ECA"/>
    <w:rsid w:val="00F52193"/>
    <w:rsid w:val="00F521BB"/>
    <w:rsid w:val="00F6377D"/>
    <w:rsid w:val="00FA0DFD"/>
    <w:rsid w:val="00FD2333"/>
    <w:rsid w:val="00FD7775"/>
    <w:rsid w:val="00FE42ED"/>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4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 w:type="character" w:styleId="Hyperlink">
    <w:name w:val="Hyperlink"/>
    <w:basedOn w:val="DefaultParagraphFont"/>
    <w:uiPriority w:val="99"/>
    <w:unhideWhenUsed/>
    <w:rsid w:val="00B659EA"/>
    <w:rPr>
      <w:color w:val="467886" w:themeColor="hyperlink"/>
      <w:u w:val="single"/>
    </w:rPr>
  </w:style>
  <w:style w:type="character" w:styleId="UnresolvedMention">
    <w:name w:val="Unresolved Mention"/>
    <w:basedOn w:val="DefaultParagraphFont"/>
    <w:uiPriority w:val="99"/>
    <w:semiHidden/>
    <w:unhideWhenUsed/>
    <w:rsid w:val="00B65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2795</TotalTime>
  <Pages>11</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34</cp:revision>
  <dcterms:created xsi:type="dcterms:W3CDTF">2025-06-16T22:07:00Z</dcterms:created>
  <dcterms:modified xsi:type="dcterms:W3CDTF">2025-08-26T20:49:00Z</dcterms:modified>
</cp:coreProperties>
</file>