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4B59C" w14:textId="77777777" w:rsidR="00737543" w:rsidRPr="0064045C" w:rsidRDefault="00737543" w:rsidP="00737543">
      <w:pPr>
        <w:rPr>
          <w:b/>
          <w:bCs/>
          <w:color w:val="3A3A3A" w:themeColor="background2" w:themeShade="40"/>
          <w:sz w:val="32"/>
          <w:szCs w:val="32"/>
          <w:u w:val="single"/>
        </w:rPr>
      </w:pPr>
      <w:bookmarkStart w:id="0" w:name="_Hlk201569652"/>
      <w:bookmarkStart w:id="1" w:name="_Hlk200548091"/>
      <w:bookmarkEnd w:id="0"/>
      <w:r w:rsidRPr="00B93D71">
        <w:rPr>
          <w:b/>
          <w:bCs/>
          <w:color w:val="3A3A3A" w:themeColor="background2" w:themeShade="40"/>
          <w:sz w:val="32"/>
          <w:szCs w:val="32"/>
          <w:u w:val="single"/>
        </w:rPr>
        <w:t>MAIN PAGE</w:t>
      </w:r>
    </w:p>
    <w:p w14:paraId="2227D839" w14:textId="4C300CE0" w:rsidR="00737543" w:rsidRDefault="00B659EA" w:rsidP="00737543">
      <w:pPr>
        <w:jc w:val="center"/>
        <w:rPr>
          <w:b/>
          <w:bCs/>
          <w:color w:val="3A3A3A" w:themeColor="background2" w:themeShade="40"/>
          <w:sz w:val="32"/>
          <w:szCs w:val="32"/>
        </w:rPr>
      </w:pPr>
      <w:r>
        <w:rPr>
          <w:b/>
          <w:bCs/>
          <w:color w:val="3A3A3A" w:themeColor="background2" w:themeShade="40"/>
          <w:sz w:val="32"/>
          <w:szCs w:val="32"/>
        </w:rPr>
        <w:t>FIBRE CEMENT</w:t>
      </w:r>
      <w:r w:rsidR="00737543">
        <w:rPr>
          <w:b/>
          <w:bCs/>
          <w:color w:val="3A3A3A" w:themeColor="background2" w:themeShade="40"/>
          <w:sz w:val="32"/>
          <w:szCs w:val="32"/>
        </w:rPr>
        <w:t xml:space="preserve"> SIDING &amp; SOFFIT</w:t>
      </w:r>
    </w:p>
    <w:p w14:paraId="7E18EB39" w14:textId="77777777" w:rsidR="00737543" w:rsidRDefault="00737543" w:rsidP="00E02A35">
      <w:pPr>
        <w:rPr>
          <w:color w:val="00B0F0"/>
          <w:sz w:val="24"/>
          <w:szCs w:val="24"/>
        </w:rPr>
      </w:pPr>
      <w:r>
        <w:rPr>
          <w:noProof/>
          <w:color w:val="00B0F0"/>
          <w:sz w:val="24"/>
          <w:szCs w:val="24"/>
        </w:rPr>
        <w:drawing>
          <wp:inline distT="0" distB="0" distL="0" distR="0" wp14:anchorId="7881BDB2" wp14:editId="4262EA64">
            <wp:extent cx="4779002" cy="3584251"/>
            <wp:effectExtent l="0" t="0" r="3175" b="0"/>
            <wp:docPr id="183809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90189"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79002" cy="3584251"/>
                    </a:xfrm>
                    <a:prstGeom prst="rect">
                      <a:avLst/>
                    </a:prstGeom>
                  </pic:spPr>
                </pic:pic>
              </a:graphicData>
            </a:graphic>
          </wp:inline>
        </w:drawing>
      </w:r>
    </w:p>
    <w:p w14:paraId="1D04EDCF" w14:textId="2CA2EB8D" w:rsidR="00737543" w:rsidRPr="001F269F" w:rsidRDefault="00737543" w:rsidP="00737543">
      <w:pPr>
        <w:rPr>
          <w:b/>
          <w:bCs/>
          <w:color w:val="3A3A3A" w:themeColor="background2" w:themeShade="40"/>
          <w:sz w:val="32"/>
          <w:szCs w:val="32"/>
        </w:rPr>
      </w:pPr>
      <w:hyperlink r:id="rId6" w:history="1">
        <w:r w:rsidRPr="001F269F">
          <w:rPr>
            <w:b/>
            <w:bCs/>
            <w:color w:val="3A3A3A" w:themeColor="background2" w:themeShade="40"/>
            <w:sz w:val="32"/>
            <w:szCs w:val="32"/>
          </w:rPr>
          <w:t>Industrial</w:t>
        </w:r>
        <w:r>
          <w:rPr>
            <w:b/>
            <w:bCs/>
            <w:color w:val="3A3A3A" w:themeColor="background2" w:themeShade="40"/>
            <w:sz w:val="32"/>
            <w:szCs w:val="32"/>
          </w:rPr>
          <w:t xml:space="preserve"> </w:t>
        </w:r>
        <w:r w:rsidRPr="001F269F">
          <w:rPr>
            <w:b/>
            <w:bCs/>
            <w:color w:val="3A3A3A" w:themeColor="background2" w:themeShade="40"/>
            <w:sz w:val="32"/>
            <w:szCs w:val="32"/>
          </w:rPr>
          <w:t>/</w:t>
        </w:r>
        <w:r>
          <w:rPr>
            <w:b/>
            <w:bCs/>
            <w:color w:val="3A3A3A" w:themeColor="background2" w:themeShade="40"/>
            <w:sz w:val="32"/>
            <w:szCs w:val="32"/>
          </w:rPr>
          <w:t xml:space="preserve"> </w:t>
        </w:r>
        <w:r w:rsidRPr="001F269F">
          <w:rPr>
            <w:b/>
            <w:bCs/>
            <w:color w:val="3A3A3A" w:themeColor="background2" w:themeShade="40"/>
            <w:sz w:val="32"/>
            <w:szCs w:val="32"/>
          </w:rPr>
          <w:t>Residential</w:t>
        </w:r>
      </w:hyperlink>
      <w:r>
        <w:rPr>
          <w:b/>
          <w:bCs/>
          <w:color w:val="3A3A3A" w:themeColor="background2" w:themeShade="40"/>
          <w:sz w:val="32"/>
          <w:szCs w:val="32"/>
        </w:rPr>
        <w:t xml:space="preserve"> /</w:t>
      </w:r>
      <w:r w:rsidRPr="00015141">
        <w:t xml:space="preserve"> </w:t>
      </w:r>
      <w:r w:rsidRPr="00015141">
        <w:rPr>
          <w:b/>
          <w:bCs/>
          <w:color w:val="3A3A3A" w:themeColor="background2" w:themeShade="40"/>
          <w:sz w:val="32"/>
          <w:szCs w:val="32"/>
        </w:rPr>
        <w:t>Commercial</w:t>
      </w:r>
      <w:bookmarkStart w:id="2" w:name="_Hlk200728239"/>
      <w:r>
        <w:rPr>
          <w:b/>
          <w:bCs/>
          <w:color w:val="3A3A3A" w:themeColor="background2" w:themeShade="40"/>
          <w:sz w:val="32"/>
          <w:szCs w:val="32"/>
        </w:rPr>
        <w:t xml:space="preserve"> / </w:t>
      </w:r>
      <w:proofErr w:type="spellStart"/>
      <w:r w:rsidR="00B659EA">
        <w:rPr>
          <w:b/>
          <w:bCs/>
          <w:color w:val="3A3A3A" w:themeColor="background2" w:themeShade="40"/>
          <w:sz w:val="32"/>
          <w:szCs w:val="32"/>
        </w:rPr>
        <w:t>Multy</w:t>
      </w:r>
      <w:proofErr w:type="spellEnd"/>
      <w:r w:rsidR="00B659EA">
        <w:rPr>
          <w:b/>
          <w:bCs/>
          <w:color w:val="3A3A3A" w:themeColor="background2" w:themeShade="40"/>
          <w:sz w:val="32"/>
          <w:szCs w:val="32"/>
        </w:rPr>
        <w:t>-Family / Custom Homes / Hospitality</w:t>
      </w:r>
    </w:p>
    <w:p w14:paraId="403DDEE1" w14:textId="77777777" w:rsidR="00B659EA" w:rsidRDefault="00B659EA" w:rsidP="00B659EA">
      <w:pPr>
        <w:rPr>
          <w:b/>
          <w:bCs/>
          <w:color w:val="595959" w:themeColor="text1" w:themeTint="A6"/>
          <w:sz w:val="24"/>
          <w:szCs w:val="24"/>
        </w:rPr>
      </w:pPr>
      <w:bookmarkStart w:id="3" w:name="_Hlk191807541"/>
      <w:bookmarkEnd w:id="1"/>
      <w:bookmarkEnd w:id="2"/>
      <w:r w:rsidRPr="00B659EA">
        <w:rPr>
          <w:b/>
          <w:bCs/>
          <w:color w:val="595959" w:themeColor="text1" w:themeTint="A6"/>
          <w:sz w:val="24"/>
          <w:szCs w:val="24"/>
        </w:rPr>
        <w:t>What Are Fiber Cement Panels?</w:t>
      </w:r>
    </w:p>
    <w:p w14:paraId="5A2E951A" w14:textId="22E3A4BA" w:rsidR="00B659EA" w:rsidRPr="00B659EA" w:rsidRDefault="00B659EA" w:rsidP="00B659EA">
      <w:pPr>
        <w:rPr>
          <w:color w:val="595959" w:themeColor="text1" w:themeTint="A6"/>
          <w:sz w:val="24"/>
          <w:szCs w:val="24"/>
        </w:rPr>
      </w:pPr>
      <w:r w:rsidRPr="00B659EA">
        <w:rPr>
          <w:b/>
          <w:bCs/>
          <w:color w:val="595959" w:themeColor="text1" w:themeTint="A6"/>
          <w:sz w:val="24"/>
          <w:szCs w:val="24"/>
        </w:rPr>
        <w:t>Fiber cement siding</w:t>
      </w:r>
      <w:r w:rsidRPr="00B659EA">
        <w:rPr>
          <w:color w:val="595959" w:themeColor="text1" w:themeTint="A6"/>
          <w:sz w:val="24"/>
          <w:szCs w:val="24"/>
        </w:rPr>
        <w:t>—also known as fiber cement cladding—is a composite material made of cement reinforced with cellulose fibers (replacing asbestos since the 1980s). It's widely used for both residential and commercial exteriors.</w:t>
      </w:r>
      <w:r w:rsidR="00AE409B" w:rsidRPr="00AE409B">
        <w:rPr>
          <w:color w:val="595959" w:themeColor="text1" w:themeTint="A6"/>
          <w:sz w:val="24"/>
          <w:szCs w:val="24"/>
        </w:rPr>
        <w:t xml:space="preserve"> </w:t>
      </w:r>
      <w:r w:rsidR="00AE409B" w:rsidRPr="009508C7">
        <w:rPr>
          <w:color w:val="595959" w:themeColor="text1" w:themeTint="A6"/>
          <w:sz w:val="24"/>
          <w:szCs w:val="24"/>
        </w:rPr>
        <w:t>.</w:t>
      </w:r>
      <w:r w:rsidR="00AE409B" w:rsidRPr="00DE2936">
        <w:rPr>
          <w:color w:val="595959" w:themeColor="text1" w:themeTint="A6"/>
          <w:sz w:val="24"/>
          <w:szCs w:val="24"/>
        </w:rPr>
        <w:t>.</w:t>
      </w:r>
      <w:r w:rsidR="00AE409B" w:rsidRPr="00ED2A77">
        <w:rPr>
          <w:color w:val="595959" w:themeColor="text1" w:themeTint="A6"/>
          <w:sz w:val="24"/>
          <w:szCs w:val="24"/>
        </w:rPr>
        <w:t>.</w:t>
      </w:r>
      <w:r w:rsidR="00AE409B" w:rsidRPr="00830388">
        <w:rPr>
          <w:color w:val="595959" w:themeColor="text1" w:themeTint="A6"/>
          <w:sz w:val="24"/>
          <w:szCs w:val="24"/>
        </w:rPr>
        <w:t>.</w:t>
      </w:r>
      <w:r w:rsidR="00AE409B" w:rsidRPr="00CC3963">
        <w:rPr>
          <w:color w:val="595959" w:themeColor="text1" w:themeTint="A6"/>
          <w:sz w:val="24"/>
          <w:szCs w:val="24"/>
        </w:rPr>
        <w:t>.</w:t>
      </w:r>
      <w:r w:rsidR="00AE409B" w:rsidRPr="001F269F">
        <w:rPr>
          <w:color w:val="595959" w:themeColor="text1" w:themeTint="A6"/>
          <w:sz w:val="24"/>
          <w:szCs w:val="24"/>
        </w:rPr>
        <w:t xml:space="preserve">. </w:t>
      </w:r>
      <w:r w:rsidR="00AE409B" w:rsidRPr="00E71B89">
        <w:rPr>
          <w:color w:val="00B0F0"/>
          <w:sz w:val="24"/>
          <w:szCs w:val="24"/>
        </w:rPr>
        <w:t xml:space="preserve">(Learn More / </w:t>
      </w:r>
      <w:r w:rsidR="00AE409B">
        <w:rPr>
          <w:color w:val="00B0F0"/>
          <w:sz w:val="24"/>
          <w:szCs w:val="24"/>
        </w:rPr>
        <w:t>Expand)</w:t>
      </w:r>
    </w:p>
    <w:p w14:paraId="481AEEAC" w14:textId="77777777" w:rsidR="00B659EA" w:rsidRPr="00B659EA" w:rsidRDefault="00B659EA" w:rsidP="00B659EA">
      <w:pPr>
        <w:rPr>
          <w:b/>
          <w:bCs/>
          <w:color w:val="595959" w:themeColor="text1" w:themeTint="A6"/>
          <w:sz w:val="24"/>
          <w:szCs w:val="24"/>
        </w:rPr>
      </w:pPr>
      <w:r w:rsidRPr="00B659EA">
        <w:rPr>
          <w:b/>
          <w:bCs/>
          <w:color w:val="595959" w:themeColor="text1" w:themeTint="A6"/>
          <w:sz w:val="24"/>
          <w:szCs w:val="24"/>
        </w:rPr>
        <w:t>Advantages:</w:t>
      </w:r>
    </w:p>
    <w:p w14:paraId="4C43095C" w14:textId="276B86A2" w:rsidR="00B659EA" w:rsidRPr="00B659EA" w:rsidRDefault="00B659EA" w:rsidP="00B659EA">
      <w:pPr>
        <w:numPr>
          <w:ilvl w:val="0"/>
          <w:numId w:val="54"/>
        </w:numPr>
        <w:rPr>
          <w:color w:val="595959" w:themeColor="text1" w:themeTint="A6"/>
          <w:sz w:val="24"/>
          <w:szCs w:val="24"/>
        </w:rPr>
      </w:pPr>
      <w:r w:rsidRPr="00B659EA">
        <w:rPr>
          <w:b/>
          <w:bCs/>
          <w:color w:val="595959" w:themeColor="text1" w:themeTint="A6"/>
          <w:sz w:val="24"/>
          <w:szCs w:val="24"/>
        </w:rPr>
        <w:t xml:space="preserve">Durable &amp; </w:t>
      </w:r>
      <w:r w:rsidRPr="00B659EA">
        <w:rPr>
          <w:b/>
          <w:bCs/>
          <w:color w:val="595959" w:themeColor="text1" w:themeTint="A6"/>
          <w:sz w:val="24"/>
          <w:szCs w:val="24"/>
        </w:rPr>
        <w:t>low maintenance</w:t>
      </w:r>
      <w:r w:rsidRPr="00B659EA">
        <w:rPr>
          <w:color w:val="595959" w:themeColor="text1" w:themeTint="A6"/>
          <w:sz w:val="24"/>
          <w:szCs w:val="24"/>
        </w:rPr>
        <w:t>: Resistant to rot, warping, and pests like termites.</w:t>
      </w:r>
    </w:p>
    <w:p w14:paraId="42CAF633" w14:textId="6348BF5B" w:rsidR="00B659EA" w:rsidRPr="00B659EA" w:rsidRDefault="00B659EA" w:rsidP="00B659EA">
      <w:pPr>
        <w:numPr>
          <w:ilvl w:val="0"/>
          <w:numId w:val="54"/>
        </w:numPr>
        <w:rPr>
          <w:color w:val="595959" w:themeColor="text1" w:themeTint="A6"/>
          <w:sz w:val="24"/>
          <w:szCs w:val="24"/>
        </w:rPr>
      </w:pPr>
      <w:r w:rsidRPr="00B659EA">
        <w:rPr>
          <w:b/>
          <w:bCs/>
          <w:color w:val="595959" w:themeColor="text1" w:themeTint="A6"/>
          <w:sz w:val="24"/>
          <w:szCs w:val="24"/>
        </w:rPr>
        <w:t>Fire-resistant</w:t>
      </w:r>
      <w:r w:rsidRPr="00B659EA">
        <w:rPr>
          <w:color w:val="595959" w:themeColor="text1" w:themeTint="A6"/>
          <w:sz w:val="24"/>
          <w:szCs w:val="24"/>
        </w:rPr>
        <w:t>: Non-combustible, used in high fire-risk areas.</w:t>
      </w:r>
    </w:p>
    <w:p w14:paraId="7F53CBF4" w14:textId="78E1F8EC" w:rsidR="00B659EA" w:rsidRPr="00B659EA" w:rsidRDefault="00B659EA" w:rsidP="00B659EA">
      <w:pPr>
        <w:numPr>
          <w:ilvl w:val="0"/>
          <w:numId w:val="54"/>
        </w:numPr>
        <w:rPr>
          <w:color w:val="595959" w:themeColor="text1" w:themeTint="A6"/>
          <w:sz w:val="24"/>
          <w:szCs w:val="24"/>
        </w:rPr>
      </w:pPr>
      <w:r w:rsidRPr="00B659EA">
        <w:rPr>
          <w:b/>
          <w:bCs/>
          <w:color w:val="595959" w:themeColor="text1" w:themeTint="A6"/>
          <w:sz w:val="24"/>
          <w:szCs w:val="24"/>
        </w:rPr>
        <w:t>Weather-resistant</w:t>
      </w:r>
      <w:r w:rsidRPr="00B659EA">
        <w:rPr>
          <w:color w:val="595959" w:themeColor="text1" w:themeTint="A6"/>
          <w:sz w:val="24"/>
          <w:szCs w:val="24"/>
        </w:rPr>
        <w:t>: Engineered to withstand climate extremes, including storms, moisture, and temperature fluctuations.</w:t>
      </w:r>
    </w:p>
    <w:p w14:paraId="46F918BF" w14:textId="77777777" w:rsidR="00B659EA" w:rsidRDefault="00B659EA" w:rsidP="009B106E">
      <w:pPr>
        <w:numPr>
          <w:ilvl w:val="0"/>
          <w:numId w:val="54"/>
        </w:numPr>
        <w:rPr>
          <w:color w:val="595959" w:themeColor="text1" w:themeTint="A6"/>
          <w:sz w:val="24"/>
          <w:szCs w:val="24"/>
        </w:rPr>
      </w:pPr>
      <w:r w:rsidRPr="00B659EA">
        <w:rPr>
          <w:b/>
          <w:bCs/>
          <w:color w:val="595959" w:themeColor="text1" w:themeTint="A6"/>
          <w:sz w:val="24"/>
          <w:szCs w:val="24"/>
        </w:rPr>
        <w:t>Install-friendly</w:t>
      </w:r>
      <w:r w:rsidRPr="00B659EA">
        <w:rPr>
          <w:color w:val="595959" w:themeColor="text1" w:themeTint="A6"/>
          <w:sz w:val="24"/>
          <w:szCs w:val="24"/>
        </w:rPr>
        <w:t>: Panels come in sizes that minimize waste and simplify installation, although cutting requires care due to silica dust risks</w:t>
      </w:r>
      <w:r>
        <w:rPr>
          <w:color w:val="595959" w:themeColor="text1" w:themeTint="A6"/>
          <w:sz w:val="24"/>
          <w:szCs w:val="24"/>
        </w:rPr>
        <w:t>.</w:t>
      </w:r>
    </w:p>
    <w:p w14:paraId="0F263628" w14:textId="262A7C8E" w:rsidR="002465D9" w:rsidRPr="00B659EA" w:rsidRDefault="002465D9" w:rsidP="009B106E">
      <w:pPr>
        <w:numPr>
          <w:ilvl w:val="0"/>
          <w:numId w:val="54"/>
        </w:numPr>
        <w:rPr>
          <w:color w:val="595959" w:themeColor="text1" w:themeTint="A6"/>
          <w:sz w:val="24"/>
          <w:szCs w:val="24"/>
        </w:rPr>
      </w:pPr>
      <w:r w:rsidRPr="00B659EA">
        <w:rPr>
          <w:color w:val="595959" w:themeColor="text1" w:themeTint="A6"/>
          <w:sz w:val="24"/>
          <w:szCs w:val="24"/>
        </w:rPr>
        <w:lastRenderedPageBreak/>
        <w:t xml:space="preserve">Available in a variety of colors, textures, and profiles, vinyl siding allows for versatile design options to match any architectural style. Its lightweight construction ensures quick and easy installation, providing a high-performance, long-lasting solution for both renovations and new builds. </w:t>
      </w:r>
    </w:p>
    <w:bookmarkEnd w:id="3"/>
    <w:p w14:paraId="63FA29D7" w14:textId="77777777" w:rsidR="00667542" w:rsidRDefault="00667542" w:rsidP="00667542">
      <w:pPr>
        <w:rPr>
          <w:b/>
          <w:bCs/>
          <w:color w:val="595959" w:themeColor="text1" w:themeTint="A6"/>
          <w:sz w:val="24"/>
          <w:szCs w:val="24"/>
        </w:rPr>
      </w:pPr>
    </w:p>
    <w:p w14:paraId="76D8B921" w14:textId="77777777" w:rsidR="00667542" w:rsidRDefault="00667542" w:rsidP="00667542">
      <w:pPr>
        <w:rPr>
          <w:b/>
          <w:bCs/>
          <w:color w:val="595959" w:themeColor="text1" w:themeTint="A6"/>
          <w:sz w:val="24"/>
          <w:szCs w:val="24"/>
        </w:rPr>
      </w:pPr>
    </w:p>
    <w:p w14:paraId="6F01BA0D" w14:textId="77777777" w:rsidR="00667542" w:rsidRDefault="00667542" w:rsidP="00667542">
      <w:pPr>
        <w:rPr>
          <w:b/>
          <w:bCs/>
          <w:color w:val="595959" w:themeColor="text1" w:themeTint="A6"/>
          <w:sz w:val="24"/>
          <w:szCs w:val="24"/>
        </w:rPr>
      </w:pPr>
    </w:p>
    <w:p w14:paraId="179799B1" w14:textId="780404DF" w:rsidR="00667542" w:rsidRPr="00667542" w:rsidRDefault="00B659EA" w:rsidP="00B659EA">
      <w:pPr>
        <w:rPr>
          <w:b/>
          <w:bCs/>
          <w:color w:val="595959" w:themeColor="text1" w:themeTint="A6"/>
          <w:sz w:val="24"/>
          <w:szCs w:val="24"/>
        </w:rPr>
      </w:pPr>
      <w:r w:rsidRPr="00B659EA">
        <w:rPr>
          <w:b/>
          <w:bCs/>
          <w:color w:val="595959" w:themeColor="text1" w:themeTint="A6"/>
          <w:sz w:val="24"/>
          <w:szCs w:val="24"/>
        </w:rPr>
        <w:t>“Fiber Cement Siding: Design Without Limits, Engineered for Every Climate”</w:t>
      </w:r>
    </w:p>
    <w:p w14:paraId="69D8C8E5" w14:textId="00FC62CE" w:rsidR="00667542" w:rsidRDefault="00B659EA" w:rsidP="00B659EA">
      <w:pPr>
        <w:rPr>
          <w:color w:val="595959" w:themeColor="text1" w:themeTint="A6"/>
          <w:sz w:val="24"/>
          <w:szCs w:val="24"/>
        </w:rPr>
      </w:pPr>
      <w:r w:rsidRPr="00B659EA">
        <w:rPr>
          <w:color w:val="595959" w:themeColor="text1" w:themeTint="A6"/>
          <w:sz w:val="24"/>
          <w:szCs w:val="24"/>
        </w:rPr>
        <w:t xml:space="preserve">When it comes to fiber cement siding, two industry leaders stand out for their unique strengths: </w:t>
      </w:r>
      <w:proofErr w:type="spellStart"/>
      <w:r w:rsidRPr="00B659EA">
        <w:rPr>
          <w:b/>
          <w:bCs/>
          <w:color w:val="595959" w:themeColor="text1" w:themeTint="A6"/>
          <w:sz w:val="24"/>
          <w:szCs w:val="24"/>
        </w:rPr>
        <w:t>Nichiha</w:t>
      </w:r>
      <w:proofErr w:type="spellEnd"/>
      <w:r w:rsidRPr="00B659EA">
        <w:rPr>
          <w:color w:val="595959" w:themeColor="text1" w:themeTint="A6"/>
          <w:sz w:val="24"/>
          <w:szCs w:val="24"/>
        </w:rPr>
        <w:t xml:space="preserve">, known for </w:t>
      </w:r>
      <w:r w:rsidRPr="00B659EA">
        <w:rPr>
          <w:i/>
          <w:iCs/>
          <w:color w:val="595959" w:themeColor="text1" w:themeTint="A6"/>
          <w:sz w:val="24"/>
          <w:szCs w:val="24"/>
        </w:rPr>
        <w:t>“Design Without Limits,”</w:t>
      </w:r>
      <w:r w:rsidRPr="00B659EA">
        <w:rPr>
          <w:color w:val="595959" w:themeColor="text1" w:themeTint="A6"/>
          <w:sz w:val="24"/>
          <w:szCs w:val="24"/>
        </w:rPr>
        <w:t xml:space="preserve"> pushes architectural creativity forward with bold textures, rainscreen technology, and finishes that transform both residential and commercial projects into modern statements. On the other hand, </w:t>
      </w:r>
      <w:r w:rsidRPr="00B659EA">
        <w:rPr>
          <w:b/>
          <w:bCs/>
          <w:color w:val="595959" w:themeColor="text1" w:themeTint="A6"/>
          <w:sz w:val="24"/>
          <w:szCs w:val="24"/>
        </w:rPr>
        <w:t>James Hardie</w:t>
      </w:r>
      <w:r w:rsidRPr="00B659EA">
        <w:rPr>
          <w:color w:val="595959" w:themeColor="text1" w:themeTint="A6"/>
          <w:sz w:val="24"/>
          <w:szCs w:val="24"/>
        </w:rPr>
        <w:t xml:space="preserve">, trusted worldwide and </w:t>
      </w:r>
      <w:r w:rsidRPr="00B659EA">
        <w:rPr>
          <w:i/>
          <w:iCs/>
          <w:color w:val="595959" w:themeColor="text1" w:themeTint="A6"/>
          <w:sz w:val="24"/>
          <w:szCs w:val="24"/>
        </w:rPr>
        <w:t>“Engineered for Every Climate,”</w:t>
      </w:r>
      <w:r w:rsidRPr="00B659EA">
        <w:rPr>
          <w:color w:val="595959" w:themeColor="text1" w:themeTint="A6"/>
          <w:sz w:val="24"/>
          <w:szCs w:val="24"/>
        </w:rPr>
        <w:t xml:space="preserve"> delivers unmatched durability and beauty, combining advanced </w:t>
      </w:r>
      <w:proofErr w:type="spellStart"/>
      <w:r w:rsidRPr="00B659EA">
        <w:rPr>
          <w:color w:val="595959" w:themeColor="text1" w:themeTint="A6"/>
          <w:sz w:val="24"/>
          <w:szCs w:val="24"/>
        </w:rPr>
        <w:t>ColorPlus</w:t>
      </w:r>
      <w:proofErr w:type="spellEnd"/>
      <w:r w:rsidRPr="00B659EA">
        <w:rPr>
          <w:color w:val="595959" w:themeColor="text1" w:themeTint="A6"/>
          <w:sz w:val="24"/>
          <w:szCs w:val="24"/>
        </w:rPr>
        <w:t xml:space="preserve"> finishes, climate-specific engineering, and strong warranties to ensure performance and curb appeal for decades. Together, they showcase how fiber cement siding can merge style, innovation, and long-term value.</w:t>
      </w:r>
    </w:p>
    <w:p w14:paraId="6F4130AD" w14:textId="77777777" w:rsidR="00667542" w:rsidRDefault="00667542" w:rsidP="00667542">
      <w:pPr>
        <w:rPr>
          <w:b/>
          <w:bCs/>
          <w:color w:val="3A3A3A" w:themeColor="background2" w:themeShade="40"/>
          <w:sz w:val="28"/>
          <w:szCs w:val="28"/>
        </w:rPr>
      </w:pPr>
    </w:p>
    <w:p w14:paraId="09FF8D79" w14:textId="77777777" w:rsidR="00667542" w:rsidRDefault="00667542" w:rsidP="00667542">
      <w:pPr>
        <w:rPr>
          <w:b/>
          <w:bCs/>
          <w:color w:val="3A3A3A" w:themeColor="background2" w:themeShade="40"/>
          <w:sz w:val="28"/>
          <w:szCs w:val="28"/>
        </w:rPr>
      </w:pPr>
    </w:p>
    <w:p w14:paraId="41A79EBF" w14:textId="77777777" w:rsidR="00667542" w:rsidRDefault="00667542" w:rsidP="00667542">
      <w:pPr>
        <w:rPr>
          <w:b/>
          <w:bCs/>
          <w:color w:val="3A3A3A" w:themeColor="background2" w:themeShade="40"/>
          <w:sz w:val="28"/>
          <w:szCs w:val="28"/>
        </w:rPr>
      </w:pPr>
    </w:p>
    <w:p w14:paraId="4D4F7D69" w14:textId="77777777" w:rsidR="00667542" w:rsidRDefault="00667542" w:rsidP="00667542">
      <w:pPr>
        <w:rPr>
          <w:b/>
          <w:bCs/>
          <w:color w:val="3A3A3A" w:themeColor="background2" w:themeShade="40"/>
          <w:sz w:val="28"/>
          <w:szCs w:val="28"/>
        </w:rPr>
      </w:pPr>
    </w:p>
    <w:p w14:paraId="565C92A0" w14:textId="77777777" w:rsidR="00667542" w:rsidRDefault="00667542" w:rsidP="00667542">
      <w:pPr>
        <w:rPr>
          <w:b/>
          <w:bCs/>
          <w:color w:val="3A3A3A" w:themeColor="background2" w:themeShade="40"/>
          <w:sz w:val="28"/>
          <w:szCs w:val="28"/>
        </w:rPr>
      </w:pPr>
    </w:p>
    <w:p w14:paraId="05DB41B2" w14:textId="77777777" w:rsidR="00667542" w:rsidRDefault="00667542" w:rsidP="00667542">
      <w:pPr>
        <w:rPr>
          <w:b/>
          <w:bCs/>
          <w:color w:val="3A3A3A" w:themeColor="background2" w:themeShade="40"/>
          <w:sz w:val="28"/>
          <w:szCs w:val="28"/>
        </w:rPr>
      </w:pPr>
    </w:p>
    <w:p w14:paraId="48921670" w14:textId="77777777" w:rsidR="00667542" w:rsidRDefault="00667542" w:rsidP="00667542">
      <w:pPr>
        <w:rPr>
          <w:b/>
          <w:bCs/>
          <w:color w:val="3A3A3A" w:themeColor="background2" w:themeShade="40"/>
          <w:sz w:val="28"/>
          <w:szCs w:val="28"/>
        </w:rPr>
      </w:pPr>
    </w:p>
    <w:p w14:paraId="1B57DBE8" w14:textId="77777777" w:rsidR="00667542" w:rsidRDefault="00667542" w:rsidP="00667542">
      <w:pPr>
        <w:rPr>
          <w:b/>
          <w:bCs/>
          <w:color w:val="3A3A3A" w:themeColor="background2" w:themeShade="40"/>
          <w:sz w:val="28"/>
          <w:szCs w:val="28"/>
        </w:rPr>
      </w:pPr>
    </w:p>
    <w:p w14:paraId="24DE8B5C" w14:textId="77777777" w:rsidR="00737543" w:rsidRDefault="00737543" w:rsidP="00737543">
      <w:pPr>
        <w:rPr>
          <w:b/>
          <w:bCs/>
          <w:color w:val="3A3A3A" w:themeColor="background2" w:themeShade="40"/>
          <w:sz w:val="32"/>
          <w:szCs w:val="32"/>
          <w:u w:val="single"/>
        </w:rPr>
      </w:pPr>
    </w:p>
    <w:p w14:paraId="08951946" w14:textId="77777777" w:rsidR="00737543" w:rsidRDefault="00737543" w:rsidP="00737543">
      <w:pPr>
        <w:rPr>
          <w:b/>
          <w:bCs/>
          <w:color w:val="3A3A3A" w:themeColor="background2" w:themeShade="40"/>
          <w:sz w:val="32"/>
          <w:szCs w:val="32"/>
          <w:u w:val="single"/>
        </w:rPr>
      </w:pPr>
    </w:p>
    <w:p w14:paraId="5AF74588" w14:textId="77777777" w:rsidR="00737543" w:rsidRDefault="00737543" w:rsidP="00737543">
      <w:pPr>
        <w:rPr>
          <w:b/>
          <w:bCs/>
          <w:color w:val="3A3A3A" w:themeColor="background2" w:themeShade="40"/>
          <w:sz w:val="32"/>
          <w:szCs w:val="32"/>
          <w:u w:val="single"/>
        </w:rPr>
      </w:pPr>
    </w:p>
    <w:p w14:paraId="28B58976" w14:textId="77777777" w:rsidR="00DC4432" w:rsidRDefault="00DC4432" w:rsidP="00DC4432">
      <w:pPr>
        <w:rPr>
          <w:b/>
          <w:bCs/>
          <w:color w:val="3A3A3A" w:themeColor="background2" w:themeShade="40"/>
          <w:sz w:val="32"/>
          <w:szCs w:val="32"/>
          <w:u w:val="single"/>
        </w:rPr>
      </w:pPr>
    </w:p>
    <w:p w14:paraId="792971F5" w14:textId="5403969B" w:rsidR="00737543" w:rsidRPr="00DC4432" w:rsidRDefault="00DC4432" w:rsidP="00DC4432">
      <w:pPr>
        <w:rPr>
          <w:sz w:val="24"/>
          <w:szCs w:val="24"/>
        </w:rPr>
      </w:pPr>
      <w:proofErr w:type="spellStart"/>
      <w:r w:rsidRPr="00AE409B">
        <w:rPr>
          <w:b/>
          <w:bCs/>
          <w:color w:val="3A3A3A" w:themeColor="background2" w:themeShade="40"/>
          <w:sz w:val="28"/>
          <w:szCs w:val="28"/>
        </w:rPr>
        <w:lastRenderedPageBreak/>
        <w:t>Nichiha</w:t>
      </w:r>
      <w:proofErr w:type="spellEnd"/>
      <w:r w:rsidRPr="00AE409B">
        <w:rPr>
          <w:b/>
          <w:bCs/>
          <w:color w:val="3A3A3A" w:themeColor="background2" w:themeShade="40"/>
          <w:sz w:val="28"/>
          <w:szCs w:val="28"/>
        </w:rPr>
        <w:t xml:space="preserve"> Product Overview</w:t>
      </w:r>
      <w:r w:rsidR="00BE6B0C">
        <w:rPr>
          <w:b/>
          <w:bCs/>
          <w:color w:val="3A3A3A" w:themeColor="background2" w:themeShade="40"/>
          <w:sz w:val="32"/>
          <w:szCs w:val="32"/>
          <w:u w:val="single"/>
        </w:rPr>
        <w:t xml:space="preserve"> </w:t>
      </w:r>
      <w:r w:rsidR="00737543">
        <w:rPr>
          <w:b/>
          <w:bCs/>
          <w:color w:val="3A3A3A" w:themeColor="background2" w:themeShade="40"/>
          <w:sz w:val="32"/>
          <w:szCs w:val="32"/>
          <w:u w:val="single"/>
        </w:rPr>
        <w:t>(EXPANDED)</w:t>
      </w:r>
    </w:p>
    <w:p w14:paraId="4605CF4C" w14:textId="77777777" w:rsidR="00737543" w:rsidRDefault="00737543" w:rsidP="00737543">
      <w:pPr>
        <w:rPr>
          <w:color w:val="00B0F0"/>
          <w:sz w:val="24"/>
          <w:szCs w:val="24"/>
        </w:rPr>
      </w:pPr>
      <w:r>
        <w:rPr>
          <w:noProof/>
          <w:color w:val="00B0F0"/>
          <w:sz w:val="24"/>
          <w:szCs w:val="24"/>
        </w:rPr>
        <w:drawing>
          <wp:inline distT="0" distB="0" distL="0" distR="0" wp14:anchorId="29162446" wp14:editId="209440E1">
            <wp:extent cx="4606636" cy="3454977"/>
            <wp:effectExtent l="0" t="0" r="3810" b="0"/>
            <wp:docPr id="445728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28374"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06636" cy="3454977"/>
                    </a:xfrm>
                    <a:prstGeom prst="rect">
                      <a:avLst/>
                    </a:prstGeom>
                  </pic:spPr>
                </pic:pic>
              </a:graphicData>
            </a:graphic>
          </wp:inline>
        </w:drawing>
      </w:r>
    </w:p>
    <w:p w14:paraId="6FBC7085" w14:textId="0336450C" w:rsidR="0051514F" w:rsidRPr="00FC0B56" w:rsidRDefault="00737543" w:rsidP="00DC4432">
      <w:pPr>
        <w:rPr>
          <w:b/>
          <w:bCs/>
          <w:sz w:val="28"/>
          <w:szCs w:val="28"/>
        </w:rPr>
      </w:pPr>
      <w:r>
        <w:rPr>
          <w:color w:val="00B0F0"/>
          <w:sz w:val="24"/>
          <w:szCs w:val="24"/>
        </w:rPr>
        <w:t>Expanded</w:t>
      </w:r>
      <w:r w:rsidRPr="00E71B89">
        <w:rPr>
          <w:color w:val="00B0F0"/>
          <w:sz w:val="24"/>
          <w:szCs w:val="24"/>
        </w:rPr>
        <w:t xml:space="preserve"> </w:t>
      </w:r>
      <w:r w:rsidRPr="002E272E">
        <w:rPr>
          <w:color w:val="00B0F0"/>
          <w:sz w:val="24"/>
          <w:szCs w:val="24"/>
        </w:rPr>
        <w:t>…</w:t>
      </w:r>
      <w:r w:rsidRPr="00D53EED">
        <w:rPr>
          <w:color w:val="595959" w:themeColor="text1" w:themeTint="A6"/>
          <w:sz w:val="24"/>
          <w:szCs w:val="24"/>
        </w:rPr>
        <w:t xml:space="preserve"> </w:t>
      </w:r>
      <w:r w:rsidR="00DC4432" w:rsidRPr="00DC4432">
        <w:rPr>
          <w:b/>
          <w:bCs/>
          <w:sz w:val="28"/>
          <w:szCs w:val="28"/>
        </w:rPr>
        <w:t>Where Innovation Meets Aesthetics</w:t>
      </w:r>
    </w:p>
    <w:p w14:paraId="2B1848E6" w14:textId="009384AC" w:rsidR="009508C7" w:rsidRDefault="00DC4432" w:rsidP="00DC4432">
      <w:pPr>
        <w:rPr>
          <w:color w:val="595959" w:themeColor="text1" w:themeTint="A6"/>
          <w:sz w:val="24"/>
          <w:szCs w:val="24"/>
        </w:rPr>
      </w:pPr>
      <w:proofErr w:type="spellStart"/>
      <w:r w:rsidRPr="00DC4432">
        <w:rPr>
          <w:color w:val="595959" w:themeColor="text1" w:themeTint="A6"/>
          <w:sz w:val="24"/>
          <w:szCs w:val="24"/>
        </w:rPr>
        <w:t>Nichiha</w:t>
      </w:r>
      <w:proofErr w:type="spellEnd"/>
      <w:r w:rsidRPr="00DC4432">
        <w:rPr>
          <w:color w:val="595959" w:themeColor="text1" w:themeTint="A6"/>
          <w:sz w:val="24"/>
          <w:szCs w:val="24"/>
        </w:rPr>
        <w:t xml:space="preserve"> combines cutting-edge building technology with design versatility, delivering fiber cement panels that balance durability, ease of installation, and bold visual appeal. Their products are known for bringing architectural creativity to life without sacrificing performance.</w:t>
      </w:r>
    </w:p>
    <w:p w14:paraId="0555D4D6" w14:textId="77777777" w:rsidR="006702AA" w:rsidRDefault="006702AA" w:rsidP="006702AA">
      <w:pPr>
        <w:rPr>
          <w:color w:val="595959" w:themeColor="text1" w:themeTint="A6"/>
          <w:sz w:val="24"/>
          <w:szCs w:val="24"/>
        </w:rPr>
      </w:pPr>
    </w:p>
    <w:p w14:paraId="59337E60" w14:textId="77777777" w:rsidR="006702AA" w:rsidRDefault="006702AA" w:rsidP="006702AA">
      <w:pPr>
        <w:rPr>
          <w:color w:val="595959" w:themeColor="text1" w:themeTint="A6"/>
          <w:sz w:val="24"/>
          <w:szCs w:val="24"/>
        </w:rPr>
      </w:pPr>
    </w:p>
    <w:p w14:paraId="12E6C46D" w14:textId="77777777" w:rsidR="006702AA" w:rsidRDefault="006702AA" w:rsidP="006702AA">
      <w:pPr>
        <w:rPr>
          <w:color w:val="595959" w:themeColor="text1" w:themeTint="A6"/>
          <w:sz w:val="24"/>
          <w:szCs w:val="24"/>
        </w:rPr>
      </w:pPr>
    </w:p>
    <w:p w14:paraId="05C74F49" w14:textId="77777777" w:rsidR="00DC4432" w:rsidRDefault="00DC4432" w:rsidP="006702AA">
      <w:pPr>
        <w:rPr>
          <w:color w:val="595959" w:themeColor="text1" w:themeTint="A6"/>
          <w:sz w:val="24"/>
          <w:szCs w:val="24"/>
        </w:rPr>
      </w:pPr>
    </w:p>
    <w:p w14:paraId="35F29248" w14:textId="77777777" w:rsidR="006702AA" w:rsidRDefault="006702AA" w:rsidP="006702AA">
      <w:pPr>
        <w:rPr>
          <w:color w:val="595959" w:themeColor="text1" w:themeTint="A6"/>
          <w:sz w:val="24"/>
          <w:szCs w:val="24"/>
        </w:rPr>
      </w:pPr>
    </w:p>
    <w:p w14:paraId="65A070A9" w14:textId="77777777" w:rsidR="009D150A" w:rsidRDefault="009D150A" w:rsidP="006702AA">
      <w:pPr>
        <w:rPr>
          <w:b/>
          <w:bCs/>
          <w:color w:val="3A3A3A" w:themeColor="background2" w:themeShade="40"/>
          <w:sz w:val="32"/>
          <w:szCs w:val="32"/>
          <w:u w:val="single"/>
        </w:rPr>
      </w:pPr>
    </w:p>
    <w:p w14:paraId="708C357E" w14:textId="77777777" w:rsidR="009D150A" w:rsidRDefault="009D150A" w:rsidP="006702AA">
      <w:pPr>
        <w:rPr>
          <w:b/>
          <w:bCs/>
          <w:color w:val="3A3A3A" w:themeColor="background2" w:themeShade="40"/>
          <w:sz w:val="32"/>
          <w:szCs w:val="32"/>
          <w:u w:val="single"/>
        </w:rPr>
      </w:pPr>
    </w:p>
    <w:p w14:paraId="22DF7D6D" w14:textId="77777777" w:rsidR="006F7D95" w:rsidRDefault="006F7D95" w:rsidP="006702AA">
      <w:pPr>
        <w:rPr>
          <w:b/>
          <w:bCs/>
          <w:color w:val="3A3A3A" w:themeColor="background2" w:themeShade="40"/>
          <w:sz w:val="32"/>
          <w:szCs w:val="32"/>
          <w:u w:val="single"/>
        </w:rPr>
      </w:pPr>
    </w:p>
    <w:p w14:paraId="6D26437C" w14:textId="77777777" w:rsidR="006F7D95" w:rsidRDefault="006F7D95" w:rsidP="006702AA">
      <w:pPr>
        <w:rPr>
          <w:b/>
          <w:bCs/>
          <w:color w:val="3A3A3A" w:themeColor="background2" w:themeShade="40"/>
          <w:sz w:val="32"/>
          <w:szCs w:val="32"/>
          <w:u w:val="single"/>
        </w:rPr>
      </w:pPr>
    </w:p>
    <w:p w14:paraId="479910A9" w14:textId="56572BFF" w:rsidR="006702AA" w:rsidRPr="006702AA" w:rsidRDefault="00DC4432" w:rsidP="00DC4432">
      <w:pPr>
        <w:rPr>
          <w:b/>
          <w:bCs/>
          <w:color w:val="3A3A3A" w:themeColor="background2" w:themeShade="40"/>
          <w:sz w:val="32"/>
          <w:szCs w:val="32"/>
          <w:u w:val="single"/>
        </w:rPr>
      </w:pPr>
      <w:r w:rsidRPr="00DC4432">
        <w:rPr>
          <w:b/>
          <w:bCs/>
          <w:color w:val="3A3A3A" w:themeColor="background2" w:themeShade="40"/>
          <w:sz w:val="32"/>
          <w:szCs w:val="32"/>
          <w:u w:val="single"/>
        </w:rPr>
        <w:lastRenderedPageBreak/>
        <w:t>Applications</w:t>
      </w:r>
    </w:p>
    <w:p w14:paraId="604AFC8E" w14:textId="079C037D" w:rsidR="006702AA" w:rsidRPr="009508C7" w:rsidRDefault="006702AA" w:rsidP="009508C7">
      <w:pPr>
        <w:rPr>
          <w:color w:val="595959" w:themeColor="text1" w:themeTint="A6"/>
          <w:sz w:val="24"/>
          <w:szCs w:val="24"/>
        </w:rPr>
      </w:pPr>
      <w:r>
        <w:rPr>
          <w:noProof/>
          <w:color w:val="595959" w:themeColor="text1" w:themeTint="A6"/>
          <w:sz w:val="24"/>
          <w:szCs w:val="24"/>
        </w:rPr>
        <w:drawing>
          <wp:inline distT="0" distB="0" distL="0" distR="0" wp14:anchorId="073E9912" wp14:editId="34AD3C71">
            <wp:extent cx="4594830" cy="3172691"/>
            <wp:effectExtent l="0" t="0" r="0" b="8890"/>
            <wp:docPr id="1281524577" name="Picture 2" descr="A wood paneling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24577" name="Picture 2" descr="A wood paneling on a white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26014" cy="3194223"/>
                    </a:xfrm>
                    <a:prstGeom prst="rect">
                      <a:avLst/>
                    </a:prstGeom>
                  </pic:spPr>
                </pic:pic>
              </a:graphicData>
            </a:graphic>
          </wp:inline>
        </w:drawing>
      </w:r>
    </w:p>
    <w:p w14:paraId="55A1E4EA" w14:textId="77777777" w:rsidR="006702AA" w:rsidRDefault="006702AA" w:rsidP="006702AA">
      <w:pPr>
        <w:rPr>
          <w:color w:val="595959" w:themeColor="text1" w:themeTint="A6"/>
          <w:sz w:val="24"/>
          <w:szCs w:val="24"/>
        </w:rPr>
      </w:pPr>
    </w:p>
    <w:p w14:paraId="5201DED9" w14:textId="77777777" w:rsidR="006702AA" w:rsidRDefault="006702AA" w:rsidP="006702AA">
      <w:pPr>
        <w:rPr>
          <w:b/>
          <w:bCs/>
          <w:color w:val="3A3A3A" w:themeColor="background2" w:themeShade="40"/>
          <w:sz w:val="32"/>
          <w:szCs w:val="32"/>
          <w:u w:val="single"/>
        </w:rPr>
      </w:pPr>
    </w:p>
    <w:p w14:paraId="60A59032" w14:textId="77777777" w:rsidR="00DC4432" w:rsidRPr="00DC4432" w:rsidRDefault="00DC4432" w:rsidP="00DC4432">
      <w:pPr>
        <w:rPr>
          <w:color w:val="595959" w:themeColor="text1" w:themeTint="A6"/>
          <w:sz w:val="24"/>
          <w:szCs w:val="24"/>
        </w:rPr>
      </w:pPr>
      <w:proofErr w:type="spellStart"/>
      <w:r w:rsidRPr="00DC4432">
        <w:rPr>
          <w:color w:val="595959" w:themeColor="text1" w:themeTint="A6"/>
          <w:sz w:val="24"/>
          <w:szCs w:val="24"/>
        </w:rPr>
        <w:t>Nichiha’s</w:t>
      </w:r>
      <w:proofErr w:type="spellEnd"/>
      <w:r w:rsidRPr="00DC4432">
        <w:rPr>
          <w:color w:val="595959" w:themeColor="text1" w:themeTint="A6"/>
          <w:sz w:val="24"/>
          <w:szCs w:val="24"/>
        </w:rPr>
        <w:t xml:space="preserve"> panels are designed to adapt to nearly any project type. They are used extensively in </w:t>
      </w:r>
      <w:r w:rsidRPr="00DC4432">
        <w:rPr>
          <w:b/>
          <w:bCs/>
          <w:color w:val="595959" w:themeColor="text1" w:themeTint="A6"/>
          <w:sz w:val="24"/>
          <w:szCs w:val="24"/>
        </w:rPr>
        <w:t>commercial buildings, residential homes, multi-family developments, custom homes, hospitality venues, interiors, and modular construction</w:t>
      </w:r>
      <w:r w:rsidRPr="00DC4432">
        <w:rPr>
          <w:color w:val="595959" w:themeColor="text1" w:themeTint="A6"/>
          <w:sz w:val="24"/>
          <w:szCs w:val="24"/>
        </w:rPr>
        <w:t xml:space="preserve">. Whether it’s a sleek urban façade or a warm interior accent wall, </w:t>
      </w:r>
      <w:proofErr w:type="spellStart"/>
      <w:r w:rsidRPr="00DC4432">
        <w:rPr>
          <w:color w:val="595959" w:themeColor="text1" w:themeTint="A6"/>
          <w:sz w:val="24"/>
          <w:szCs w:val="24"/>
        </w:rPr>
        <w:t>Nichiha</w:t>
      </w:r>
      <w:proofErr w:type="spellEnd"/>
      <w:r w:rsidRPr="00DC4432">
        <w:rPr>
          <w:color w:val="595959" w:themeColor="text1" w:themeTint="A6"/>
          <w:sz w:val="24"/>
          <w:szCs w:val="24"/>
        </w:rPr>
        <w:t xml:space="preserve"> panels offer the flexibility to suit diverse design needs.</w:t>
      </w:r>
    </w:p>
    <w:p w14:paraId="4A99ABE6" w14:textId="77777777" w:rsidR="00DC4432" w:rsidRPr="00DC4432" w:rsidRDefault="00DC4432" w:rsidP="00DC4432">
      <w:pPr>
        <w:rPr>
          <w:color w:val="595959" w:themeColor="text1" w:themeTint="A6"/>
          <w:sz w:val="24"/>
          <w:szCs w:val="24"/>
        </w:rPr>
      </w:pPr>
      <w:r w:rsidRPr="00DC4432">
        <w:rPr>
          <w:color w:val="595959" w:themeColor="text1" w:themeTint="A6"/>
          <w:sz w:val="24"/>
          <w:szCs w:val="24"/>
        </w:rPr>
        <w:t xml:space="preserve">In addition, </w:t>
      </w:r>
      <w:proofErr w:type="spellStart"/>
      <w:r w:rsidRPr="00DC4432">
        <w:rPr>
          <w:color w:val="595959" w:themeColor="text1" w:themeTint="A6"/>
          <w:sz w:val="24"/>
          <w:szCs w:val="24"/>
        </w:rPr>
        <w:t>Nichiha’s</w:t>
      </w:r>
      <w:proofErr w:type="spellEnd"/>
      <w:r w:rsidRPr="00DC4432">
        <w:rPr>
          <w:color w:val="595959" w:themeColor="text1" w:themeTint="A6"/>
          <w:sz w:val="24"/>
          <w:szCs w:val="24"/>
        </w:rPr>
        <w:t xml:space="preserve"> systems feature </w:t>
      </w:r>
      <w:r w:rsidRPr="00DC4432">
        <w:rPr>
          <w:b/>
          <w:bCs/>
          <w:color w:val="595959" w:themeColor="text1" w:themeTint="A6"/>
          <w:sz w:val="24"/>
          <w:szCs w:val="24"/>
        </w:rPr>
        <w:t>built-in rainscreen technology</w:t>
      </w:r>
      <w:r w:rsidRPr="00DC4432">
        <w:rPr>
          <w:color w:val="595959" w:themeColor="text1" w:themeTint="A6"/>
          <w:sz w:val="24"/>
          <w:szCs w:val="24"/>
        </w:rPr>
        <w:t>, which creates a ventilated cavity behind the panels to manage moisture, improve air circulation, and extend the life of the building envelope.</w:t>
      </w:r>
    </w:p>
    <w:p w14:paraId="634AEDF1" w14:textId="77777777" w:rsidR="009508C7" w:rsidRPr="009508C7" w:rsidRDefault="009508C7" w:rsidP="009508C7">
      <w:pPr>
        <w:rPr>
          <w:color w:val="595959" w:themeColor="text1" w:themeTint="A6"/>
          <w:sz w:val="24"/>
          <w:szCs w:val="24"/>
        </w:rPr>
      </w:pPr>
    </w:p>
    <w:p w14:paraId="26690478" w14:textId="041FDE31" w:rsidR="009508C7" w:rsidRPr="009508C7" w:rsidRDefault="00DC4432" w:rsidP="00DC4432">
      <w:pPr>
        <w:rPr>
          <w:b/>
          <w:bCs/>
          <w:color w:val="595959" w:themeColor="text1" w:themeTint="A6"/>
          <w:sz w:val="24"/>
          <w:szCs w:val="24"/>
        </w:rPr>
      </w:pPr>
      <w:r w:rsidRPr="00DC4432">
        <w:rPr>
          <w:b/>
          <w:bCs/>
          <w:color w:val="595959" w:themeColor="text1" w:themeTint="A6"/>
          <w:sz w:val="24"/>
          <w:szCs w:val="24"/>
        </w:rPr>
        <w:t>Technology &amp; Performance</w:t>
      </w:r>
    </w:p>
    <w:p w14:paraId="2DA1B42B" w14:textId="6DC65749" w:rsidR="009508C7" w:rsidRPr="00DC4432" w:rsidRDefault="00DC4432" w:rsidP="00DC4432">
      <w:pPr>
        <w:rPr>
          <w:color w:val="595959" w:themeColor="text1" w:themeTint="A6"/>
          <w:sz w:val="24"/>
          <w:szCs w:val="24"/>
        </w:rPr>
      </w:pPr>
      <w:proofErr w:type="spellStart"/>
      <w:r w:rsidRPr="00DC4432">
        <w:rPr>
          <w:color w:val="595959" w:themeColor="text1" w:themeTint="A6"/>
          <w:sz w:val="24"/>
          <w:szCs w:val="24"/>
        </w:rPr>
        <w:t>Nichiha</w:t>
      </w:r>
      <w:proofErr w:type="spellEnd"/>
      <w:r w:rsidRPr="00DC4432">
        <w:rPr>
          <w:color w:val="595959" w:themeColor="text1" w:themeTint="A6"/>
          <w:sz w:val="24"/>
          <w:szCs w:val="24"/>
        </w:rPr>
        <w:t xml:space="preserve"> integrates </w:t>
      </w:r>
      <w:r w:rsidRPr="00DC4432">
        <w:rPr>
          <w:b/>
          <w:bCs/>
          <w:color w:val="595959" w:themeColor="text1" w:themeTint="A6"/>
          <w:sz w:val="24"/>
          <w:szCs w:val="24"/>
        </w:rPr>
        <w:t>smart installation systems</w:t>
      </w:r>
      <w:r w:rsidRPr="00DC4432">
        <w:rPr>
          <w:color w:val="595959" w:themeColor="text1" w:themeTint="A6"/>
          <w:sz w:val="24"/>
          <w:szCs w:val="24"/>
        </w:rPr>
        <w:t xml:space="preserve"> to reduce labor and minimize errors. Their </w:t>
      </w:r>
      <w:r w:rsidRPr="00DC4432">
        <w:rPr>
          <w:b/>
          <w:bCs/>
          <w:color w:val="595959" w:themeColor="text1" w:themeTint="A6"/>
          <w:sz w:val="24"/>
          <w:szCs w:val="24"/>
        </w:rPr>
        <w:t>Ultimate Clip &amp; Starter Track system</w:t>
      </w:r>
      <w:r w:rsidRPr="00DC4432">
        <w:rPr>
          <w:color w:val="595959" w:themeColor="text1" w:themeTint="A6"/>
          <w:sz w:val="24"/>
          <w:szCs w:val="24"/>
        </w:rPr>
        <w:t xml:space="preserve"> ensures panels align securely and quickly, while integrated </w:t>
      </w:r>
      <w:r w:rsidRPr="00DC4432">
        <w:rPr>
          <w:b/>
          <w:bCs/>
          <w:color w:val="595959" w:themeColor="text1" w:themeTint="A6"/>
          <w:sz w:val="24"/>
          <w:szCs w:val="24"/>
        </w:rPr>
        <w:t>rainscreen assemblies</w:t>
      </w:r>
      <w:r w:rsidRPr="00DC4432">
        <w:rPr>
          <w:color w:val="595959" w:themeColor="text1" w:themeTint="A6"/>
          <w:sz w:val="24"/>
          <w:szCs w:val="24"/>
        </w:rPr>
        <w:t xml:space="preserve"> protect the structure by channeling water away from the substrate.</w:t>
      </w:r>
    </w:p>
    <w:p w14:paraId="040EFC65" w14:textId="77777777" w:rsidR="00DC4432" w:rsidRDefault="00DC4432" w:rsidP="00DC4432">
      <w:pPr>
        <w:rPr>
          <w:b/>
          <w:bCs/>
          <w:color w:val="3A3A3A" w:themeColor="background2" w:themeShade="40"/>
          <w:sz w:val="32"/>
          <w:szCs w:val="32"/>
          <w:u w:val="single"/>
        </w:rPr>
      </w:pPr>
    </w:p>
    <w:p w14:paraId="0FD3A3E6" w14:textId="6D0F6E7F" w:rsidR="00737543" w:rsidRDefault="00DC4432" w:rsidP="00DC4432">
      <w:pPr>
        <w:rPr>
          <w:b/>
          <w:bCs/>
          <w:color w:val="3A3A3A" w:themeColor="background2" w:themeShade="40"/>
          <w:sz w:val="32"/>
          <w:szCs w:val="32"/>
          <w:u w:val="single"/>
        </w:rPr>
      </w:pPr>
      <w:r w:rsidRPr="00DC4432">
        <w:rPr>
          <w:b/>
          <w:bCs/>
          <w:color w:val="3A3A3A" w:themeColor="background2" w:themeShade="40"/>
          <w:sz w:val="32"/>
          <w:szCs w:val="32"/>
          <w:u w:val="single"/>
        </w:rPr>
        <w:lastRenderedPageBreak/>
        <w:t>Product Choices:</w:t>
      </w:r>
    </w:p>
    <w:p w14:paraId="5D49AFAF" w14:textId="77777777" w:rsidR="0015013B" w:rsidRDefault="0015013B" w:rsidP="000E71A9">
      <w:pPr>
        <w:rPr>
          <w:b/>
          <w:bCs/>
          <w:color w:val="3A3A3A" w:themeColor="background2" w:themeShade="40"/>
          <w:sz w:val="32"/>
          <w:szCs w:val="32"/>
          <w:u w:val="single"/>
        </w:rPr>
      </w:pPr>
    </w:p>
    <w:p w14:paraId="78CDFE03" w14:textId="7C2EBC46" w:rsidR="0015013B" w:rsidRDefault="0015013B" w:rsidP="00737543">
      <w:pPr>
        <w:rPr>
          <w:b/>
          <w:bCs/>
          <w:noProof/>
          <w:color w:val="3A3A3A" w:themeColor="background2" w:themeShade="40"/>
          <w:sz w:val="28"/>
          <w:szCs w:val="28"/>
        </w:rPr>
      </w:pPr>
      <w:r>
        <w:rPr>
          <w:b/>
          <w:bCs/>
          <w:color w:val="3A3A3A" w:themeColor="background2" w:themeShade="40"/>
          <w:sz w:val="28"/>
          <w:szCs w:val="28"/>
        </w:rPr>
        <w:t xml:space="preserve">6” </w:t>
      </w:r>
      <w:r w:rsidR="005B35F0">
        <w:rPr>
          <w:b/>
          <w:bCs/>
          <w:color w:val="3A3A3A" w:themeColor="background2" w:themeShade="40"/>
          <w:sz w:val="28"/>
          <w:szCs w:val="28"/>
        </w:rPr>
        <w:t>Dual-</w:t>
      </w:r>
      <w:r w:rsidR="009611E6">
        <w:rPr>
          <w:b/>
          <w:bCs/>
          <w:color w:val="3A3A3A" w:themeColor="background2" w:themeShade="40"/>
          <w:sz w:val="28"/>
          <w:szCs w:val="28"/>
        </w:rPr>
        <w:t>Panel</w:t>
      </w:r>
      <w:r w:rsidR="00C12973">
        <w:rPr>
          <w:b/>
          <w:bCs/>
          <w:noProof/>
          <w:color w:val="3A3A3A" w:themeColor="background2" w:themeShade="40"/>
          <w:sz w:val="28"/>
          <w:szCs w:val="28"/>
        </w:rPr>
        <w:t xml:space="preserve"> </w:t>
      </w:r>
    </w:p>
    <w:p w14:paraId="46C3182D" w14:textId="519268DE" w:rsidR="00737543" w:rsidRDefault="00737543" w:rsidP="00737543">
      <w:pPr>
        <w:rPr>
          <w:b/>
          <w:bCs/>
          <w:color w:val="3A3A3A" w:themeColor="background2" w:themeShade="40"/>
          <w:sz w:val="28"/>
          <w:szCs w:val="28"/>
        </w:rPr>
      </w:pPr>
      <w:r>
        <w:rPr>
          <w:b/>
          <w:bCs/>
          <w:noProof/>
          <w:color w:val="3A3A3A" w:themeColor="background2" w:themeShade="40"/>
          <w:sz w:val="28"/>
          <w:szCs w:val="28"/>
        </w:rPr>
        <w:drawing>
          <wp:inline distT="0" distB="0" distL="0" distR="0" wp14:anchorId="1409B325" wp14:editId="1525317F">
            <wp:extent cx="5098473" cy="5098473"/>
            <wp:effectExtent l="0" t="0" r="6985" b="6985"/>
            <wp:docPr id="5504518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5182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5111780" cy="5111780"/>
                    </a:xfrm>
                    <a:prstGeom prst="rect">
                      <a:avLst/>
                    </a:prstGeom>
                  </pic:spPr>
                </pic:pic>
              </a:graphicData>
            </a:graphic>
          </wp:inline>
        </w:drawing>
      </w:r>
    </w:p>
    <w:p w14:paraId="4A784A9A" w14:textId="77777777" w:rsidR="001C51CA" w:rsidRDefault="001C51CA" w:rsidP="001C51CA">
      <w:pPr>
        <w:rPr>
          <w:b/>
          <w:bCs/>
          <w:color w:val="3A3A3A" w:themeColor="background2" w:themeShade="40"/>
          <w:sz w:val="28"/>
          <w:szCs w:val="28"/>
        </w:rPr>
      </w:pPr>
    </w:p>
    <w:p w14:paraId="27F7AA87" w14:textId="77777777" w:rsidR="0015013B" w:rsidRDefault="0015013B" w:rsidP="001C51CA">
      <w:pPr>
        <w:rPr>
          <w:b/>
          <w:bCs/>
          <w:color w:val="3A3A3A" w:themeColor="background2" w:themeShade="40"/>
          <w:sz w:val="28"/>
          <w:szCs w:val="28"/>
        </w:rPr>
      </w:pPr>
    </w:p>
    <w:p w14:paraId="66CE2F2B" w14:textId="194E8E73" w:rsidR="00667542" w:rsidRDefault="00667542" w:rsidP="001C51CA">
      <w:pPr>
        <w:rPr>
          <w:b/>
          <w:bCs/>
          <w:color w:val="3A3A3A" w:themeColor="background2" w:themeShade="40"/>
          <w:sz w:val="28"/>
          <w:szCs w:val="28"/>
        </w:rPr>
      </w:pPr>
      <w:r>
        <w:rPr>
          <w:b/>
          <w:bCs/>
          <w:color w:val="3A3A3A" w:themeColor="background2" w:themeShade="40"/>
          <w:sz w:val="28"/>
          <w:szCs w:val="28"/>
        </w:rPr>
        <w:t xml:space="preserve">Material: </w:t>
      </w:r>
      <w:r w:rsidR="00B77CB4" w:rsidRPr="005B35F0">
        <w:rPr>
          <w:color w:val="595959" w:themeColor="text1" w:themeTint="A6"/>
          <w:sz w:val="24"/>
          <w:szCs w:val="24"/>
        </w:rPr>
        <w:t>Recycled</w:t>
      </w:r>
      <w:r w:rsidR="00B77CB4">
        <w:rPr>
          <w:b/>
          <w:bCs/>
          <w:color w:val="3A3A3A" w:themeColor="background2" w:themeShade="40"/>
          <w:sz w:val="28"/>
          <w:szCs w:val="28"/>
        </w:rPr>
        <w:t xml:space="preserve"> </w:t>
      </w:r>
      <w:r w:rsidRPr="00667542">
        <w:rPr>
          <w:color w:val="595959" w:themeColor="text1" w:themeTint="A6"/>
          <w:sz w:val="24"/>
          <w:szCs w:val="24"/>
        </w:rPr>
        <w:t>Rigid PVC</w:t>
      </w:r>
    </w:p>
    <w:p w14:paraId="3CF05981" w14:textId="22524D42" w:rsidR="001C51CA" w:rsidRPr="001C51CA" w:rsidRDefault="001C51CA" w:rsidP="001C51CA">
      <w:pPr>
        <w:rPr>
          <w:color w:val="595959" w:themeColor="text1" w:themeTint="A6"/>
          <w:sz w:val="24"/>
          <w:szCs w:val="24"/>
        </w:rPr>
      </w:pPr>
      <w:r w:rsidRPr="001C51CA">
        <w:rPr>
          <w:b/>
          <w:bCs/>
          <w:color w:val="3A3A3A" w:themeColor="background2" w:themeShade="40"/>
          <w:sz w:val="28"/>
          <w:szCs w:val="28"/>
        </w:rPr>
        <w:t>Available Lengths</w:t>
      </w:r>
      <w:r w:rsidRPr="001C51CA">
        <w:rPr>
          <w:color w:val="595959" w:themeColor="text1" w:themeTint="A6"/>
          <w:sz w:val="24"/>
          <w:szCs w:val="24"/>
        </w:rPr>
        <w:t>:</w:t>
      </w:r>
      <w:r>
        <w:rPr>
          <w:color w:val="595959" w:themeColor="text1" w:themeTint="A6"/>
          <w:sz w:val="24"/>
          <w:szCs w:val="24"/>
        </w:rPr>
        <w:t xml:space="preserve"> </w:t>
      </w:r>
      <w:r w:rsidR="00B77CB4">
        <w:rPr>
          <w:color w:val="595959" w:themeColor="text1" w:themeTint="A6"/>
          <w:sz w:val="24"/>
          <w:szCs w:val="24"/>
        </w:rPr>
        <w:t xml:space="preserve">Solid - </w:t>
      </w:r>
      <w:r>
        <w:rPr>
          <w:color w:val="595959" w:themeColor="text1" w:themeTint="A6"/>
          <w:sz w:val="24"/>
          <w:szCs w:val="24"/>
        </w:rPr>
        <w:t>1</w:t>
      </w:r>
      <w:r w:rsidR="0015013B">
        <w:rPr>
          <w:color w:val="595959" w:themeColor="text1" w:themeTint="A6"/>
          <w:sz w:val="24"/>
          <w:szCs w:val="24"/>
        </w:rPr>
        <w:t>2</w:t>
      </w:r>
      <w:r>
        <w:rPr>
          <w:color w:val="595959" w:themeColor="text1" w:themeTint="A6"/>
          <w:sz w:val="24"/>
          <w:szCs w:val="24"/>
        </w:rPr>
        <w:t xml:space="preserve"> ft, </w:t>
      </w:r>
      <w:r w:rsidRPr="001C51CA">
        <w:rPr>
          <w:color w:val="595959" w:themeColor="text1" w:themeTint="A6"/>
          <w:sz w:val="24"/>
          <w:szCs w:val="24"/>
        </w:rPr>
        <w:t>1</w:t>
      </w:r>
      <w:r w:rsidR="0015013B">
        <w:rPr>
          <w:color w:val="595959" w:themeColor="text1" w:themeTint="A6"/>
          <w:sz w:val="24"/>
          <w:szCs w:val="24"/>
        </w:rPr>
        <w:t>6</w:t>
      </w:r>
      <w:r w:rsidRPr="001C51CA">
        <w:rPr>
          <w:color w:val="595959" w:themeColor="text1" w:themeTint="A6"/>
          <w:sz w:val="24"/>
          <w:szCs w:val="24"/>
        </w:rPr>
        <w:t xml:space="preserve"> ft</w:t>
      </w:r>
      <w:r w:rsidR="00B77CB4">
        <w:rPr>
          <w:color w:val="595959" w:themeColor="text1" w:themeTint="A6"/>
          <w:sz w:val="24"/>
          <w:szCs w:val="24"/>
        </w:rPr>
        <w:t xml:space="preserve">, </w:t>
      </w:r>
      <w:r w:rsidR="0015013B">
        <w:rPr>
          <w:color w:val="595959" w:themeColor="text1" w:themeTint="A6"/>
          <w:sz w:val="24"/>
          <w:szCs w:val="24"/>
        </w:rPr>
        <w:t>20</w:t>
      </w:r>
      <w:r w:rsidRPr="001C51CA">
        <w:rPr>
          <w:color w:val="595959" w:themeColor="text1" w:themeTint="A6"/>
          <w:sz w:val="24"/>
          <w:szCs w:val="24"/>
        </w:rPr>
        <w:t xml:space="preserve"> ft</w:t>
      </w:r>
      <w:r w:rsidR="00B77CB4">
        <w:rPr>
          <w:color w:val="595959" w:themeColor="text1" w:themeTint="A6"/>
          <w:sz w:val="24"/>
          <w:szCs w:val="24"/>
        </w:rPr>
        <w:t xml:space="preserve"> and 30’,</w:t>
      </w:r>
      <w:r w:rsidR="0015013B">
        <w:rPr>
          <w:color w:val="595959" w:themeColor="text1" w:themeTint="A6"/>
          <w:sz w:val="24"/>
          <w:szCs w:val="24"/>
        </w:rPr>
        <w:t xml:space="preserve"> Custom Lengths Availabl</w:t>
      </w:r>
      <w:r w:rsidR="00ED56F5">
        <w:rPr>
          <w:color w:val="595959" w:themeColor="text1" w:themeTint="A6"/>
          <w:sz w:val="24"/>
          <w:szCs w:val="24"/>
        </w:rPr>
        <w:t>e</w:t>
      </w:r>
    </w:p>
    <w:p w14:paraId="41D029A1" w14:textId="595915CA" w:rsidR="001C51CA" w:rsidRPr="001C51CA" w:rsidRDefault="001C51CA" w:rsidP="001C51CA">
      <w:pPr>
        <w:rPr>
          <w:b/>
          <w:bCs/>
          <w:color w:val="3A3A3A" w:themeColor="background2" w:themeShade="40"/>
          <w:sz w:val="28"/>
          <w:szCs w:val="28"/>
        </w:rPr>
      </w:pPr>
      <w:r w:rsidRPr="001C51CA">
        <w:rPr>
          <w:b/>
          <w:bCs/>
          <w:color w:val="3A3A3A" w:themeColor="background2" w:themeShade="40"/>
          <w:sz w:val="28"/>
          <w:szCs w:val="28"/>
        </w:rPr>
        <w:t>Profile Dimensions:</w:t>
      </w:r>
      <w:r>
        <w:rPr>
          <w:b/>
          <w:bCs/>
          <w:color w:val="3A3A3A" w:themeColor="background2" w:themeShade="40"/>
          <w:sz w:val="28"/>
          <w:szCs w:val="28"/>
        </w:rPr>
        <w:t xml:space="preserve"> </w:t>
      </w:r>
      <w:r w:rsidR="0015013B">
        <w:rPr>
          <w:color w:val="595959" w:themeColor="text1" w:themeTint="A6"/>
          <w:sz w:val="24"/>
          <w:szCs w:val="24"/>
        </w:rPr>
        <w:t>6</w:t>
      </w:r>
      <w:r w:rsidRPr="001C51CA">
        <w:rPr>
          <w:color w:val="595959" w:themeColor="text1" w:themeTint="A6"/>
          <w:sz w:val="24"/>
          <w:szCs w:val="24"/>
        </w:rPr>
        <w:t xml:space="preserve">” wide × </w:t>
      </w:r>
      <w:r w:rsidR="0015013B">
        <w:rPr>
          <w:color w:val="595959" w:themeColor="text1" w:themeTint="A6"/>
          <w:sz w:val="24"/>
          <w:szCs w:val="24"/>
        </w:rPr>
        <w:t>0.5</w:t>
      </w:r>
      <w:r w:rsidRPr="001C51CA">
        <w:rPr>
          <w:color w:val="595959" w:themeColor="text1" w:themeTint="A6"/>
          <w:sz w:val="24"/>
          <w:szCs w:val="24"/>
        </w:rPr>
        <w:t>” thick</w:t>
      </w:r>
    </w:p>
    <w:p w14:paraId="2AB29894" w14:textId="77777777" w:rsidR="006F7D95" w:rsidRDefault="001C51CA" w:rsidP="006F7D95">
      <w:pPr>
        <w:rPr>
          <w:color w:val="595959" w:themeColor="text1" w:themeTint="A6"/>
          <w:sz w:val="24"/>
          <w:szCs w:val="24"/>
        </w:rPr>
      </w:pPr>
      <w:r w:rsidRPr="001C51CA">
        <w:rPr>
          <w:b/>
          <w:bCs/>
          <w:color w:val="3A3A3A" w:themeColor="background2" w:themeShade="40"/>
          <w:sz w:val="28"/>
          <w:szCs w:val="28"/>
        </w:rPr>
        <w:t>Installation Options:</w:t>
      </w:r>
      <w:r>
        <w:rPr>
          <w:b/>
          <w:bCs/>
          <w:color w:val="3A3A3A" w:themeColor="background2" w:themeShade="40"/>
          <w:sz w:val="28"/>
          <w:szCs w:val="28"/>
        </w:rPr>
        <w:t xml:space="preserve"> </w:t>
      </w:r>
      <w:r w:rsidRPr="001C51CA">
        <w:rPr>
          <w:color w:val="595959" w:themeColor="text1" w:themeTint="A6"/>
          <w:sz w:val="24"/>
          <w:szCs w:val="24"/>
        </w:rPr>
        <w:t>Horizontal</w:t>
      </w:r>
      <w:r w:rsidR="0015013B">
        <w:rPr>
          <w:color w:val="595959" w:themeColor="text1" w:themeTint="A6"/>
          <w:sz w:val="24"/>
          <w:szCs w:val="24"/>
        </w:rPr>
        <w:t xml:space="preserve"> and</w:t>
      </w:r>
      <w:r w:rsidRPr="001C51CA">
        <w:rPr>
          <w:color w:val="595959" w:themeColor="text1" w:themeTint="A6"/>
          <w:sz w:val="24"/>
          <w:szCs w:val="24"/>
        </w:rPr>
        <w:t xml:space="preserve"> Vertical</w:t>
      </w:r>
    </w:p>
    <w:p w14:paraId="5D6389E3" w14:textId="5B672440" w:rsidR="00F128F1" w:rsidRPr="00F128F1" w:rsidRDefault="00F128F1" w:rsidP="00F128F1">
      <w:pPr>
        <w:rPr>
          <w:b/>
          <w:bCs/>
          <w:color w:val="595959" w:themeColor="text1" w:themeTint="A6"/>
          <w:sz w:val="24"/>
          <w:szCs w:val="24"/>
        </w:rPr>
      </w:pPr>
      <w:r w:rsidRPr="00F128F1">
        <w:rPr>
          <w:b/>
          <w:bCs/>
          <w:color w:val="595959" w:themeColor="text1" w:themeTint="A6"/>
          <w:sz w:val="24"/>
          <w:szCs w:val="24"/>
        </w:rPr>
        <w:lastRenderedPageBreak/>
        <w:t>Sizes:</w:t>
      </w:r>
    </w:p>
    <w:p w14:paraId="4EADBD27" w14:textId="11362504" w:rsidR="00F128F1" w:rsidRPr="00F128F1" w:rsidRDefault="00F128F1" w:rsidP="00F128F1">
      <w:pPr>
        <w:numPr>
          <w:ilvl w:val="0"/>
          <w:numId w:val="55"/>
        </w:numPr>
        <w:rPr>
          <w:color w:val="595959" w:themeColor="text1" w:themeTint="A6"/>
          <w:sz w:val="24"/>
          <w:szCs w:val="24"/>
        </w:rPr>
      </w:pPr>
      <w:r w:rsidRPr="00F128F1">
        <w:rPr>
          <w:color w:val="595959" w:themeColor="text1" w:themeTint="A6"/>
          <w:sz w:val="24"/>
          <w:szCs w:val="24"/>
        </w:rPr>
        <w:t xml:space="preserve">AWP (Architectural Wall Panels) in sizes </w:t>
      </w:r>
      <w:r w:rsidRPr="00F128F1">
        <w:rPr>
          <w:b/>
          <w:bCs/>
          <w:color w:val="595959" w:themeColor="text1" w:themeTint="A6"/>
          <w:sz w:val="24"/>
          <w:szCs w:val="24"/>
        </w:rPr>
        <w:t>1818</w:t>
      </w:r>
      <w:r w:rsidRPr="00F128F1">
        <w:rPr>
          <w:color w:val="595959" w:themeColor="text1" w:themeTint="A6"/>
          <w:sz w:val="24"/>
          <w:szCs w:val="24"/>
        </w:rPr>
        <w:t xml:space="preserve"> (455</w:t>
      </w:r>
      <w:r w:rsidRPr="00F128F1">
        <w:rPr>
          <w:rFonts w:ascii="Arial" w:hAnsi="Arial" w:cs="Arial"/>
          <w:color w:val="595959" w:themeColor="text1" w:themeTint="A6"/>
          <w:sz w:val="24"/>
          <w:szCs w:val="24"/>
        </w:rPr>
        <w:t> </w:t>
      </w:r>
      <w:r w:rsidRPr="00F128F1">
        <w:rPr>
          <w:color w:val="595959" w:themeColor="text1" w:themeTint="A6"/>
          <w:sz w:val="24"/>
          <w:szCs w:val="24"/>
        </w:rPr>
        <w:t xml:space="preserve">mm </w:t>
      </w:r>
      <w:r w:rsidRPr="00F128F1">
        <w:rPr>
          <w:rFonts w:ascii="Aptos" w:hAnsi="Aptos" w:cs="Aptos"/>
          <w:color w:val="595959" w:themeColor="text1" w:themeTint="A6"/>
          <w:sz w:val="24"/>
          <w:szCs w:val="24"/>
        </w:rPr>
        <w:t>×</w:t>
      </w:r>
      <w:r w:rsidRPr="00F128F1">
        <w:rPr>
          <w:color w:val="595959" w:themeColor="text1" w:themeTint="A6"/>
          <w:sz w:val="24"/>
          <w:szCs w:val="24"/>
        </w:rPr>
        <w:t xml:space="preserve"> 1818</w:t>
      </w:r>
      <w:r w:rsidRPr="00F128F1">
        <w:rPr>
          <w:rFonts w:ascii="Arial" w:hAnsi="Arial" w:cs="Arial"/>
          <w:color w:val="595959" w:themeColor="text1" w:themeTint="A6"/>
          <w:sz w:val="24"/>
          <w:szCs w:val="24"/>
        </w:rPr>
        <w:t> </w:t>
      </w:r>
      <w:r w:rsidRPr="00F128F1">
        <w:rPr>
          <w:color w:val="595959" w:themeColor="text1" w:themeTint="A6"/>
          <w:sz w:val="24"/>
          <w:szCs w:val="24"/>
        </w:rPr>
        <w:t xml:space="preserve">mm) and </w:t>
      </w:r>
      <w:r w:rsidRPr="00F128F1">
        <w:rPr>
          <w:b/>
          <w:bCs/>
          <w:color w:val="595959" w:themeColor="text1" w:themeTint="A6"/>
          <w:sz w:val="24"/>
          <w:szCs w:val="24"/>
        </w:rPr>
        <w:t>3030</w:t>
      </w:r>
      <w:r w:rsidRPr="00F128F1">
        <w:rPr>
          <w:color w:val="595959" w:themeColor="text1" w:themeTint="A6"/>
          <w:sz w:val="24"/>
          <w:szCs w:val="24"/>
        </w:rPr>
        <w:t xml:space="preserve"> (455</w:t>
      </w:r>
      <w:r w:rsidRPr="00F128F1">
        <w:rPr>
          <w:rFonts w:ascii="Arial" w:hAnsi="Arial" w:cs="Arial"/>
          <w:color w:val="595959" w:themeColor="text1" w:themeTint="A6"/>
          <w:sz w:val="24"/>
          <w:szCs w:val="24"/>
        </w:rPr>
        <w:t> </w:t>
      </w:r>
      <w:r w:rsidRPr="00F128F1">
        <w:rPr>
          <w:color w:val="595959" w:themeColor="text1" w:themeTint="A6"/>
          <w:sz w:val="24"/>
          <w:szCs w:val="24"/>
        </w:rPr>
        <w:t xml:space="preserve">mm </w:t>
      </w:r>
      <w:r w:rsidRPr="00F128F1">
        <w:rPr>
          <w:rFonts w:ascii="Aptos" w:hAnsi="Aptos" w:cs="Aptos"/>
          <w:color w:val="595959" w:themeColor="text1" w:themeTint="A6"/>
          <w:sz w:val="24"/>
          <w:szCs w:val="24"/>
        </w:rPr>
        <w:t>×</w:t>
      </w:r>
      <w:r w:rsidRPr="00F128F1">
        <w:rPr>
          <w:color w:val="595959" w:themeColor="text1" w:themeTint="A6"/>
          <w:sz w:val="24"/>
          <w:szCs w:val="24"/>
        </w:rPr>
        <w:t xml:space="preserve"> 3030</w:t>
      </w:r>
      <w:r w:rsidRPr="00F128F1">
        <w:rPr>
          <w:rFonts w:ascii="Arial" w:hAnsi="Arial" w:cs="Arial"/>
          <w:color w:val="595959" w:themeColor="text1" w:themeTint="A6"/>
          <w:sz w:val="24"/>
          <w:szCs w:val="24"/>
        </w:rPr>
        <w:t> </w:t>
      </w:r>
      <w:r w:rsidRPr="00F128F1">
        <w:rPr>
          <w:color w:val="595959" w:themeColor="text1" w:themeTint="A6"/>
          <w:sz w:val="24"/>
          <w:szCs w:val="24"/>
        </w:rPr>
        <w:t xml:space="preserve">mm) </w:t>
      </w:r>
    </w:p>
    <w:p w14:paraId="7A3E6C63" w14:textId="033D6150" w:rsidR="00F128F1" w:rsidRPr="00F128F1" w:rsidRDefault="00F128F1" w:rsidP="00F128F1">
      <w:pPr>
        <w:numPr>
          <w:ilvl w:val="0"/>
          <w:numId w:val="55"/>
        </w:numPr>
        <w:rPr>
          <w:color w:val="595959" w:themeColor="text1" w:themeTint="A6"/>
          <w:sz w:val="24"/>
          <w:szCs w:val="24"/>
        </w:rPr>
      </w:pPr>
      <w:r w:rsidRPr="00F128F1">
        <w:rPr>
          <w:color w:val="595959" w:themeColor="text1" w:themeTint="A6"/>
          <w:sz w:val="24"/>
          <w:szCs w:val="24"/>
        </w:rPr>
        <w:t>Thickness options: 16</w:t>
      </w:r>
      <w:r w:rsidRPr="00F128F1">
        <w:rPr>
          <w:rFonts w:ascii="Arial" w:hAnsi="Arial" w:cs="Arial"/>
          <w:color w:val="595959" w:themeColor="text1" w:themeTint="A6"/>
          <w:sz w:val="24"/>
          <w:szCs w:val="24"/>
        </w:rPr>
        <w:t> </w:t>
      </w:r>
      <w:r w:rsidRPr="00F128F1">
        <w:rPr>
          <w:color w:val="595959" w:themeColor="text1" w:themeTint="A6"/>
          <w:sz w:val="24"/>
          <w:szCs w:val="24"/>
        </w:rPr>
        <w:t>mm, 18</w:t>
      </w:r>
      <w:r w:rsidRPr="00F128F1">
        <w:rPr>
          <w:rFonts w:ascii="Arial" w:hAnsi="Arial" w:cs="Arial"/>
          <w:color w:val="595959" w:themeColor="text1" w:themeTint="A6"/>
          <w:sz w:val="24"/>
          <w:szCs w:val="24"/>
        </w:rPr>
        <w:t> </w:t>
      </w:r>
      <w:r w:rsidRPr="00F128F1">
        <w:rPr>
          <w:color w:val="595959" w:themeColor="text1" w:themeTint="A6"/>
          <w:sz w:val="24"/>
          <w:szCs w:val="24"/>
        </w:rPr>
        <w:t>mm, 21</w:t>
      </w:r>
      <w:r w:rsidRPr="00F128F1">
        <w:rPr>
          <w:rFonts w:ascii="Arial" w:hAnsi="Arial" w:cs="Arial"/>
          <w:color w:val="595959" w:themeColor="text1" w:themeTint="A6"/>
          <w:sz w:val="24"/>
          <w:szCs w:val="24"/>
        </w:rPr>
        <w:t> </w:t>
      </w:r>
      <w:r w:rsidRPr="00F128F1">
        <w:rPr>
          <w:color w:val="595959" w:themeColor="text1" w:themeTint="A6"/>
          <w:sz w:val="24"/>
          <w:szCs w:val="24"/>
        </w:rPr>
        <w:t>mm depending on panel series</w:t>
      </w:r>
    </w:p>
    <w:p w14:paraId="47D10F65" w14:textId="1A4AA6F0" w:rsidR="00F128F1" w:rsidRPr="00F128F1" w:rsidRDefault="00F128F1" w:rsidP="00F128F1">
      <w:pPr>
        <w:rPr>
          <w:b/>
          <w:bCs/>
          <w:color w:val="595959" w:themeColor="text1" w:themeTint="A6"/>
          <w:sz w:val="24"/>
          <w:szCs w:val="24"/>
        </w:rPr>
      </w:pPr>
      <w:r w:rsidRPr="00F128F1">
        <w:rPr>
          <w:b/>
          <w:bCs/>
          <w:color w:val="595959" w:themeColor="text1" w:themeTint="A6"/>
          <w:sz w:val="24"/>
          <w:szCs w:val="24"/>
        </w:rPr>
        <w:t>Textures &amp; Finishes:</w:t>
      </w:r>
    </w:p>
    <w:p w14:paraId="3A48723B" w14:textId="3E6193AD" w:rsidR="00F128F1" w:rsidRPr="00F128F1" w:rsidRDefault="00F128F1" w:rsidP="00F128F1">
      <w:pPr>
        <w:numPr>
          <w:ilvl w:val="0"/>
          <w:numId w:val="56"/>
        </w:numPr>
        <w:rPr>
          <w:color w:val="595959" w:themeColor="text1" w:themeTint="A6"/>
          <w:sz w:val="24"/>
          <w:szCs w:val="24"/>
        </w:rPr>
      </w:pPr>
      <w:r w:rsidRPr="00F128F1">
        <w:rPr>
          <w:color w:val="595959" w:themeColor="text1" w:themeTint="A6"/>
          <w:sz w:val="24"/>
          <w:szCs w:val="24"/>
        </w:rPr>
        <w:t xml:space="preserve">Styles include </w:t>
      </w:r>
      <w:r w:rsidRPr="00F128F1">
        <w:rPr>
          <w:b/>
          <w:bCs/>
          <w:color w:val="595959" w:themeColor="text1" w:themeTint="A6"/>
          <w:sz w:val="24"/>
          <w:szCs w:val="24"/>
        </w:rPr>
        <w:t>wood</w:t>
      </w:r>
      <w:r w:rsidRPr="00F128F1">
        <w:rPr>
          <w:color w:val="595959" w:themeColor="text1" w:themeTint="A6"/>
          <w:sz w:val="24"/>
          <w:szCs w:val="24"/>
        </w:rPr>
        <w:t xml:space="preserve">, </w:t>
      </w:r>
      <w:r w:rsidRPr="00F128F1">
        <w:rPr>
          <w:b/>
          <w:bCs/>
          <w:color w:val="595959" w:themeColor="text1" w:themeTint="A6"/>
          <w:sz w:val="24"/>
          <w:szCs w:val="24"/>
        </w:rPr>
        <w:t>stucco</w:t>
      </w:r>
      <w:r w:rsidRPr="00F128F1">
        <w:rPr>
          <w:color w:val="595959" w:themeColor="text1" w:themeTint="A6"/>
          <w:sz w:val="24"/>
          <w:szCs w:val="24"/>
        </w:rPr>
        <w:t xml:space="preserve">, </w:t>
      </w:r>
      <w:r w:rsidRPr="00F128F1">
        <w:rPr>
          <w:b/>
          <w:bCs/>
          <w:color w:val="595959" w:themeColor="text1" w:themeTint="A6"/>
          <w:sz w:val="24"/>
          <w:szCs w:val="24"/>
        </w:rPr>
        <w:t>smooth</w:t>
      </w:r>
      <w:r w:rsidRPr="00F128F1">
        <w:rPr>
          <w:color w:val="595959" w:themeColor="text1" w:themeTint="A6"/>
          <w:sz w:val="24"/>
          <w:szCs w:val="24"/>
        </w:rPr>
        <w:t xml:space="preserve">, </w:t>
      </w:r>
      <w:r w:rsidRPr="00F128F1">
        <w:rPr>
          <w:b/>
          <w:bCs/>
          <w:color w:val="595959" w:themeColor="text1" w:themeTint="A6"/>
          <w:sz w:val="24"/>
          <w:szCs w:val="24"/>
        </w:rPr>
        <w:t>concrete</w:t>
      </w:r>
      <w:r w:rsidRPr="00F128F1">
        <w:rPr>
          <w:color w:val="595959" w:themeColor="text1" w:themeTint="A6"/>
          <w:sz w:val="24"/>
          <w:szCs w:val="24"/>
        </w:rPr>
        <w:t xml:space="preserve">, </w:t>
      </w:r>
      <w:r w:rsidRPr="00F128F1">
        <w:rPr>
          <w:b/>
          <w:bCs/>
          <w:color w:val="595959" w:themeColor="text1" w:themeTint="A6"/>
          <w:sz w:val="24"/>
          <w:szCs w:val="24"/>
        </w:rPr>
        <w:t>stone</w:t>
      </w:r>
      <w:r w:rsidRPr="00F128F1">
        <w:rPr>
          <w:color w:val="595959" w:themeColor="text1" w:themeTint="A6"/>
          <w:sz w:val="24"/>
          <w:szCs w:val="24"/>
        </w:rPr>
        <w:t xml:space="preserve">, </w:t>
      </w:r>
      <w:r w:rsidRPr="00F128F1">
        <w:rPr>
          <w:b/>
          <w:bCs/>
          <w:color w:val="595959" w:themeColor="text1" w:themeTint="A6"/>
          <w:sz w:val="24"/>
          <w:szCs w:val="24"/>
        </w:rPr>
        <w:t>brick</w:t>
      </w:r>
      <w:r w:rsidRPr="00F128F1">
        <w:rPr>
          <w:color w:val="595959" w:themeColor="text1" w:themeTint="A6"/>
          <w:sz w:val="24"/>
          <w:szCs w:val="24"/>
        </w:rPr>
        <w:t xml:space="preserve">, </w:t>
      </w:r>
      <w:r w:rsidRPr="00F128F1">
        <w:rPr>
          <w:b/>
          <w:bCs/>
          <w:color w:val="595959" w:themeColor="text1" w:themeTint="A6"/>
          <w:sz w:val="24"/>
          <w:szCs w:val="24"/>
        </w:rPr>
        <w:t>corrugated</w:t>
      </w:r>
      <w:r w:rsidRPr="00F128F1">
        <w:rPr>
          <w:color w:val="595959" w:themeColor="text1" w:themeTint="A6"/>
          <w:sz w:val="24"/>
          <w:szCs w:val="24"/>
        </w:rPr>
        <w:t xml:space="preserve">, </w:t>
      </w:r>
      <w:r w:rsidRPr="00F128F1">
        <w:rPr>
          <w:b/>
          <w:bCs/>
          <w:color w:val="595959" w:themeColor="text1" w:themeTint="A6"/>
          <w:sz w:val="24"/>
          <w:szCs w:val="24"/>
        </w:rPr>
        <w:t>block</w:t>
      </w:r>
      <w:r w:rsidRPr="00F128F1">
        <w:rPr>
          <w:color w:val="595959" w:themeColor="text1" w:themeTint="A6"/>
          <w:sz w:val="24"/>
          <w:szCs w:val="24"/>
        </w:rPr>
        <w:t xml:space="preserve">, </w:t>
      </w:r>
      <w:r w:rsidRPr="00F128F1">
        <w:rPr>
          <w:b/>
          <w:bCs/>
          <w:color w:val="595959" w:themeColor="text1" w:themeTint="A6"/>
          <w:sz w:val="24"/>
          <w:szCs w:val="24"/>
        </w:rPr>
        <w:t>high-gloss</w:t>
      </w:r>
      <w:r w:rsidRPr="00F128F1">
        <w:rPr>
          <w:color w:val="595959" w:themeColor="text1" w:themeTint="A6"/>
          <w:sz w:val="24"/>
          <w:szCs w:val="24"/>
        </w:rPr>
        <w:t xml:space="preserve">, </w:t>
      </w:r>
      <w:r w:rsidRPr="00F128F1">
        <w:rPr>
          <w:b/>
          <w:bCs/>
          <w:color w:val="595959" w:themeColor="text1" w:themeTint="A6"/>
          <w:sz w:val="24"/>
          <w:szCs w:val="24"/>
        </w:rPr>
        <w:t>semi-gloss</w:t>
      </w:r>
      <w:r w:rsidRPr="00F128F1">
        <w:rPr>
          <w:color w:val="595959" w:themeColor="text1" w:themeTint="A6"/>
          <w:sz w:val="24"/>
          <w:szCs w:val="24"/>
        </w:rPr>
        <w:t xml:space="preserve">, and </w:t>
      </w:r>
      <w:r w:rsidRPr="00F128F1">
        <w:rPr>
          <w:b/>
          <w:bCs/>
          <w:color w:val="595959" w:themeColor="text1" w:themeTint="A6"/>
          <w:sz w:val="24"/>
          <w:szCs w:val="24"/>
        </w:rPr>
        <w:t>matte</w:t>
      </w:r>
      <w:r w:rsidRPr="00F128F1">
        <w:rPr>
          <w:color w:val="595959" w:themeColor="text1" w:themeTint="A6"/>
          <w:sz w:val="24"/>
          <w:szCs w:val="24"/>
        </w:rPr>
        <w:t xml:space="preserve"> </w:t>
      </w:r>
    </w:p>
    <w:p w14:paraId="0853016D" w14:textId="77777777" w:rsidR="00F128F1" w:rsidRPr="00F128F1" w:rsidRDefault="00F128F1" w:rsidP="00F128F1">
      <w:pPr>
        <w:numPr>
          <w:ilvl w:val="0"/>
          <w:numId w:val="56"/>
        </w:numPr>
        <w:rPr>
          <w:color w:val="595959" w:themeColor="text1" w:themeTint="A6"/>
          <w:sz w:val="24"/>
          <w:szCs w:val="24"/>
        </w:rPr>
      </w:pPr>
      <w:r w:rsidRPr="00F128F1">
        <w:rPr>
          <w:color w:val="595959" w:themeColor="text1" w:themeTint="A6"/>
          <w:sz w:val="24"/>
          <w:szCs w:val="24"/>
        </w:rPr>
        <w:t>Specialty lines:</w:t>
      </w:r>
    </w:p>
    <w:p w14:paraId="736A6AB7" w14:textId="406B3375" w:rsidR="00F128F1" w:rsidRPr="00F128F1" w:rsidRDefault="00F128F1" w:rsidP="00F128F1">
      <w:pPr>
        <w:numPr>
          <w:ilvl w:val="1"/>
          <w:numId w:val="56"/>
        </w:numPr>
        <w:rPr>
          <w:color w:val="595959" w:themeColor="text1" w:themeTint="A6"/>
          <w:sz w:val="24"/>
          <w:szCs w:val="24"/>
        </w:rPr>
      </w:pPr>
      <w:r w:rsidRPr="00F128F1">
        <w:rPr>
          <w:b/>
          <w:bCs/>
          <w:color w:val="595959" w:themeColor="text1" w:themeTint="A6"/>
          <w:sz w:val="24"/>
          <w:szCs w:val="24"/>
        </w:rPr>
        <w:t>Miraia</w:t>
      </w:r>
      <w:r w:rsidRPr="00F128F1">
        <w:rPr>
          <w:color w:val="595959" w:themeColor="text1" w:themeTint="A6"/>
          <w:sz w:val="24"/>
          <w:szCs w:val="24"/>
        </w:rPr>
        <w:t>: high-gloss reflective finish for modern styling, horizontal panels (17</w:t>
      </w:r>
      <w:r w:rsidRPr="00F128F1">
        <w:rPr>
          <w:rFonts w:ascii="Arial" w:hAnsi="Arial" w:cs="Arial"/>
          <w:color w:val="595959" w:themeColor="text1" w:themeTint="A6"/>
          <w:sz w:val="24"/>
          <w:szCs w:val="24"/>
        </w:rPr>
        <w:t> </w:t>
      </w:r>
      <w:r w:rsidRPr="00F128F1">
        <w:rPr>
          <w:color w:val="595959" w:themeColor="text1" w:themeTint="A6"/>
          <w:sz w:val="24"/>
          <w:szCs w:val="24"/>
        </w:rPr>
        <w:t>7/8</w:t>
      </w:r>
      <w:r w:rsidRPr="00F128F1">
        <w:rPr>
          <w:rFonts w:ascii="Aptos" w:hAnsi="Aptos" w:cs="Aptos"/>
          <w:color w:val="595959" w:themeColor="text1" w:themeTint="A6"/>
          <w:sz w:val="24"/>
          <w:szCs w:val="24"/>
        </w:rPr>
        <w:t>″</w:t>
      </w:r>
      <w:r w:rsidRPr="00F128F1">
        <w:rPr>
          <w:color w:val="595959" w:themeColor="text1" w:themeTint="A6"/>
          <w:sz w:val="24"/>
          <w:szCs w:val="24"/>
        </w:rPr>
        <w:t xml:space="preserve"> </w:t>
      </w:r>
      <w:r w:rsidRPr="00F128F1">
        <w:rPr>
          <w:rFonts w:ascii="Aptos" w:hAnsi="Aptos" w:cs="Aptos"/>
          <w:color w:val="595959" w:themeColor="text1" w:themeTint="A6"/>
          <w:sz w:val="24"/>
          <w:szCs w:val="24"/>
        </w:rPr>
        <w:t>×</w:t>
      </w:r>
      <w:r w:rsidRPr="00F128F1">
        <w:rPr>
          <w:color w:val="595959" w:themeColor="text1" w:themeTint="A6"/>
          <w:sz w:val="24"/>
          <w:szCs w:val="24"/>
        </w:rPr>
        <w:t xml:space="preserve"> 71</w:t>
      </w:r>
      <w:r w:rsidRPr="00F128F1">
        <w:rPr>
          <w:rFonts w:ascii="Arial" w:hAnsi="Arial" w:cs="Arial"/>
          <w:color w:val="595959" w:themeColor="text1" w:themeTint="A6"/>
          <w:sz w:val="24"/>
          <w:szCs w:val="24"/>
        </w:rPr>
        <w:t> </w:t>
      </w:r>
      <w:r w:rsidRPr="00F128F1">
        <w:rPr>
          <w:color w:val="595959" w:themeColor="text1" w:themeTint="A6"/>
          <w:sz w:val="24"/>
          <w:szCs w:val="24"/>
        </w:rPr>
        <w:t>9/16</w:t>
      </w:r>
      <w:r w:rsidRPr="00F128F1">
        <w:rPr>
          <w:rFonts w:ascii="Aptos" w:hAnsi="Aptos" w:cs="Aptos"/>
          <w:color w:val="595959" w:themeColor="text1" w:themeTint="A6"/>
          <w:sz w:val="24"/>
          <w:szCs w:val="24"/>
        </w:rPr>
        <w:t>″</w:t>
      </w:r>
      <w:r w:rsidRPr="00F128F1">
        <w:rPr>
          <w:color w:val="595959" w:themeColor="text1" w:themeTint="A6"/>
          <w:sz w:val="24"/>
          <w:szCs w:val="24"/>
        </w:rPr>
        <w:t>; 16</w:t>
      </w:r>
      <w:r w:rsidRPr="00F128F1">
        <w:rPr>
          <w:rFonts w:ascii="Arial" w:hAnsi="Arial" w:cs="Arial"/>
          <w:color w:val="595959" w:themeColor="text1" w:themeTint="A6"/>
          <w:sz w:val="24"/>
          <w:szCs w:val="24"/>
        </w:rPr>
        <w:t> </w:t>
      </w:r>
      <w:r w:rsidRPr="00F128F1">
        <w:rPr>
          <w:color w:val="595959" w:themeColor="text1" w:themeTint="A6"/>
          <w:sz w:val="24"/>
          <w:szCs w:val="24"/>
        </w:rPr>
        <w:t xml:space="preserve">mm thick) </w:t>
      </w:r>
    </w:p>
    <w:p w14:paraId="548CF08E" w14:textId="6BA1E0A6" w:rsidR="00F128F1" w:rsidRPr="00F128F1" w:rsidRDefault="00F128F1" w:rsidP="00F128F1">
      <w:pPr>
        <w:numPr>
          <w:ilvl w:val="1"/>
          <w:numId w:val="56"/>
        </w:numPr>
        <w:rPr>
          <w:color w:val="595959" w:themeColor="text1" w:themeTint="A6"/>
          <w:sz w:val="24"/>
          <w:szCs w:val="24"/>
        </w:rPr>
      </w:pPr>
      <w:r w:rsidRPr="00F128F1">
        <w:rPr>
          <w:b/>
          <w:bCs/>
          <w:color w:val="595959" w:themeColor="text1" w:themeTint="A6"/>
          <w:sz w:val="24"/>
          <w:szCs w:val="24"/>
        </w:rPr>
        <w:t>Ribbed (Dimension Series)</w:t>
      </w:r>
      <w:r w:rsidRPr="00F128F1">
        <w:rPr>
          <w:color w:val="595959" w:themeColor="text1" w:themeTint="A6"/>
          <w:sz w:val="24"/>
          <w:szCs w:val="24"/>
        </w:rPr>
        <w:t xml:space="preserve">: textured with recessed reveals; available in horizontal or vertical orientation (455 mm × 3030 mm; 16 mm thick) </w:t>
      </w:r>
    </w:p>
    <w:p w14:paraId="3DF55E03" w14:textId="3C3435A5" w:rsidR="00F128F1" w:rsidRPr="00F128F1" w:rsidRDefault="00F128F1" w:rsidP="00F128F1">
      <w:pPr>
        <w:numPr>
          <w:ilvl w:val="1"/>
          <w:numId w:val="56"/>
        </w:numPr>
        <w:rPr>
          <w:color w:val="595959" w:themeColor="text1" w:themeTint="A6"/>
          <w:sz w:val="24"/>
          <w:szCs w:val="24"/>
        </w:rPr>
      </w:pPr>
      <w:proofErr w:type="spellStart"/>
      <w:r w:rsidRPr="00F128F1">
        <w:rPr>
          <w:b/>
          <w:bCs/>
          <w:color w:val="595959" w:themeColor="text1" w:themeTint="A6"/>
          <w:sz w:val="24"/>
          <w:szCs w:val="24"/>
        </w:rPr>
        <w:t>TuffBlock</w:t>
      </w:r>
      <w:proofErr w:type="spellEnd"/>
      <w:r w:rsidRPr="00F128F1">
        <w:rPr>
          <w:color w:val="595959" w:themeColor="text1" w:themeTint="A6"/>
          <w:sz w:val="24"/>
          <w:szCs w:val="24"/>
        </w:rPr>
        <w:t xml:space="preserve">: rugged, textured finish—a modern alternative to stucco </w:t>
      </w:r>
    </w:p>
    <w:p w14:paraId="6A01973F" w14:textId="16501BE4" w:rsidR="00F128F1" w:rsidRPr="00F128F1" w:rsidRDefault="00F128F1" w:rsidP="00F128F1">
      <w:pPr>
        <w:numPr>
          <w:ilvl w:val="1"/>
          <w:numId w:val="56"/>
        </w:numPr>
        <w:rPr>
          <w:color w:val="595959" w:themeColor="text1" w:themeTint="A6"/>
          <w:sz w:val="24"/>
          <w:szCs w:val="24"/>
        </w:rPr>
      </w:pPr>
      <w:r w:rsidRPr="00F128F1">
        <w:rPr>
          <w:b/>
          <w:bCs/>
          <w:color w:val="595959" w:themeColor="text1" w:themeTint="A6"/>
          <w:sz w:val="24"/>
          <w:szCs w:val="24"/>
        </w:rPr>
        <w:t>Illumination Series</w:t>
      </w:r>
      <w:r w:rsidRPr="00F128F1">
        <w:rPr>
          <w:color w:val="595959" w:themeColor="text1" w:themeTint="A6"/>
          <w:sz w:val="24"/>
          <w:szCs w:val="24"/>
        </w:rPr>
        <w:t>: sleek satin finish with a wide color palette for sophisticated design</w:t>
      </w:r>
    </w:p>
    <w:p w14:paraId="58177216" w14:textId="5C34A097" w:rsidR="00F128F1" w:rsidRPr="00F128F1" w:rsidRDefault="00F128F1" w:rsidP="00F128F1">
      <w:pPr>
        <w:rPr>
          <w:color w:val="595959" w:themeColor="text1" w:themeTint="A6"/>
          <w:sz w:val="24"/>
          <w:szCs w:val="24"/>
        </w:rPr>
      </w:pPr>
      <w:r w:rsidRPr="00F128F1">
        <w:rPr>
          <w:b/>
          <w:bCs/>
          <w:color w:val="595959" w:themeColor="text1" w:themeTint="A6"/>
          <w:sz w:val="24"/>
          <w:szCs w:val="24"/>
        </w:rPr>
        <w:t>Accessories &amp; Installation</w:t>
      </w:r>
      <w:r w:rsidRPr="00F128F1">
        <w:rPr>
          <w:color w:val="595959" w:themeColor="text1" w:themeTint="A6"/>
          <w:sz w:val="24"/>
          <w:szCs w:val="24"/>
        </w:rPr>
        <w:t>:</w:t>
      </w:r>
    </w:p>
    <w:p w14:paraId="16809CCC" w14:textId="53C7E720" w:rsidR="00F128F1" w:rsidRPr="00F128F1" w:rsidRDefault="00F128F1" w:rsidP="00F128F1">
      <w:pPr>
        <w:numPr>
          <w:ilvl w:val="0"/>
          <w:numId w:val="57"/>
        </w:numPr>
        <w:rPr>
          <w:color w:val="595959" w:themeColor="text1" w:themeTint="A6"/>
          <w:sz w:val="24"/>
          <w:szCs w:val="24"/>
        </w:rPr>
      </w:pPr>
      <w:r w:rsidRPr="00F128F1">
        <w:rPr>
          <w:color w:val="595959" w:themeColor="text1" w:themeTint="A6"/>
          <w:sz w:val="24"/>
          <w:szCs w:val="24"/>
        </w:rPr>
        <w:t xml:space="preserve">Tongue-and-groove edges (with sealing strip for weather-resistance) on EX Series panels </w:t>
      </w:r>
    </w:p>
    <w:p w14:paraId="5F0BF9AD" w14:textId="36FA8813" w:rsidR="00F128F1" w:rsidRPr="00F128F1" w:rsidRDefault="00F128F1" w:rsidP="00F128F1">
      <w:pPr>
        <w:numPr>
          <w:ilvl w:val="0"/>
          <w:numId w:val="57"/>
        </w:numPr>
        <w:rPr>
          <w:color w:val="595959" w:themeColor="text1" w:themeTint="A6"/>
          <w:sz w:val="24"/>
          <w:szCs w:val="24"/>
        </w:rPr>
      </w:pPr>
      <w:r w:rsidRPr="00F128F1">
        <w:rPr>
          <w:color w:val="595959" w:themeColor="text1" w:themeTint="A6"/>
          <w:sz w:val="24"/>
          <w:szCs w:val="24"/>
        </w:rPr>
        <w:t xml:space="preserve">Matching external corners, trim, sealants, and touch-up paint kits </w:t>
      </w:r>
    </w:p>
    <w:p w14:paraId="69764B32" w14:textId="44430563" w:rsidR="00F128F1" w:rsidRPr="00F128F1" w:rsidRDefault="00F128F1" w:rsidP="00F128F1">
      <w:pPr>
        <w:numPr>
          <w:ilvl w:val="0"/>
          <w:numId w:val="57"/>
        </w:numPr>
        <w:rPr>
          <w:color w:val="595959" w:themeColor="text1" w:themeTint="A6"/>
          <w:sz w:val="24"/>
          <w:szCs w:val="24"/>
        </w:rPr>
      </w:pPr>
      <w:proofErr w:type="spellStart"/>
      <w:r w:rsidRPr="00F128F1">
        <w:rPr>
          <w:color w:val="595959" w:themeColor="text1" w:themeTint="A6"/>
          <w:sz w:val="24"/>
          <w:szCs w:val="24"/>
        </w:rPr>
        <w:t>NichiTrim</w:t>
      </w:r>
      <w:proofErr w:type="spellEnd"/>
      <w:r w:rsidRPr="00F128F1">
        <w:rPr>
          <w:color w:val="595959" w:themeColor="text1" w:themeTint="A6"/>
          <w:sz w:val="24"/>
          <w:szCs w:val="24"/>
        </w:rPr>
        <w:t xml:space="preserve"> line in </w:t>
      </w:r>
      <w:r w:rsidRPr="00F128F1">
        <w:rPr>
          <w:b/>
          <w:bCs/>
          <w:color w:val="595959" w:themeColor="text1" w:themeTint="A6"/>
          <w:sz w:val="24"/>
          <w:szCs w:val="24"/>
        </w:rPr>
        <w:t>smooth or cedar textures</w:t>
      </w:r>
      <w:r w:rsidRPr="00F128F1">
        <w:rPr>
          <w:color w:val="595959" w:themeColor="text1" w:themeTint="A6"/>
          <w:sz w:val="24"/>
          <w:szCs w:val="24"/>
        </w:rPr>
        <w:t xml:space="preserve">, in a variety of board widths (2½″ to 11¼″), with 10-ft lengths and ¾″ to 1″ thickness—great for trim applications </w:t>
      </w:r>
    </w:p>
    <w:p w14:paraId="1478E8FF" w14:textId="77777777" w:rsidR="00F128F1" w:rsidRDefault="00F128F1" w:rsidP="006F7D95">
      <w:pPr>
        <w:rPr>
          <w:color w:val="595959" w:themeColor="text1" w:themeTint="A6"/>
          <w:sz w:val="24"/>
          <w:szCs w:val="24"/>
        </w:rPr>
      </w:pPr>
    </w:p>
    <w:p w14:paraId="6C612738" w14:textId="3D17C35D" w:rsidR="008C6639" w:rsidRDefault="008C6639" w:rsidP="001C51CA">
      <w:pPr>
        <w:rPr>
          <w:b/>
          <w:bCs/>
          <w:color w:val="3A3A3A" w:themeColor="background2" w:themeShade="40"/>
          <w:sz w:val="28"/>
          <w:szCs w:val="28"/>
        </w:rPr>
      </w:pPr>
      <w:r>
        <w:rPr>
          <w:b/>
          <w:bCs/>
          <w:noProof/>
          <w:color w:val="3A3A3A" w:themeColor="background2" w:themeShade="40"/>
          <w:sz w:val="28"/>
          <w:szCs w:val="28"/>
        </w:rPr>
        <w:lastRenderedPageBreak/>
        <w:drawing>
          <wp:inline distT="0" distB="0" distL="0" distR="0" wp14:anchorId="53AE99CE" wp14:editId="10DDD66C">
            <wp:extent cx="6280733" cy="4282440"/>
            <wp:effectExtent l="0" t="0" r="6350" b="3810"/>
            <wp:docPr id="1260523647" name="Picture 2" descr="A diagram of a wood sh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23647" name="Picture 2" descr="A diagram of a wood shed&#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02036" cy="4296965"/>
                    </a:xfrm>
                    <a:prstGeom prst="rect">
                      <a:avLst/>
                    </a:prstGeom>
                  </pic:spPr>
                </pic:pic>
              </a:graphicData>
            </a:graphic>
          </wp:inline>
        </w:drawing>
      </w:r>
    </w:p>
    <w:p w14:paraId="76E9C029" w14:textId="77777777" w:rsidR="00717659" w:rsidRDefault="00717659" w:rsidP="001C51CA">
      <w:pPr>
        <w:rPr>
          <w:b/>
          <w:bCs/>
          <w:color w:val="3A3A3A" w:themeColor="background2" w:themeShade="40"/>
          <w:sz w:val="28"/>
          <w:szCs w:val="28"/>
        </w:rPr>
      </w:pPr>
    </w:p>
    <w:p w14:paraId="756C68A0" w14:textId="77777777" w:rsidR="00717659" w:rsidRDefault="00717659" w:rsidP="001C51CA">
      <w:pPr>
        <w:rPr>
          <w:b/>
          <w:bCs/>
          <w:color w:val="3A3A3A" w:themeColor="background2" w:themeShade="40"/>
          <w:sz w:val="28"/>
          <w:szCs w:val="28"/>
        </w:rPr>
      </w:pPr>
    </w:p>
    <w:p w14:paraId="4411B5B0" w14:textId="77777777" w:rsidR="00717659" w:rsidRDefault="00717659" w:rsidP="001C51CA">
      <w:pPr>
        <w:rPr>
          <w:b/>
          <w:bCs/>
          <w:color w:val="3A3A3A" w:themeColor="background2" w:themeShade="40"/>
          <w:sz w:val="28"/>
          <w:szCs w:val="28"/>
        </w:rPr>
      </w:pPr>
    </w:p>
    <w:p w14:paraId="5B4B8BBF" w14:textId="77777777" w:rsidR="00717659" w:rsidRDefault="00717659" w:rsidP="001C51CA">
      <w:pPr>
        <w:rPr>
          <w:b/>
          <w:bCs/>
          <w:color w:val="3A3A3A" w:themeColor="background2" w:themeShade="40"/>
          <w:sz w:val="28"/>
          <w:szCs w:val="28"/>
        </w:rPr>
      </w:pPr>
    </w:p>
    <w:p w14:paraId="4CF13960" w14:textId="77777777" w:rsidR="00717659" w:rsidRDefault="00717659" w:rsidP="001C51CA">
      <w:pPr>
        <w:rPr>
          <w:b/>
          <w:bCs/>
          <w:color w:val="3A3A3A" w:themeColor="background2" w:themeShade="40"/>
          <w:sz w:val="28"/>
          <w:szCs w:val="28"/>
        </w:rPr>
      </w:pPr>
    </w:p>
    <w:p w14:paraId="0802390D" w14:textId="77777777" w:rsidR="00717659" w:rsidRDefault="00717659" w:rsidP="001C51CA">
      <w:pPr>
        <w:rPr>
          <w:b/>
          <w:bCs/>
          <w:color w:val="3A3A3A" w:themeColor="background2" w:themeShade="40"/>
          <w:sz w:val="28"/>
          <w:szCs w:val="28"/>
        </w:rPr>
      </w:pPr>
    </w:p>
    <w:p w14:paraId="1093C891" w14:textId="77777777" w:rsidR="00717659" w:rsidRDefault="00717659" w:rsidP="001C51CA">
      <w:pPr>
        <w:rPr>
          <w:b/>
          <w:bCs/>
          <w:color w:val="3A3A3A" w:themeColor="background2" w:themeShade="40"/>
          <w:sz w:val="28"/>
          <w:szCs w:val="28"/>
        </w:rPr>
      </w:pPr>
    </w:p>
    <w:p w14:paraId="6856B652" w14:textId="77777777" w:rsidR="00717659" w:rsidRDefault="00717659" w:rsidP="001C51CA">
      <w:pPr>
        <w:rPr>
          <w:b/>
          <w:bCs/>
          <w:color w:val="3A3A3A" w:themeColor="background2" w:themeShade="40"/>
          <w:sz w:val="28"/>
          <w:szCs w:val="28"/>
        </w:rPr>
      </w:pPr>
    </w:p>
    <w:p w14:paraId="6EC80BA6" w14:textId="77777777" w:rsidR="00717659" w:rsidRDefault="00717659" w:rsidP="001C51CA">
      <w:pPr>
        <w:rPr>
          <w:b/>
          <w:bCs/>
          <w:color w:val="3A3A3A" w:themeColor="background2" w:themeShade="40"/>
          <w:sz w:val="28"/>
          <w:szCs w:val="28"/>
        </w:rPr>
      </w:pPr>
    </w:p>
    <w:p w14:paraId="76D3D5A9" w14:textId="77777777" w:rsidR="00717659" w:rsidRDefault="00717659" w:rsidP="001C51CA">
      <w:pPr>
        <w:rPr>
          <w:b/>
          <w:bCs/>
          <w:color w:val="3A3A3A" w:themeColor="background2" w:themeShade="40"/>
          <w:sz w:val="28"/>
          <w:szCs w:val="28"/>
        </w:rPr>
      </w:pPr>
    </w:p>
    <w:p w14:paraId="435CCA42" w14:textId="77777777" w:rsidR="00717659" w:rsidRDefault="00717659" w:rsidP="001C51CA">
      <w:pPr>
        <w:rPr>
          <w:b/>
          <w:bCs/>
          <w:color w:val="3A3A3A" w:themeColor="background2" w:themeShade="40"/>
          <w:sz w:val="28"/>
          <w:szCs w:val="28"/>
        </w:rPr>
      </w:pPr>
    </w:p>
    <w:p w14:paraId="48E73206" w14:textId="37B8B0A0" w:rsidR="001C51CA" w:rsidRDefault="001C51CA" w:rsidP="001C51CA">
      <w:pPr>
        <w:rPr>
          <w:b/>
          <w:bCs/>
          <w:color w:val="3A3A3A" w:themeColor="background2" w:themeShade="40"/>
          <w:sz w:val="28"/>
          <w:szCs w:val="28"/>
        </w:rPr>
      </w:pPr>
      <w:r>
        <w:rPr>
          <w:b/>
          <w:bCs/>
          <w:color w:val="3A3A3A" w:themeColor="background2" w:themeShade="40"/>
          <w:sz w:val="28"/>
          <w:szCs w:val="28"/>
        </w:rPr>
        <w:lastRenderedPageBreak/>
        <w:t>Trims</w:t>
      </w:r>
    </w:p>
    <w:p w14:paraId="223DC0E8" w14:textId="6A7FD51F" w:rsidR="001C51CA" w:rsidRPr="00B31AA3" w:rsidRDefault="001C51CA" w:rsidP="001C51CA">
      <w:pPr>
        <w:rPr>
          <w:b/>
          <w:bCs/>
          <w:color w:val="3A3A3A" w:themeColor="background2" w:themeShade="40"/>
          <w:sz w:val="28"/>
          <w:szCs w:val="28"/>
        </w:rPr>
      </w:pPr>
      <w:r>
        <w:rPr>
          <w:b/>
          <w:bCs/>
          <w:noProof/>
          <w:color w:val="3A3A3A" w:themeColor="background2" w:themeShade="40"/>
          <w:sz w:val="28"/>
          <w:szCs w:val="28"/>
        </w:rPr>
        <w:drawing>
          <wp:inline distT="0" distB="0" distL="0" distR="0" wp14:anchorId="451FFD2C" wp14:editId="08D5E5CE">
            <wp:extent cx="6143514" cy="4747260"/>
            <wp:effectExtent l="0" t="0" r="0" b="0"/>
            <wp:docPr id="1389371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71779"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74432" cy="4771151"/>
                    </a:xfrm>
                    <a:prstGeom prst="rect">
                      <a:avLst/>
                    </a:prstGeom>
                  </pic:spPr>
                </pic:pic>
              </a:graphicData>
            </a:graphic>
          </wp:inline>
        </w:drawing>
      </w:r>
    </w:p>
    <w:p w14:paraId="712159C0" w14:textId="77777777" w:rsidR="008C6639" w:rsidRDefault="008C6639" w:rsidP="000E52D1">
      <w:pPr>
        <w:rPr>
          <w:b/>
          <w:bCs/>
          <w:color w:val="3A3A3A" w:themeColor="background2" w:themeShade="40"/>
          <w:sz w:val="28"/>
          <w:szCs w:val="28"/>
        </w:rPr>
      </w:pPr>
    </w:p>
    <w:p w14:paraId="25BEFA6A" w14:textId="77777777" w:rsidR="00717659" w:rsidRDefault="00717659" w:rsidP="000E52D1">
      <w:pPr>
        <w:rPr>
          <w:b/>
          <w:bCs/>
          <w:color w:val="3A3A3A" w:themeColor="background2" w:themeShade="40"/>
          <w:sz w:val="32"/>
          <w:szCs w:val="32"/>
          <w:u w:val="single"/>
        </w:rPr>
      </w:pPr>
    </w:p>
    <w:p w14:paraId="5B39B494" w14:textId="77777777" w:rsidR="00717659" w:rsidRDefault="00717659" w:rsidP="000E52D1">
      <w:pPr>
        <w:rPr>
          <w:b/>
          <w:bCs/>
          <w:color w:val="3A3A3A" w:themeColor="background2" w:themeShade="40"/>
          <w:sz w:val="32"/>
          <w:szCs w:val="32"/>
          <w:u w:val="single"/>
        </w:rPr>
      </w:pPr>
    </w:p>
    <w:p w14:paraId="31F155C6" w14:textId="77777777" w:rsidR="00717659" w:rsidRDefault="00717659" w:rsidP="000E52D1">
      <w:pPr>
        <w:rPr>
          <w:b/>
          <w:bCs/>
          <w:color w:val="3A3A3A" w:themeColor="background2" w:themeShade="40"/>
          <w:sz w:val="32"/>
          <w:szCs w:val="32"/>
          <w:u w:val="single"/>
        </w:rPr>
      </w:pPr>
    </w:p>
    <w:p w14:paraId="12F9CEE2" w14:textId="77777777" w:rsidR="00717659" w:rsidRDefault="00717659" w:rsidP="000E52D1">
      <w:pPr>
        <w:rPr>
          <w:b/>
          <w:bCs/>
          <w:color w:val="3A3A3A" w:themeColor="background2" w:themeShade="40"/>
          <w:sz w:val="32"/>
          <w:szCs w:val="32"/>
          <w:u w:val="single"/>
        </w:rPr>
      </w:pPr>
    </w:p>
    <w:p w14:paraId="6D1F4428" w14:textId="77777777" w:rsidR="00717659" w:rsidRDefault="00717659" w:rsidP="000E52D1">
      <w:pPr>
        <w:rPr>
          <w:b/>
          <w:bCs/>
          <w:color w:val="3A3A3A" w:themeColor="background2" w:themeShade="40"/>
          <w:sz w:val="32"/>
          <w:szCs w:val="32"/>
          <w:u w:val="single"/>
        </w:rPr>
      </w:pPr>
    </w:p>
    <w:p w14:paraId="3CDD9D96" w14:textId="77777777" w:rsidR="00717659" w:rsidRDefault="00717659" w:rsidP="000E52D1">
      <w:pPr>
        <w:rPr>
          <w:b/>
          <w:bCs/>
          <w:color w:val="3A3A3A" w:themeColor="background2" w:themeShade="40"/>
          <w:sz w:val="32"/>
          <w:szCs w:val="32"/>
          <w:u w:val="single"/>
        </w:rPr>
      </w:pPr>
    </w:p>
    <w:p w14:paraId="3D424F38" w14:textId="77777777" w:rsidR="00717659" w:rsidRDefault="00717659" w:rsidP="000E52D1">
      <w:pPr>
        <w:rPr>
          <w:b/>
          <w:bCs/>
          <w:color w:val="3A3A3A" w:themeColor="background2" w:themeShade="40"/>
          <w:sz w:val="32"/>
          <w:szCs w:val="32"/>
          <w:u w:val="single"/>
        </w:rPr>
      </w:pPr>
    </w:p>
    <w:p w14:paraId="165A3E50" w14:textId="1CF34F9F" w:rsidR="000E52D1" w:rsidRPr="000E52D1" w:rsidRDefault="000E52D1" w:rsidP="000E52D1">
      <w:pPr>
        <w:rPr>
          <w:b/>
          <w:bCs/>
          <w:color w:val="3A3A3A" w:themeColor="background2" w:themeShade="40"/>
          <w:sz w:val="32"/>
          <w:szCs w:val="32"/>
          <w:u w:val="single"/>
        </w:rPr>
      </w:pPr>
      <w:r w:rsidRPr="000E52D1">
        <w:rPr>
          <w:b/>
          <w:bCs/>
          <w:color w:val="3A3A3A" w:themeColor="background2" w:themeShade="40"/>
          <w:sz w:val="32"/>
          <w:szCs w:val="32"/>
          <w:u w:val="single"/>
        </w:rPr>
        <w:lastRenderedPageBreak/>
        <w:t>Stunning Finishes That Look and Feel Real</w:t>
      </w:r>
    </w:p>
    <w:p w14:paraId="0C86960C" w14:textId="2F970237" w:rsidR="000E52D1" w:rsidRPr="00C179FF" w:rsidRDefault="000E52D1" w:rsidP="00C179FF">
      <w:pPr>
        <w:rPr>
          <w:b/>
          <w:bCs/>
          <w:color w:val="3A3A3A" w:themeColor="background2" w:themeShade="40"/>
          <w:sz w:val="28"/>
          <w:szCs w:val="28"/>
        </w:rPr>
      </w:pPr>
      <w:r w:rsidRPr="000E52D1">
        <w:rPr>
          <w:b/>
          <w:bCs/>
          <w:color w:val="3A3A3A" w:themeColor="background2" w:themeShade="40"/>
          <w:sz w:val="28"/>
          <w:szCs w:val="28"/>
        </w:rPr>
        <w:t>Authentic Textures. Lasting Performance. Designed to Impress.</w:t>
      </w:r>
    </w:p>
    <w:p w14:paraId="35D3E876" w14:textId="5DB2CE08" w:rsidR="000E52D1" w:rsidRPr="000E52D1" w:rsidRDefault="000E52D1" w:rsidP="00C179FF">
      <w:pPr>
        <w:rPr>
          <w:color w:val="595959" w:themeColor="text1" w:themeTint="A6"/>
          <w:sz w:val="24"/>
          <w:szCs w:val="24"/>
        </w:rPr>
      </w:pPr>
      <w:r w:rsidRPr="000E52D1">
        <w:rPr>
          <w:color w:val="595959" w:themeColor="text1" w:themeTint="A6"/>
          <w:sz w:val="24"/>
          <w:szCs w:val="24"/>
        </w:rPr>
        <w:t>Our extensive lineup includes rich woodgrains, sleek anodized looks, bold solid tones, metallic sheens, and elegant interior-specific finishes—each developed to meet a wide range of design needs.</w:t>
      </w:r>
    </w:p>
    <w:p w14:paraId="1D89D581" w14:textId="77777777" w:rsidR="000E52D1" w:rsidRPr="000E52D1" w:rsidRDefault="000E52D1" w:rsidP="000E52D1">
      <w:pPr>
        <w:rPr>
          <w:color w:val="595959" w:themeColor="text1" w:themeTint="A6"/>
          <w:sz w:val="24"/>
          <w:szCs w:val="24"/>
        </w:rPr>
      </w:pPr>
      <w:r w:rsidRPr="000E52D1">
        <w:rPr>
          <w:color w:val="595959" w:themeColor="text1" w:themeTint="A6"/>
          <w:sz w:val="24"/>
          <w:szCs w:val="24"/>
        </w:rPr>
        <w:t>Crafted using advanced film technology, many of our finishes feature a high-performance polyvinylidene fluoride (PVDF) top layer. This ensures long-term durability, superior UV resistance, and exceptional colour stability in all environments.</w:t>
      </w:r>
    </w:p>
    <w:p w14:paraId="4BD07926" w14:textId="5E2ECAD5" w:rsidR="000E52D1" w:rsidRPr="000E52D1" w:rsidRDefault="00FA0DFD" w:rsidP="000E52D1">
      <w:pPr>
        <w:rPr>
          <w:color w:val="595959" w:themeColor="text1" w:themeTint="A6"/>
          <w:sz w:val="24"/>
          <w:szCs w:val="24"/>
        </w:rPr>
      </w:pPr>
      <w:r>
        <w:rPr>
          <w:noProof/>
          <w:color w:val="595959" w:themeColor="text1" w:themeTint="A6"/>
          <w:sz w:val="24"/>
          <w:szCs w:val="24"/>
        </w:rPr>
        <w:drawing>
          <wp:inline distT="0" distB="0" distL="0" distR="0" wp14:anchorId="44283C6C" wp14:editId="2648144D">
            <wp:extent cx="2797999" cy="1669473"/>
            <wp:effectExtent l="0" t="0" r="2540" b="6985"/>
            <wp:docPr id="1902691929" name="Picture 1" descr="A diagram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91929" name="Picture 1" descr="A diagram of a cell phon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810553" cy="1676963"/>
                    </a:xfrm>
                    <a:prstGeom prst="rect">
                      <a:avLst/>
                    </a:prstGeom>
                  </pic:spPr>
                </pic:pic>
              </a:graphicData>
            </a:graphic>
          </wp:inline>
        </w:drawing>
      </w:r>
    </w:p>
    <w:p w14:paraId="17C484FE" w14:textId="0E479A8A" w:rsidR="000E52D1" w:rsidRPr="00374FD7" w:rsidRDefault="000E52D1" w:rsidP="000E52D1">
      <w:pPr>
        <w:rPr>
          <w:b/>
          <w:bCs/>
          <w:color w:val="3A3A3A" w:themeColor="background2" w:themeShade="40"/>
          <w:sz w:val="28"/>
          <w:szCs w:val="28"/>
        </w:rPr>
      </w:pPr>
      <w:r w:rsidRPr="00374FD7">
        <w:rPr>
          <w:b/>
          <w:bCs/>
          <w:color w:val="3A3A3A" w:themeColor="background2" w:themeShade="40"/>
          <w:sz w:val="28"/>
          <w:szCs w:val="28"/>
        </w:rPr>
        <w:t xml:space="preserve">What sets </w:t>
      </w:r>
      <w:r w:rsidR="00374FD7" w:rsidRPr="00374FD7">
        <w:rPr>
          <w:b/>
          <w:bCs/>
          <w:color w:val="3A3A3A" w:themeColor="background2" w:themeShade="40"/>
          <w:sz w:val="28"/>
          <w:szCs w:val="28"/>
        </w:rPr>
        <w:t>these</w:t>
      </w:r>
      <w:r w:rsidRPr="00374FD7">
        <w:rPr>
          <w:b/>
          <w:bCs/>
          <w:color w:val="3A3A3A" w:themeColor="background2" w:themeShade="40"/>
          <w:sz w:val="28"/>
          <w:szCs w:val="28"/>
        </w:rPr>
        <w:t xml:space="preserve"> finishes apart:</w:t>
      </w:r>
    </w:p>
    <w:p w14:paraId="692EC41C" w14:textId="67378FC4" w:rsidR="000E52D1" w:rsidRPr="00374FD7" w:rsidRDefault="000E52D1" w:rsidP="00374FD7">
      <w:pPr>
        <w:pStyle w:val="ListParagraph"/>
        <w:numPr>
          <w:ilvl w:val="0"/>
          <w:numId w:val="53"/>
        </w:numPr>
        <w:rPr>
          <w:color w:val="595959" w:themeColor="text1" w:themeTint="A6"/>
          <w:sz w:val="24"/>
          <w:szCs w:val="24"/>
        </w:rPr>
      </w:pPr>
      <w:r w:rsidRPr="00374FD7">
        <w:rPr>
          <w:color w:val="595959" w:themeColor="text1" w:themeTint="A6"/>
          <w:sz w:val="24"/>
          <w:szCs w:val="24"/>
        </w:rPr>
        <w:t>Heat-reflective technology for cooler surfaces and longer lifespan</w:t>
      </w:r>
    </w:p>
    <w:p w14:paraId="42265D15" w14:textId="5E78C850" w:rsidR="000E52D1" w:rsidRPr="00374FD7" w:rsidRDefault="000E52D1" w:rsidP="00374FD7">
      <w:pPr>
        <w:pStyle w:val="ListParagraph"/>
        <w:numPr>
          <w:ilvl w:val="0"/>
          <w:numId w:val="53"/>
        </w:numPr>
        <w:rPr>
          <w:color w:val="595959" w:themeColor="text1" w:themeTint="A6"/>
          <w:sz w:val="24"/>
          <w:szCs w:val="24"/>
        </w:rPr>
      </w:pPr>
      <w:r w:rsidRPr="00374FD7">
        <w:rPr>
          <w:color w:val="595959" w:themeColor="text1" w:themeTint="A6"/>
          <w:sz w:val="24"/>
          <w:szCs w:val="24"/>
        </w:rPr>
        <w:t>Embossed textures that simulate the natural feel of wood and other materials</w:t>
      </w:r>
    </w:p>
    <w:p w14:paraId="54CDD295" w14:textId="554B3F20" w:rsidR="000E52D1" w:rsidRPr="00374FD7" w:rsidRDefault="000E52D1" w:rsidP="00374FD7">
      <w:pPr>
        <w:pStyle w:val="ListParagraph"/>
        <w:numPr>
          <w:ilvl w:val="0"/>
          <w:numId w:val="53"/>
        </w:numPr>
        <w:rPr>
          <w:color w:val="595959" w:themeColor="text1" w:themeTint="A6"/>
          <w:sz w:val="24"/>
          <w:szCs w:val="24"/>
        </w:rPr>
      </w:pPr>
      <w:r w:rsidRPr="00374FD7">
        <w:rPr>
          <w:color w:val="595959" w:themeColor="text1" w:themeTint="A6"/>
          <w:sz w:val="24"/>
          <w:szCs w:val="24"/>
        </w:rPr>
        <w:t>High pattern variation to avoid repetition and create a more organic look</w:t>
      </w:r>
    </w:p>
    <w:p w14:paraId="771483CE" w14:textId="36EBBB39" w:rsidR="000E52D1" w:rsidRPr="00374FD7" w:rsidRDefault="000E52D1" w:rsidP="00374FD7">
      <w:pPr>
        <w:pStyle w:val="ListParagraph"/>
        <w:numPr>
          <w:ilvl w:val="0"/>
          <w:numId w:val="53"/>
        </w:numPr>
        <w:rPr>
          <w:color w:val="595959" w:themeColor="text1" w:themeTint="A6"/>
          <w:sz w:val="24"/>
          <w:szCs w:val="24"/>
        </w:rPr>
      </w:pPr>
      <w:r w:rsidRPr="00374FD7">
        <w:rPr>
          <w:color w:val="595959" w:themeColor="text1" w:themeTint="A6"/>
          <w:sz w:val="24"/>
          <w:szCs w:val="24"/>
        </w:rPr>
        <w:t>Matte and textured options for modern, high-end aesthetics</w:t>
      </w:r>
    </w:p>
    <w:p w14:paraId="69116254" w14:textId="77777777" w:rsidR="000E52D1" w:rsidRPr="000E52D1" w:rsidRDefault="000E52D1" w:rsidP="000E52D1">
      <w:pPr>
        <w:rPr>
          <w:color w:val="595959" w:themeColor="text1" w:themeTint="A6"/>
          <w:sz w:val="24"/>
          <w:szCs w:val="24"/>
        </w:rPr>
      </w:pPr>
    </w:p>
    <w:p w14:paraId="5AF63151" w14:textId="14C0F705" w:rsidR="000E52D1" w:rsidRPr="000E52D1" w:rsidRDefault="000E52D1" w:rsidP="000E52D1">
      <w:pPr>
        <w:rPr>
          <w:color w:val="595959" w:themeColor="text1" w:themeTint="A6"/>
          <w:sz w:val="24"/>
          <w:szCs w:val="24"/>
        </w:rPr>
      </w:pPr>
      <w:r w:rsidRPr="000E52D1">
        <w:rPr>
          <w:color w:val="595959" w:themeColor="text1" w:themeTint="A6"/>
          <w:sz w:val="24"/>
          <w:szCs w:val="24"/>
        </w:rPr>
        <w:t xml:space="preserve">Whether you’re designing a modern exterior or an elegant interior feature, </w:t>
      </w:r>
      <w:proofErr w:type="spellStart"/>
      <w:r w:rsidR="00374FD7">
        <w:rPr>
          <w:color w:val="595959" w:themeColor="text1" w:themeTint="A6"/>
          <w:sz w:val="24"/>
          <w:szCs w:val="24"/>
        </w:rPr>
        <w:t>CladCan</w:t>
      </w:r>
      <w:proofErr w:type="spellEnd"/>
      <w:r w:rsidRPr="000E52D1">
        <w:rPr>
          <w:color w:val="595959" w:themeColor="text1" w:themeTint="A6"/>
          <w:sz w:val="24"/>
          <w:szCs w:val="24"/>
        </w:rPr>
        <w:t xml:space="preserve"> delivers finishes that look as good as they perform.</w:t>
      </w:r>
    </w:p>
    <w:p w14:paraId="31CED37B" w14:textId="77777777" w:rsidR="000E52D1" w:rsidRPr="000E52D1" w:rsidRDefault="000E52D1" w:rsidP="000E52D1">
      <w:pPr>
        <w:rPr>
          <w:b/>
          <w:bCs/>
          <w:color w:val="3A3A3A" w:themeColor="background2" w:themeShade="40"/>
          <w:sz w:val="32"/>
          <w:szCs w:val="32"/>
          <w:u w:val="single"/>
        </w:rPr>
      </w:pPr>
    </w:p>
    <w:p w14:paraId="6693F477" w14:textId="77777777" w:rsidR="000E52D1" w:rsidRPr="000E52D1" w:rsidRDefault="000E52D1" w:rsidP="000E52D1">
      <w:pPr>
        <w:rPr>
          <w:b/>
          <w:bCs/>
          <w:color w:val="3A3A3A" w:themeColor="background2" w:themeShade="40"/>
          <w:sz w:val="32"/>
          <w:szCs w:val="32"/>
          <w:u w:val="single"/>
        </w:rPr>
      </w:pPr>
      <w:r w:rsidRPr="000E52D1">
        <w:rPr>
          <w:b/>
          <w:bCs/>
          <w:color w:val="3A3A3A" w:themeColor="background2" w:themeShade="40"/>
          <w:sz w:val="32"/>
          <w:szCs w:val="32"/>
          <w:u w:val="single"/>
        </w:rPr>
        <w:t>Looking for something specific?</w:t>
      </w:r>
    </w:p>
    <w:p w14:paraId="51AA576D" w14:textId="77777777" w:rsidR="00374FD7" w:rsidRDefault="000E52D1" w:rsidP="000E52D1">
      <w:pPr>
        <w:rPr>
          <w:color w:val="595959" w:themeColor="text1" w:themeTint="A6"/>
          <w:sz w:val="24"/>
          <w:szCs w:val="24"/>
        </w:rPr>
      </w:pPr>
      <w:r w:rsidRPr="00374FD7">
        <w:rPr>
          <w:color w:val="595959" w:themeColor="text1" w:themeTint="A6"/>
          <w:sz w:val="24"/>
          <w:szCs w:val="24"/>
        </w:rPr>
        <w:t>Get in touch for our full catalogue of available finishes and custom options.</w:t>
      </w:r>
    </w:p>
    <w:p w14:paraId="5818F45C" w14:textId="77777777" w:rsidR="00374FD7" w:rsidRDefault="00374FD7" w:rsidP="000E52D1">
      <w:pPr>
        <w:rPr>
          <w:b/>
          <w:bCs/>
          <w:color w:val="3A3A3A" w:themeColor="background2" w:themeShade="40"/>
          <w:sz w:val="32"/>
          <w:szCs w:val="32"/>
          <w:u w:val="single"/>
        </w:rPr>
      </w:pPr>
    </w:p>
    <w:p w14:paraId="0C16427D" w14:textId="77777777" w:rsidR="00374FD7" w:rsidRDefault="00374FD7" w:rsidP="000E52D1">
      <w:pPr>
        <w:rPr>
          <w:b/>
          <w:bCs/>
          <w:color w:val="3A3A3A" w:themeColor="background2" w:themeShade="40"/>
          <w:sz w:val="32"/>
          <w:szCs w:val="32"/>
          <w:u w:val="single"/>
        </w:rPr>
      </w:pPr>
    </w:p>
    <w:p w14:paraId="104592FC" w14:textId="77777777" w:rsidR="008C6639" w:rsidRDefault="008C6639" w:rsidP="00374FD7">
      <w:pPr>
        <w:rPr>
          <w:b/>
          <w:bCs/>
          <w:color w:val="3A3A3A" w:themeColor="background2" w:themeShade="40"/>
          <w:sz w:val="32"/>
          <w:szCs w:val="32"/>
          <w:u w:val="single"/>
        </w:rPr>
      </w:pPr>
    </w:p>
    <w:p w14:paraId="133C8CF4" w14:textId="305D8F0C" w:rsidR="00374FD7" w:rsidRDefault="00374FD7" w:rsidP="00374FD7">
      <w:pPr>
        <w:rPr>
          <w:b/>
          <w:bCs/>
          <w:color w:val="3A3A3A" w:themeColor="background2" w:themeShade="40"/>
          <w:sz w:val="32"/>
          <w:szCs w:val="32"/>
          <w:u w:val="single"/>
        </w:rPr>
      </w:pPr>
      <w:r w:rsidRPr="00374FD7">
        <w:rPr>
          <w:b/>
          <w:bCs/>
          <w:color w:val="3A3A3A" w:themeColor="background2" w:themeShade="40"/>
          <w:sz w:val="32"/>
          <w:szCs w:val="32"/>
          <w:u w:val="single"/>
        </w:rPr>
        <w:lastRenderedPageBreak/>
        <w:t>Woodgrain Finishes</w:t>
      </w:r>
    </w:p>
    <w:p w14:paraId="6DCF0A91" w14:textId="77777777" w:rsidR="000025CB" w:rsidRDefault="000025CB" w:rsidP="000025CB">
      <w:pPr>
        <w:rPr>
          <w:b/>
          <w:bCs/>
          <w:noProof/>
          <w:color w:val="3A3A3A" w:themeColor="background2" w:themeShade="40"/>
          <w:sz w:val="28"/>
          <w:szCs w:val="28"/>
        </w:rPr>
      </w:pPr>
      <w:r>
        <w:rPr>
          <w:b/>
          <w:bCs/>
          <w:color w:val="3A3A3A" w:themeColor="background2" w:themeShade="40"/>
          <w:sz w:val="28"/>
          <w:szCs w:val="28"/>
        </w:rPr>
        <w:t>6” Dual-Panel</w:t>
      </w:r>
      <w:r>
        <w:rPr>
          <w:b/>
          <w:bCs/>
          <w:noProof/>
          <w:color w:val="3A3A3A" w:themeColor="background2" w:themeShade="40"/>
          <w:sz w:val="28"/>
          <w:szCs w:val="28"/>
        </w:rPr>
        <w:t xml:space="preserve"> </w:t>
      </w:r>
    </w:p>
    <w:p w14:paraId="6CAFA447" w14:textId="77777777" w:rsidR="008C6639" w:rsidRPr="00374FD7" w:rsidRDefault="008C6639" w:rsidP="00374FD7">
      <w:pPr>
        <w:rPr>
          <w:b/>
          <w:bCs/>
          <w:color w:val="3A3A3A" w:themeColor="background2" w:themeShade="40"/>
          <w:sz w:val="32"/>
          <w:szCs w:val="32"/>
          <w:u w:val="single"/>
        </w:rPr>
      </w:pPr>
    </w:p>
    <w:p w14:paraId="14F818DA" w14:textId="77777777" w:rsidR="00374FD7" w:rsidRPr="0096375E" w:rsidRDefault="00374FD7" w:rsidP="00374FD7">
      <w:pPr>
        <w:rPr>
          <w:color w:val="595959" w:themeColor="text1" w:themeTint="A6"/>
          <w:sz w:val="24"/>
          <w:szCs w:val="24"/>
        </w:rPr>
      </w:pPr>
      <w:r w:rsidRPr="00374FD7">
        <w:rPr>
          <w:noProof/>
          <w:color w:val="595959" w:themeColor="text1" w:themeTint="A6"/>
          <w:sz w:val="24"/>
          <w:szCs w:val="24"/>
        </w:rPr>
        <w:drawing>
          <wp:inline distT="0" distB="0" distL="0" distR="0" wp14:anchorId="0CDE1D1E" wp14:editId="1E6C7EC2">
            <wp:extent cx="6011187" cy="5664644"/>
            <wp:effectExtent l="0" t="0" r="8890" b="0"/>
            <wp:docPr id="13738997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99710"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11187" cy="5664644"/>
                    </a:xfrm>
                    <a:prstGeom prst="rect">
                      <a:avLst/>
                    </a:prstGeom>
                  </pic:spPr>
                </pic:pic>
              </a:graphicData>
            </a:graphic>
          </wp:inline>
        </w:drawing>
      </w:r>
    </w:p>
    <w:p w14:paraId="434B868A" w14:textId="77777777" w:rsidR="000025CB" w:rsidRDefault="000025CB" w:rsidP="00B63265">
      <w:pPr>
        <w:rPr>
          <w:b/>
          <w:bCs/>
          <w:color w:val="3A3A3A" w:themeColor="background2" w:themeShade="40"/>
          <w:sz w:val="32"/>
          <w:szCs w:val="32"/>
          <w:u w:val="single"/>
        </w:rPr>
      </w:pPr>
    </w:p>
    <w:p w14:paraId="02036A60" w14:textId="77777777" w:rsidR="000025CB" w:rsidRDefault="000025CB" w:rsidP="00B63265">
      <w:pPr>
        <w:rPr>
          <w:b/>
          <w:bCs/>
          <w:color w:val="3A3A3A" w:themeColor="background2" w:themeShade="40"/>
          <w:sz w:val="32"/>
          <w:szCs w:val="32"/>
          <w:u w:val="single"/>
        </w:rPr>
      </w:pPr>
    </w:p>
    <w:p w14:paraId="292B461D" w14:textId="77777777" w:rsidR="000025CB" w:rsidRDefault="000025CB" w:rsidP="00B63265">
      <w:pPr>
        <w:rPr>
          <w:b/>
          <w:bCs/>
          <w:color w:val="3A3A3A" w:themeColor="background2" w:themeShade="40"/>
          <w:sz w:val="32"/>
          <w:szCs w:val="32"/>
          <w:u w:val="single"/>
        </w:rPr>
      </w:pPr>
    </w:p>
    <w:p w14:paraId="79D39E0F" w14:textId="77777777" w:rsidR="000025CB" w:rsidRDefault="000025CB" w:rsidP="00B63265">
      <w:pPr>
        <w:rPr>
          <w:b/>
          <w:bCs/>
          <w:color w:val="3A3A3A" w:themeColor="background2" w:themeShade="40"/>
          <w:sz w:val="32"/>
          <w:szCs w:val="32"/>
          <w:u w:val="single"/>
        </w:rPr>
      </w:pPr>
    </w:p>
    <w:p w14:paraId="3FBA4C1A" w14:textId="7C2D8852" w:rsidR="00B63265" w:rsidRDefault="00B63265" w:rsidP="00B63265">
      <w:pPr>
        <w:rPr>
          <w:b/>
          <w:bCs/>
          <w:color w:val="3A3A3A" w:themeColor="background2" w:themeShade="40"/>
          <w:sz w:val="32"/>
          <w:szCs w:val="32"/>
          <w:u w:val="single"/>
        </w:rPr>
      </w:pPr>
      <w:r>
        <w:rPr>
          <w:b/>
          <w:bCs/>
          <w:color w:val="3A3A3A" w:themeColor="background2" w:themeShade="40"/>
          <w:sz w:val="32"/>
          <w:szCs w:val="32"/>
          <w:u w:val="single"/>
        </w:rPr>
        <w:lastRenderedPageBreak/>
        <w:t>Solid</w:t>
      </w:r>
      <w:r w:rsidRPr="00374FD7">
        <w:rPr>
          <w:b/>
          <w:bCs/>
          <w:color w:val="3A3A3A" w:themeColor="background2" w:themeShade="40"/>
          <w:sz w:val="32"/>
          <w:szCs w:val="32"/>
          <w:u w:val="single"/>
        </w:rPr>
        <w:t xml:space="preserve"> Finishes</w:t>
      </w:r>
    </w:p>
    <w:p w14:paraId="2A615327" w14:textId="77777777" w:rsidR="000025CB" w:rsidRDefault="000025CB" w:rsidP="000025CB">
      <w:pPr>
        <w:rPr>
          <w:b/>
          <w:bCs/>
          <w:noProof/>
          <w:color w:val="3A3A3A" w:themeColor="background2" w:themeShade="40"/>
          <w:sz w:val="28"/>
          <w:szCs w:val="28"/>
        </w:rPr>
      </w:pPr>
      <w:r>
        <w:rPr>
          <w:b/>
          <w:bCs/>
          <w:color w:val="3A3A3A" w:themeColor="background2" w:themeShade="40"/>
          <w:sz w:val="28"/>
          <w:szCs w:val="28"/>
        </w:rPr>
        <w:t>6” Dual-Panel</w:t>
      </w:r>
      <w:r>
        <w:rPr>
          <w:b/>
          <w:bCs/>
          <w:noProof/>
          <w:color w:val="3A3A3A" w:themeColor="background2" w:themeShade="40"/>
          <w:sz w:val="28"/>
          <w:szCs w:val="28"/>
        </w:rPr>
        <w:t xml:space="preserve"> </w:t>
      </w:r>
    </w:p>
    <w:p w14:paraId="65F85342" w14:textId="77777777" w:rsidR="008C6639" w:rsidRPr="00374FD7" w:rsidRDefault="008C6639" w:rsidP="00B63265">
      <w:pPr>
        <w:rPr>
          <w:b/>
          <w:bCs/>
          <w:color w:val="3A3A3A" w:themeColor="background2" w:themeShade="40"/>
          <w:sz w:val="32"/>
          <w:szCs w:val="32"/>
          <w:u w:val="single"/>
        </w:rPr>
      </w:pPr>
    </w:p>
    <w:p w14:paraId="6906653F" w14:textId="77777777" w:rsidR="00B63265" w:rsidRPr="0096375E" w:rsidRDefault="00B63265" w:rsidP="00B63265">
      <w:pPr>
        <w:rPr>
          <w:color w:val="595959" w:themeColor="text1" w:themeTint="A6"/>
          <w:sz w:val="24"/>
          <w:szCs w:val="24"/>
        </w:rPr>
      </w:pPr>
      <w:r w:rsidRPr="00374FD7">
        <w:rPr>
          <w:noProof/>
          <w:color w:val="595959" w:themeColor="text1" w:themeTint="A6"/>
          <w:sz w:val="24"/>
          <w:szCs w:val="24"/>
        </w:rPr>
        <w:drawing>
          <wp:inline distT="0" distB="0" distL="0" distR="0" wp14:anchorId="35671FFE" wp14:editId="5E8B3B3D">
            <wp:extent cx="6219790" cy="3900753"/>
            <wp:effectExtent l="0" t="0" r="0" b="5080"/>
            <wp:docPr id="6743662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66276"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19790" cy="3900753"/>
                    </a:xfrm>
                    <a:prstGeom prst="rect">
                      <a:avLst/>
                    </a:prstGeom>
                  </pic:spPr>
                </pic:pic>
              </a:graphicData>
            </a:graphic>
          </wp:inline>
        </w:drawing>
      </w:r>
    </w:p>
    <w:p w14:paraId="392AF308" w14:textId="77777777" w:rsidR="00B63265" w:rsidRDefault="00B63265" w:rsidP="00B63265">
      <w:pPr>
        <w:rPr>
          <w:b/>
          <w:bCs/>
          <w:color w:val="3A3A3A" w:themeColor="background2" w:themeShade="40"/>
          <w:sz w:val="28"/>
          <w:szCs w:val="28"/>
        </w:rPr>
      </w:pPr>
    </w:p>
    <w:p w14:paraId="7506D624" w14:textId="77777777" w:rsidR="00B63265" w:rsidRDefault="00B63265" w:rsidP="00B63265">
      <w:pPr>
        <w:rPr>
          <w:b/>
          <w:bCs/>
          <w:color w:val="3A3A3A" w:themeColor="background2" w:themeShade="40"/>
          <w:sz w:val="28"/>
          <w:szCs w:val="28"/>
        </w:rPr>
      </w:pPr>
    </w:p>
    <w:p w14:paraId="42460851" w14:textId="77777777" w:rsidR="00B63265" w:rsidRDefault="00B63265" w:rsidP="00B63265">
      <w:pPr>
        <w:rPr>
          <w:b/>
          <w:bCs/>
          <w:color w:val="3A3A3A" w:themeColor="background2" w:themeShade="40"/>
          <w:sz w:val="28"/>
          <w:szCs w:val="28"/>
        </w:rPr>
      </w:pPr>
    </w:p>
    <w:p w14:paraId="5E0D4E54" w14:textId="77777777" w:rsidR="00B63265" w:rsidRDefault="00B63265" w:rsidP="00B63265">
      <w:pPr>
        <w:rPr>
          <w:b/>
          <w:bCs/>
          <w:color w:val="3A3A3A" w:themeColor="background2" w:themeShade="40"/>
          <w:sz w:val="28"/>
          <w:szCs w:val="28"/>
        </w:rPr>
      </w:pPr>
    </w:p>
    <w:p w14:paraId="1B980DD7" w14:textId="77777777" w:rsidR="00B63265" w:rsidRDefault="00B63265" w:rsidP="00B63265">
      <w:pPr>
        <w:rPr>
          <w:b/>
          <w:bCs/>
          <w:color w:val="3A3A3A" w:themeColor="background2" w:themeShade="40"/>
          <w:sz w:val="28"/>
          <w:szCs w:val="28"/>
        </w:rPr>
      </w:pPr>
    </w:p>
    <w:p w14:paraId="449F564F" w14:textId="77777777" w:rsidR="00B63265" w:rsidRDefault="00B63265" w:rsidP="00B63265">
      <w:pPr>
        <w:rPr>
          <w:b/>
          <w:bCs/>
          <w:color w:val="3A3A3A" w:themeColor="background2" w:themeShade="40"/>
          <w:sz w:val="28"/>
          <w:szCs w:val="28"/>
        </w:rPr>
      </w:pPr>
    </w:p>
    <w:p w14:paraId="66B79C14" w14:textId="77777777" w:rsidR="006E1856" w:rsidRDefault="006E1856" w:rsidP="00B63265">
      <w:pPr>
        <w:rPr>
          <w:b/>
          <w:bCs/>
          <w:color w:val="3A3A3A" w:themeColor="background2" w:themeShade="40"/>
          <w:sz w:val="28"/>
          <w:szCs w:val="28"/>
        </w:rPr>
      </w:pPr>
    </w:p>
    <w:p w14:paraId="04BBCBBB" w14:textId="655DE79C" w:rsidR="00E934BF" w:rsidRPr="000025CB" w:rsidRDefault="006E1856" w:rsidP="000025CB">
      <w:pPr>
        <w:rPr>
          <w:b/>
          <w:bCs/>
          <w:noProof/>
          <w:color w:val="3A3A3A" w:themeColor="background2" w:themeShade="40"/>
          <w:sz w:val="28"/>
          <w:szCs w:val="28"/>
        </w:rPr>
      </w:pPr>
      <w:r>
        <w:rPr>
          <w:b/>
          <w:bCs/>
          <w:noProof/>
          <w:color w:val="3A3A3A" w:themeColor="background2" w:themeShade="40"/>
          <w:sz w:val="28"/>
          <w:szCs w:val="28"/>
        </w:rPr>
        <w:t xml:space="preserve"> </w:t>
      </w:r>
    </w:p>
    <w:sectPr w:rsidR="00E934BF" w:rsidRPr="000025C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44987"/>
    <w:multiLevelType w:val="hybridMultilevel"/>
    <w:tmpl w:val="EFA412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8125C90"/>
    <w:multiLevelType w:val="hybridMultilevel"/>
    <w:tmpl w:val="706AF38E"/>
    <w:lvl w:ilvl="0" w:tplc="B5E48232">
      <w:numFmt w:val="bullet"/>
      <w:lvlText w:val="•"/>
      <w:lvlJc w:val="left"/>
      <w:pPr>
        <w:ind w:left="4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A6321EE"/>
    <w:multiLevelType w:val="hybridMultilevel"/>
    <w:tmpl w:val="D04EB548"/>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D6173EB"/>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D9B2962"/>
    <w:multiLevelType w:val="hybridMultilevel"/>
    <w:tmpl w:val="9FBC83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EDD582B"/>
    <w:multiLevelType w:val="hybridMultilevel"/>
    <w:tmpl w:val="F5041DA4"/>
    <w:lvl w:ilvl="0" w:tplc="0AF809D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1331745"/>
    <w:multiLevelType w:val="hybridMultilevel"/>
    <w:tmpl w:val="9176D8BC"/>
    <w:lvl w:ilvl="0" w:tplc="461E82A0">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42F020A"/>
    <w:multiLevelType w:val="hybridMultilevel"/>
    <w:tmpl w:val="50263526"/>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84D68E5"/>
    <w:multiLevelType w:val="multilevel"/>
    <w:tmpl w:val="B8ECB8D2"/>
    <w:lvl w:ilvl="0">
      <w:start w:val="8"/>
      <w:numFmt w:val="decimal"/>
      <w:lvlText w:val="%1"/>
      <w:lvlJc w:val="left"/>
      <w:pPr>
        <w:ind w:left="360" w:hanging="360"/>
      </w:pPr>
      <w:rPr>
        <w:rFonts w:hint="default"/>
      </w:rPr>
    </w:lvl>
    <w:lvl w:ilvl="1">
      <w:start w:val="2"/>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200" w:hanging="1800"/>
      </w:pPr>
      <w:rPr>
        <w:rFonts w:hint="default"/>
      </w:rPr>
    </w:lvl>
  </w:abstractNum>
  <w:abstractNum w:abstractNumId="9" w15:restartNumberingAfterBreak="0">
    <w:nsid w:val="18F94248"/>
    <w:multiLevelType w:val="hybridMultilevel"/>
    <w:tmpl w:val="29227FA4"/>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D0E5D52"/>
    <w:multiLevelType w:val="hybridMultilevel"/>
    <w:tmpl w:val="0624CBD6"/>
    <w:lvl w:ilvl="0" w:tplc="52C261B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1DAA42B6"/>
    <w:multiLevelType w:val="hybridMultilevel"/>
    <w:tmpl w:val="7AF6B934"/>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1FCB6A52"/>
    <w:multiLevelType w:val="hybridMultilevel"/>
    <w:tmpl w:val="55DC3E7E"/>
    <w:lvl w:ilvl="0" w:tplc="DD28E37A">
      <w:numFmt w:val="bullet"/>
      <w:lvlText w:val="•"/>
      <w:lvlJc w:val="left"/>
      <w:pPr>
        <w:ind w:left="420" w:hanging="360"/>
      </w:pPr>
      <w:rPr>
        <w:rFonts w:ascii="Aptos" w:eastAsiaTheme="minorHAnsi" w:hAnsi="Aptos" w:cstheme="minorBidi" w:hint="default"/>
      </w:rPr>
    </w:lvl>
    <w:lvl w:ilvl="1" w:tplc="10090003" w:tentative="1">
      <w:start w:val="1"/>
      <w:numFmt w:val="bullet"/>
      <w:lvlText w:val="o"/>
      <w:lvlJc w:val="left"/>
      <w:pPr>
        <w:ind w:left="1140" w:hanging="360"/>
      </w:pPr>
      <w:rPr>
        <w:rFonts w:ascii="Courier New" w:hAnsi="Courier New" w:cs="Courier New" w:hint="default"/>
      </w:rPr>
    </w:lvl>
    <w:lvl w:ilvl="2" w:tplc="10090005" w:tentative="1">
      <w:start w:val="1"/>
      <w:numFmt w:val="bullet"/>
      <w:lvlText w:val=""/>
      <w:lvlJc w:val="left"/>
      <w:pPr>
        <w:ind w:left="1860" w:hanging="360"/>
      </w:pPr>
      <w:rPr>
        <w:rFonts w:ascii="Wingdings" w:hAnsi="Wingdings" w:hint="default"/>
      </w:rPr>
    </w:lvl>
    <w:lvl w:ilvl="3" w:tplc="10090001" w:tentative="1">
      <w:start w:val="1"/>
      <w:numFmt w:val="bullet"/>
      <w:lvlText w:val=""/>
      <w:lvlJc w:val="left"/>
      <w:pPr>
        <w:ind w:left="2580" w:hanging="360"/>
      </w:pPr>
      <w:rPr>
        <w:rFonts w:ascii="Symbol" w:hAnsi="Symbol" w:hint="default"/>
      </w:rPr>
    </w:lvl>
    <w:lvl w:ilvl="4" w:tplc="10090003" w:tentative="1">
      <w:start w:val="1"/>
      <w:numFmt w:val="bullet"/>
      <w:lvlText w:val="o"/>
      <w:lvlJc w:val="left"/>
      <w:pPr>
        <w:ind w:left="3300" w:hanging="360"/>
      </w:pPr>
      <w:rPr>
        <w:rFonts w:ascii="Courier New" w:hAnsi="Courier New" w:cs="Courier New" w:hint="default"/>
      </w:rPr>
    </w:lvl>
    <w:lvl w:ilvl="5" w:tplc="10090005" w:tentative="1">
      <w:start w:val="1"/>
      <w:numFmt w:val="bullet"/>
      <w:lvlText w:val=""/>
      <w:lvlJc w:val="left"/>
      <w:pPr>
        <w:ind w:left="4020" w:hanging="360"/>
      </w:pPr>
      <w:rPr>
        <w:rFonts w:ascii="Wingdings" w:hAnsi="Wingdings" w:hint="default"/>
      </w:rPr>
    </w:lvl>
    <w:lvl w:ilvl="6" w:tplc="10090001" w:tentative="1">
      <w:start w:val="1"/>
      <w:numFmt w:val="bullet"/>
      <w:lvlText w:val=""/>
      <w:lvlJc w:val="left"/>
      <w:pPr>
        <w:ind w:left="4740" w:hanging="360"/>
      </w:pPr>
      <w:rPr>
        <w:rFonts w:ascii="Symbol" w:hAnsi="Symbol" w:hint="default"/>
      </w:rPr>
    </w:lvl>
    <w:lvl w:ilvl="7" w:tplc="10090003" w:tentative="1">
      <w:start w:val="1"/>
      <w:numFmt w:val="bullet"/>
      <w:lvlText w:val="o"/>
      <w:lvlJc w:val="left"/>
      <w:pPr>
        <w:ind w:left="5460" w:hanging="360"/>
      </w:pPr>
      <w:rPr>
        <w:rFonts w:ascii="Courier New" w:hAnsi="Courier New" w:cs="Courier New" w:hint="default"/>
      </w:rPr>
    </w:lvl>
    <w:lvl w:ilvl="8" w:tplc="10090005" w:tentative="1">
      <w:start w:val="1"/>
      <w:numFmt w:val="bullet"/>
      <w:lvlText w:val=""/>
      <w:lvlJc w:val="left"/>
      <w:pPr>
        <w:ind w:left="6180" w:hanging="360"/>
      </w:pPr>
      <w:rPr>
        <w:rFonts w:ascii="Wingdings" w:hAnsi="Wingdings" w:hint="default"/>
      </w:rPr>
    </w:lvl>
  </w:abstractNum>
  <w:abstractNum w:abstractNumId="13" w15:restartNumberingAfterBreak="0">
    <w:nsid w:val="212E0CE8"/>
    <w:multiLevelType w:val="hybridMultilevel"/>
    <w:tmpl w:val="C94E523E"/>
    <w:lvl w:ilvl="0" w:tplc="0C30FB76">
      <w:numFmt w:val="bullet"/>
      <w:lvlText w:val="•"/>
      <w:lvlJc w:val="left"/>
      <w:pPr>
        <w:ind w:left="450" w:hanging="360"/>
      </w:pPr>
      <w:rPr>
        <w:rFonts w:ascii="Aptos" w:eastAsiaTheme="minorHAnsi" w:hAnsi="Aptos" w:cstheme="minorBidi" w:hint="default"/>
      </w:rPr>
    </w:lvl>
    <w:lvl w:ilvl="1" w:tplc="10090003" w:tentative="1">
      <w:start w:val="1"/>
      <w:numFmt w:val="bullet"/>
      <w:lvlText w:val="o"/>
      <w:lvlJc w:val="left"/>
      <w:pPr>
        <w:ind w:left="1485" w:hanging="360"/>
      </w:pPr>
      <w:rPr>
        <w:rFonts w:ascii="Courier New" w:hAnsi="Courier New" w:cs="Courier New" w:hint="default"/>
      </w:rPr>
    </w:lvl>
    <w:lvl w:ilvl="2" w:tplc="10090005" w:tentative="1">
      <w:start w:val="1"/>
      <w:numFmt w:val="bullet"/>
      <w:lvlText w:val=""/>
      <w:lvlJc w:val="left"/>
      <w:pPr>
        <w:ind w:left="2205" w:hanging="360"/>
      </w:pPr>
      <w:rPr>
        <w:rFonts w:ascii="Wingdings" w:hAnsi="Wingdings" w:hint="default"/>
      </w:rPr>
    </w:lvl>
    <w:lvl w:ilvl="3" w:tplc="10090001" w:tentative="1">
      <w:start w:val="1"/>
      <w:numFmt w:val="bullet"/>
      <w:lvlText w:val=""/>
      <w:lvlJc w:val="left"/>
      <w:pPr>
        <w:ind w:left="2925" w:hanging="360"/>
      </w:pPr>
      <w:rPr>
        <w:rFonts w:ascii="Symbol" w:hAnsi="Symbol" w:hint="default"/>
      </w:rPr>
    </w:lvl>
    <w:lvl w:ilvl="4" w:tplc="10090003" w:tentative="1">
      <w:start w:val="1"/>
      <w:numFmt w:val="bullet"/>
      <w:lvlText w:val="o"/>
      <w:lvlJc w:val="left"/>
      <w:pPr>
        <w:ind w:left="3645" w:hanging="360"/>
      </w:pPr>
      <w:rPr>
        <w:rFonts w:ascii="Courier New" w:hAnsi="Courier New" w:cs="Courier New" w:hint="default"/>
      </w:rPr>
    </w:lvl>
    <w:lvl w:ilvl="5" w:tplc="10090005" w:tentative="1">
      <w:start w:val="1"/>
      <w:numFmt w:val="bullet"/>
      <w:lvlText w:val=""/>
      <w:lvlJc w:val="left"/>
      <w:pPr>
        <w:ind w:left="4365" w:hanging="360"/>
      </w:pPr>
      <w:rPr>
        <w:rFonts w:ascii="Wingdings" w:hAnsi="Wingdings" w:hint="default"/>
      </w:rPr>
    </w:lvl>
    <w:lvl w:ilvl="6" w:tplc="10090001" w:tentative="1">
      <w:start w:val="1"/>
      <w:numFmt w:val="bullet"/>
      <w:lvlText w:val=""/>
      <w:lvlJc w:val="left"/>
      <w:pPr>
        <w:ind w:left="5085" w:hanging="360"/>
      </w:pPr>
      <w:rPr>
        <w:rFonts w:ascii="Symbol" w:hAnsi="Symbol" w:hint="default"/>
      </w:rPr>
    </w:lvl>
    <w:lvl w:ilvl="7" w:tplc="10090003" w:tentative="1">
      <w:start w:val="1"/>
      <w:numFmt w:val="bullet"/>
      <w:lvlText w:val="o"/>
      <w:lvlJc w:val="left"/>
      <w:pPr>
        <w:ind w:left="5805" w:hanging="360"/>
      </w:pPr>
      <w:rPr>
        <w:rFonts w:ascii="Courier New" w:hAnsi="Courier New" w:cs="Courier New" w:hint="default"/>
      </w:rPr>
    </w:lvl>
    <w:lvl w:ilvl="8" w:tplc="10090005" w:tentative="1">
      <w:start w:val="1"/>
      <w:numFmt w:val="bullet"/>
      <w:lvlText w:val=""/>
      <w:lvlJc w:val="left"/>
      <w:pPr>
        <w:ind w:left="6525" w:hanging="360"/>
      </w:pPr>
      <w:rPr>
        <w:rFonts w:ascii="Wingdings" w:hAnsi="Wingdings" w:hint="default"/>
      </w:rPr>
    </w:lvl>
  </w:abstractNum>
  <w:abstractNum w:abstractNumId="14" w15:restartNumberingAfterBreak="0">
    <w:nsid w:val="22D21443"/>
    <w:multiLevelType w:val="hybridMultilevel"/>
    <w:tmpl w:val="0A04A5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22F83045"/>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446418A"/>
    <w:multiLevelType w:val="hybridMultilevel"/>
    <w:tmpl w:val="4EA6ACB0"/>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128" w:hanging="360"/>
      </w:pPr>
      <w:rPr>
        <w:rFonts w:ascii="Courier New" w:hAnsi="Courier New" w:cs="Courier New" w:hint="default"/>
      </w:rPr>
    </w:lvl>
    <w:lvl w:ilvl="2" w:tplc="10090005" w:tentative="1">
      <w:start w:val="1"/>
      <w:numFmt w:val="bullet"/>
      <w:lvlText w:val=""/>
      <w:lvlJc w:val="left"/>
      <w:pPr>
        <w:ind w:left="1848" w:hanging="360"/>
      </w:pPr>
      <w:rPr>
        <w:rFonts w:ascii="Wingdings" w:hAnsi="Wingdings" w:hint="default"/>
      </w:rPr>
    </w:lvl>
    <w:lvl w:ilvl="3" w:tplc="10090001" w:tentative="1">
      <w:start w:val="1"/>
      <w:numFmt w:val="bullet"/>
      <w:lvlText w:val=""/>
      <w:lvlJc w:val="left"/>
      <w:pPr>
        <w:ind w:left="2568" w:hanging="360"/>
      </w:pPr>
      <w:rPr>
        <w:rFonts w:ascii="Symbol" w:hAnsi="Symbol" w:hint="default"/>
      </w:rPr>
    </w:lvl>
    <w:lvl w:ilvl="4" w:tplc="10090003" w:tentative="1">
      <w:start w:val="1"/>
      <w:numFmt w:val="bullet"/>
      <w:lvlText w:val="o"/>
      <w:lvlJc w:val="left"/>
      <w:pPr>
        <w:ind w:left="3288" w:hanging="360"/>
      </w:pPr>
      <w:rPr>
        <w:rFonts w:ascii="Courier New" w:hAnsi="Courier New" w:cs="Courier New" w:hint="default"/>
      </w:rPr>
    </w:lvl>
    <w:lvl w:ilvl="5" w:tplc="10090005" w:tentative="1">
      <w:start w:val="1"/>
      <w:numFmt w:val="bullet"/>
      <w:lvlText w:val=""/>
      <w:lvlJc w:val="left"/>
      <w:pPr>
        <w:ind w:left="4008" w:hanging="360"/>
      </w:pPr>
      <w:rPr>
        <w:rFonts w:ascii="Wingdings" w:hAnsi="Wingdings" w:hint="default"/>
      </w:rPr>
    </w:lvl>
    <w:lvl w:ilvl="6" w:tplc="10090001" w:tentative="1">
      <w:start w:val="1"/>
      <w:numFmt w:val="bullet"/>
      <w:lvlText w:val=""/>
      <w:lvlJc w:val="left"/>
      <w:pPr>
        <w:ind w:left="4728" w:hanging="360"/>
      </w:pPr>
      <w:rPr>
        <w:rFonts w:ascii="Symbol" w:hAnsi="Symbol" w:hint="default"/>
      </w:rPr>
    </w:lvl>
    <w:lvl w:ilvl="7" w:tplc="10090003" w:tentative="1">
      <w:start w:val="1"/>
      <w:numFmt w:val="bullet"/>
      <w:lvlText w:val="o"/>
      <w:lvlJc w:val="left"/>
      <w:pPr>
        <w:ind w:left="5448" w:hanging="360"/>
      </w:pPr>
      <w:rPr>
        <w:rFonts w:ascii="Courier New" w:hAnsi="Courier New" w:cs="Courier New" w:hint="default"/>
      </w:rPr>
    </w:lvl>
    <w:lvl w:ilvl="8" w:tplc="10090005" w:tentative="1">
      <w:start w:val="1"/>
      <w:numFmt w:val="bullet"/>
      <w:lvlText w:val=""/>
      <w:lvlJc w:val="left"/>
      <w:pPr>
        <w:ind w:left="6168" w:hanging="360"/>
      </w:pPr>
      <w:rPr>
        <w:rFonts w:ascii="Wingdings" w:hAnsi="Wingdings" w:hint="default"/>
      </w:rPr>
    </w:lvl>
  </w:abstractNum>
  <w:abstractNum w:abstractNumId="17" w15:restartNumberingAfterBreak="0">
    <w:nsid w:val="265668B2"/>
    <w:multiLevelType w:val="hybridMultilevel"/>
    <w:tmpl w:val="9D541E04"/>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26B41175"/>
    <w:multiLevelType w:val="multilevel"/>
    <w:tmpl w:val="E6D4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C46B91"/>
    <w:multiLevelType w:val="hybridMultilevel"/>
    <w:tmpl w:val="D898DE08"/>
    <w:lvl w:ilvl="0" w:tplc="461E82A0">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26CD3ECA"/>
    <w:multiLevelType w:val="hybridMultilevel"/>
    <w:tmpl w:val="3782D70E"/>
    <w:lvl w:ilvl="0" w:tplc="B5E48232">
      <w:numFmt w:val="bullet"/>
      <w:lvlText w:val="•"/>
      <w:lvlJc w:val="left"/>
      <w:pPr>
        <w:ind w:left="4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2B7E2E9B"/>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22" w15:restartNumberingAfterBreak="0">
    <w:nsid w:val="2B912303"/>
    <w:multiLevelType w:val="hybridMultilevel"/>
    <w:tmpl w:val="5F8A8BB4"/>
    <w:lvl w:ilvl="0" w:tplc="B5E48232">
      <w:numFmt w:val="bullet"/>
      <w:lvlText w:val="•"/>
      <w:lvlJc w:val="left"/>
      <w:pPr>
        <w:ind w:left="420" w:hanging="360"/>
      </w:pPr>
      <w:rPr>
        <w:rFonts w:ascii="Aptos" w:eastAsiaTheme="minorHAnsi" w:hAnsi="Aptos" w:cstheme="minorBidi" w:hint="default"/>
      </w:rPr>
    </w:lvl>
    <w:lvl w:ilvl="1" w:tplc="10090003" w:tentative="1">
      <w:start w:val="1"/>
      <w:numFmt w:val="bullet"/>
      <w:lvlText w:val="o"/>
      <w:lvlJc w:val="left"/>
      <w:pPr>
        <w:ind w:left="1140" w:hanging="360"/>
      </w:pPr>
      <w:rPr>
        <w:rFonts w:ascii="Courier New" w:hAnsi="Courier New" w:cs="Courier New" w:hint="default"/>
      </w:rPr>
    </w:lvl>
    <w:lvl w:ilvl="2" w:tplc="10090005" w:tentative="1">
      <w:start w:val="1"/>
      <w:numFmt w:val="bullet"/>
      <w:lvlText w:val=""/>
      <w:lvlJc w:val="left"/>
      <w:pPr>
        <w:ind w:left="1860" w:hanging="360"/>
      </w:pPr>
      <w:rPr>
        <w:rFonts w:ascii="Wingdings" w:hAnsi="Wingdings" w:hint="default"/>
      </w:rPr>
    </w:lvl>
    <w:lvl w:ilvl="3" w:tplc="10090001" w:tentative="1">
      <w:start w:val="1"/>
      <w:numFmt w:val="bullet"/>
      <w:lvlText w:val=""/>
      <w:lvlJc w:val="left"/>
      <w:pPr>
        <w:ind w:left="2580" w:hanging="360"/>
      </w:pPr>
      <w:rPr>
        <w:rFonts w:ascii="Symbol" w:hAnsi="Symbol" w:hint="default"/>
      </w:rPr>
    </w:lvl>
    <w:lvl w:ilvl="4" w:tplc="10090003" w:tentative="1">
      <w:start w:val="1"/>
      <w:numFmt w:val="bullet"/>
      <w:lvlText w:val="o"/>
      <w:lvlJc w:val="left"/>
      <w:pPr>
        <w:ind w:left="3300" w:hanging="360"/>
      </w:pPr>
      <w:rPr>
        <w:rFonts w:ascii="Courier New" w:hAnsi="Courier New" w:cs="Courier New" w:hint="default"/>
      </w:rPr>
    </w:lvl>
    <w:lvl w:ilvl="5" w:tplc="10090005" w:tentative="1">
      <w:start w:val="1"/>
      <w:numFmt w:val="bullet"/>
      <w:lvlText w:val=""/>
      <w:lvlJc w:val="left"/>
      <w:pPr>
        <w:ind w:left="4020" w:hanging="360"/>
      </w:pPr>
      <w:rPr>
        <w:rFonts w:ascii="Wingdings" w:hAnsi="Wingdings" w:hint="default"/>
      </w:rPr>
    </w:lvl>
    <w:lvl w:ilvl="6" w:tplc="10090001" w:tentative="1">
      <w:start w:val="1"/>
      <w:numFmt w:val="bullet"/>
      <w:lvlText w:val=""/>
      <w:lvlJc w:val="left"/>
      <w:pPr>
        <w:ind w:left="4740" w:hanging="360"/>
      </w:pPr>
      <w:rPr>
        <w:rFonts w:ascii="Symbol" w:hAnsi="Symbol" w:hint="default"/>
      </w:rPr>
    </w:lvl>
    <w:lvl w:ilvl="7" w:tplc="10090003" w:tentative="1">
      <w:start w:val="1"/>
      <w:numFmt w:val="bullet"/>
      <w:lvlText w:val="o"/>
      <w:lvlJc w:val="left"/>
      <w:pPr>
        <w:ind w:left="5460" w:hanging="360"/>
      </w:pPr>
      <w:rPr>
        <w:rFonts w:ascii="Courier New" w:hAnsi="Courier New" w:cs="Courier New" w:hint="default"/>
      </w:rPr>
    </w:lvl>
    <w:lvl w:ilvl="8" w:tplc="10090005" w:tentative="1">
      <w:start w:val="1"/>
      <w:numFmt w:val="bullet"/>
      <w:lvlText w:val=""/>
      <w:lvlJc w:val="left"/>
      <w:pPr>
        <w:ind w:left="6180" w:hanging="360"/>
      </w:pPr>
      <w:rPr>
        <w:rFonts w:ascii="Wingdings" w:hAnsi="Wingdings" w:hint="default"/>
      </w:rPr>
    </w:lvl>
  </w:abstractNum>
  <w:abstractNum w:abstractNumId="23" w15:restartNumberingAfterBreak="0">
    <w:nsid w:val="2D0B3B39"/>
    <w:multiLevelType w:val="hybridMultilevel"/>
    <w:tmpl w:val="984AB45E"/>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2D3D4A48"/>
    <w:multiLevelType w:val="hybridMultilevel"/>
    <w:tmpl w:val="03726FBA"/>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2F840FEB"/>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19E2A5A"/>
    <w:multiLevelType w:val="hybridMultilevel"/>
    <w:tmpl w:val="07CA3B4C"/>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32220C90"/>
    <w:multiLevelType w:val="hybridMultilevel"/>
    <w:tmpl w:val="2EBE9F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32BD444D"/>
    <w:multiLevelType w:val="hybridMultilevel"/>
    <w:tmpl w:val="95764168"/>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128" w:hanging="360"/>
      </w:pPr>
      <w:rPr>
        <w:rFonts w:ascii="Courier New" w:hAnsi="Courier New" w:cs="Courier New" w:hint="default"/>
      </w:rPr>
    </w:lvl>
    <w:lvl w:ilvl="2" w:tplc="10090005" w:tentative="1">
      <w:start w:val="1"/>
      <w:numFmt w:val="bullet"/>
      <w:lvlText w:val=""/>
      <w:lvlJc w:val="left"/>
      <w:pPr>
        <w:ind w:left="1848" w:hanging="360"/>
      </w:pPr>
      <w:rPr>
        <w:rFonts w:ascii="Wingdings" w:hAnsi="Wingdings" w:hint="default"/>
      </w:rPr>
    </w:lvl>
    <w:lvl w:ilvl="3" w:tplc="10090001" w:tentative="1">
      <w:start w:val="1"/>
      <w:numFmt w:val="bullet"/>
      <w:lvlText w:val=""/>
      <w:lvlJc w:val="left"/>
      <w:pPr>
        <w:ind w:left="2568" w:hanging="360"/>
      </w:pPr>
      <w:rPr>
        <w:rFonts w:ascii="Symbol" w:hAnsi="Symbol" w:hint="default"/>
      </w:rPr>
    </w:lvl>
    <w:lvl w:ilvl="4" w:tplc="10090003" w:tentative="1">
      <w:start w:val="1"/>
      <w:numFmt w:val="bullet"/>
      <w:lvlText w:val="o"/>
      <w:lvlJc w:val="left"/>
      <w:pPr>
        <w:ind w:left="3288" w:hanging="360"/>
      </w:pPr>
      <w:rPr>
        <w:rFonts w:ascii="Courier New" w:hAnsi="Courier New" w:cs="Courier New" w:hint="default"/>
      </w:rPr>
    </w:lvl>
    <w:lvl w:ilvl="5" w:tplc="10090005" w:tentative="1">
      <w:start w:val="1"/>
      <w:numFmt w:val="bullet"/>
      <w:lvlText w:val=""/>
      <w:lvlJc w:val="left"/>
      <w:pPr>
        <w:ind w:left="4008" w:hanging="360"/>
      </w:pPr>
      <w:rPr>
        <w:rFonts w:ascii="Wingdings" w:hAnsi="Wingdings" w:hint="default"/>
      </w:rPr>
    </w:lvl>
    <w:lvl w:ilvl="6" w:tplc="10090001" w:tentative="1">
      <w:start w:val="1"/>
      <w:numFmt w:val="bullet"/>
      <w:lvlText w:val=""/>
      <w:lvlJc w:val="left"/>
      <w:pPr>
        <w:ind w:left="4728" w:hanging="360"/>
      </w:pPr>
      <w:rPr>
        <w:rFonts w:ascii="Symbol" w:hAnsi="Symbol" w:hint="default"/>
      </w:rPr>
    </w:lvl>
    <w:lvl w:ilvl="7" w:tplc="10090003" w:tentative="1">
      <w:start w:val="1"/>
      <w:numFmt w:val="bullet"/>
      <w:lvlText w:val="o"/>
      <w:lvlJc w:val="left"/>
      <w:pPr>
        <w:ind w:left="5448" w:hanging="360"/>
      </w:pPr>
      <w:rPr>
        <w:rFonts w:ascii="Courier New" w:hAnsi="Courier New" w:cs="Courier New" w:hint="default"/>
      </w:rPr>
    </w:lvl>
    <w:lvl w:ilvl="8" w:tplc="10090005" w:tentative="1">
      <w:start w:val="1"/>
      <w:numFmt w:val="bullet"/>
      <w:lvlText w:val=""/>
      <w:lvlJc w:val="left"/>
      <w:pPr>
        <w:ind w:left="6168" w:hanging="360"/>
      </w:pPr>
      <w:rPr>
        <w:rFonts w:ascii="Wingdings" w:hAnsi="Wingdings" w:hint="default"/>
      </w:rPr>
    </w:lvl>
  </w:abstractNum>
  <w:abstractNum w:abstractNumId="29" w15:restartNumberingAfterBreak="0">
    <w:nsid w:val="35BB73B1"/>
    <w:multiLevelType w:val="hybridMultilevel"/>
    <w:tmpl w:val="F7003BB8"/>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3D33073D"/>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31" w15:restartNumberingAfterBreak="0">
    <w:nsid w:val="42D81F6B"/>
    <w:multiLevelType w:val="hybridMultilevel"/>
    <w:tmpl w:val="19A88554"/>
    <w:lvl w:ilvl="0" w:tplc="461E82A0">
      <w:numFmt w:val="bullet"/>
      <w:lvlText w:val="•"/>
      <w:lvlJc w:val="left"/>
      <w:pPr>
        <w:ind w:left="1080" w:hanging="360"/>
      </w:pPr>
      <w:rPr>
        <w:rFonts w:ascii="Aptos" w:eastAsiaTheme="minorHAnsi" w:hAnsi="Aptos"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2" w15:restartNumberingAfterBreak="0">
    <w:nsid w:val="437E6BA1"/>
    <w:multiLevelType w:val="hybridMultilevel"/>
    <w:tmpl w:val="106AFF4A"/>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4DB31EFC"/>
    <w:multiLevelType w:val="hybridMultilevel"/>
    <w:tmpl w:val="C26651C2"/>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50064465"/>
    <w:multiLevelType w:val="multilevel"/>
    <w:tmpl w:val="3DBE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FA56B0"/>
    <w:multiLevelType w:val="hybridMultilevel"/>
    <w:tmpl w:val="6BE479E0"/>
    <w:lvl w:ilvl="0" w:tplc="0C30FB76">
      <w:numFmt w:val="bullet"/>
      <w:lvlText w:val="•"/>
      <w:lvlJc w:val="left"/>
      <w:pPr>
        <w:ind w:left="405" w:hanging="360"/>
      </w:pPr>
      <w:rPr>
        <w:rFonts w:ascii="Aptos" w:eastAsiaTheme="minorHAnsi" w:hAnsi="Aptos" w:cstheme="minorBidi" w:hint="default"/>
      </w:rPr>
    </w:lvl>
    <w:lvl w:ilvl="1" w:tplc="10090003" w:tentative="1">
      <w:start w:val="1"/>
      <w:numFmt w:val="bullet"/>
      <w:lvlText w:val="o"/>
      <w:lvlJc w:val="left"/>
      <w:pPr>
        <w:ind w:left="1125" w:hanging="360"/>
      </w:pPr>
      <w:rPr>
        <w:rFonts w:ascii="Courier New" w:hAnsi="Courier New" w:cs="Courier New" w:hint="default"/>
      </w:rPr>
    </w:lvl>
    <w:lvl w:ilvl="2" w:tplc="10090005" w:tentative="1">
      <w:start w:val="1"/>
      <w:numFmt w:val="bullet"/>
      <w:lvlText w:val=""/>
      <w:lvlJc w:val="left"/>
      <w:pPr>
        <w:ind w:left="1845" w:hanging="360"/>
      </w:pPr>
      <w:rPr>
        <w:rFonts w:ascii="Wingdings" w:hAnsi="Wingdings" w:hint="default"/>
      </w:rPr>
    </w:lvl>
    <w:lvl w:ilvl="3" w:tplc="10090001" w:tentative="1">
      <w:start w:val="1"/>
      <w:numFmt w:val="bullet"/>
      <w:lvlText w:val=""/>
      <w:lvlJc w:val="left"/>
      <w:pPr>
        <w:ind w:left="2565" w:hanging="360"/>
      </w:pPr>
      <w:rPr>
        <w:rFonts w:ascii="Symbol" w:hAnsi="Symbol" w:hint="default"/>
      </w:rPr>
    </w:lvl>
    <w:lvl w:ilvl="4" w:tplc="10090003" w:tentative="1">
      <w:start w:val="1"/>
      <w:numFmt w:val="bullet"/>
      <w:lvlText w:val="o"/>
      <w:lvlJc w:val="left"/>
      <w:pPr>
        <w:ind w:left="3285" w:hanging="360"/>
      </w:pPr>
      <w:rPr>
        <w:rFonts w:ascii="Courier New" w:hAnsi="Courier New" w:cs="Courier New" w:hint="default"/>
      </w:rPr>
    </w:lvl>
    <w:lvl w:ilvl="5" w:tplc="10090005" w:tentative="1">
      <w:start w:val="1"/>
      <w:numFmt w:val="bullet"/>
      <w:lvlText w:val=""/>
      <w:lvlJc w:val="left"/>
      <w:pPr>
        <w:ind w:left="4005" w:hanging="360"/>
      </w:pPr>
      <w:rPr>
        <w:rFonts w:ascii="Wingdings" w:hAnsi="Wingdings" w:hint="default"/>
      </w:rPr>
    </w:lvl>
    <w:lvl w:ilvl="6" w:tplc="10090001" w:tentative="1">
      <w:start w:val="1"/>
      <w:numFmt w:val="bullet"/>
      <w:lvlText w:val=""/>
      <w:lvlJc w:val="left"/>
      <w:pPr>
        <w:ind w:left="4725" w:hanging="360"/>
      </w:pPr>
      <w:rPr>
        <w:rFonts w:ascii="Symbol" w:hAnsi="Symbol" w:hint="default"/>
      </w:rPr>
    </w:lvl>
    <w:lvl w:ilvl="7" w:tplc="10090003" w:tentative="1">
      <w:start w:val="1"/>
      <w:numFmt w:val="bullet"/>
      <w:lvlText w:val="o"/>
      <w:lvlJc w:val="left"/>
      <w:pPr>
        <w:ind w:left="5445" w:hanging="360"/>
      </w:pPr>
      <w:rPr>
        <w:rFonts w:ascii="Courier New" w:hAnsi="Courier New" w:cs="Courier New" w:hint="default"/>
      </w:rPr>
    </w:lvl>
    <w:lvl w:ilvl="8" w:tplc="10090005" w:tentative="1">
      <w:start w:val="1"/>
      <w:numFmt w:val="bullet"/>
      <w:lvlText w:val=""/>
      <w:lvlJc w:val="left"/>
      <w:pPr>
        <w:ind w:left="6165" w:hanging="360"/>
      </w:pPr>
      <w:rPr>
        <w:rFonts w:ascii="Wingdings" w:hAnsi="Wingdings" w:hint="default"/>
      </w:rPr>
    </w:lvl>
  </w:abstractNum>
  <w:abstractNum w:abstractNumId="36" w15:restartNumberingAfterBreak="0">
    <w:nsid w:val="54A75CC9"/>
    <w:multiLevelType w:val="hybridMultilevel"/>
    <w:tmpl w:val="EFB82510"/>
    <w:lvl w:ilvl="0" w:tplc="0E50651A">
      <w:start w:val="1"/>
      <w:numFmt w:val="decimal"/>
      <w:lvlText w:val="%1-"/>
      <w:lvlJc w:val="left"/>
      <w:pPr>
        <w:ind w:left="2160" w:hanging="360"/>
      </w:pPr>
      <w:rPr>
        <w:rFonts w:hint="default"/>
        <w:i/>
      </w:rPr>
    </w:lvl>
    <w:lvl w:ilvl="1" w:tplc="10090019" w:tentative="1">
      <w:start w:val="1"/>
      <w:numFmt w:val="lowerLetter"/>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37" w15:restartNumberingAfterBreak="0">
    <w:nsid w:val="56937B44"/>
    <w:multiLevelType w:val="hybridMultilevel"/>
    <w:tmpl w:val="83ACE4BC"/>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56AE13BE"/>
    <w:multiLevelType w:val="hybridMultilevel"/>
    <w:tmpl w:val="035A07F4"/>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575B7F76"/>
    <w:multiLevelType w:val="hybridMultilevel"/>
    <w:tmpl w:val="6F347EA0"/>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58EC0C9A"/>
    <w:multiLevelType w:val="hybridMultilevel"/>
    <w:tmpl w:val="79AAD58C"/>
    <w:lvl w:ilvl="0" w:tplc="7012CB72">
      <w:start w:val="1"/>
      <w:numFmt w:val="decimal"/>
      <w:lvlText w:val="%1-"/>
      <w:lvlJc w:val="left"/>
      <w:pPr>
        <w:ind w:left="720" w:hanging="360"/>
      </w:pPr>
      <w:rPr>
        <w:rFonts w:hint="default"/>
        <w:i/>
        <w:color w:val="auto"/>
        <w:sz w:val="24"/>
        <w:u w:val="none"/>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1" w15:restartNumberingAfterBreak="0">
    <w:nsid w:val="5C3D5989"/>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42" w15:restartNumberingAfterBreak="0">
    <w:nsid w:val="5E7212ED"/>
    <w:multiLevelType w:val="multilevel"/>
    <w:tmpl w:val="81B0A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140F23"/>
    <w:multiLevelType w:val="hybridMultilevel"/>
    <w:tmpl w:val="E1202D2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4" w15:restartNumberingAfterBreak="0">
    <w:nsid w:val="644B6DC6"/>
    <w:multiLevelType w:val="hybridMultilevel"/>
    <w:tmpl w:val="4072CB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5" w15:restartNumberingAfterBreak="0">
    <w:nsid w:val="64B540B9"/>
    <w:multiLevelType w:val="multilevel"/>
    <w:tmpl w:val="4F7E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C53366"/>
    <w:multiLevelType w:val="multilevel"/>
    <w:tmpl w:val="0E80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3A1D25"/>
    <w:multiLevelType w:val="hybridMultilevel"/>
    <w:tmpl w:val="867E2F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8" w15:restartNumberingAfterBreak="0">
    <w:nsid w:val="6B4C00DF"/>
    <w:multiLevelType w:val="hybridMultilevel"/>
    <w:tmpl w:val="1C6814A8"/>
    <w:lvl w:ilvl="0" w:tplc="1D1C10CC">
      <w:numFmt w:val="bullet"/>
      <w:lvlText w:val="•"/>
      <w:lvlJc w:val="left"/>
      <w:pPr>
        <w:ind w:left="1440" w:hanging="360"/>
      </w:pPr>
      <w:rPr>
        <w:rFonts w:ascii="Aptos" w:eastAsiaTheme="minorHAnsi" w:hAnsi="Aptos" w:cstheme="minorBidi"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9" w15:restartNumberingAfterBreak="0">
    <w:nsid w:val="6F474825"/>
    <w:multiLevelType w:val="multilevel"/>
    <w:tmpl w:val="0DFE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0D24FA"/>
    <w:multiLevelType w:val="hybridMultilevel"/>
    <w:tmpl w:val="7DA49D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1" w15:restartNumberingAfterBreak="0">
    <w:nsid w:val="75144710"/>
    <w:multiLevelType w:val="hybridMultilevel"/>
    <w:tmpl w:val="EA984868"/>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2" w15:restartNumberingAfterBreak="0">
    <w:nsid w:val="78F36369"/>
    <w:multiLevelType w:val="hybridMultilevel"/>
    <w:tmpl w:val="D9BED8F6"/>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128" w:hanging="360"/>
      </w:pPr>
      <w:rPr>
        <w:rFonts w:ascii="Courier New" w:hAnsi="Courier New" w:cs="Courier New" w:hint="default"/>
      </w:rPr>
    </w:lvl>
    <w:lvl w:ilvl="2" w:tplc="10090005" w:tentative="1">
      <w:start w:val="1"/>
      <w:numFmt w:val="bullet"/>
      <w:lvlText w:val=""/>
      <w:lvlJc w:val="left"/>
      <w:pPr>
        <w:ind w:left="1848" w:hanging="360"/>
      </w:pPr>
      <w:rPr>
        <w:rFonts w:ascii="Wingdings" w:hAnsi="Wingdings" w:hint="default"/>
      </w:rPr>
    </w:lvl>
    <w:lvl w:ilvl="3" w:tplc="10090001" w:tentative="1">
      <w:start w:val="1"/>
      <w:numFmt w:val="bullet"/>
      <w:lvlText w:val=""/>
      <w:lvlJc w:val="left"/>
      <w:pPr>
        <w:ind w:left="2568" w:hanging="360"/>
      </w:pPr>
      <w:rPr>
        <w:rFonts w:ascii="Symbol" w:hAnsi="Symbol" w:hint="default"/>
      </w:rPr>
    </w:lvl>
    <w:lvl w:ilvl="4" w:tplc="10090003" w:tentative="1">
      <w:start w:val="1"/>
      <w:numFmt w:val="bullet"/>
      <w:lvlText w:val="o"/>
      <w:lvlJc w:val="left"/>
      <w:pPr>
        <w:ind w:left="3288" w:hanging="360"/>
      </w:pPr>
      <w:rPr>
        <w:rFonts w:ascii="Courier New" w:hAnsi="Courier New" w:cs="Courier New" w:hint="default"/>
      </w:rPr>
    </w:lvl>
    <w:lvl w:ilvl="5" w:tplc="10090005" w:tentative="1">
      <w:start w:val="1"/>
      <w:numFmt w:val="bullet"/>
      <w:lvlText w:val=""/>
      <w:lvlJc w:val="left"/>
      <w:pPr>
        <w:ind w:left="4008" w:hanging="360"/>
      </w:pPr>
      <w:rPr>
        <w:rFonts w:ascii="Wingdings" w:hAnsi="Wingdings" w:hint="default"/>
      </w:rPr>
    </w:lvl>
    <w:lvl w:ilvl="6" w:tplc="10090001" w:tentative="1">
      <w:start w:val="1"/>
      <w:numFmt w:val="bullet"/>
      <w:lvlText w:val=""/>
      <w:lvlJc w:val="left"/>
      <w:pPr>
        <w:ind w:left="4728" w:hanging="360"/>
      </w:pPr>
      <w:rPr>
        <w:rFonts w:ascii="Symbol" w:hAnsi="Symbol" w:hint="default"/>
      </w:rPr>
    </w:lvl>
    <w:lvl w:ilvl="7" w:tplc="10090003" w:tentative="1">
      <w:start w:val="1"/>
      <w:numFmt w:val="bullet"/>
      <w:lvlText w:val="o"/>
      <w:lvlJc w:val="left"/>
      <w:pPr>
        <w:ind w:left="5448" w:hanging="360"/>
      </w:pPr>
      <w:rPr>
        <w:rFonts w:ascii="Courier New" w:hAnsi="Courier New" w:cs="Courier New" w:hint="default"/>
      </w:rPr>
    </w:lvl>
    <w:lvl w:ilvl="8" w:tplc="10090005" w:tentative="1">
      <w:start w:val="1"/>
      <w:numFmt w:val="bullet"/>
      <w:lvlText w:val=""/>
      <w:lvlJc w:val="left"/>
      <w:pPr>
        <w:ind w:left="6168" w:hanging="360"/>
      </w:pPr>
      <w:rPr>
        <w:rFonts w:ascii="Wingdings" w:hAnsi="Wingdings" w:hint="default"/>
      </w:rPr>
    </w:lvl>
  </w:abstractNum>
  <w:abstractNum w:abstractNumId="53" w15:restartNumberingAfterBreak="0">
    <w:nsid w:val="799114DC"/>
    <w:multiLevelType w:val="hybridMultilevel"/>
    <w:tmpl w:val="D4685AA4"/>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4" w15:restartNumberingAfterBreak="0">
    <w:nsid w:val="7D0329DB"/>
    <w:multiLevelType w:val="hybridMultilevel"/>
    <w:tmpl w:val="048EF78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5" w15:restartNumberingAfterBreak="0">
    <w:nsid w:val="7E234BA5"/>
    <w:multiLevelType w:val="hybridMultilevel"/>
    <w:tmpl w:val="780870C8"/>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6" w15:restartNumberingAfterBreak="0">
    <w:nsid w:val="7EC812E3"/>
    <w:multiLevelType w:val="hybridMultilevel"/>
    <w:tmpl w:val="90C69064"/>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40714235">
    <w:abstractNumId w:val="30"/>
  </w:num>
  <w:num w:numId="2" w16cid:durableId="1872716946">
    <w:abstractNumId w:val="8"/>
  </w:num>
  <w:num w:numId="3" w16cid:durableId="823349897">
    <w:abstractNumId w:val="41"/>
  </w:num>
  <w:num w:numId="4" w16cid:durableId="460537818">
    <w:abstractNumId w:val="21"/>
  </w:num>
  <w:num w:numId="5" w16cid:durableId="186333717">
    <w:abstractNumId w:val="5"/>
  </w:num>
  <w:num w:numId="6" w16cid:durableId="1730806654">
    <w:abstractNumId w:val="10"/>
  </w:num>
  <w:num w:numId="7" w16cid:durableId="109865150">
    <w:abstractNumId w:val="15"/>
  </w:num>
  <w:num w:numId="8" w16cid:durableId="1520119536">
    <w:abstractNumId w:val="25"/>
  </w:num>
  <w:num w:numId="9" w16cid:durableId="1945960755">
    <w:abstractNumId w:val="40"/>
  </w:num>
  <w:num w:numId="10" w16cid:durableId="1066759888">
    <w:abstractNumId w:val="3"/>
  </w:num>
  <w:num w:numId="11" w16cid:durableId="1791240411">
    <w:abstractNumId w:val="36"/>
  </w:num>
  <w:num w:numId="12" w16cid:durableId="1806895329">
    <w:abstractNumId w:val="45"/>
  </w:num>
  <w:num w:numId="13" w16cid:durableId="2125071677">
    <w:abstractNumId w:val="14"/>
  </w:num>
  <w:num w:numId="14" w16cid:durableId="1255087055">
    <w:abstractNumId w:val="0"/>
  </w:num>
  <w:num w:numId="15" w16cid:durableId="1553687407">
    <w:abstractNumId w:val="52"/>
  </w:num>
  <w:num w:numId="16" w16cid:durableId="1275793389">
    <w:abstractNumId w:val="17"/>
  </w:num>
  <w:num w:numId="17" w16cid:durableId="1466847127">
    <w:abstractNumId w:val="16"/>
  </w:num>
  <w:num w:numId="18" w16cid:durableId="1645431280">
    <w:abstractNumId w:val="34"/>
  </w:num>
  <w:num w:numId="19" w16cid:durableId="1589729195">
    <w:abstractNumId w:val="50"/>
  </w:num>
  <w:num w:numId="20" w16cid:durableId="526140124">
    <w:abstractNumId w:val="28"/>
  </w:num>
  <w:num w:numId="21" w16cid:durableId="1946231365">
    <w:abstractNumId w:val="47"/>
  </w:num>
  <w:num w:numId="22" w16cid:durableId="583609119">
    <w:abstractNumId w:val="12"/>
  </w:num>
  <w:num w:numId="23" w16cid:durableId="579801548">
    <w:abstractNumId w:val="48"/>
  </w:num>
  <w:num w:numId="24" w16cid:durableId="1189569048">
    <w:abstractNumId w:val="54"/>
  </w:num>
  <w:num w:numId="25" w16cid:durableId="2090225323">
    <w:abstractNumId w:val="11"/>
  </w:num>
  <w:num w:numId="26" w16cid:durableId="115025982">
    <w:abstractNumId w:val="55"/>
  </w:num>
  <w:num w:numId="27" w16cid:durableId="1878883599">
    <w:abstractNumId w:val="26"/>
  </w:num>
  <w:num w:numId="28" w16cid:durableId="1523013506">
    <w:abstractNumId w:val="37"/>
  </w:num>
  <w:num w:numId="29" w16cid:durableId="1621567967">
    <w:abstractNumId w:val="32"/>
  </w:num>
  <w:num w:numId="30" w16cid:durableId="422068007">
    <w:abstractNumId w:val="56"/>
  </w:num>
  <w:num w:numId="31" w16cid:durableId="1960992407">
    <w:abstractNumId w:val="38"/>
  </w:num>
  <w:num w:numId="32" w16cid:durableId="1412116203">
    <w:abstractNumId w:val="27"/>
  </w:num>
  <w:num w:numId="33" w16cid:durableId="1309628665">
    <w:abstractNumId w:val="9"/>
  </w:num>
  <w:num w:numId="34" w16cid:durableId="2055501642">
    <w:abstractNumId w:val="24"/>
  </w:num>
  <w:num w:numId="35" w16cid:durableId="817306204">
    <w:abstractNumId w:val="29"/>
  </w:num>
  <w:num w:numId="36" w16cid:durableId="2111050218">
    <w:abstractNumId w:val="51"/>
  </w:num>
  <w:num w:numId="37" w16cid:durableId="490218957">
    <w:abstractNumId w:val="33"/>
  </w:num>
  <w:num w:numId="38" w16cid:durableId="594480257">
    <w:abstractNumId w:val="39"/>
  </w:num>
  <w:num w:numId="39" w16cid:durableId="87049473">
    <w:abstractNumId w:val="53"/>
  </w:num>
  <w:num w:numId="40" w16cid:durableId="734402748">
    <w:abstractNumId w:val="7"/>
  </w:num>
  <w:num w:numId="41" w16cid:durableId="833882242">
    <w:abstractNumId w:val="2"/>
  </w:num>
  <w:num w:numId="42" w16cid:durableId="1987125487">
    <w:abstractNumId w:val="23"/>
  </w:num>
  <w:num w:numId="43" w16cid:durableId="259266186">
    <w:abstractNumId w:val="44"/>
  </w:num>
  <w:num w:numId="44" w16cid:durableId="1173759642">
    <w:abstractNumId w:val="4"/>
  </w:num>
  <w:num w:numId="45" w16cid:durableId="1943561988">
    <w:abstractNumId w:val="22"/>
  </w:num>
  <w:num w:numId="46" w16cid:durableId="1473712418">
    <w:abstractNumId w:val="1"/>
  </w:num>
  <w:num w:numId="47" w16cid:durableId="802239018">
    <w:abstractNumId w:val="20"/>
  </w:num>
  <w:num w:numId="48" w16cid:durableId="275721591">
    <w:abstractNumId w:val="43"/>
  </w:num>
  <w:num w:numId="49" w16cid:durableId="576063004">
    <w:abstractNumId w:val="6"/>
  </w:num>
  <w:num w:numId="50" w16cid:durableId="626159084">
    <w:abstractNumId w:val="31"/>
  </w:num>
  <w:num w:numId="51" w16cid:durableId="967123263">
    <w:abstractNumId w:val="19"/>
  </w:num>
  <w:num w:numId="52" w16cid:durableId="888537270">
    <w:abstractNumId w:val="35"/>
  </w:num>
  <w:num w:numId="53" w16cid:durableId="741873132">
    <w:abstractNumId w:val="13"/>
  </w:num>
  <w:num w:numId="54" w16cid:durableId="1500077573">
    <w:abstractNumId w:val="46"/>
  </w:num>
  <w:num w:numId="55" w16cid:durableId="1739160676">
    <w:abstractNumId w:val="49"/>
  </w:num>
  <w:num w:numId="56" w16cid:durableId="1547335675">
    <w:abstractNumId w:val="42"/>
  </w:num>
  <w:num w:numId="57" w16cid:durableId="42030029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F63"/>
    <w:rsid w:val="000025CB"/>
    <w:rsid w:val="00004D0A"/>
    <w:rsid w:val="0001304C"/>
    <w:rsid w:val="0001499D"/>
    <w:rsid w:val="00015141"/>
    <w:rsid w:val="00024C9B"/>
    <w:rsid w:val="000355EF"/>
    <w:rsid w:val="00046B7F"/>
    <w:rsid w:val="000504E7"/>
    <w:rsid w:val="00050759"/>
    <w:rsid w:val="000D7F9C"/>
    <w:rsid w:val="000E3A4D"/>
    <w:rsid w:val="000E52D1"/>
    <w:rsid w:val="000E71A9"/>
    <w:rsid w:val="00102600"/>
    <w:rsid w:val="00103245"/>
    <w:rsid w:val="00104348"/>
    <w:rsid w:val="0011181B"/>
    <w:rsid w:val="00111AB3"/>
    <w:rsid w:val="0012318E"/>
    <w:rsid w:val="0015013B"/>
    <w:rsid w:val="00175885"/>
    <w:rsid w:val="00197D08"/>
    <w:rsid w:val="001A66CA"/>
    <w:rsid w:val="001B15EE"/>
    <w:rsid w:val="001B4F43"/>
    <w:rsid w:val="001C1253"/>
    <w:rsid w:val="001C51CA"/>
    <w:rsid w:val="001C5E55"/>
    <w:rsid w:val="001D3108"/>
    <w:rsid w:val="001E7421"/>
    <w:rsid w:val="001F269F"/>
    <w:rsid w:val="001F74E7"/>
    <w:rsid w:val="00211029"/>
    <w:rsid w:val="002417D8"/>
    <w:rsid w:val="002465D9"/>
    <w:rsid w:val="00263609"/>
    <w:rsid w:val="00280BF2"/>
    <w:rsid w:val="00281674"/>
    <w:rsid w:val="002D2F63"/>
    <w:rsid w:val="002D440E"/>
    <w:rsid w:val="002D52A3"/>
    <w:rsid w:val="00312665"/>
    <w:rsid w:val="00330A38"/>
    <w:rsid w:val="003412F4"/>
    <w:rsid w:val="003471C0"/>
    <w:rsid w:val="003612EE"/>
    <w:rsid w:val="00374FD7"/>
    <w:rsid w:val="00385B18"/>
    <w:rsid w:val="003B60B0"/>
    <w:rsid w:val="003E0568"/>
    <w:rsid w:val="003E1080"/>
    <w:rsid w:val="003F654C"/>
    <w:rsid w:val="003F7566"/>
    <w:rsid w:val="00400F3A"/>
    <w:rsid w:val="00406EA6"/>
    <w:rsid w:val="00435815"/>
    <w:rsid w:val="00437C8F"/>
    <w:rsid w:val="00445D30"/>
    <w:rsid w:val="00452EAD"/>
    <w:rsid w:val="0045646C"/>
    <w:rsid w:val="004676CC"/>
    <w:rsid w:val="00477260"/>
    <w:rsid w:val="004A44D1"/>
    <w:rsid w:val="004A622A"/>
    <w:rsid w:val="004B0C21"/>
    <w:rsid w:val="004B53C0"/>
    <w:rsid w:val="004C31FD"/>
    <w:rsid w:val="004D6C78"/>
    <w:rsid w:val="004E28A3"/>
    <w:rsid w:val="004F294A"/>
    <w:rsid w:val="004F5A41"/>
    <w:rsid w:val="00511129"/>
    <w:rsid w:val="0051514F"/>
    <w:rsid w:val="00542B7D"/>
    <w:rsid w:val="00556CC9"/>
    <w:rsid w:val="00573C55"/>
    <w:rsid w:val="005B35F0"/>
    <w:rsid w:val="005C3050"/>
    <w:rsid w:val="005C544A"/>
    <w:rsid w:val="005C7FCD"/>
    <w:rsid w:val="005D4F84"/>
    <w:rsid w:val="0061280A"/>
    <w:rsid w:val="00612CD1"/>
    <w:rsid w:val="0063109E"/>
    <w:rsid w:val="00631629"/>
    <w:rsid w:val="00636E1D"/>
    <w:rsid w:val="00643368"/>
    <w:rsid w:val="00657C9C"/>
    <w:rsid w:val="006643E2"/>
    <w:rsid w:val="00667542"/>
    <w:rsid w:val="006702AA"/>
    <w:rsid w:val="00680978"/>
    <w:rsid w:val="006A356F"/>
    <w:rsid w:val="006D312F"/>
    <w:rsid w:val="006E1856"/>
    <w:rsid w:val="006F7D95"/>
    <w:rsid w:val="0070484C"/>
    <w:rsid w:val="00714C7B"/>
    <w:rsid w:val="00717659"/>
    <w:rsid w:val="00726482"/>
    <w:rsid w:val="00737543"/>
    <w:rsid w:val="00754B9B"/>
    <w:rsid w:val="00762054"/>
    <w:rsid w:val="00786FC3"/>
    <w:rsid w:val="007A3BA5"/>
    <w:rsid w:val="007B7A73"/>
    <w:rsid w:val="007D69BF"/>
    <w:rsid w:val="007D6CD0"/>
    <w:rsid w:val="007F0FA3"/>
    <w:rsid w:val="00800F92"/>
    <w:rsid w:val="0080133E"/>
    <w:rsid w:val="00807B88"/>
    <w:rsid w:val="00830388"/>
    <w:rsid w:val="0083090F"/>
    <w:rsid w:val="00844CDC"/>
    <w:rsid w:val="00852D77"/>
    <w:rsid w:val="00874E35"/>
    <w:rsid w:val="00886305"/>
    <w:rsid w:val="008A0FA0"/>
    <w:rsid w:val="008A2D11"/>
    <w:rsid w:val="008B3C6A"/>
    <w:rsid w:val="008B4F05"/>
    <w:rsid w:val="008C6639"/>
    <w:rsid w:val="008D3506"/>
    <w:rsid w:val="008E74DD"/>
    <w:rsid w:val="009019E4"/>
    <w:rsid w:val="00923DBE"/>
    <w:rsid w:val="009508C7"/>
    <w:rsid w:val="00954CC7"/>
    <w:rsid w:val="009611E6"/>
    <w:rsid w:val="009626A9"/>
    <w:rsid w:val="009632A8"/>
    <w:rsid w:val="0096375E"/>
    <w:rsid w:val="009876D4"/>
    <w:rsid w:val="009C1E41"/>
    <w:rsid w:val="009C4830"/>
    <w:rsid w:val="009D150A"/>
    <w:rsid w:val="009F130C"/>
    <w:rsid w:val="00A306FE"/>
    <w:rsid w:val="00A33207"/>
    <w:rsid w:val="00A35358"/>
    <w:rsid w:val="00A81DB2"/>
    <w:rsid w:val="00A84559"/>
    <w:rsid w:val="00AA2ECF"/>
    <w:rsid w:val="00AC0226"/>
    <w:rsid w:val="00AC2178"/>
    <w:rsid w:val="00AD6794"/>
    <w:rsid w:val="00AD7796"/>
    <w:rsid w:val="00AE02F3"/>
    <w:rsid w:val="00AE409B"/>
    <w:rsid w:val="00B434B9"/>
    <w:rsid w:val="00B61A42"/>
    <w:rsid w:val="00B63265"/>
    <w:rsid w:val="00B659EA"/>
    <w:rsid w:val="00B66F18"/>
    <w:rsid w:val="00B77CB4"/>
    <w:rsid w:val="00B93D71"/>
    <w:rsid w:val="00BB178A"/>
    <w:rsid w:val="00BB1C32"/>
    <w:rsid w:val="00BB226A"/>
    <w:rsid w:val="00BB2BEA"/>
    <w:rsid w:val="00BC10E0"/>
    <w:rsid w:val="00BC5E01"/>
    <w:rsid w:val="00BE6B0C"/>
    <w:rsid w:val="00C029AA"/>
    <w:rsid w:val="00C12973"/>
    <w:rsid w:val="00C179FF"/>
    <w:rsid w:val="00C57A86"/>
    <w:rsid w:val="00C73074"/>
    <w:rsid w:val="00C77552"/>
    <w:rsid w:val="00C82BAA"/>
    <w:rsid w:val="00C86D52"/>
    <w:rsid w:val="00CC3963"/>
    <w:rsid w:val="00CC5788"/>
    <w:rsid w:val="00CF0E9D"/>
    <w:rsid w:val="00CF2F9B"/>
    <w:rsid w:val="00D00D7A"/>
    <w:rsid w:val="00D044F0"/>
    <w:rsid w:val="00D2034E"/>
    <w:rsid w:val="00D315B5"/>
    <w:rsid w:val="00D46807"/>
    <w:rsid w:val="00D53EED"/>
    <w:rsid w:val="00D675AD"/>
    <w:rsid w:val="00D67CFE"/>
    <w:rsid w:val="00D84E4D"/>
    <w:rsid w:val="00DB633B"/>
    <w:rsid w:val="00DB6559"/>
    <w:rsid w:val="00DC4432"/>
    <w:rsid w:val="00DE2936"/>
    <w:rsid w:val="00DF1B81"/>
    <w:rsid w:val="00DF1D6D"/>
    <w:rsid w:val="00DF5619"/>
    <w:rsid w:val="00DF5F99"/>
    <w:rsid w:val="00DF6746"/>
    <w:rsid w:val="00E02A35"/>
    <w:rsid w:val="00E02E3B"/>
    <w:rsid w:val="00E106A9"/>
    <w:rsid w:val="00E16520"/>
    <w:rsid w:val="00E20B0E"/>
    <w:rsid w:val="00E21B87"/>
    <w:rsid w:val="00E43A69"/>
    <w:rsid w:val="00E509FC"/>
    <w:rsid w:val="00E53E02"/>
    <w:rsid w:val="00E57080"/>
    <w:rsid w:val="00E5740D"/>
    <w:rsid w:val="00E61EAC"/>
    <w:rsid w:val="00E62351"/>
    <w:rsid w:val="00E81DFE"/>
    <w:rsid w:val="00E867B4"/>
    <w:rsid w:val="00E934BF"/>
    <w:rsid w:val="00E9662F"/>
    <w:rsid w:val="00EB1337"/>
    <w:rsid w:val="00ED2A49"/>
    <w:rsid w:val="00ED2A77"/>
    <w:rsid w:val="00ED56F5"/>
    <w:rsid w:val="00EF58A8"/>
    <w:rsid w:val="00F128F1"/>
    <w:rsid w:val="00F2594E"/>
    <w:rsid w:val="00F43ECA"/>
    <w:rsid w:val="00F52193"/>
    <w:rsid w:val="00F521BB"/>
    <w:rsid w:val="00F6377D"/>
    <w:rsid w:val="00FA0DFD"/>
    <w:rsid w:val="00FD7775"/>
    <w:rsid w:val="00FE42ED"/>
    <w:rsid w:val="00FF30FC"/>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2CE37"/>
  <w15:chartTrackingRefBased/>
  <w15:docId w15:val="{0B4A22EE-36EE-403E-9FF8-4365C8539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543"/>
  </w:style>
  <w:style w:type="paragraph" w:styleId="Heading1">
    <w:name w:val="heading 1"/>
    <w:basedOn w:val="Normal"/>
    <w:next w:val="Normal"/>
    <w:link w:val="Heading1Char"/>
    <w:uiPriority w:val="9"/>
    <w:qFormat/>
    <w:rsid w:val="002D2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2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2F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F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F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F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F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F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F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F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F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F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F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F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F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F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F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F63"/>
    <w:rPr>
      <w:rFonts w:eastAsiaTheme="majorEastAsia" w:cstheme="majorBidi"/>
      <w:color w:val="272727" w:themeColor="text1" w:themeTint="D8"/>
    </w:rPr>
  </w:style>
  <w:style w:type="paragraph" w:styleId="Title">
    <w:name w:val="Title"/>
    <w:basedOn w:val="Normal"/>
    <w:next w:val="Normal"/>
    <w:link w:val="TitleChar"/>
    <w:uiPriority w:val="10"/>
    <w:qFormat/>
    <w:rsid w:val="002D2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F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F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F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F63"/>
    <w:pPr>
      <w:spacing w:before="160"/>
      <w:jc w:val="center"/>
    </w:pPr>
    <w:rPr>
      <w:i/>
      <w:iCs/>
      <w:color w:val="404040" w:themeColor="text1" w:themeTint="BF"/>
    </w:rPr>
  </w:style>
  <w:style w:type="character" w:customStyle="1" w:styleId="QuoteChar">
    <w:name w:val="Quote Char"/>
    <w:basedOn w:val="DefaultParagraphFont"/>
    <w:link w:val="Quote"/>
    <w:uiPriority w:val="29"/>
    <w:rsid w:val="002D2F63"/>
    <w:rPr>
      <w:i/>
      <w:iCs/>
      <w:color w:val="404040" w:themeColor="text1" w:themeTint="BF"/>
    </w:rPr>
  </w:style>
  <w:style w:type="paragraph" w:styleId="ListParagraph">
    <w:name w:val="List Paragraph"/>
    <w:basedOn w:val="Normal"/>
    <w:uiPriority w:val="34"/>
    <w:qFormat/>
    <w:rsid w:val="002D2F63"/>
    <w:pPr>
      <w:ind w:left="720"/>
      <w:contextualSpacing/>
    </w:pPr>
  </w:style>
  <w:style w:type="character" w:styleId="IntenseEmphasis">
    <w:name w:val="Intense Emphasis"/>
    <w:basedOn w:val="DefaultParagraphFont"/>
    <w:uiPriority w:val="21"/>
    <w:qFormat/>
    <w:rsid w:val="002D2F63"/>
    <w:rPr>
      <w:i/>
      <w:iCs/>
      <w:color w:val="0F4761" w:themeColor="accent1" w:themeShade="BF"/>
    </w:rPr>
  </w:style>
  <w:style w:type="paragraph" w:styleId="IntenseQuote">
    <w:name w:val="Intense Quote"/>
    <w:basedOn w:val="Normal"/>
    <w:next w:val="Normal"/>
    <w:link w:val="IntenseQuoteChar"/>
    <w:uiPriority w:val="30"/>
    <w:qFormat/>
    <w:rsid w:val="002D2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F63"/>
    <w:rPr>
      <w:i/>
      <w:iCs/>
      <w:color w:val="0F4761" w:themeColor="accent1" w:themeShade="BF"/>
    </w:rPr>
  </w:style>
  <w:style w:type="character" w:styleId="IntenseReference">
    <w:name w:val="Intense Reference"/>
    <w:basedOn w:val="DefaultParagraphFont"/>
    <w:uiPriority w:val="32"/>
    <w:qFormat/>
    <w:rsid w:val="002D2F63"/>
    <w:rPr>
      <w:b/>
      <w:bCs/>
      <w:smallCaps/>
      <w:color w:val="0F4761" w:themeColor="accent1" w:themeShade="BF"/>
      <w:spacing w:val="5"/>
    </w:rPr>
  </w:style>
  <w:style w:type="character" w:styleId="Hyperlink">
    <w:name w:val="Hyperlink"/>
    <w:basedOn w:val="DefaultParagraphFont"/>
    <w:uiPriority w:val="99"/>
    <w:unhideWhenUsed/>
    <w:rsid w:val="00B659EA"/>
    <w:rPr>
      <w:color w:val="467886" w:themeColor="hyperlink"/>
      <w:u w:val="single"/>
    </w:rPr>
  </w:style>
  <w:style w:type="character" w:styleId="UnresolvedMention">
    <w:name w:val="Unresolved Mention"/>
    <w:basedOn w:val="DefaultParagraphFont"/>
    <w:uiPriority w:val="99"/>
    <w:semiHidden/>
    <w:unhideWhenUsed/>
    <w:rsid w:val="00B659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06188">
      <w:bodyDiv w:val="1"/>
      <w:marLeft w:val="0"/>
      <w:marRight w:val="0"/>
      <w:marTop w:val="0"/>
      <w:marBottom w:val="0"/>
      <w:divBdr>
        <w:top w:val="none" w:sz="0" w:space="0" w:color="auto"/>
        <w:left w:val="none" w:sz="0" w:space="0" w:color="auto"/>
        <w:bottom w:val="none" w:sz="0" w:space="0" w:color="auto"/>
        <w:right w:val="none" w:sz="0" w:space="0" w:color="auto"/>
      </w:divBdr>
    </w:div>
    <w:div w:id="123819668">
      <w:bodyDiv w:val="1"/>
      <w:marLeft w:val="0"/>
      <w:marRight w:val="0"/>
      <w:marTop w:val="0"/>
      <w:marBottom w:val="0"/>
      <w:divBdr>
        <w:top w:val="none" w:sz="0" w:space="0" w:color="auto"/>
        <w:left w:val="none" w:sz="0" w:space="0" w:color="auto"/>
        <w:bottom w:val="none" w:sz="0" w:space="0" w:color="auto"/>
        <w:right w:val="none" w:sz="0" w:space="0" w:color="auto"/>
      </w:divBdr>
      <w:divsChild>
        <w:div w:id="1200512467">
          <w:marLeft w:val="0"/>
          <w:marRight w:val="0"/>
          <w:marTop w:val="720"/>
          <w:marBottom w:val="600"/>
          <w:divBdr>
            <w:top w:val="none" w:sz="0" w:space="0" w:color="auto"/>
            <w:left w:val="none" w:sz="0" w:space="0" w:color="auto"/>
            <w:bottom w:val="none" w:sz="0" w:space="0" w:color="auto"/>
            <w:right w:val="none" w:sz="0" w:space="0" w:color="auto"/>
          </w:divBdr>
        </w:div>
        <w:div w:id="1445927349">
          <w:marLeft w:val="0"/>
          <w:marRight w:val="0"/>
          <w:marTop w:val="0"/>
          <w:marBottom w:val="0"/>
          <w:divBdr>
            <w:top w:val="none" w:sz="0" w:space="0" w:color="auto"/>
            <w:left w:val="none" w:sz="0" w:space="0" w:color="auto"/>
            <w:bottom w:val="none" w:sz="0" w:space="0" w:color="auto"/>
            <w:right w:val="none" w:sz="0" w:space="0" w:color="auto"/>
          </w:divBdr>
          <w:divsChild>
            <w:div w:id="157889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310616">
      <w:bodyDiv w:val="1"/>
      <w:marLeft w:val="0"/>
      <w:marRight w:val="0"/>
      <w:marTop w:val="0"/>
      <w:marBottom w:val="0"/>
      <w:divBdr>
        <w:top w:val="none" w:sz="0" w:space="0" w:color="auto"/>
        <w:left w:val="none" w:sz="0" w:space="0" w:color="auto"/>
        <w:bottom w:val="none" w:sz="0" w:space="0" w:color="auto"/>
        <w:right w:val="none" w:sz="0" w:space="0" w:color="auto"/>
      </w:divBdr>
    </w:div>
    <w:div w:id="823082305">
      <w:bodyDiv w:val="1"/>
      <w:marLeft w:val="0"/>
      <w:marRight w:val="0"/>
      <w:marTop w:val="0"/>
      <w:marBottom w:val="0"/>
      <w:divBdr>
        <w:top w:val="none" w:sz="0" w:space="0" w:color="auto"/>
        <w:left w:val="none" w:sz="0" w:space="0" w:color="auto"/>
        <w:bottom w:val="none" w:sz="0" w:space="0" w:color="auto"/>
        <w:right w:val="none" w:sz="0" w:space="0" w:color="auto"/>
      </w:divBdr>
    </w:div>
    <w:div w:id="1067143884">
      <w:bodyDiv w:val="1"/>
      <w:marLeft w:val="0"/>
      <w:marRight w:val="0"/>
      <w:marTop w:val="0"/>
      <w:marBottom w:val="0"/>
      <w:divBdr>
        <w:top w:val="none" w:sz="0" w:space="0" w:color="auto"/>
        <w:left w:val="none" w:sz="0" w:space="0" w:color="auto"/>
        <w:bottom w:val="none" w:sz="0" w:space="0" w:color="auto"/>
        <w:right w:val="none" w:sz="0" w:space="0" w:color="auto"/>
      </w:divBdr>
    </w:div>
    <w:div w:id="1310984776">
      <w:bodyDiv w:val="1"/>
      <w:marLeft w:val="0"/>
      <w:marRight w:val="0"/>
      <w:marTop w:val="0"/>
      <w:marBottom w:val="0"/>
      <w:divBdr>
        <w:top w:val="none" w:sz="0" w:space="0" w:color="auto"/>
        <w:left w:val="none" w:sz="0" w:space="0" w:color="auto"/>
        <w:bottom w:val="none" w:sz="0" w:space="0" w:color="auto"/>
        <w:right w:val="none" w:sz="0" w:space="0" w:color="auto"/>
      </w:divBdr>
      <w:divsChild>
        <w:div w:id="1955942704">
          <w:marLeft w:val="0"/>
          <w:marRight w:val="0"/>
          <w:marTop w:val="720"/>
          <w:marBottom w:val="600"/>
          <w:divBdr>
            <w:top w:val="none" w:sz="0" w:space="0" w:color="auto"/>
            <w:left w:val="none" w:sz="0" w:space="0" w:color="auto"/>
            <w:bottom w:val="none" w:sz="0" w:space="0" w:color="auto"/>
            <w:right w:val="none" w:sz="0" w:space="0" w:color="auto"/>
          </w:divBdr>
        </w:div>
        <w:div w:id="1980765162">
          <w:marLeft w:val="0"/>
          <w:marRight w:val="0"/>
          <w:marTop w:val="0"/>
          <w:marBottom w:val="0"/>
          <w:divBdr>
            <w:top w:val="none" w:sz="0" w:space="0" w:color="auto"/>
            <w:left w:val="none" w:sz="0" w:space="0" w:color="auto"/>
            <w:bottom w:val="none" w:sz="0" w:space="0" w:color="auto"/>
            <w:right w:val="none" w:sz="0" w:space="0" w:color="auto"/>
          </w:divBdr>
          <w:divsChild>
            <w:div w:id="12570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031768">
      <w:bodyDiv w:val="1"/>
      <w:marLeft w:val="0"/>
      <w:marRight w:val="0"/>
      <w:marTop w:val="0"/>
      <w:marBottom w:val="0"/>
      <w:divBdr>
        <w:top w:val="none" w:sz="0" w:space="0" w:color="auto"/>
        <w:left w:val="none" w:sz="0" w:space="0" w:color="auto"/>
        <w:bottom w:val="none" w:sz="0" w:space="0" w:color="auto"/>
        <w:right w:val="none" w:sz="0" w:space="0" w:color="auto"/>
      </w:divBdr>
    </w:div>
    <w:div w:id="1549561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gwaymetals.com/category/industrialcommercial-cladding/"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2786</TotalTime>
  <Pages>11</Pages>
  <Words>862</Words>
  <Characters>4915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arash alizadeh</dc:creator>
  <cp:keywords/>
  <dc:description/>
  <cp:lastModifiedBy>arash alizadeh</cp:lastModifiedBy>
  <cp:revision>33</cp:revision>
  <dcterms:created xsi:type="dcterms:W3CDTF">2025-06-16T22:07:00Z</dcterms:created>
  <dcterms:modified xsi:type="dcterms:W3CDTF">2025-08-26T20:39:00Z</dcterms:modified>
</cp:coreProperties>
</file>