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0991" w14:textId="1C18090A" w:rsidR="002C16EB" w:rsidRPr="002C16EB" w:rsidRDefault="002C16EB" w:rsidP="002C16EB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CF7F58">
        <w:rPr>
          <w:b/>
          <w:bCs/>
          <w:i/>
          <w:iCs/>
          <w:sz w:val="24"/>
          <w:szCs w:val="24"/>
        </w:rPr>
        <w:t>Genuine Wood Siding</w:t>
      </w:r>
    </w:p>
    <w:p w14:paraId="1DAD40FE" w14:textId="59B055FD" w:rsidR="002C16EB" w:rsidRPr="002C16EB" w:rsidRDefault="002C16EB" w:rsidP="002C16EB">
      <w:pPr>
        <w:jc w:val="center"/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Profiles</w:t>
      </w:r>
    </w:p>
    <w:p w14:paraId="405BB791" w14:textId="3CEE2E60" w:rsidR="00F2594E" w:rsidRDefault="002C16EB" w:rsidP="002C16EB">
      <w:pPr>
        <w:jc w:val="center"/>
        <w:rPr>
          <w:sz w:val="24"/>
          <w:szCs w:val="24"/>
        </w:rPr>
      </w:pPr>
      <w:r w:rsidRPr="002C16EB">
        <w:rPr>
          <w:sz w:val="24"/>
          <w:szCs w:val="24"/>
        </w:rPr>
        <w:t>Available in various widths and styles to complement any architectural design, our seven profiles allow you to craft a truly distinctive look. Install them horizontally or vertically to match your personal style and mix them with shingles or other materials for added versatility.</w:t>
      </w:r>
    </w:p>
    <w:p w14:paraId="0DC07A3E" w14:textId="16582955" w:rsidR="002C16EB" w:rsidRDefault="002C16EB" w:rsidP="002C16EB">
      <w:pPr>
        <w:jc w:val="center"/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Rabbeted bevel</w:t>
      </w:r>
      <w:r w:rsidRPr="002C16EB">
        <w:rPr>
          <w:vanish/>
          <w:sz w:val="24"/>
          <w:szCs w:val="24"/>
        </w:rPr>
        <w:drawing>
          <wp:inline distT="0" distB="0" distL="0" distR="0" wp14:anchorId="7D1CFAB4" wp14:editId="41AB7FF8">
            <wp:extent cx="5943600" cy="2019935"/>
            <wp:effectExtent l="0" t="0" r="0" b="0"/>
            <wp:docPr id="375960117" name="Picture 2" descr="A close up of a wood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0117" name="Picture 2" descr="A close up of a wood pan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3D86" w14:textId="08E05BCB" w:rsidR="002C16EB" w:rsidRPr="002C16EB" w:rsidRDefault="002C16EB" w:rsidP="002C16EB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Finishes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 xml:space="preserve">Textured and brushed-face (brushed-face available only in 6" </w:t>
      </w:r>
      <w:proofErr w:type="spellStart"/>
      <w:r w:rsidRPr="002C16EB">
        <w:rPr>
          <w:sz w:val="24"/>
          <w:szCs w:val="24"/>
        </w:rPr>
        <w:t>em</w:t>
      </w:r>
      <w:proofErr w:type="spellEnd"/>
      <w:r w:rsidRPr="002C16EB">
        <w:rPr>
          <w:sz w:val="24"/>
          <w:szCs w:val="24"/>
        </w:rPr>
        <w:t>+)</w:t>
      </w:r>
    </w:p>
    <w:p w14:paraId="34473129" w14:textId="3C92AF82" w:rsidR="002C16EB" w:rsidRPr="002C16EB" w:rsidRDefault="002C16EB" w:rsidP="00F823FC">
      <w:pPr>
        <w:rPr>
          <w:rStyle w:val="Hyperlink"/>
          <w:b/>
          <w:bCs/>
          <w:color w:val="auto"/>
          <w:sz w:val="24"/>
          <w:szCs w:val="24"/>
          <w:u w:val="none"/>
        </w:rPr>
      </w:pPr>
      <w:r w:rsidRPr="002C16EB">
        <w:rPr>
          <w:b/>
          <w:bCs/>
          <w:sz w:val="24"/>
          <w:szCs w:val="24"/>
        </w:rPr>
        <w:t>Dimensions</w:t>
      </w:r>
      <w:r w:rsidR="00F823FC"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4", 6" and 8"</w:t>
      </w:r>
      <w:r w:rsidRPr="002C16EB">
        <w:rPr>
          <w:b/>
          <w:bCs/>
          <w:sz w:val="24"/>
          <w:szCs w:val="24"/>
        </w:rPr>
        <w:fldChar w:fldCharType="begin"/>
      </w:r>
      <w:r w:rsidRPr="002C16EB">
        <w:rPr>
          <w:b/>
          <w:bCs/>
          <w:sz w:val="24"/>
          <w:szCs w:val="24"/>
        </w:rPr>
        <w:instrText>HYPERLINK "https://maibec.com/en/characteristic/installation-systems/" \t "_self"</w:instrText>
      </w:r>
      <w:r w:rsidRPr="002C16EB">
        <w:rPr>
          <w:b/>
          <w:bCs/>
          <w:sz w:val="24"/>
          <w:szCs w:val="24"/>
        </w:rPr>
      </w:r>
      <w:r w:rsidRPr="002C16EB">
        <w:rPr>
          <w:b/>
          <w:bCs/>
          <w:sz w:val="24"/>
          <w:szCs w:val="24"/>
        </w:rPr>
        <w:fldChar w:fldCharType="separate"/>
      </w:r>
    </w:p>
    <w:p w14:paraId="1BE4F964" w14:textId="4EA2DC24" w:rsidR="002C16EB" w:rsidRPr="002C16EB" w:rsidRDefault="002C16EB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fldChar w:fldCharType="end"/>
      </w:r>
      <w:r w:rsidRPr="002C16EB">
        <w:rPr>
          <w:b/>
          <w:bCs/>
          <w:sz w:val="24"/>
          <w:szCs w:val="24"/>
        </w:rPr>
        <w:t>Colours</w:t>
      </w:r>
      <w:r w:rsidR="00F823FC">
        <w:rPr>
          <w:b/>
          <w:bCs/>
          <w:sz w:val="24"/>
          <w:szCs w:val="24"/>
        </w:rPr>
        <w:t xml:space="preserve">:  </w:t>
      </w:r>
      <w:r w:rsidRPr="002C16EB">
        <w:rPr>
          <w:sz w:val="24"/>
          <w:szCs w:val="24"/>
        </w:rPr>
        <w:t>Solid colours and Natural tones</w:t>
      </w:r>
    </w:p>
    <w:p w14:paraId="36347578" w14:textId="3D6EE24E" w:rsidR="002C16EB" w:rsidRDefault="002C16EB" w:rsidP="00F823FC">
      <w:pPr>
        <w:rPr>
          <w:sz w:val="24"/>
          <w:szCs w:val="24"/>
        </w:rPr>
      </w:pPr>
      <w:r w:rsidRPr="002C16EB">
        <w:rPr>
          <w:b/>
          <w:bCs/>
          <w:sz w:val="24"/>
          <w:szCs w:val="24"/>
        </w:rPr>
        <w:t>Installation</w:t>
      </w:r>
      <w:r w:rsidR="00F823FC"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Horizontal</w:t>
      </w:r>
    </w:p>
    <w:p w14:paraId="76A35706" w14:textId="545DEAF3" w:rsidR="00F823FC" w:rsidRDefault="00F823FC" w:rsidP="00F823F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Modern</w:t>
      </w:r>
      <w:r w:rsidRPr="002C16EB">
        <w:rPr>
          <w:vanish/>
          <w:sz w:val="24"/>
          <w:szCs w:val="24"/>
        </w:rPr>
        <w:drawing>
          <wp:inline distT="0" distB="0" distL="0" distR="0" wp14:anchorId="30880B96" wp14:editId="6E314ADD">
            <wp:extent cx="5943600" cy="2019935"/>
            <wp:effectExtent l="0" t="0" r="0" b="0"/>
            <wp:docPr id="119117291" name="Picture 2" descr="A close up of a wood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0117" name="Picture 2" descr="A close up of a wood pan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80EE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Finishes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 xml:space="preserve">Textured and brushed-face (brushed-face available only in 6" </w:t>
      </w:r>
      <w:proofErr w:type="spellStart"/>
      <w:r w:rsidRPr="002C16EB">
        <w:rPr>
          <w:sz w:val="24"/>
          <w:szCs w:val="24"/>
        </w:rPr>
        <w:t>em</w:t>
      </w:r>
      <w:proofErr w:type="spellEnd"/>
      <w:r w:rsidRPr="002C16EB">
        <w:rPr>
          <w:sz w:val="24"/>
          <w:szCs w:val="24"/>
        </w:rPr>
        <w:t>+)</w:t>
      </w:r>
    </w:p>
    <w:p w14:paraId="25B51F20" w14:textId="320B3FAC" w:rsidR="00F823FC" w:rsidRPr="002C16EB" w:rsidRDefault="00F823FC" w:rsidP="00F823FC">
      <w:pPr>
        <w:rPr>
          <w:rStyle w:val="Hyperlink"/>
          <w:b/>
          <w:bCs/>
          <w:color w:val="auto"/>
          <w:sz w:val="24"/>
          <w:szCs w:val="24"/>
          <w:u w:val="none"/>
        </w:rPr>
      </w:pPr>
      <w:r w:rsidRPr="002C16EB">
        <w:rPr>
          <w:b/>
          <w:bCs/>
          <w:sz w:val="24"/>
          <w:szCs w:val="24"/>
        </w:rPr>
        <w:t>Dimensions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6" and 8"</w:t>
      </w:r>
      <w:r w:rsidRPr="002C16EB">
        <w:rPr>
          <w:b/>
          <w:bCs/>
          <w:sz w:val="24"/>
          <w:szCs w:val="24"/>
        </w:rPr>
        <w:fldChar w:fldCharType="begin"/>
      </w:r>
      <w:r w:rsidRPr="002C16EB">
        <w:rPr>
          <w:b/>
          <w:bCs/>
          <w:sz w:val="24"/>
          <w:szCs w:val="24"/>
        </w:rPr>
        <w:instrText>HYPERLINK "https://maibec.com/en/characteristic/installation-systems/" \t "_self"</w:instrText>
      </w:r>
      <w:r w:rsidRPr="002C16EB">
        <w:rPr>
          <w:b/>
          <w:bCs/>
          <w:sz w:val="24"/>
          <w:szCs w:val="24"/>
        </w:rPr>
      </w:r>
      <w:r w:rsidRPr="002C16EB">
        <w:rPr>
          <w:b/>
          <w:bCs/>
          <w:sz w:val="24"/>
          <w:szCs w:val="24"/>
        </w:rPr>
        <w:fldChar w:fldCharType="separate"/>
      </w:r>
    </w:p>
    <w:p w14:paraId="3077E16C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fldChar w:fldCharType="end"/>
      </w:r>
      <w:r w:rsidRPr="002C16EB">
        <w:rPr>
          <w:b/>
          <w:bCs/>
          <w:sz w:val="24"/>
          <w:szCs w:val="24"/>
        </w:rPr>
        <w:t>Colours</w:t>
      </w:r>
      <w:r>
        <w:rPr>
          <w:b/>
          <w:bCs/>
          <w:sz w:val="24"/>
          <w:szCs w:val="24"/>
        </w:rPr>
        <w:t xml:space="preserve">:  </w:t>
      </w:r>
      <w:r w:rsidRPr="002C16EB">
        <w:rPr>
          <w:sz w:val="24"/>
          <w:szCs w:val="24"/>
        </w:rPr>
        <w:t>Solid colours and Natural tones</w:t>
      </w:r>
    </w:p>
    <w:p w14:paraId="020FBB10" w14:textId="4F8A67BA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Installation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Horizontal</w:t>
      </w:r>
      <w:r>
        <w:rPr>
          <w:sz w:val="24"/>
          <w:szCs w:val="24"/>
        </w:rPr>
        <w:t xml:space="preserve"> or Vertical</w:t>
      </w:r>
    </w:p>
    <w:p w14:paraId="20E4ACAE" w14:textId="146C8D16" w:rsidR="00F823FC" w:rsidRDefault="00F823FC" w:rsidP="00F823F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Contemporary</w:t>
      </w:r>
      <w:r w:rsidRPr="002C16EB">
        <w:rPr>
          <w:vanish/>
          <w:sz w:val="24"/>
          <w:szCs w:val="24"/>
        </w:rPr>
        <w:drawing>
          <wp:inline distT="0" distB="0" distL="0" distR="0" wp14:anchorId="76CF3815" wp14:editId="06A77EA9">
            <wp:extent cx="5943600" cy="2019935"/>
            <wp:effectExtent l="0" t="0" r="0" b="0"/>
            <wp:docPr id="537439588" name="Picture 2" descr="A close up of a wood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0117" name="Picture 2" descr="A close up of a wood pan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5318" w14:textId="32C8467D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Finishes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 xml:space="preserve">Textured and </w:t>
      </w:r>
      <w:proofErr w:type="gramStart"/>
      <w:r w:rsidRPr="002C16EB">
        <w:rPr>
          <w:sz w:val="24"/>
          <w:szCs w:val="24"/>
        </w:rPr>
        <w:t>brushed-face</w:t>
      </w:r>
      <w:proofErr w:type="gramEnd"/>
    </w:p>
    <w:p w14:paraId="369DAF4A" w14:textId="1747A635" w:rsidR="00F823FC" w:rsidRPr="002C16EB" w:rsidRDefault="00F823FC" w:rsidP="00F823FC">
      <w:pPr>
        <w:rPr>
          <w:rStyle w:val="Hyperlink"/>
          <w:b/>
          <w:bCs/>
          <w:color w:val="auto"/>
          <w:sz w:val="24"/>
          <w:szCs w:val="24"/>
          <w:u w:val="none"/>
        </w:rPr>
      </w:pPr>
      <w:r w:rsidRPr="002C16EB">
        <w:rPr>
          <w:b/>
          <w:bCs/>
          <w:sz w:val="24"/>
          <w:szCs w:val="24"/>
        </w:rPr>
        <w:t>Dimensions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6"</w:t>
      </w:r>
      <w:r w:rsidRPr="002C16EB">
        <w:rPr>
          <w:b/>
          <w:bCs/>
          <w:sz w:val="24"/>
          <w:szCs w:val="24"/>
        </w:rPr>
        <w:fldChar w:fldCharType="begin"/>
      </w:r>
      <w:r w:rsidRPr="002C16EB">
        <w:rPr>
          <w:b/>
          <w:bCs/>
          <w:sz w:val="24"/>
          <w:szCs w:val="24"/>
        </w:rPr>
        <w:instrText>HYPERLINK "https://maibec.com/en/characteristic/installation-systems/" \t "_self"</w:instrText>
      </w:r>
      <w:r w:rsidRPr="002C16EB">
        <w:rPr>
          <w:b/>
          <w:bCs/>
          <w:sz w:val="24"/>
          <w:szCs w:val="24"/>
        </w:rPr>
      </w:r>
      <w:r w:rsidRPr="002C16EB">
        <w:rPr>
          <w:b/>
          <w:bCs/>
          <w:sz w:val="24"/>
          <w:szCs w:val="24"/>
        </w:rPr>
        <w:fldChar w:fldCharType="separate"/>
      </w:r>
    </w:p>
    <w:p w14:paraId="5A5A6F31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fldChar w:fldCharType="end"/>
      </w:r>
      <w:r w:rsidRPr="002C16EB">
        <w:rPr>
          <w:b/>
          <w:bCs/>
          <w:sz w:val="24"/>
          <w:szCs w:val="24"/>
        </w:rPr>
        <w:t>Colours</w:t>
      </w:r>
      <w:r>
        <w:rPr>
          <w:b/>
          <w:bCs/>
          <w:sz w:val="24"/>
          <w:szCs w:val="24"/>
        </w:rPr>
        <w:t xml:space="preserve">:  </w:t>
      </w:r>
      <w:r w:rsidRPr="002C16EB">
        <w:rPr>
          <w:sz w:val="24"/>
          <w:szCs w:val="24"/>
        </w:rPr>
        <w:t>Solid colours and Natural tones</w:t>
      </w:r>
    </w:p>
    <w:p w14:paraId="5A688550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Installation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Horizontal</w:t>
      </w:r>
      <w:r>
        <w:rPr>
          <w:sz w:val="24"/>
          <w:szCs w:val="24"/>
        </w:rPr>
        <w:t xml:space="preserve"> or Vertical</w:t>
      </w:r>
    </w:p>
    <w:p w14:paraId="4F5A7E34" w14:textId="752EDD96" w:rsidR="00F823FC" w:rsidRDefault="00F823FC" w:rsidP="00F823F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Channel</w:t>
      </w:r>
      <w:r w:rsidRPr="002C16EB">
        <w:rPr>
          <w:vanish/>
          <w:sz w:val="24"/>
          <w:szCs w:val="24"/>
        </w:rPr>
        <w:drawing>
          <wp:inline distT="0" distB="0" distL="0" distR="0" wp14:anchorId="13663D32" wp14:editId="544657CB">
            <wp:extent cx="5943600" cy="2019935"/>
            <wp:effectExtent l="0" t="0" r="0" b="0"/>
            <wp:docPr id="440426806" name="Picture 2" descr="A close up of a wood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0117" name="Picture 2" descr="A close up of a wood pan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7644" w14:textId="21F7BDA1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Finishes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 xml:space="preserve">Textured </w:t>
      </w:r>
    </w:p>
    <w:p w14:paraId="22CE05B1" w14:textId="0BF0BBA0" w:rsidR="00F823FC" w:rsidRPr="002C16EB" w:rsidRDefault="00F823FC" w:rsidP="00F823FC">
      <w:pPr>
        <w:rPr>
          <w:rStyle w:val="Hyperlink"/>
          <w:b/>
          <w:bCs/>
          <w:color w:val="auto"/>
          <w:sz w:val="24"/>
          <w:szCs w:val="24"/>
          <w:u w:val="none"/>
        </w:rPr>
      </w:pPr>
      <w:r w:rsidRPr="002C16EB">
        <w:rPr>
          <w:b/>
          <w:bCs/>
          <w:sz w:val="24"/>
          <w:szCs w:val="24"/>
        </w:rPr>
        <w:t>Dimensions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6"</w:t>
      </w:r>
      <w:r>
        <w:rPr>
          <w:sz w:val="24"/>
          <w:szCs w:val="24"/>
        </w:rPr>
        <w:t xml:space="preserve"> and 8”</w:t>
      </w:r>
      <w:r w:rsidRPr="002C16EB">
        <w:rPr>
          <w:b/>
          <w:bCs/>
          <w:sz w:val="24"/>
          <w:szCs w:val="24"/>
        </w:rPr>
        <w:fldChar w:fldCharType="begin"/>
      </w:r>
      <w:r w:rsidRPr="002C16EB">
        <w:rPr>
          <w:b/>
          <w:bCs/>
          <w:sz w:val="24"/>
          <w:szCs w:val="24"/>
        </w:rPr>
        <w:instrText>HYPERLINK "https://maibec.com/en/characteristic/installation-systems/" \t "_self"</w:instrText>
      </w:r>
      <w:r w:rsidRPr="002C16EB">
        <w:rPr>
          <w:b/>
          <w:bCs/>
          <w:sz w:val="24"/>
          <w:szCs w:val="24"/>
        </w:rPr>
      </w:r>
      <w:r w:rsidRPr="002C16EB">
        <w:rPr>
          <w:b/>
          <w:bCs/>
          <w:sz w:val="24"/>
          <w:szCs w:val="24"/>
        </w:rPr>
        <w:fldChar w:fldCharType="separate"/>
      </w:r>
    </w:p>
    <w:p w14:paraId="54BD1BDC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fldChar w:fldCharType="end"/>
      </w:r>
      <w:r w:rsidRPr="002C16EB">
        <w:rPr>
          <w:b/>
          <w:bCs/>
          <w:sz w:val="24"/>
          <w:szCs w:val="24"/>
        </w:rPr>
        <w:t>Colours</w:t>
      </w:r>
      <w:r>
        <w:rPr>
          <w:b/>
          <w:bCs/>
          <w:sz w:val="24"/>
          <w:szCs w:val="24"/>
        </w:rPr>
        <w:t xml:space="preserve">:  </w:t>
      </w:r>
      <w:r w:rsidRPr="002C16EB">
        <w:rPr>
          <w:sz w:val="24"/>
          <w:szCs w:val="24"/>
        </w:rPr>
        <w:t>Solid colours and Natural tones</w:t>
      </w:r>
    </w:p>
    <w:p w14:paraId="75E2A87A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Installation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Horizontal</w:t>
      </w:r>
      <w:r>
        <w:rPr>
          <w:sz w:val="24"/>
          <w:szCs w:val="24"/>
        </w:rPr>
        <w:t xml:space="preserve"> or Vertical</w:t>
      </w:r>
    </w:p>
    <w:p w14:paraId="5EC9BB57" w14:textId="77777777" w:rsidR="00F823FC" w:rsidRDefault="00F823FC" w:rsidP="00F823FC">
      <w:pPr>
        <w:jc w:val="center"/>
        <w:rPr>
          <w:b/>
          <w:bCs/>
          <w:sz w:val="24"/>
          <w:szCs w:val="24"/>
        </w:rPr>
      </w:pPr>
    </w:p>
    <w:p w14:paraId="2C5F48F1" w14:textId="77777777" w:rsidR="00F823FC" w:rsidRDefault="00F823FC" w:rsidP="00F823FC">
      <w:pPr>
        <w:jc w:val="center"/>
        <w:rPr>
          <w:b/>
          <w:bCs/>
          <w:sz w:val="24"/>
          <w:szCs w:val="24"/>
        </w:rPr>
      </w:pPr>
    </w:p>
    <w:p w14:paraId="2406371E" w14:textId="7C24D729" w:rsidR="00F823FC" w:rsidRDefault="00F823FC" w:rsidP="00F823F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Cove</w:t>
      </w:r>
      <w:r w:rsidRPr="002C16EB">
        <w:rPr>
          <w:vanish/>
          <w:sz w:val="24"/>
          <w:szCs w:val="24"/>
        </w:rPr>
        <w:drawing>
          <wp:inline distT="0" distB="0" distL="0" distR="0" wp14:anchorId="0EF49A9D" wp14:editId="58DC428A">
            <wp:extent cx="5943600" cy="2019935"/>
            <wp:effectExtent l="0" t="0" r="0" b="0"/>
            <wp:docPr id="1157266753" name="Picture 2" descr="A close up of a wood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0117" name="Picture 2" descr="A close up of a wood pan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4D99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Finishes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 xml:space="preserve">Textured </w:t>
      </w:r>
    </w:p>
    <w:p w14:paraId="6B1695EF" w14:textId="77777777" w:rsidR="00F823FC" w:rsidRPr="002C16EB" w:rsidRDefault="00F823FC" w:rsidP="00F823FC">
      <w:pPr>
        <w:rPr>
          <w:rStyle w:val="Hyperlink"/>
          <w:b/>
          <w:bCs/>
          <w:color w:val="auto"/>
          <w:sz w:val="24"/>
          <w:szCs w:val="24"/>
          <w:u w:val="none"/>
        </w:rPr>
      </w:pPr>
      <w:r w:rsidRPr="002C16EB">
        <w:rPr>
          <w:b/>
          <w:bCs/>
          <w:sz w:val="24"/>
          <w:szCs w:val="24"/>
        </w:rPr>
        <w:t>Dimensions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6"</w:t>
      </w:r>
      <w:r>
        <w:rPr>
          <w:sz w:val="24"/>
          <w:szCs w:val="24"/>
        </w:rPr>
        <w:t xml:space="preserve"> and 8”</w:t>
      </w:r>
      <w:r w:rsidRPr="002C16EB">
        <w:rPr>
          <w:b/>
          <w:bCs/>
          <w:sz w:val="24"/>
          <w:szCs w:val="24"/>
        </w:rPr>
        <w:fldChar w:fldCharType="begin"/>
      </w:r>
      <w:r w:rsidRPr="002C16EB">
        <w:rPr>
          <w:b/>
          <w:bCs/>
          <w:sz w:val="24"/>
          <w:szCs w:val="24"/>
        </w:rPr>
        <w:instrText>HYPERLINK "https://maibec.com/en/characteristic/installation-systems/" \t "_self"</w:instrText>
      </w:r>
      <w:r w:rsidRPr="002C16EB">
        <w:rPr>
          <w:b/>
          <w:bCs/>
          <w:sz w:val="24"/>
          <w:szCs w:val="24"/>
        </w:rPr>
      </w:r>
      <w:r w:rsidRPr="002C16EB">
        <w:rPr>
          <w:b/>
          <w:bCs/>
          <w:sz w:val="24"/>
          <w:szCs w:val="24"/>
        </w:rPr>
        <w:fldChar w:fldCharType="separate"/>
      </w:r>
    </w:p>
    <w:p w14:paraId="5C82EA3C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fldChar w:fldCharType="end"/>
      </w:r>
      <w:r w:rsidRPr="002C16EB">
        <w:rPr>
          <w:b/>
          <w:bCs/>
          <w:sz w:val="24"/>
          <w:szCs w:val="24"/>
        </w:rPr>
        <w:t>Colours</w:t>
      </w:r>
      <w:r>
        <w:rPr>
          <w:b/>
          <w:bCs/>
          <w:sz w:val="24"/>
          <w:szCs w:val="24"/>
        </w:rPr>
        <w:t xml:space="preserve">:  </w:t>
      </w:r>
      <w:r w:rsidRPr="002C16EB">
        <w:rPr>
          <w:sz w:val="24"/>
          <w:szCs w:val="24"/>
        </w:rPr>
        <w:t>Solid colours and Natural tones</w:t>
      </w:r>
    </w:p>
    <w:p w14:paraId="2560D5BE" w14:textId="230F0479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Installation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Horizontal</w:t>
      </w:r>
    </w:p>
    <w:p w14:paraId="1CEB234B" w14:textId="2420A54E" w:rsidR="00F823FC" w:rsidRDefault="00F823FC" w:rsidP="00F823F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V-Joint</w:t>
      </w:r>
      <w:r w:rsidRPr="002C16EB">
        <w:rPr>
          <w:vanish/>
          <w:sz w:val="24"/>
          <w:szCs w:val="24"/>
        </w:rPr>
        <w:drawing>
          <wp:inline distT="0" distB="0" distL="0" distR="0" wp14:anchorId="7CE56FEC" wp14:editId="0903BAD5">
            <wp:extent cx="5943600" cy="2019935"/>
            <wp:effectExtent l="0" t="0" r="0" b="0"/>
            <wp:docPr id="2071174847" name="Picture 2" descr="A close up of a wood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0117" name="Picture 2" descr="A close up of a wood pan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B669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Finishes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 xml:space="preserve">Textured </w:t>
      </w:r>
    </w:p>
    <w:p w14:paraId="6D239C87" w14:textId="7EB44DDA" w:rsidR="00F823FC" w:rsidRPr="002C16EB" w:rsidRDefault="00F823FC" w:rsidP="00F823FC">
      <w:pPr>
        <w:rPr>
          <w:rStyle w:val="Hyperlink"/>
          <w:b/>
          <w:bCs/>
          <w:color w:val="auto"/>
          <w:sz w:val="24"/>
          <w:szCs w:val="24"/>
          <w:u w:val="none"/>
        </w:rPr>
      </w:pPr>
      <w:r w:rsidRPr="002C16EB">
        <w:rPr>
          <w:b/>
          <w:bCs/>
          <w:sz w:val="24"/>
          <w:szCs w:val="24"/>
        </w:rPr>
        <w:t>Dimensions</w:t>
      </w:r>
      <w:r>
        <w:rPr>
          <w:b/>
          <w:bCs/>
          <w:sz w:val="24"/>
          <w:szCs w:val="24"/>
        </w:rPr>
        <w:t>:</w:t>
      </w:r>
      <w:r w:rsidRPr="00F823FC">
        <w:rPr>
          <w:sz w:val="24"/>
          <w:szCs w:val="24"/>
        </w:rPr>
        <w:t xml:space="preserve"> 4”, </w:t>
      </w:r>
      <w:r w:rsidRPr="002C16EB">
        <w:rPr>
          <w:sz w:val="24"/>
          <w:szCs w:val="24"/>
        </w:rPr>
        <w:t>6"</w:t>
      </w:r>
      <w:r>
        <w:rPr>
          <w:sz w:val="24"/>
          <w:szCs w:val="24"/>
        </w:rPr>
        <w:t xml:space="preserve"> and 8”</w:t>
      </w:r>
      <w:r w:rsidRPr="002C16EB">
        <w:rPr>
          <w:b/>
          <w:bCs/>
          <w:sz w:val="24"/>
          <w:szCs w:val="24"/>
        </w:rPr>
        <w:fldChar w:fldCharType="begin"/>
      </w:r>
      <w:r w:rsidRPr="002C16EB">
        <w:rPr>
          <w:b/>
          <w:bCs/>
          <w:sz w:val="24"/>
          <w:szCs w:val="24"/>
        </w:rPr>
        <w:instrText>HYPERLINK "https://maibec.com/en/characteristic/installation-systems/" \t "_self"</w:instrText>
      </w:r>
      <w:r w:rsidRPr="002C16EB">
        <w:rPr>
          <w:b/>
          <w:bCs/>
          <w:sz w:val="24"/>
          <w:szCs w:val="24"/>
        </w:rPr>
      </w:r>
      <w:r w:rsidRPr="002C16EB">
        <w:rPr>
          <w:b/>
          <w:bCs/>
          <w:sz w:val="24"/>
          <w:szCs w:val="24"/>
        </w:rPr>
        <w:fldChar w:fldCharType="separate"/>
      </w:r>
    </w:p>
    <w:p w14:paraId="0A38E4B4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fldChar w:fldCharType="end"/>
      </w:r>
      <w:r w:rsidRPr="002C16EB">
        <w:rPr>
          <w:b/>
          <w:bCs/>
          <w:sz w:val="24"/>
          <w:szCs w:val="24"/>
        </w:rPr>
        <w:t>Colours</w:t>
      </w:r>
      <w:r>
        <w:rPr>
          <w:b/>
          <w:bCs/>
          <w:sz w:val="24"/>
          <w:szCs w:val="24"/>
        </w:rPr>
        <w:t xml:space="preserve">:  </w:t>
      </w:r>
      <w:r w:rsidRPr="002C16EB">
        <w:rPr>
          <w:sz w:val="24"/>
          <w:szCs w:val="24"/>
        </w:rPr>
        <w:t>Solid colours and Natural tones</w:t>
      </w:r>
    </w:p>
    <w:p w14:paraId="43AA7208" w14:textId="77777777" w:rsidR="00F823FC" w:rsidRPr="002C16EB" w:rsidRDefault="00F823FC" w:rsidP="00F823FC">
      <w:pPr>
        <w:rPr>
          <w:b/>
          <w:bCs/>
          <w:sz w:val="24"/>
          <w:szCs w:val="24"/>
        </w:rPr>
      </w:pPr>
      <w:r w:rsidRPr="002C16EB">
        <w:rPr>
          <w:b/>
          <w:bCs/>
          <w:sz w:val="24"/>
          <w:szCs w:val="24"/>
        </w:rPr>
        <w:t>Installation</w:t>
      </w:r>
      <w:r>
        <w:rPr>
          <w:b/>
          <w:bCs/>
          <w:sz w:val="24"/>
          <w:szCs w:val="24"/>
        </w:rPr>
        <w:t xml:space="preserve">: </w:t>
      </w:r>
      <w:r w:rsidRPr="002C16EB">
        <w:rPr>
          <w:sz w:val="24"/>
          <w:szCs w:val="24"/>
        </w:rPr>
        <w:t>Horizontal</w:t>
      </w:r>
      <w:r>
        <w:rPr>
          <w:sz w:val="24"/>
          <w:szCs w:val="24"/>
        </w:rPr>
        <w:t xml:space="preserve"> or Vertical</w:t>
      </w:r>
    </w:p>
    <w:p w14:paraId="4E282F17" w14:textId="77777777" w:rsidR="00F823FC" w:rsidRPr="002C16EB" w:rsidRDefault="00F823FC" w:rsidP="00F823FC">
      <w:pPr>
        <w:rPr>
          <w:b/>
          <w:bCs/>
          <w:sz w:val="24"/>
          <w:szCs w:val="24"/>
        </w:rPr>
      </w:pPr>
    </w:p>
    <w:p w14:paraId="727B1578" w14:textId="77777777" w:rsidR="002C16EB" w:rsidRPr="002C16EB" w:rsidRDefault="002C16EB" w:rsidP="002C16EB">
      <w:pPr>
        <w:jc w:val="center"/>
        <w:rPr>
          <w:b/>
          <w:bCs/>
          <w:sz w:val="24"/>
          <w:szCs w:val="24"/>
        </w:rPr>
      </w:pPr>
    </w:p>
    <w:p w14:paraId="2C1E56D2" w14:textId="77777777" w:rsidR="002C16EB" w:rsidRPr="002C16EB" w:rsidRDefault="002C16EB" w:rsidP="002C16EB">
      <w:pPr>
        <w:jc w:val="center"/>
        <w:rPr>
          <w:b/>
          <w:bCs/>
          <w:vanish/>
          <w:sz w:val="24"/>
          <w:szCs w:val="24"/>
        </w:rPr>
      </w:pPr>
      <w:r w:rsidRPr="002C16EB">
        <w:rPr>
          <w:b/>
          <w:bCs/>
          <w:vanish/>
          <w:sz w:val="24"/>
          <w:szCs w:val="24"/>
        </w:rPr>
        <w:t>Finishes</w:t>
      </w:r>
    </w:p>
    <w:p w14:paraId="22F575E8" w14:textId="77777777" w:rsidR="002C16EB" w:rsidRPr="002C16EB" w:rsidRDefault="002C16EB" w:rsidP="002C16EB">
      <w:pPr>
        <w:jc w:val="center"/>
        <w:rPr>
          <w:vanish/>
          <w:sz w:val="24"/>
          <w:szCs w:val="24"/>
        </w:rPr>
      </w:pPr>
      <w:r w:rsidRPr="002C16EB">
        <w:rPr>
          <w:vanish/>
          <w:sz w:val="24"/>
          <w:szCs w:val="24"/>
        </w:rPr>
        <w:t>Textured and brushed-face (brushed-face available only in 6" em+)</w:t>
      </w:r>
    </w:p>
    <w:p w14:paraId="7D654E0C" w14:textId="5745A457" w:rsidR="002C16EB" w:rsidRPr="002C16EB" w:rsidRDefault="002C16EB" w:rsidP="002C16EB">
      <w:pPr>
        <w:rPr>
          <w:sz w:val="24"/>
          <w:szCs w:val="24"/>
        </w:rPr>
      </w:pPr>
    </w:p>
    <w:p w14:paraId="32702D47" w14:textId="77777777" w:rsidR="002C16EB" w:rsidRPr="002C16EB" w:rsidRDefault="002C16EB" w:rsidP="002C16EB">
      <w:pPr>
        <w:jc w:val="center"/>
        <w:rPr>
          <w:b/>
          <w:bCs/>
          <w:vanish/>
          <w:sz w:val="24"/>
          <w:szCs w:val="24"/>
        </w:rPr>
      </w:pPr>
      <w:r w:rsidRPr="002C16EB">
        <w:rPr>
          <w:b/>
          <w:bCs/>
          <w:vanish/>
          <w:sz w:val="24"/>
          <w:szCs w:val="24"/>
        </w:rPr>
        <w:t>Dimensions</w:t>
      </w:r>
    </w:p>
    <w:p w14:paraId="1485CDA5" w14:textId="77777777" w:rsidR="002C16EB" w:rsidRPr="002C16EB" w:rsidRDefault="002C16EB" w:rsidP="002C16EB">
      <w:pPr>
        <w:jc w:val="center"/>
        <w:rPr>
          <w:vanish/>
          <w:sz w:val="24"/>
          <w:szCs w:val="24"/>
        </w:rPr>
      </w:pPr>
      <w:r w:rsidRPr="002C16EB">
        <w:rPr>
          <w:vanish/>
          <w:sz w:val="24"/>
          <w:szCs w:val="24"/>
        </w:rPr>
        <w:t>4", 6" and 8"</w:t>
      </w:r>
    </w:p>
    <w:p w14:paraId="6C2EE60A" w14:textId="77777777" w:rsidR="002C16EB" w:rsidRPr="002C16EB" w:rsidRDefault="002C16EB" w:rsidP="002C16EB">
      <w:pPr>
        <w:jc w:val="center"/>
        <w:rPr>
          <w:b/>
          <w:bCs/>
          <w:vanish/>
          <w:sz w:val="24"/>
          <w:szCs w:val="24"/>
        </w:rPr>
      </w:pPr>
      <w:r w:rsidRPr="002C16EB">
        <w:rPr>
          <w:b/>
          <w:bCs/>
          <w:vanish/>
          <w:sz w:val="24"/>
          <w:szCs w:val="24"/>
        </w:rPr>
        <w:t>Fastening</w:t>
      </w:r>
    </w:p>
    <w:p w14:paraId="5E3C0930" w14:textId="77777777" w:rsidR="002C16EB" w:rsidRPr="002C16EB" w:rsidRDefault="002C16EB" w:rsidP="002C16EB">
      <w:pPr>
        <w:jc w:val="center"/>
        <w:rPr>
          <w:vanish/>
          <w:sz w:val="24"/>
          <w:szCs w:val="24"/>
        </w:rPr>
      </w:pPr>
      <w:r w:rsidRPr="002C16EB">
        <w:rPr>
          <w:vanish/>
          <w:sz w:val="24"/>
          <w:szCs w:val="24"/>
        </w:rPr>
        <w:t>Regular and Maibec em+TM</w:t>
      </w:r>
    </w:p>
    <w:p w14:paraId="74D1A28B" w14:textId="6B592DF9" w:rsidR="002C16EB" w:rsidRPr="002C16EB" w:rsidRDefault="002C16EB" w:rsidP="002C16EB">
      <w:pPr>
        <w:rPr>
          <w:sz w:val="24"/>
          <w:szCs w:val="24"/>
        </w:rPr>
      </w:pPr>
    </w:p>
    <w:p w14:paraId="2955AE1A" w14:textId="77777777" w:rsidR="002C16EB" w:rsidRPr="002C16EB" w:rsidRDefault="002C16EB" w:rsidP="002C16EB">
      <w:pPr>
        <w:jc w:val="center"/>
        <w:rPr>
          <w:b/>
          <w:bCs/>
          <w:vanish/>
          <w:sz w:val="24"/>
          <w:szCs w:val="24"/>
        </w:rPr>
      </w:pPr>
      <w:r w:rsidRPr="002C16EB">
        <w:rPr>
          <w:b/>
          <w:bCs/>
          <w:vanish/>
          <w:sz w:val="24"/>
          <w:szCs w:val="24"/>
        </w:rPr>
        <w:t>Colours</w:t>
      </w:r>
    </w:p>
    <w:p w14:paraId="5704DBCF" w14:textId="77777777" w:rsidR="002C16EB" w:rsidRPr="002C16EB" w:rsidRDefault="002C16EB" w:rsidP="002C16EB">
      <w:pPr>
        <w:jc w:val="center"/>
        <w:rPr>
          <w:vanish/>
          <w:sz w:val="24"/>
          <w:szCs w:val="24"/>
        </w:rPr>
      </w:pPr>
      <w:r w:rsidRPr="002C16EB">
        <w:rPr>
          <w:vanish/>
          <w:sz w:val="24"/>
          <w:szCs w:val="24"/>
        </w:rPr>
        <w:t>Solid colours and Natural tones</w:t>
      </w:r>
    </w:p>
    <w:p w14:paraId="4AC2655D" w14:textId="25BE7340" w:rsidR="002C16EB" w:rsidRPr="002C16EB" w:rsidRDefault="002C16EB" w:rsidP="002C16EB">
      <w:pPr>
        <w:rPr>
          <w:sz w:val="24"/>
          <w:szCs w:val="24"/>
        </w:rPr>
      </w:pPr>
    </w:p>
    <w:p w14:paraId="1EB7892A" w14:textId="77777777" w:rsidR="002C16EB" w:rsidRPr="002C16EB" w:rsidRDefault="002C16EB" w:rsidP="002C16EB">
      <w:pPr>
        <w:jc w:val="center"/>
        <w:rPr>
          <w:b/>
          <w:bCs/>
          <w:vanish/>
          <w:sz w:val="24"/>
          <w:szCs w:val="24"/>
        </w:rPr>
      </w:pPr>
      <w:r w:rsidRPr="002C16EB">
        <w:rPr>
          <w:b/>
          <w:bCs/>
          <w:vanish/>
          <w:sz w:val="24"/>
          <w:szCs w:val="24"/>
        </w:rPr>
        <w:t>Installation</w:t>
      </w:r>
    </w:p>
    <w:p w14:paraId="0215C4B6" w14:textId="77777777" w:rsidR="002C16EB" w:rsidRPr="002C16EB" w:rsidRDefault="002C16EB" w:rsidP="002C16EB">
      <w:pPr>
        <w:jc w:val="center"/>
        <w:rPr>
          <w:vanish/>
          <w:sz w:val="24"/>
          <w:szCs w:val="24"/>
        </w:rPr>
      </w:pPr>
      <w:r w:rsidRPr="002C16EB">
        <w:rPr>
          <w:vanish/>
          <w:sz w:val="24"/>
          <w:szCs w:val="24"/>
        </w:rPr>
        <w:t>Horizontal</w:t>
      </w:r>
    </w:p>
    <w:p w14:paraId="105DCFB1" w14:textId="77777777" w:rsidR="002C16EB" w:rsidRPr="002C16EB" w:rsidRDefault="002C16EB" w:rsidP="002C16EB">
      <w:pPr>
        <w:rPr>
          <w:sz w:val="24"/>
          <w:szCs w:val="24"/>
        </w:rPr>
      </w:pPr>
    </w:p>
    <w:sectPr w:rsidR="002C16EB" w:rsidRPr="002C1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3073D"/>
    <w:multiLevelType w:val="hybridMultilevel"/>
    <w:tmpl w:val="AAF896AC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4071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EB"/>
    <w:rsid w:val="002C16EB"/>
    <w:rsid w:val="004F294A"/>
    <w:rsid w:val="00534D92"/>
    <w:rsid w:val="00A306FE"/>
    <w:rsid w:val="00B765B0"/>
    <w:rsid w:val="00BC10E0"/>
    <w:rsid w:val="00F2594E"/>
    <w:rsid w:val="00F8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6D30"/>
  <w15:chartTrackingRefBased/>
  <w15:docId w15:val="{94E7024D-4410-4DA2-AB04-961178B0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6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5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6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66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261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1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16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5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82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247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01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506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41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5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93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998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8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62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67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6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21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878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65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63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7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9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alizadeh</dc:creator>
  <cp:keywords/>
  <dc:description/>
  <cp:lastModifiedBy>arash alizadeh</cp:lastModifiedBy>
  <cp:revision>1</cp:revision>
  <dcterms:created xsi:type="dcterms:W3CDTF">2025-02-02T16:15:00Z</dcterms:created>
  <dcterms:modified xsi:type="dcterms:W3CDTF">2025-03-02T18:32:00Z</dcterms:modified>
</cp:coreProperties>
</file>