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F3719" w14:textId="77777777" w:rsidR="002D2F63" w:rsidRDefault="002D2F63" w:rsidP="002D2F63">
      <w:pPr>
        <w:jc w:val="center"/>
        <w:rPr>
          <w:b/>
          <w:bCs/>
          <w:sz w:val="32"/>
          <w:szCs w:val="32"/>
        </w:rPr>
      </w:pPr>
      <w:r w:rsidRPr="006C3D2C">
        <w:rPr>
          <w:b/>
          <w:bCs/>
          <w:sz w:val="32"/>
          <w:szCs w:val="32"/>
        </w:rPr>
        <w:fldChar w:fldCharType="begin"/>
      </w:r>
      <w:r w:rsidRPr="006C3D2C">
        <w:rPr>
          <w:b/>
          <w:bCs/>
          <w:sz w:val="32"/>
          <w:szCs w:val="32"/>
        </w:rPr>
        <w:instrText>HYPERLINK "https://agwaymetals.com/category/industrialcommercial-cladding/"</w:instrText>
      </w:r>
      <w:r w:rsidRPr="006C3D2C">
        <w:rPr>
          <w:b/>
          <w:bCs/>
          <w:sz w:val="32"/>
          <w:szCs w:val="32"/>
        </w:rPr>
      </w:r>
      <w:r w:rsidRPr="006C3D2C">
        <w:rPr>
          <w:b/>
          <w:bCs/>
          <w:sz w:val="32"/>
          <w:szCs w:val="32"/>
        </w:rPr>
        <w:fldChar w:fldCharType="separate"/>
      </w:r>
      <w:r w:rsidRPr="006C3D2C">
        <w:rPr>
          <w:b/>
          <w:bCs/>
          <w:sz w:val="32"/>
          <w:szCs w:val="32"/>
        </w:rPr>
        <w:t>Industrial/Commercial</w:t>
      </w:r>
      <w:r>
        <w:rPr>
          <w:b/>
          <w:bCs/>
          <w:sz w:val="32"/>
          <w:szCs w:val="32"/>
        </w:rPr>
        <w:t>/Residential</w:t>
      </w:r>
      <w:r w:rsidRPr="006C3D2C">
        <w:rPr>
          <w:b/>
          <w:bCs/>
          <w:sz w:val="32"/>
          <w:szCs w:val="32"/>
        </w:rPr>
        <w:fldChar w:fldCharType="end"/>
      </w:r>
    </w:p>
    <w:p w14:paraId="66819232" w14:textId="77777777" w:rsidR="002D2F63" w:rsidRPr="00CF7F58" w:rsidRDefault="002D2F63" w:rsidP="002D2F63">
      <w:pPr>
        <w:jc w:val="center"/>
        <w:rPr>
          <w:sz w:val="24"/>
          <w:szCs w:val="24"/>
        </w:rPr>
      </w:pPr>
      <w:r w:rsidRPr="00CF7F58">
        <w:rPr>
          <w:sz w:val="24"/>
          <w:szCs w:val="24"/>
        </w:rPr>
        <w:t xml:space="preserve">Unveil Our Diverse Product Collection  </w:t>
      </w:r>
    </w:p>
    <w:p w14:paraId="13D27962" w14:textId="77777777" w:rsidR="002D2F63" w:rsidRDefault="002D2F63" w:rsidP="002D2F63">
      <w:pPr>
        <w:jc w:val="center"/>
        <w:rPr>
          <w:sz w:val="24"/>
          <w:szCs w:val="24"/>
        </w:rPr>
      </w:pPr>
      <w:r w:rsidRPr="00CF7F58">
        <w:rPr>
          <w:sz w:val="24"/>
          <w:szCs w:val="24"/>
        </w:rPr>
        <w:t>Find the ideal match for your project with our impressive array of offerings!</w:t>
      </w:r>
    </w:p>
    <w:p w14:paraId="0C8769B0" w14:textId="77777777" w:rsidR="002D2F63" w:rsidRDefault="002D2F63" w:rsidP="002D2F63">
      <w:pPr>
        <w:jc w:val="center"/>
        <w:rPr>
          <w:sz w:val="24"/>
          <w:szCs w:val="24"/>
        </w:rPr>
      </w:pPr>
    </w:p>
    <w:p w14:paraId="41EE4A8C" w14:textId="156995E3" w:rsidR="002D2F63" w:rsidRDefault="00EA5C4F" w:rsidP="002D2F63">
      <w:pPr>
        <w:rPr>
          <w:b/>
          <w:bCs/>
          <w:sz w:val="28"/>
          <w:szCs w:val="28"/>
        </w:rPr>
      </w:pPr>
      <w:r>
        <w:rPr>
          <w:b/>
          <w:bCs/>
          <w:sz w:val="28"/>
          <w:szCs w:val="28"/>
        </w:rPr>
        <w:t xml:space="preserve">uPVC Vinyl Exterior &amp; Interior </w:t>
      </w:r>
      <w:r w:rsidR="004E045C">
        <w:rPr>
          <w:b/>
          <w:bCs/>
          <w:sz w:val="28"/>
          <w:szCs w:val="28"/>
        </w:rPr>
        <w:t>Cladding</w:t>
      </w:r>
    </w:p>
    <w:p w14:paraId="2148ADD7" w14:textId="0E0F4988" w:rsidR="00EA5C4F" w:rsidRPr="00EA5C4F" w:rsidRDefault="00EA5C4F" w:rsidP="00EA5C4F">
      <w:pPr>
        <w:rPr>
          <w:sz w:val="24"/>
          <w:szCs w:val="24"/>
        </w:rPr>
      </w:pPr>
      <w:r w:rsidRPr="00EA5C4F">
        <w:rPr>
          <w:sz w:val="24"/>
          <w:szCs w:val="24"/>
        </w:rPr>
        <w:t xml:space="preserve">uPVC vinyl siding offers the perfect blend of cost-effectiveness, durability, and aesthetic appeal, making it a preferred choice for homeowners and builders. Engineered to withstand fading, </w:t>
      </w:r>
      <w:r w:rsidR="004E045C" w:rsidRPr="004E045C">
        <w:rPr>
          <w:sz w:val="24"/>
          <w:szCs w:val="24"/>
        </w:rPr>
        <w:t>exceptional impact resistance, ensuring durability in various conditions. It minimizes heat buildup, repels water absorption, and remains impervious to bacteria and mold, making it a long-lasting, low-maintenance solution for a wide range of applications</w:t>
      </w:r>
      <w:r w:rsidR="004E045C">
        <w:rPr>
          <w:sz w:val="24"/>
          <w:szCs w:val="24"/>
        </w:rPr>
        <w:t xml:space="preserve"> with a</w:t>
      </w:r>
      <w:r w:rsidRPr="00EA5C4F">
        <w:rPr>
          <w:sz w:val="24"/>
          <w:szCs w:val="24"/>
        </w:rPr>
        <w:t xml:space="preserve"> fresh, polished look </w:t>
      </w:r>
      <w:r w:rsidR="004E045C">
        <w:rPr>
          <w:sz w:val="24"/>
          <w:szCs w:val="24"/>
        </w:rPr>
        <w:t>and</w:t>
      </w:r>
      <w:r w:rsidRPr="00EA5C4F">
        <w:rPr>
          <w:sz w:val="24"/>
          <w:szCs w:val="24"/>
        </w:rPr>
        <w:t xml:space="preserve"> minimal upkeep.</w:t>
      </w:r>
      <w:r w:rsidRPr="00EA5C4F">
        <w:rPr>
          <w:color w:val="00B0F0"/>
          <w:sz w:val="24"/>
          <w:szCs w:val="24"/>
        </w:rPr>
        <w:t xml:space="preserve"> </w:t>
      </w:r>
      <w:r w:rsidRPr="00E71B89">
        <w:rPr>
          <w:color w:val="00B0F0"/>
          <w:sz w:val="24"/>
          <w:szCs w:val="24"/>
        </w:rPr>
        <w:t>(Learn More / Discover our siding)</w:t>
      </w:r>
    </w:p>
    <w:p w14:paraId="4125E77B" w14:textId="7FECC72B" w:rsidR="001A66CA" w:rsidRDefault="00EA5C4F" w:rsidP="00EA5C4F">
      <w:pPr>
        <w:rPr>
          <w:sz w:val="24"/>
          <w:szCs w:val="24"/>
        </w:rPr>
      </w:pPr>
      <w:r w:rsidRPr="00EA5C4F">
        <w:rPr>
          <w:sz w:val="24"/>
          <w:szCs w:val="24"/>
        </w:rPr>
        <w:t>Available in a variety of colors, textures, and profiles, vinyl siding allows for versatile design options to match any architectural style. Its lightweight construction ensures quick and easy installation, providing a high-performance, long-lasting solution for both renovations and new builds</w:t>
      </w:r>
      <w:r w:rsidR="00901C96" w:rsidRPr="00901C96">
        <w:rPr>
          <w:sz w:val="24"/>
          <w:szCs w:val="24"/>
        </w:rPr>
        <w:t xml:space="preserve">. </w:t>
      </w:r>
    </w:p>
    <w:p w14:paraId="0C7CA056" w14:textId="77777777" w:rsidR="00EA5C4F" w:rsidRPr="00EA5C4F" w:rsidRDefault="00EA5C4F" w:rsidP="00EA5C4F">
      <w:pPr>
        <w:rPr>
          <w:sz w:val="24"/>
          <w:szCs w:val="24"/>
        </w:rPr>
      </w:pPr>
    </w:p>
    <w:p w14:paraId="3B68A645" w14:textId="77777777" w:rsidR="00FC0B56" w:rsidRPr="001A66CA" w:rsidRDefault="00FC0B56" w:rsidP="00FC0B56">
      <w:pPr>
        <w:rPr>
          <w:b/>
          <w:bCs/>
          <w:i/>
          <w:iCs/>
          <w:sz w:val="24"/>
          <w:szCs w:val="24"/>
        </w:rPr>
      </w:pPr>
      <w:bookmarkStart w:id="0" w:name="_Hlk191807541"/>
      <w:r w:rsidRPr="001A66CA">
        <w:rPr>
          <w:b/>
          <w:bCs/>
          <w:i/>
          <w:iCs/>
          <w:sz w:val="24"/>
          <w:szCs w:val="24"/>
        </w:rPr>
        <w:t>Speak with an Expert</w:t>
      </w:r>
    </w:p>
    <w:p w14:paraId="272F080A" w14:textId="069499B5" w:rsidR="00FC0B56" w:rsidRDefault="00FC0B56" w:rsidP="004E045C">
      <w:pPr>
        <w:rPr>
          <w:sz w:val="24"/>
          <w:szCs w:val="24"/>
        </w:rPr>
      </w:pPr>
      <w:r w:rsidRPr="001A66CA">
        <w:rPr>
          <w:sz w:val="24"/>
          <w:szCs w:val="24"/>
        </w:rPr>
        <w:t>Get personalized advice and expert guidance to achieve your project goals with confidence.</w:t>
      </w:r>
      <w:bookmarkEnd w:id="0"/>
    </w:p>
    <w:p w14:paraId="09F8518F" w14:textId="77777777" w:rsidR="004E045C" w:rsidRPr="004E045C" w:rsidRDefault="004E045C" w:rsidP="004E045C">
      <w:pPr>
        <w:rPr>
          <w:sz w:val="24"/>
          <w:szCs w:val="24"/>
        </w:rPr>
      </w:pPr>
    </w:p>
    <w:p w14:paraId="52542C31" w14:textId="2A433D45" w:rsidR="00FC0B56" w:rsidRDefault="004E045C" w:rsidP="00C01F73">
      <w:pPr>
        <w:pStyle w:val="ListParagraph"/>
        <w:numPr>
          <w:ilvl w:val="0"/>
          <w:numId w:val="1"/>
        </w:numPr>
        <w:rPr>
          <w:b/>
          <w:bCs/>
          <w:sz w:val="24"/>
          <w:szCs w:val="24"/>
        </w:rPr>
      </w:pPr>
      <w:r>
        <w:rPr>
          <w:b/>
          <w:bCs/>
          <w:sz w:val="24"/>
          <w:szCs w:val="24"/>
        </w:rPr>
        <w:t>Wall Cladding</w:t>
      </w:r>
      <w:r w:rsidR="00932BD5">
        <w:rPr>
          <w:b/>
          <w:bCs/>
          <w:sz w:val="24"/>
          <w:szCs w:val="24"/>
        </w:rPr>
        <w:t xml:space="preserve"> </w:t>
      </w:r>
      <w:r w:rsidR="005175ED">
        <w:rPr>
          <w:b/>
          <w:bCs/>
          <w:sz w:val="24"/>
          <w:szCs w:val="24"/>
        </w:rPr>
        <w:t>Panels</w:t>
      </w:r>
      <w:r w:rsidR="00E8085B">
        <w:rPr>
          <w:b/>
          <w:bCs/>
          <w:sz w:val="24"/>
          <w:szCs w:val="24"/>
        </w:rPr>
        <w:t xml:space="preserve"> (Shadowline Series)</w:t>
      </w:r>
    </w:p>
    <w:p w14:paraId="4A849448" w14:textId="0948EDEE" w:rsidR="004E045C" w:rsidRPr="004E045C" w:rsidRDefault="004E045C" w:rsidP="004E045C">
      <w:pPr>
        <w:rPr>
          <w:sz w:val="24"/>
          <w:szCs w:val="24"/>
        </w:rPr>
      </w:pPr>
      <w:r w:rsidRPr="004E045C">
        <w:rPr>
          <w:b/>
          <w:bCs/>
          <w:sz w:val="28"/>
          <w:szCs w:val="28"/>
        </w:rPr>
        <w:t>Versatile Designs for Any Aesthetic</w:t>
      </w:r>
    </w:p>
    <w:p w14:paraId="0230355D" w14:textId="4C96AF0F" w:rsidR="00FC0B56" w:rsidRPr="00FC0B56" w:rsidRDefault="004E045C" w:rsidP="00FC0B56">
      <w:pPr>
        <w:rPr>
          <w:sz w:val="24"/>
          <w:szCs w:val="24"/>
        </w:rPr>
      </w:pPr>
      <w:r w:rsidRPr="004E045C">
        <w:rPr>
          <w:sz w:val="24"/>
          <w:szCs w:val="24"/>
        </w:rPr>
        <w:t>Whether you prefer the timeless appeal of V-Groove and U-Channel panels or the sleek modernity of the Shadowline series, there’s an option to complement any architectural concept</w:t>
      </w:r>
      <w:r w:rsidR="00A547DB">
        <w:rPr>
          <w:sz w:val="24"/>
          <w:szCs w:val="24"/>
        </w:rPr>
        <w:t xml:space="preserve">. </w:t>
      </w:r>
      <w:r w:rsidR="00A547DB" w:rsidRPr="00E71B89">
        <w:rPr>
          <w:color w:val="00B0F0"/>
          <w:sz w:val="24"/>
          <w:szCs w:val="24"/>
        </w:rPr>
        <w:t>(Learn More / Discover our siding)</w:t>
      </w:r>
    </w:p>
    <w:p w14:paraId="0E7BD0EF" w14:textId="555997D3" w:rsidR="00FC0B56" w:rsidRPr="00853441" w:rsidRDefault="00FC0B56" w:rsidP="00FC0B56">
      <w:pPr>
        <w:pStyle w:val="ListParagraph"/>
        <w:ind w:left="2160"/>
        <w:rPr>
          <w:b/>
          <w:bCs/>
          <w:i/>
          <w:iCs/>
          <w:sz w:val="24"/>
          <w:szCs w:val="24"/>
        </w:rPr>
      </w:pPr>
      <w:r>
        <w:rPr>
          <w:b/>
          <w:bCs/>
          <w:i/>
          <w:iCs/>
          <w:sz w:val="24"/>
          <w:szCs w:val="24"/>
        </w:rPr>
        <w:t xml:space="preserve">1-1 </w:t>
      </w:r>
      <w:r w:rsidR="005175ED">
        <w:rPr>
          <w:b/>
          <w:bCs/>
          <w:i/>
          <w:iCs/>
          <w:sz w:val="24"/>
          <w:szCs w:val="24"/>
        </w:rPr>
        <w:t>Profiles &amp; Sizes</w:t>
      </w:r>
    </w:p>
    <w:p w14:paraId="1ED52FAE" w14:textId="5AA77474" w:rsidR="004E045C" w:rsidRPr="005175ED" w:rsidRDefault="004E045C" w:rsidP="005175ED">
      <w:pPr>
        <w:rPr>
          <w:sz w:val="24"/>
          <w:szCs w:val="24"/>
        </w:rPr>
      </w:pPr>
      <w:r>
        <w:rPr>
          <w:b/>
          <w:bCs/>
          <w:sz w:val="24"/>
          <w:szCs w:val="24"/>
        </w:rPr>
        <w:t>6” Shadowline with 6” Reveal</w:t>
      </w:r>
      <w:r w:rsidR="005175ED">
        <w:rPr>
          <w:b/>
          <w:bCs/>
          <w:sz w:val="24"/>
          <w:szCs w:val="24"/>
        </w:rPr>
        <w:t xml:space="preserve"> </w:t>
      </w:r>
      <w:r w:rsidR="005175ED" w:rsidRPr="00E71B89">
        <w:rPr>
          <w:color w:val="00B0F0"/>
          <w:sz w:val="24"/>
          <w:szCs w:val="24"/>
        </w:rPr>
        <w:t>(Learn More / Discover our siding)</w:t>
      </w:r>
    </w:p>
    <w:p w14:paraId="4958B241" w14:textId="494563BC" w:rsidR="005175ED" w:rsidRPr="005175ED" w:rsidRDefault="005175ED" w:rsidP="005175ED">
      <w:pPr>
        <w:rPr>
          <w:sz w:val="24"/>
          <w:szCs w:val="24"/>
        </w:rPr>
      </w:pPr>
      <w:r>
        <w:rPr>
          <w:b/>
          <w:bCs/>
          <w:sz w:val="24"/>
          <w:szCs w:val="24"/>
        </w:rPr>
        <w:t xml:space="preserve">6” Shadowline with 3” Reveal </w:t>
      </w:r>
      <w:r w:rsidRPr="00E71B89">
        <w:rPr>
          <w:color w:val="00B0F0"/>
          <w:sz w:val="24"/>
          <w:szCs w:val="24"/>
        </w:rPr>
        <w:t>(Learn More / Discover our siding)</w:t>
      </w:r>
    </w:p>
    <w:p w14:paraId="0C94517E" w14:textId="001B0D47" w:rsidR="005175ED" w:rsidRPr="00FC0B56" w:rsidRDefault="005175ED" w:rsidP="005175ED">
      <w:pPr>
        <w:rPr>
          <w:sz w:val="24"/>
          <w:szCs w:val="24"/>
        </w:rPr>
      </w:pPr>
      <w:r>
        <w:rPr>
          <w:b/>
          <w:bCs/>
          <w:sz w:val="24"/>
          <w:szCs w:val="24"/>
        </w:rPr>
        <w:t xml:space="preserve">12” Shadowline with 2” Reveal </w:t>
      </w:r>
      <w:r w:rsidRPr="00E71B89">
        <w:rPr>
          <w:color w:val="00B0F0"/>
          <w:sz w:val="24"/>
          <w:szCs w:val="24"/>
        </w:rPr>
        <w:t>(Learn More / Discover our siding)</w:t>
      </w:r>
    </w:p>
    <w:p w14:paraId="4BE33ADC" w14:textId="7CF62B87" w:rsidR="00FC0B56" w:rsidRPr="00FC0B56" w:rsidRDefault="00FC0B56" w:rsidP="00932BD5">
      <w:pPr>
        <w:rPr>
          <w:sz w:val="24"/>
          <w:szCs w:val="24"/>
        </w:rPr>
      </w:pPr>
      <w:r w:rsidRPr="00FC0B56">
        <w:rPr>
          <w:b/>
          <w:bCs/>
          <w:sz w:val="24"/>
          <w:szCs w:val="24"/>
        </w:rPr>
        <w:t>Dimensions:</w:t>
      </w:r>
      <w:r w:rsidR="005175ED">
        <w:rPr>
          <w:sz w:val="24"/>
          <w:szCs w:val="24"/>
        </w:rPr>
        <w:t>12’, 16’, 20’ &amp; Custom Lengths Available</w:t>
      </w:r>
    </w:p>
    <w:p w14:paraId="27CD35FA" w14:textId="31F5EC85" w:rsidR="00C01F73" w:rsidRPr="00C01F73" w:rsidRDefault="00C01F73" w:rsidP="00C01F73">
      <w:pPr>
        <w:pStyle w:val="ListParagraph"/>
        <w:ind w:left="2160"/>
        <w:rPr>
          <w:b/>
          <w:bCs/>
          <w:i/>
          <w:iCs/>
          <w:sz w:val="24"/>
          <w:szCs w:val="24"/>
        </w:rPr>
      </w:pPr>
      <w:r>
        <w:rPr>
          <w:b/>
          <w:bCs/>
          <w:i/>
          <w:iCs/>
          <w:sz w:val="24"/>
          <w:szCs w:val="24"/>
        </w:rPr>
        <w:lastRenderedPageBreak/>
        <w:t>1-2 Accessories</w:t>
      </w:r>
    </w:p>
    <w:p w14:paraId="6D89B6D5" w14:textId="1E164886" w:rsidR="00C01F73" w:rsidRPr="00C01F73" w:rsidRDefault="005175ED" w:rsidP="00C01F73">
      <w:pPr>
        <w:rPr>
          <w:sz w:val="24"/>
          <w:szCs w:val="24"/>
        </w:rPr>
      </w:pPr>
      <w:r>
        <w:rPr>
          <w:sz w:val="24"/>
          <w:szCs w:val="24"/>
        </w:rPr>
        <w:t>Starter</w:t>
      </w:r>
    </w:p>
    <w:p w14:paraId="79E9D305" w14:textId="36F5D8B6" w:rsidR="00C01F73" w:rsidRDefault="005175ED" w:rsidP="00C01F73">
      <w:pPr>
        <w:rPr>
          <w:sz w:val="24"/>
          <w:szCs w:val="24"/>
        </w:rPr>
      </w:pPr>
      <w:r>
        <w:rPr>
          <w:sz w:val="24"/>
          <w:szCs w:val="24"/>
        </w:rPr>
        <w:t xml:space="preserve">Outside </w:t>
      </w:r>
      <w:r w:rsidR="00C01F73" w:rsidRPr="00C01F73">
        <w:rPr>
          <w:sz w:val="24"/>
          <w:szCs w:val="24"/>
        </w:rPr>
        <w:t>Corner Trims</w:t>
      </w:r>
    </w:p>
    <w:p w14:paraId="5EB06D71" w14:textId="77777777" w:rsidR="005175ED" w:rsidRDefault="005175ED" w:rsidP="00C01F73">
      <w:pPr>
        <w:rPr>
          <w:sz w:val="24"/>
          <w:szCs w:val="24"/>
        </w:rPr>
      </w:pPr>
      <w:r>
        <w:rPr>
          <w:sz w:val="24"/>
          <w:szCs w:val="24"/>
        </w:rPr>
        <w:t>Inside Corner Trims</w:t>
      </w:r>
    </w:p>
    <w:p w14:paraId="387A32C7" w14:textId="77777777" w:rsidR="005175ED" w:rsidRDefault="005175ED" w:rsidP="00C01F73">
      <w:pPr>
        <w:rPr>
          <w:sz w:val="24"/>
          <w:szCs w:val="24"/>
        </w:rPr>
      </w:pPr>
      <w:r>
        <w:rPr>
          <w:sz w:val="24"/>
          <w:szCs w:val="24"/>
        </w:rPr>
        <w:t>J Trims</w:t>
      </w:r>
    </w:p>
    <w:p w14:paraId="6F2D3F07" w14:textId="460092F6" w:rsidR="00F4527F" w:rsidRDefault="005175ED" w:rsidP="00C01F73">
      <w:pPr>
        <w:rPr>
          <w:sz w:val="24"/>
          <w:szCs w:val="24"/>
        </w:rPr>
      </w:pPr>
      <w:r>
        <w:rPr>
          <w:sz w:val="24"/>
          <w:szCs w:val="24"/>
        </w:rPr>
        <w:t>H Trims</w:t>
      </w:r>
    </w:p>
    <w:p w14:paraId="3A817139" w14:textId="65CE8A0A" w:rsidR="00932BD5" w:rsidRDefault="00932BD5" w:rsidP="00932BD5">
      <w:pPr>
        <w:pStyle w:val="ListParagraph"/>
        <w:ind w:left="2160"/>
        <w:rPr>
          <w:b/>
          <w:bCs/>
          <w:i/>
          <w:iCs/>
          <w:sz w:val="24"/>
          <w:szCs w:val="24"/>
        </w:rPr>
      </w:pPr>
      <w:r>
        <w:rPr>
          <w:b/>
          <w:bCs/>
          <w:i/>
          <w:iCs/>
          <w:sz w:val="24"/>
          <w:szCs w:val="24"/>
        </w:rPr>
        <w:t>1-3 Finishes</w:t>
      </w:r>
    </w:p>
    <w:p w14:paraId="5340ED04" w14:textId="350FEDAF" w:rsidR="005175ED" w:rsidRPr="005175ED" w:rsidRDefault="005175ED" w:rsidP="005175ED">
      <w:pPr>
        <w:rPr>
          <w:b/>
          <w:bCs/>
          <w:sz w:val="28"/>
          <w:szCs w:val="28"/>
        </w:rPr>
      </w:pPr>
      <w:r w:rsidRPr="005175ED">
        <w:rPr>
          <w:b/>
          <w:bCs/>
          <w:sz w:val="28"/>
          <w:szCs w:val="28"/>
        </w:rPr>
        <w:t>Industry-Leading Finishes with Unmatched Durability</w:t>
      </w:r>
    </w:p>
    <w:p w14:paraId="0DAF6E8B" w14:textId="3F1E32A2" w:rsidR="005175ED" w:rsidRPr="005175ED" w:rsidRDefault="005175ED" w:rsidP="005175ED">
      <w:pPr>
        <w:rPr>
          <w:sz w:val="24"/>
          <w:szCs w:val="24"/>
        </w:rPr>
      </w:pPr>
      <w:r>
        <w:rPr>
          <w:sz w:val="24"/>
          <w:szCs w:val="24"/>
        </w:rPr>
        <w:t>K</w:t>
      </w:r>
      <w:r w:rsidRPr="005175ED">
        <w:rPr>
          <w:sz w:val="24"/>
          <w:szCs w:val="24"/>
        </w:rPr>
        <w:t>nown for its premium-quality finishes, offering matte, textured, and highly durable films designed for long-lasting performance. Many of our finishes feature a polyvinylidene fluoride (PVDF) top layer, ensuring superior durability, UV resistance, and film integrity.</w:t>
      </w:r>
    </w:p>
    <w:p w14:paraId="5D705BDF" w14:textId="081C9C60" w:rsidR="00932BD5" w:rsidRDefault="005175ED" w:rsidP="005175ED">
      <w:pPr>
        <w:rPr>
          <w:sz w:val="24"/>
          <w:szCs w:val="24"/>
        </w:rPr>
      </w:pPr>
      <w:r w:rsidRPr="005175ED">
        <w:rPr>
          <w:sz w:val="24"/>
          <w:szCs w:val="24"/>
        </w:rPr>
        <w:t xml:space="preserve">With heat-reflective technology, high pattern variation, and embossed textures, </w:t>
      </w:r>
      <w:r>
        <w:rPr>
          <w:sz w:val="24"/>
          <w:szCs w:val="24"/>
        </w:rPr>
        <w:t>it</w:t>
      </w:r>
      <w:r w:rsidRPr="005175ED">
        <w:rPr>
          <w:sz w:val="24"/>
          <w:szCs w:val="24"/>
        </w:rPr>
        <w:t xml:space="preserve"> delivers some of the most authentic and realistic finishes available. Our extensive range of woodgrain, anodized, solid, metallic, and interior finishes ensure the perfect match for any project, combining beauty, resilience, and cutting-edge design.</w:t>
      </w:r>
    </w:p>
    <w:p w14:paraId="7BCCD8D3" w14:textId="77777777" w:rsidR="0008418B" w:rsidRDefault="0008418B" w:rsidP="00C01F73">
      <w:pPr>
        <w:rPr>
          <w:sz w:val="24"/>
          <w:szCs w:val="24"/>
        </w:rPr>
      </w:pPr>
    </w:p>
    <w:p w14:paraId="1DF506A7" w14:textId="77777777" w:rsidR="00DC3600" w:rsidRPr="001A66CA" w:rsidRDefault="00DC3600" w:rsidP="00DC3600">
      <w:pPr>
        <w:rPr>
          <w:b/>
          <w:bCs/>
          <w:i/>
          <w:iCs/>
          <w:sz w:val="24"/>
          <w:szCs w:val="24"/>
        </w:rPr>
      </w:pPr>
      <w:r w:rsidRPr="001A66CA">
        <w:rPr>
          <w:b/>
          <w:bCs/>
          <w:i/>
          <w:iCs/>
          <w:sz w:val="24"/>
          <w:szCs w:val="24"/>
        </w:rPr>
        <w:t>Speak with an Expert</w:t>
      </w:r>
    </w:p>
    <w:p w14:paraId="5C0CF34E" w14:textId="77777777" w:rsidR="00DC3600" w:rsidRDefault="00DC3600" w:rsidP="00DC3600">
      <w:pPr>
        <w:rPr>
          <w:sz w:val="24"/>
          <w:szCs w:val="24"/>
        </w:rPr>
      </w:pPr>
      <w:r w:rsidRPr="001A66CA">
        <w:rPr>
          <w:sz w:val="24"/>
          <w:szCs w:val="24"/>
        </w:rPr>
        <w:t>Get personalized advice and expert guidance to achieve your project goals with confidence.</w:t>
      </w:r>
    </w:p>
    <w:p w14:paraId="261565F4" w14:textId="77777777" w:rsidR="00DC3600" w:rsidRDefault="00DC3600" w:rsidP="00C01F73">
      <w:pPr>
        <w:rPr>
          <w:sz w:val="24"/>
          <w:szCs w:val="24"/>
        </w:rPr>
      </w:pPr>
    </w:p>
    <w:p w14:paraId="4D30D978" w14:textId="583A1A95" w:rsidR="005A6AE9" w:rsidRPr="005A6AE9" w:rsidRDefault="005A6AE9" w:rsidP="005A6AE9">
      <w:pPr>
        <w:pStyle w:val="ListParagraph"/>
        <w:numPr>
          <w:ilvl w:val="0"/>
          <w:numId w:val="1"/>
        </w:numPr>
        <w:rPr>
          <w:b/>
          <w:bCs/>
          <w:sz w:val="24"/>
          <w:szCs w:val="24"/>
        </w:rPr>
      </w:pPr>
      <w:r>
        <w:rPr>
          <w:b/>
          <w:bCs/>
          <w:sz w:val="24"/>
          <w:szCs w:val="24"/>
        </w:rPr>
        <w:t>Classic</w:t>
      </w:r>
      <w:r w:rsidRPr="005A6AE9">
        <w:rPr>
          <w:b/>
          <w:bCs/>
          <w:sz w:val="24"/>
          <w:szCs w:val="24"/>
        </w:rPr>
        <w:t xml:space="preserve"> Wall Cladding Panels</w:t>
      </w:r>
    </w:p>
    <w:p w14:paraId="6613BA17" w14:textId="3DF32F69" w:rsidR="005A6AE9" w:rsidRPr="004E045C" w:rsidRDefault="005A6AE9" w:rsidP="005A6AE9">
      <w:pPr>
        <w:rPr>
          <w:sz w:val="24"/>
          <w:szCs w:val="24"/>
        </w:rPr>
      </w:pPr>
      <w:r>
        <w:rPr>
          <w:b/>
          <w:bCs/>
          <w:sz w:val="28"/>
          <w:szCs w:val="28"/>
        </w:rPr>
        <w:t>One Panel, Two Unique looks</w:t>
      </w:r>
    </w:p>
    <w:p w14:paraId="345B1552" w14:textId="5AF02F71" w:rsidR="00D500B6" w:rsidRPr="00D500B6" w:rsidRDefault="00D500B6" w:rsidP="00D500B6">
      <w:pPr>
        <w:rPr>
          <w:sz w:val="24"/>
          <w:szCs w:val="24"/>
        </w:rPr>
      </w:pPr>
      <w:proofErr w:type="spellStart"/>
      <w:r>
        <w:rPr>
          <w:sz w:val="24"/>
          <w:szCs w:val="24"/>
        </w:rPr>
        <w:t>CladCan’s</w:t>
      </w:r>
      <w:proofErr w:type="spellEnd"/>
      <w:r w:rsidRPr="00D500B6">
        <w:rPr>
          <w:sz w:val="24"/>
          <w:szCs w:val="24"/>
        </w:rPr>
        <w:t xml:space="preserve"> dual-profile panels offer a sleek and adaptable design, allowing for horizontal, vertical, or diagonal installation to suit any project. Featuring a simple tongue-and-groove “stacker system”, these panels provide two distinct looks:</w:t>
      </w:r>
    </w:p>
    <w:p w14:paraId="254DB917" w14:textId="7BAAFA89" w:rsidR="00D500B6" w:rsidRPr="00D500B6" w:rsidRDefault="00D500B6" w:rsidP="00D500B6">
      <w:pPr>
        <w:rPr>
          <w:sz w:val="24"/>
          <w:szCs w:val="24"/>
        </w:rPr>
      </w:pPr>
      <w:r w:rsidRPr="00D500B6">
        <w:rPr>
          <w:sz w:val="24"/>
          <w:szCs w:val="24"/>
        </w:rPr>
        <w:t xml:space="preserve"> U-Channel Profile – Achieved by stacking the panel to the first stop.</w:t>
      </w:r>
    </w:p>
    <w:p w14:paraId="1DD6FAF8" w14:textId="05487BD6" w:rsidR="005A6AE9" w:rsidRPr="00FC0B56" w:rsidRDefault="00D500B6" w:rsidP="00D500B6">
      <w:pPr>
        <w:rPr>
          <w:sz w:val="24"/>
          <w:szCs w:val="24"/>
        </w:rPr>
      </w:pPr>
      <w:r w:rsidRPr="00D500B6">
        <w:rPr>
          <w:sz w:val="24"/>
          <w:szCs w:val="24"/>
        </w:rPr>
        <w:t xml:space="preserve"> V-Groove Profile – Created by tapping it down to the second stop with a non-marking rubber mallet.</w:t>
      </w:r>
      <w:r w:rsidR="005A6AE9">
        <w:rPr>
          <w:sz w:val="24"/>
          <w:szCs w:val="24"/>
        </w:rPr>
        <w:t xml:space="preserve"> </w:t>
      </w:r>
      <w:r w:rsidR="005A6AE9" w:rsidRPr="00E71B89">
        <w:rPr>
          <w:color w:val="00B0F0"/>
          <w:sz w:val="24"/>
          <w:szCs w:val="24"/>
        </w:rPr>
        <w:t>(Learn More / Discover our siding)</w:t>
      </w:r>
    </w:p>
    <w:p w14:paraId="5B66C42C" w14:textId="3D3B8681" w:rsidR="005A6AE9" w:rsidRPr="00853441" w:rsidRDefault="00D500B6" w:rsidP="005A6AE9">
      <w:pPr>
        <w:pStyle w:val="ListParagraph"/>
        <w:ind w:left="2160"/>
        <w:rPr>
          <w:b/>
          <w:bCs/>
          <w:i/>
          <w:iCs/>
          <w:sz w:val="24"/>
          <w:szCs w:val="24"/>
        </w:rPr>
      </w:pPr>
      <w:r>
        <w:rPr>
          <w:b/>
          <w:bCs/>
          <w:i/>
          <w:iCs/>
          <w:sz w:val="24"/>
          <w:szCs w:val="24"/>
        </w:rPr>
        <w:t>2</w:t>
      </w:r>
      <w:r w:rsidR="005A6AE9">
        <w:rPr>
          <w:b/>
          <w:bCs/>
          <w:i/>
          <w:iCs/>
          <w:sz w:val="24"/>
          <w:szCs w:val="24"/>
        </w:rPr>
        <w:t>-1 Profiles &amp; Sizes</w:t>
      </w:r>
    </w:p>
    <w:p w14:paraId="1080C226" w14:textId="4B58DF90" w:rsidR="005A6AE9" w:rsidRPr="005175ED" w:rsidRDefault="005A6AE9" w:rsidP="005A6AE9">
      <w:pPr>
        <w:rPr>
          <w:sz w:val="24"/>
          <w:szCs w:val="24"/>
        </w:rPr>
      </w:pPr>
      <w:r>
        <w:rPr>
          <w:b/>
          <w:bCs/>
          <w:sz w:val="24"/>
          <w:szCs w:val="24"/>
        </w:rPr>
        <w:t xml:space="preserve">6” </w:t>
      </w:r>
      <w:r w:rsidRPr="00E71B89">
        <w:rPr>
          <w:color w:val="00B0F0"/>
          <w:sz w:val="24"/>
          <w:szCs w:val="24"/>
        </w:rPr>
        <w:t>(Learn More / Discover our siding)</w:t>
      </w:r>
    </w:p>
    <w:p w14:paraId="19D4BD5F" w14:textId="48188C36" w:rsidR="005A6AE9" w:rsidRPr="00FC0B56" w:rsidRDefault="005A6AE9" w:rsidP="005A6AE9">
      <w:pPr>
        <w:rPr>
          <w:sz w:val="24"/>
          <w:szCs w:val="24"/>
        </w:rPr>
      </w:pPr>
      <w:r w:rsidRPr="00FC0B56">
        <w:rPr>
          <w:b/>
          <w:bCs/>
          <w:sz w:val="24"/>
          <w:szCs w:val="24"/>
        </w:rPr>
        <w:lastRenderedPageBreak/>
        <w:t>Dimensions:</w:t>
      </w:r>
      <w:r>
        <w:rPr>
          <w:sz w:val="24"/>
          <w:szCs w:val="24"/>
        </w:rPr>
        <w:t>12’, 16’, 20’</w:t>
      </w:r>
      <w:r w:rsidR="00D500B6">
        <w:rPr>
          <w:sz w:val="24"/>
          <w:szCs w:val="24"/>
        </w:rPr>
        <w:t>, 30’</w:t>
      </w:r>
      <w:r>
        <w:rPr>
          <w:sz w:val="24"/>
          <w:szCs w:val="24"/>
        </w:rPr>
        <w:t xml:space="preserve"> &amp; Custom Lengths Available</w:t>
      </w:r>
    </w:p>
    <w:p w14:paraId="11719698" w14:textId="393D5AC2" w:rsidR="005A6AE9" w:rsidRPr="00C01F73" w:rsidRDefault="00D500B6" w:rsidP="005A6AE9">
      <w:pPr>
        <w:pStyle w:val="ListParagraph"/>
        <w:ind w:left="2160"/>
        <w:rPr>
          <w:b/>
          <w:bCs/>
          <w:i/>
          <w:iCs/>
          <w:sz w:val="24"/>
          <w:szCs w:val="24"/>
        </w:rPr>
      </w:pPr>
      <w:r>
        <w:rPr>
          <w:b/>
          <w:bCs/>
          <w:i/>
          <w:iCs/>
          <w:sz w:val="24"/>
          <w:szCs w:val="24"/>
        </w:rPr>
        <w:t>2</w:t>
      </w:r>
      <w:r w:rsidR="005A6AE9">
        <w:rPr>
          <w:b/>
          <w:bCs/>
          <w:i/>
          <w:iCs/>
          <w:sz w:val="24"/>
          <w:szCs w:val="24"/>
        </w:rPr>
        <w:t>-2 Accessories</w:t>
      </w:r>
    </w:p>
    <w:p w14:paraId="4DAAF7B8" w14:textId="77777777" w:rsidR="005A6AE9" w:rsidRPr="00C01F73" w:rsidRDefault="005A6AE9" w:rsidP="005A6AE9">
      <w:pPr>
        <w:rPr>
          <w:sz w:val="24"/>
          <w:szCs w:val="24"/>
        </w:rPr>
      </w:pPr>
      <w:r>
        <w:rPr>
          <w:sz w:val="24"/>
          <w:szCs w:val="24"/>
        </w:rPr>
        <w:t>Starter</w:t>
      </w:r>
    </w:p>
    <w:p w14:paraId="32EE3805" w14:textId="77777777" w:rsidR="005A6AE9" w:rsidRDefault="005A6AE9" w:rsidP="005A6AE9">
      <w:pPr>
        <w:rPr>
          <w:sz w:val="24"/>
          <w:szCs w:val="24"/>
        </w:rPr>
      </w:pPr>
      <w:r>
        <w:rPr>
          <w:sz w:val="24"/>
          <w:szCs w:val="24"/>
        </w:rPr>
        <w:t xml:space="preserve">Outside </w:t>
      </w:r>
      <w:r w:rsidRPr="00C01F73">
        <w:rPr>
          <w:sz w:val="24"/>
          <w:szCs w:val="24"/>
        </w:rPr>
        <w:t>Corner Trims</w:t>
      </w:r>
    </w:p>
    <w:p w14:paraId="77E7DA0D" w14:textId="77777777" w:rsidR="005A6AE9" w:rsidRDefault="005A6AE9" w:rsidP="005A6AE9">
      <w:pPr>
        <w:rPr>
          <w:sz w:val="24"/>
          <w:szCs w:val="24"/>
        </w:rPr>
      </w:pPr>
      <w:r>
        <w:rPr>
          <w:sz w:val="24"/>
          <w:szCs w:val="24"/>
        </w:rPr>
        <w:t>Inside Corner Trims</w:t>
      </w:r>
    </w:p>
    <w:p w14:paraId="14A51472" w14:textId="77777777" w:rsidR="005A6AE9" w:rsidRDefault="005A6AE9" w:rsidP="005A6AE9">
      <w:pPr>
        <w:rPr>
          <w:sz w:val="24"/>
          <w:szCs w:val="24"/>
        </w:rPr>
      </w:pPr>
      <w:r>
        <w:rPr>
          <w:sz w:val="24"/>
          <w:szCs w:val="24"/>
        </w:rPr>
        <w:t>J Trims</w:t>
      </w:r>
    </w:p>
    <w:p w14:paraId="1C0E064C" w14:textId="77777777" w:rsidR="005A6AE9" w:rsidRDefault="005A6AE9" w:rsidP="005A6AE9">
      <w:pPr>
        <w:rPr>
          <w:sz w:val="24"/>
          <w:szCs w:val="24"/>
        </w:rPr>
      </w:pPr>
      <w:r>
        <w:rPr>
          <w:sz w:val="24"/>
          <w:szCs w:val="24"/>
        </w:rPr>
        <w:t>H Trims</w:t>
      </w:r>
    </w:p>
    <w:p w14:paraId="611463E1" w14:textId="12E2B328" w:rsidR="005A6AE9" w:rsidRDefault="00D500B6" w:rsidP="005A6AE9">
      <w:pPr>
        <w:pStyle w:val="ListParagraph"/>
        <w:ind w:left="2160"/>
        <w:rPr>
          <w:b/>
          <w:bCs/>
          <w:i/>
          <w:iCs/>
          <w:sz w:val="24"/>
          <w:szCs w:val="24"/>
        </w:rPr>
      </w:pPr>
      <w:r>
        <w:rPr>
          <w:b/>
          <w:bCs/>
          <w:i/>
          <w:iCs/>
          <w:sz w:val="24"/>
          <w:szCs w:val="24"/>
        </w:rPr>
        <w:t>2</w:t>
      </w:r>
      <w:r w:rsidR="005A6AE9">
        <w:rPr>
          <w:b/>
          <w:bCs/>
          <w:i/>
          <w:iCs/>
          <w:sz w:val="24"/>
          <w:szCs w:val="24"/>
        </w:rPr>
        <w:t>-3 Finishes</w:t>
      </w:r>
    </w:p>
    <w:p w14:paraId="66489982" w14:textId="77777777" w:rsidR="005A6AE9" w:rsidRPr="005175ED" w:rsidRDefault="005A6AE9" w:rsidP="005A6AE9">
      <w:pPr>
        <w:rPr>
          <w:b/>
          <w:bCs/>
          <w:sz w:val="28"/>
          <w:szCs w:val="28"/>
        </w:rPr>
      </w:pPr>
      <w:r w:rsidRPr="005175ED">
        <w:rPr>
          <w:b/>
          <w:bCs/>
          <w:sz w:val="28"/>
          <w:szCs w:val="28"/>
        </w:rPr>
        <w:t>Industry-Leading Finishes with Unmatched Durability</w:t>
      </w:r>
    </w:p>
    <w:p w14:paraId="0A360A37" w14:textId="77777777" w:rsidR="005A6AE9" w:rsidRPr="005175ED" w:rsidRDefault="005A6AE9" w:rsidP="005A6AE9">
      <w:pPr>
        <w:rPr>
          <w:sz w:val="24"/>
          <w:szCs w:val="24"/>
        </w:rPr>
      </w:pPr>
      <w:r>
        <w:rPr>
          <w:sz w:val="24"/>
          <w:szCs w:val="24"/>
        </w:rPr>
        <w:t>K</w:t>
      </w:r>
      <w:r w:rsidRPr="005175ED">
        <w:rPr>
          <w:sz w:val="24"/>
          <w:szCs w:val="24"/>
        </w:rPr>
        <w:t>nown for its premium-quality finishes, offering matte, textured, and highly durable films designed for long-lasting performance. Many of our finishes feature a polyvinylidene fluoride (PVDF) top layer, ensuring superior durability, UV resistance, and film integrity.</w:t>
      </w:r>
    </w:p>
    <w:p w14:paraId="5632885E" w14:textId="77777777" w:rsidR="005A6AE9" w:rsidRDefault="005A6AE9" w:rsidP="005A6AE9">
      <w:pPr>
        <w:rPr>
          <w:sz w:val="24"/>
          <w:szCs w:val="24"/>
        </w:rPr>
      </w:pPr>
      <w:r w:rsidRPr="005175ED">
        <w:rPr>
          <w:sz w:val="24"/>
          <w:szCs w:val="24"/>
        </w:rPr>
        <w:t xml:space="preserve">With heat-reflective technology, high pattern variation, and embossed textures, </w:t>
      </w:r>
      <w:r>
        <w:rPr>
          <w:sz w:val="24"/>
          <w:szCs w:val="24"/>
        </w:rPr>
        <w:t>it</w:t>
      </w:r>
      <w:r w:rsidRPr="005175ED">
        <w:rPr>
          <w:sz w:val="24"/>
          <w:szCs w:val="24"/>
        </w:rPr>
        <w:t xml:space="preserve"> delivers some of the most authentic and realistic finishes available. Our extensive range of woodgrain, anodized, solid, metallic, and interior finishes ensure the perfect match for any project, combining beauty, resilience, and cutting-edge design.</w:t>
      </w:r>
    </w:p>
    <w:p w14:paraId="1DBBEAF1" w14:textId="77777777" w:rsidR="005A6AE9" w:rsidRDefault="005A6AE9" w:rsidP="00C01F73">
      <w:pPr>
        <w:rPr>
          <w:sz w:val="24"/>
          <w:szCs w:val="24"/>
        </w:rPr>
      </w:pPr>
    </w:p>
    <w:p w14:paraId="77DEF1D7" w14:textId="77777777" w:rsidR="00DC3600" w:rsidRPr="001A66CA" w:rsidRDefault="00DC3600" w:rsidP="00DC3600">
      <w:pPr>
        <w:rPr>
          <w:b/>
          <w:bCs/>
          <w:i/>
          <w:iCs/>
          <w:sz w:val="24"/>
          <w:szCs w:val="24"/>
        </w:rPr>
      </w:pPr>
      <w:r w:rsidRPr="001A66CA">
        <w:rPr>
          <w:b/>
          <w:bCs/>
          <w:i/>
          <w:iCs/>
          <w:sz w:val="24"/>
          <w:szCs w:val="24"/>
        </w:rPr>
        <w:t>Speak with an Expert</w:t>
      </w:r>
    </w:p>
    <w:p w14:paraId="3EF0C4A2" w14:textId="77777777" w:rsidR="00DC3600" w:rsidRDefault="00DC3600" w:rsidP="00DC3600">
      <w:pPr>
        <w:rPr>
          <w:sz w:val="24"/>
          <w:szCs w:val="24"/>
        </w:rPr>
      </w:pPr>
      <w:r w:rsidRPr="001A66CA">
        <w:rPr>
          <w:sz w:val="24"/>
          <w:szCs w:val="24"/>
        </w:rPr>
        <w:t>Get personalized advice and expert guidance to achieve your project goals with confidence.</w:t>
      </w:r>
    </w:p>
    <w:p w14:paraId="67EAD5D7" w14:textId="77777777" w:rsidR="00E8085B" w:rsidRDefault="00E8085B" w:rsidP="00C01F73">
      <w:pPr>
        <w:rPr>
          <w:sz w:val="24"/>
          <w:szCs w:val="24"/>
        </w:rPr>
      </w:pPr>
    </w:p>
    <w:p w14:paraId="06A24CE6" w14:textId="7A3CC83E" w:rsidR="00E8085B" w:rsidRPr="00E8085B" w:rsidRDefault="00E8085B" w:rsidP="00E8085B">
      <w:pPr>
        <w:pStyle w:val="ListParagraph"/>
        <w:numPr>
          <w:ilvl w:val="0"/>
          <w:numId w:val="1"/>
        </w:numPr>
        <w:rPr>
          <w:b/>
          <w:bCs/>
          <w:sz w:val="24"/>
          <w:szCs w:val="24"/>
        </w:rPr>
      </w:pPr>
      <w:r>
        <w:rPr>
          <w:b/>
          <w:bCs/>
          <w:sz w:val="24"/>
          <w:szCs w:val="24"/>
        </w:rPr>
        <w:t>Premium Soffit Panels</w:t>
      </w:r>
    </w:p>
    <w:p w14:paraId="73981214" w14:textId="43EA5340" w:rsidR="00E8085B" w:rsidRPr="00E8085B" w:rsidRDefault="00E8085B" w:rsidP="00E8085B">
      <w:pPr>
        <w:rPr>
          <w:b/>
          <w:bCs/>
          <w:sz w:val="28"/>
          <w:szCs w:val="28"/>
        </w:rPr>
      </w:pPr>
      <w:r>
        <w:rPr>
          <w:b/>
          <w:bCs/>
          <w:sz w:val="28"/>
          <w:szCs w:val="28"/>
        </w:rPr>
        <w:t>Flexible</w:t>
      </w:r>
      <w:r w:rsidRPr="00E8085B">
        <w:rPr>
          <w:b/>
          <w:bCs/>
          <w:sz w:val="28"/>
          <w:szCs w:val="28"/>
        </w:rPr>
        <w:t xml:space="preserve"> Soffit Solutions for Any Project</w:t>
      </w:r>
    </w:p>
    <w:p w14:paraId="39AE91F7" w14:textId="2BFA71CB" w:rsidR="00E8085B" w:rsidRPr="00FC0B56" w:rsidRDefault="00E8085B" w:rsidP="00E8085B">
      <w:pPr>
        <w:rPr>
          <w:sz w:val="24"/>
          <w:szCs w:val="24"/>
        </w:rPr>
      </w:pPr>
      <w:r w:rsidRPr="00E8085B">
        <w:rPr>
          <w:sz w:val="24"/>
          <w:szCs w:val="24"/>
        </w:rPr>
        <w:t>Our classic U-Channel and V-Groove soffit panels are available in both solid and vented options, offered in 4” and 6” widths to meet a variety of design needs. For a seamless finish, we also provide a 12” panel (vent strip supplied separately). Designed for low maintenance and sustainability, these soffit panels deliver both functionality and long-lasting performance.</w:t>
      </w:r>
      <w:r>
        <w:rPr>
          <w:sz w:val="24"/>
          <w:szCs w:val="24"/>
        </w:rPr>
        <w:t xml:space="preserve"> </w:t>
      </w:r>
      <w:r w:rsidRPr="00E71B89">
        <w:rPr>
          <w:color w:val="00B0F0"/>
          <w:sz w:val="24"/>
          <w:szCs w:val="24"/>
        </w:rPr>
        <w:t>(Learn More / Discover our siding)</w:t>
      </w:r>
    </w:p>
    <w:p w14:paraId="7922731D" w14:textId="77777777" w:rsidR="00E8085B" w:rsidRPr="00853441" w:rsidRDefault="00E8085B" w:rsidP="00E8085B">
      <w:pPr>
        <w:pStyle w:val="ListParagraph"/>
        <w:ind w:left="2160"/>
        <w:rPr>
          <w:b/>
          <w:bCs/>
          <w:i/>
          <w:iCs/>
          <w:sz w:val="24"/>
          <w:szCs w:val="24"/>
        </w:rPr>
      </w:pPr>
      <w:r>
        <w:rPr>
          <w:b/>
          <w:bCs/>
          <w:i/>
          <w:iCs/>
          <w:sz w:val="24"/>
          <w:szCs w:val="24"/>
        </w:rPr>
        <w:t>1-1 Profiles &amp; Sizes</w:t>
      </w:r>
    </w:p>
    <w:p w14:paraId="4397702B" w14:textId="77777777" w:rsidR="002911BA" w:rsidRDefault="00E8085B" w:rsidP="00E8085B">
      <w:pPr>
        <w:rPr>
          <w:b/>
          <w:bCs/>
          <w:sz w:val="24"/>
          <w:szCs w:val="24"/>
        </w:rPr>
      </w:pPr>
      <w:r>
        <w:rPr>
          <w:b/>
          <w:bCs/>
          <w:sz w:val="24"/>
          <w:szCs w:val="24"/>
        </w:rPr>
        <w:t>4” Soffit Panel</w:t>
      </w:r>
    </w:p>
    <w:p w14:paraId="39A71D31" w14:textId="1E4FC342" w:rsidR="00E8085B" w:rsidRPr="005175ED" w:rsidRDefault="002911BA" w:rsidP="002911BA">
      <w:pPr>
        <w:rPr>
          <w:sz w:val="24"/>
          <w:szCs w:val="24"/>
        </w:rPr>
      </w:pPr>
      <w:r w:rsidRPr="00FC0B56">
        <w:rPr>
          <w:b/>
          <w:bCs/>
          <w:sz w:val="24"/>
          <w:szCs w:val="24"/>
        </w:rPr>
        <w:lastRenderedPageBreak/>
        <w:t>Dimensions:</w:t>
      </w:r>
      <w:r>
        <w:rPr>
          <w:sz w:val="24"/>
          <w:szCs w:val="24"/>
        </w:rPr>
        <w:t xml:space="preserve">12’, 20’ </w:t>
      </w:r>
      <w:r w:rsidR="00E8085B" w:rsidRPr="00E71B89">
        <w:rPr>
          <w:color w:val="00B0F0"/>
          <w:sz w:val="24"/>
          <w:szCs w:val="24"/>
        </w:rPr>
        <w:t>(Learn More / Discover our siding)</w:t>
      </w:r>
    </w:p>
    <w:p w14:paraId="5B17ABCD" w14:textId="121D1324" w:rsidR="00E8085B" w:rsidRDefault="00E8085B" w:rsidP="00E8085B">
      <w:pPr>
        <w:rPr>
          <w:color w:val="00B0F0"/>
          <w:sz w:val="24"/>
          <w:szCs w:val="24"/>
        </w:rPr>
      </w:pPr>
      <w:r>
        <w:rPr>
          <w:b/>
          <w:bCs/>
          <w:sz w:val="24"/>
          <w:szCs w:val="24"/>
        </w:rPr>
        <w:t xml:space="preserve">4” Vented Soffit Panel </w:t>
      </w:r>
    </w:p>
    <w:p w14:paraId="1CA4E0BD" w14:textId="689408A8" w:rsidR="002911BA" w:rsidRPr="005175ED" w:rsidRDefault="002911BA" w:rsidP="002911BA">
      <w:pPr>
        <w:rPr>
          <w:sz w:val="24"/>
          <w:szCs w:val="24"/>
        </w:rPr>
      </w:pPr>
      <w:r w:rsidRPr="00FC0B56">
        <w:rPr>
          <w:b/>
          <w:bCs/>
          <w:sz w:val="24"/>
          <w:szCs w:val="24"/>
        </w:rPr>
        <w:t>Dimensions:</w:t>
      </w:r>
      <w:r>
        <w:rPr>
          <w:sz w:val="24"/>
          <w:szCs w:val="24"/>
        </w:rPr>
        <w:t xml:space="preserve">12’, 20’ </w:t>
      </w:r>
      <w:r w:rsidRPr="00E71B89">
        <w:rPr>
          <w:color w:val="00B0F0"/>
          <w:sz w:val="24"/>
          <w:szCs w:val="24"/>
        </w:rPr>
        <w:t>(Learn More / Discover our siding)</w:t>
      </w:r>
    </w:p>
    <w:p w14:paraId="3626D0DB" w14:textId="0073F418" w:rsidR="00E8085B" w:rsidRDefault="00E8085B" w:rsidP="002911BA">
      <w:pPr>
        <w:rPr>
          <w:color w:val="00B0F0"/>
          <w:sz w:val="24"/>
          <w:szCs w:val="24"/>
        </w:rPr>
      </w:pPr>
      <w:r>
        <w:rPr>
          <w:b/>
          <w:bCs/>
          <w:sz w:val="24"/>
          <w:szCs w:val="24"/>
        </w:rPr>
        <w:t>6” Soffit &amp; Interior Panel</w:t>
      </w:r>
    </w:p>
    <w:p w14:paraId="5D70C018" w14:textId="5BEC47B6" w:rsidR="002911BA" w:rsidRPr="002911BA" w:rsidRDefault="002911BA" w:rsidP="002911BA">
      <w:pPr>
        <w:rPr>
          <w:sz w:val="24"/>
          <w:szCs w:val="24"/>
        </w:rPr>
      </w:pPr>
      <w:r w:rsidRPr="00FC0B56">
        <w:rPr>
          <w:b/>
          <w:bCs/>
          <w:sz w:val="24"/>
          <w:szCs w:val="24"/>
        </w:rPr>
        <w:t>Dimensions:</w:t>
      </w:r>
      <w:r>
        <w:rPr>
          <w:sz w:val="24"/>
          <w:szCs w:val="24"/>
        </w:rPr>
        <w:t xml:space="preserve">12’, 16’, 20’, 30’ &amp; Custom Lengths Available </w:t>
      </w:r>
      <w:r w:rsidRPr="00E71B89">
        <w:rPr>
          <w:color w:val="00B0F0"/>
          <w:sz w:val="24"/>
          <w:szCs w:val="24"/>
        </w:rPr>
        <w:t>(Learn More / Discover our siding)</w:t>
      </w:r>
    </w:p>
    <w:p w14:paraId="45DB569B" w14:textId="2291C339" w:rsidR="00E8085B" w:rsidRDefault="00E8085B" w:rsidP="00E8085B">
      <w:pPr>
        <w:rPr>
          <w:b/>
          <w:bCs/>
          <w:sz w:val="24"/>
          <w:szCs w:val="24"/>
        </w:rPr>
      </w:pPr>
      <w:r>
        <w:rPr>
          <w:b/>
          <w:bCs/>
          <w:sz w:val="24"/>
          <w:szCs w:val="24"/>
        </w:rPr>
        <w:t>6” Vented Soffit Panel</w:t>
      </w:r>
    </w:p>
    <w:p w14:paraId="7F9D9865" w14:textId="16F03655" w:rsidR="002911BA" w:rsidRPr="005175ED" w:rsidRDefault="002911BA" w:rsidP="002911BA">
      <w:pPr>
        <w:rPr>
          <w:sz w:val="24"/>
          <w:szCs w:val="24"/>
        </w:rPr>
      </w:pPr>
      <w:r w:rsidRPr="00FC0B56">
        <w:rPr>
          <w:b/>
          <w:bCs/>
          <w:sz w:val="24"/>
          <w:szCs w:val="24"/>
        </w:rPr>
        <w:t>Dimensions:</w:t>
      </w:r>
      <w:r>
        <w:rPr>
          <w:sz w:val="24"/>
          <w:szCs w:val="24"/>
        </w:rPr>
        <w:t xml:space="preserve">12’, 16’ &amp; 20’ </w:t>
      </w:r>
      <w:r w:rsidRPr="00E71B89">
        <w:rPr>
          <w:color w:val="00B0F0"/>
          <w:sz w:val="24"/>
          <w:szCs w:val="24"/>
        </w:rPr>
        <w:t>(Learn More / Discover our siding)</w:t>
      </w:r>
    </w:p>
    <w:p w14:paraId="5AA178A1" w14:textId="77777777" w:rsidR="002911BA" w:rsidRPr="005175ED" w:rsidRDefault="002911BA" w:rsidP="00E8085B">
      <w:pPr>
        <w:rPr>
          <w:sz w:val="24"/>
          <w:szCs w:val="24"/>
        </w:rPr>
      </w:pPr>
    </w:p>
    <w:p w14:paraId="251C1230" w14:textId="5B6E7103" w:rsidR="00E8085B" w:rsidRDefault="00E8085B" w:rsidP="00E8085B">
      <w:pPr>
        <w:rPr>
          <w:b/>
          <w:bCs/>
          <w:sz w:val="24"/>
          <w:szCs w:val="24"/>
        </w:rPr>
      </w:pPr>
      <w:r>
        <w:rPr>
          <w:b/>
          <w:bCs/>
          <w:sz w:val="24"/>
          <w:szCs w:val="24"/>
        </w:rPr>
        <w:t>12” Ceiling Panel</w:t>
      </w:r>
    </w:p>
    <w:p w14:paraId="10F6F025" w14:textId="0072133F" w:rsidR="002911BA" w:rsidRPr="005175ED" w:rsidRDefault="002911BA" w:rsidP="002911BA">
      <w:pPr>
        <w:rPr>
          <w:sz w:val="24"/>
          <w:szCs w:val="24"/>
        </w:rPr>
      </w:pPr>
      <w:r w:rsidRPr="00FC0B56">
        <w:rPr>
          <w:b/>
          <w:bCs/>
          <w:sz w:val="24"/>
          <w:szCs w:val="24"/>
        </w:rPr>
        <w:t>Dimensions:</w:t>
      </w:r>
      <w:r>
        <w:rPr>
          <w:sz w:val="24"/>
          <w:szCs w:val="24"/>
        </w:rPr>
        <w:t xml:space="preserve">12’, &amp; 20’ </w:t>
      </w:r>
      <w:r w:rsidRPr="00E71B89">
        <w:rPr>
          <w:color w:val="00B0F0"/>
          <w:sz w:val="24"/>
          <w:szCs w:val="24"/>
        </w:rPr>
        <w:t>(Learn More / Discover our siding)</w:t>
      </w:r>
    </w:p>
    <w:p w14:paraId="6F1D4420" w14:textId="77777777" w:rsidR="00E8085B" w:rsidRPr="002911BA" w:rsidRDefault="00E8085B" w:rsidP="002911BA">
      <w:pPr>
        <w:rPr>
          <w:b/>
          <w:bCs/>
          <w:i/>
          <w:iCs/>
          <w:sz w:val="24"/>
          <w:szCs w:val="24"/>
        </w:rPr>
      </w:pPr>
    </w:p>
    <w:p w14:paraId="1F99F8A8" w14:textId="2D1DE66A" w:rsidR="00E8085B" w:rsidRPr="00C01F73" w:rsidRDefault="00E8085B" w:rsidP="00E8085B">
      <w:pPr>
        <w:pStyle w:val="ListParagraph"/>
        <w:ind w:left="2160"/>
        <w:rPr>
          <w:b/>
          <w:bCs/>
          <w:i/>
          <w:iCs/>
          <w:sz w:val="24"/>
          <w:szCs w:val="24"/>
        </w:rPr>
      </w:pPr>
      <w:r>
        <w:rPr>
          <w:b/>
          <w:bCs/>
          <w:i/>
          <w:iCs/>
          <w:sz w:val="24"/>
          <w:szCs w:val="24"/>
        </w:rPr>
        <w:t>1-2 Accessories</w:t>
      </w:r>
    </w:p>
    <w:p w14:paraId="70E51786" w14:textId="77777777" w:rsidR="00E8085B" w:rsidRPr="00C01F73" w:rsidRDefault="00E8085B" w:rsidP="00E8085B">
      <w:pPr>
        <w:rPr>
          <w:sz w:val="24"/>
          <w:szCs w:val="24"/>
        </w:rPr>
      </w:pPr>
      <w:r>
        <w:rPr>
          <w:sz w:val="24"/>
          <w:szCs w:val="24"/>
        </w:rPr>
        <w:t>Starter</w:t>
      </w:r>
    </w:p>
    <w:p w14:paraId="1FC46F5C" w14:textId="77777777" w:rsidR="00E8085B" w:rsidRDefault="00E8085B" w:rsidP="00E8085B">
      <w:pPr>
        <w:rPr>
          <w:sz w:val="24"/>
          <w:szCs w:val="24"/>
        </w:rPr>
      </w:pPr>
      <w:r>
        <w:rPr>
          <w:sz w:val="24"/>
          <w:szCs w:val="24"/>
        </w:rPr>
        <w:t xml:space="preserve">Outside </w:t>
      </w:r>
      <w:r w:rsidRPr="00C01F73">
        <w:rPr>
          <w:sz w:val="24"/>
          <w:szCs w:val="24"/>
        </w:rPr>
        <w:t>Corner Trims</w:t>
      </w:r>
    </w:p>
    <w:p w14:paraId="4DF0E3AE" w14:textId="77777777" w:rsidR="00E8085B" w:rsidRDefault="00E8085B" w:rsidP="00E8085B">
      <w:pPr>
        <w:rPr>
          <w:sz w:val="24"/>
          <w:szCs w:val="24"/>
        </w:rPr>
      </w:pPr>
      <w:r>
        <w:rPr>
          <w:sz w:val="24"/>
          <w:szCs w:val="24"/>
        </w:rPr>
        <w:t>Inside Corner Trims</w:t>
      </w:r>
    </w:p>
    <w:p w14:paraId="2D5B5A16" w14:textId="77777777" w:rsidR="00E8085B" w:rsidRDefault="00E8085B" w:rsidP="00E8085B">
      <w:pPr>
        <w:rPr>
          <w:sz w:val="24"/>
          <w:szCs w:val="24"/>
        </w:rPr>
      </w:pPr>
      <w:r>
        <w:rPr>
          <w:sz w:val="24"/>
          <w:szCs w:val="24"/>
        </w:rPr>
        <w:t>J Trims</w:t>
      </w:r>
    </w:p>
    <w:p w14:paraId="249BC999" w14:textId="77777777" w:rsidR="00E8085B" w:rsidRDefault="00E8085B" w:rsidP="00E8085B">
      <w:pPr>
        <w:rPr>
          <w:sz w:val="24"/>
          <w:szCs w:val="24"/>
        </w:rPr>
      </w:pPr>
      <w:r>
        <w:rPr>
          <w:sz w:val="24"/>
          <w:szCs w:val="24"/>
        </w:rPr>
        <w:t>H Trims</w:t>
      </w:r>
    </w:p>
    <w:p w14:paraId="0791B0A0" w14:textId="77777777" w:rsidR="00E8085B" w:rsidRDefault="00E8085B" w:rsidP="00E8085B">
      <w:pPr>
        <w:pStyle w:val="ListParagraph"/>
        <w:ind w:left="2160"/>
        <w:rPr>
          <w:b/>
          <w:bCs/>
          <w:i/>
          <w:iCs/>
          <w:sz w:val="24"/>
          <w:szCs w:val="24"/>
        </w:rPr>
      </w:pPr>
      <w:r>
        <w:rPr>
          <w:b/>
          <w:bCs/>
          <w:i/>
          <w:iCs/>
          <w:sz w:val="24"/>
          <w:szCs w:val="24"/>
        </w:rPr>
        <w:t>1-3 Finishes</w:t>
      </w:r>
    </w:p>
    <w:p w14:paraId="7B31ACE2" w14:textId="77777777" w:rsidR="00E8085B" w:rsidRPr="005175ED" w:rsidRDefault="00E8085B" w:rsidP="00E8085B">
      <w:pPr>
        <w:rPr>
          <w:b/>
          <w:bCs/>
          <w:sz w:val="28"/>
          <w:szCs w:val="28"/>
        </w:rPr>
      </w:pPr>
      <w:r w:rsidRPr="005175ED">
        <w:rPr>
          <w:b/>
          <w:bCs/>
          <w:sz w:val="28"/>
          <w:szCs w:val="28"/>
        </w:rPr>
        <w:t>Industry-Leading Finishes with Unmatched Durability</w:t>
      </w:r>
    </w:p>
    <w:p w14:paraId="3BC2543C" w14:textId="77777777" w:rsidR="00E8085B" w:rsidRPr="005175ED" w:rsidRDefault="00E8085B" w:rsidP="00E8085B">
      <w:pPr>
        <w:rPr>
          <w:sz w:val="24"/>
          <w:szCs w:val="24"/>
        </w:rPr>
      </w:pPr>
      <w:r>
        <w:rPr>
          <w:sz w:val="24"/>
          <w:szCs w:val="24"/>
        </w:rPr>
        <w:t>K</w:t>
      </w:r>
      <w:r w:rsidRPr="005175ED">
        <w:rPr>
          <w:sz w:val="24"/>
          <w:szCs w:val="24"/>
        </w:rPr>
        <w:t>nown for its premium-quality finishes, offering matte, textured, and highly durable films designed for long-lasting performance. Many of our finishes feature a polyvinylidene fluoride (PVDF) top layer, ensuring superior durability, UV resistance, and film integrity.</w:t>
      </w:r>
    </w:p>
    <w:p w14:paraId="29265EA2" w14:textId="77777777" w:rsidR="00E8085B" w:rsidRDefault="00E8085B" w:rsidP="00E8085B">
      <w:pPr>
        <w:rPr>
          <w:sz w:val="24"/>
          <w:szCs w:val="24"/>
        </w:rPr>
      </w:pPr>
      <w:r w:rsidRPr="005175ED">
        <w:rPr>
          <w:sz w:val="24"/>
          <w:szCs w:val="24"/>
        </w:rPr>
        <w:t xml:space="preserve">With heat-reflective technology, high pattern variation, and embossed textures, </w:t>
      </w:r>
      <w:r>
        <w:rPr>
          <w:sz w:val="24"/>
          <w:szCs w:val="24"/>
        </w:rPr>
        <w:t>it</w:t>
      </w:r>
      <w:r w:rsidRPr="005175ED">
        <w:rPr>
          <w:sz w:val="24"/>
          <w:szCs w:val="24"/>
        </w:rPr>
        <w:t xml:space="preserve"> delivers some of the most authentic and realistic finishes available. Our extensive range of woodgrain, anodized, solid, metallic, and interior finishes ensure the perfect match for any project, combining beauty, resilience, and cutting-edge design.</w:t>
      </w:r>
    </w:p>
    <w:p w14:paraId="11084DEE" w14:textId="77777777" w:rsidR="00E8085B" w:rsidRDefault="00E8085B" w:rsidP="00C01F73">
      <w:pPr>
        <w:rPr>
          <w:sz w:val="24"/>
          <w:szCs w:val="24"/>
        </w:rPr>
      </w:pPr>
    </w:p>
    <w:p w14:paraId="66993B47" w14:textId="77777777" w:rsidR="00DC3600" w:rsidRDefault="00DC3600" w:rsidP="00DC3600">
      <w:pPr>
        <w:rPr>
          <w:b/>
          <w:bCs/>
          <w:i/>
          <w:iCs/>
          <w:sz w:val="24"/>
          <w:szCs w:val="24"/>
        </w:rPr>
      </w:pPr>
    </w:p>
    <w:p w14:paraId="24C34163" w14:textId="77777777" w:rsidR="00DC3600" w:rsidRDefault="00DC3600" w:rsidP="00DC3600">
      <w:pPr>
        <w:rPr>
          <w:b/>
          <w:bCs/>
          <w:i/>
          <w:iCs/>
          <w:sz w:val="24"/>
          <w:szCs w:val="24"/>
        </w:rPr>
      </w:pPr>
    </w:p>
    <w:p w14:paraId="35B45AB0" w14:textId="1F83F7B9" w:rsidR="00DC3600" w:rsidRPr="001A66CA" w:rsidRDefault="00DC3600" w:rsidP="00DC3600">
      <w:pPr>
        <w:rPr>
          <w:b/>
          <w:bCs/>
          <w:i/>
          <w:iCs/>
          <w:sz w:val="24"/>
          <w:szCs w:val="24"/>
        </w:rPr>
      </w:pPr>
      <w:r w:rsidRPr="001A66CA">
        <w:rPr>
          <w:b/>
          <w:bCs/>
          <w:i/>
          <w:iCs/>
          <w:sz w:val="24"/>
          <w:szCs w:val="24"/>
        </w:rPr>
        <w:lastRenderedPageBreak/>
        <w:t>Speak with an Expert</w:t>
      </w:r>
    </w:p>
    <w:p w14:paraId="6307D1A0" w14:textId="77777777" w:rsidR="00DC3600" w:rsidRDefault="00DC3600" w:rsidP="00DC3600">
      <w:pPr>
        <w:rPr>
          <w:sz w:val="24"/>
          <w:szCs w:val="24"/>
        </w:rPr>
      </w:pPr>
      <w:r w:rsidRPr="001A66CA">
        <w:rPr>
          <w:sz w:val="24"/>
          <w:szCs w:val="24"/>
        </w:rPr>
        <w:t>Get personalized advice and expert guidance to achieve your project goals with confidence.</w:t>
      </w:r>
    </w:p>
    <w:p w14:paraId="763B6C78" w14:textId="77777777" w:rsidR="00D500B6" w:rsidRDefault="00D500B6" w:rsidP="00C01F73">
      <w:pPr>
        <w:rPr>
          <w:sz w:val="24"/>
          <w:szCs w:val="24"/>
        </w:rPr>
      </w:pPr>
    </w:p>
    <w:p w14:paraId="43C54ACD" w14:textId="3639FF03" w:rsidR="00CB7FEA" w:rsidRPr="00CB7FEA" w:rsidRDefault="00CB7FEA" w:rsidP="00CB7FEA">
      <w:pPr>
        <w:pStyle w:val="ListParagraph"/>
        <w:numPr>
          <w:ilvl w:val="0"/>
          <w:numId w:val="1"/>
        </w:numPr>
        <w:rPr>
          <w:b/>
          <w:bCs/>
          <w:sz w:val="24"/>
          <w:szCs w:val="24"/>
        </w:rPr>
      </w:pPr>
      <w:r>
        <w:rPr>
          <w:b/>
          <w:bCs/>
          <w:sz w:val="24"/>
          <w:szCs w:val="24"/>
        </w:rPr>
        <w:t>Ceiling &amp; Interior Wall</w:t>
      </w:r>
      <w:r w:rsidRPr="00CB7FEA">
        <w:rPr>
          <w:b/>
          <w:bCs/>
          <w:sz w:val="24"/>
          <w:szCs w:val="24"/>
        </w:rPr>
        <w:t xml:space="preserve"> Panels</w:t>
      </w:r>
    </w:p>
    <w:p w14:paraId="64C8BBEB" w14:textId="19581134" w:rsidR="00CB7FEA" w:rsidRPr="00CB7FEA" w:rsidRDefault="00CB7FEA" w:rsidP="00CB7FEA">
      <w:pPr>
        <w:rPr>
          <w:b/>
          <w:bCs/>
          <w:sz w:val="28"/>
          <w:szCs w:val="28"/>
        </w:rPr>
      </w:pPr>
      <w:r w:rsidRPr="00CB7FEA">
        <w:rPr>
          <w:b/>
          <w:bCs/>
          <w:sz w:val="28"/>
          <w:szCs w:val="28"/>
        </w:rPr>
        <w:t>Style Meets Durability</w:t>
      </w:r>
    </w:p>
    <w:p w14:paraId="041F3E61" w14:textId="462CA72D" w:rsidR="00CB7FEA" w:rsidRDefault="00CB7FEA" w:rsidP="00CB7FEA">
      <w:pPr>
        <w:rPr>
          <w:color w:val="00B0F0"/>
          <w:sz w:val="24"/>
          <w:szCs w:val="24"/>
        </w:rPr>
      </w:pPr>
      <w:r w:rsidRPr="00CB7FEA">
        <w:rPr>
          <w:sz w:val="24"/>
          <w:szCs w:val="24"/>
        </w:rPr>
        <w:t xml:space="preserve">Enhance any commercial or residential space with </w:t>
      </w:r>
      <w:proofErr w:type="spellStart"/>
      <w:r>
        <w:rPr>
          <w:sz w:val="24"/>
          <w:szCs w:val="24"/>
        </w:rPr>
        <w:t>Cladcan</w:t>
      </w:r>
      <w:r w:rsidRPr="00CB7FEA">
        <w:rPr>
          <w:sz w:val="24"/>
          <w:szCs w:val="24"/>
        </w:rPr>
        <w:t>’s</w:t>
      </w:r>
      <w:proofErr w:type="spellEnd"/>
      <w:r w:rsidRPr="00CB7FEA">
        <w:rPr>
          <w:sz w:val="24"/>
          <w:szCs w:val="24"/>
        </w:rPr>
        <w:t xml:space="preserve"> interior panels, designed to add both value and visual appeal. Perfect for high-traffic areas, these panels offer a low-maintenance, durable solution that combines modern aesthetics with long-lasting performance.</w:t>
      </w:r>
      <w:r w:rsidRPr="00CB7FEA">
        <w:rPr>
          <w:color w:val="00B0F0"/>
          <w:sz w:val="24"/>
          <w:szCs w:val="24"/>
        </w:rPr>
        <w:t xml:space="preserve"> </w:t>
      </w:r>
      <w:r w:rsidRPr="00E71B89">
        <w:rPr>
          <w:color w:val="00B0F0"/>
          <w:sz w:val="24"/>
          <w:szCs w:val="24"/>
        </w:rPr>
        <w:t>(Learn More / Discover our siding)</w:t>
      </w:r>
    </w:p>
    <w:p w14:paraId="71BB0219" w14:textId="77777777" w:rsidR="00CB7FEA" w:rsidRDefault="00CB7FEA" w:rsidP="00CB7FEA">
      <w:pPr>
        <w:rPr>
          <w:color w:val="00B0F0"/>
          <w:sz w:val="24"/>
          <w:szCs w:val="24"/>
        </w:rPr>
      </w:pPr>
    </w:p>
    <w:p w14:paraId="04FF4463" w14:textId="77777777" w:rsidR="00CB7FEA" w:rsidRDefault="00CB7FEA" w:rsidP="00CB7FEA">
      <w:pPr>
        <w:rPr>
          <w:color w:val="00B0F0"/>
          <w:sz w:val="24"/>
          <w:szCs w:val="24"/>
        </w:rPr>
      </w:pPr>
    </w:p>
    <w:p w14:paraId="42ED6446" w14:textId="77777777" w:rsidR="00CB7FEA" w:rsidRPr="00FC0B56" w:rsidRDefault="00CB7FEA" w:rsidP="00CB7FEA">
      <w:pPr>
        <w:rPr>
          <w:sz w:val="24"/>
          <w:szCs w:val="24"/>
        </w:rPr>
      </w:pPr>
    </w:p>
    <w:p w14:paraId="3DA8B588" w14:textId="01F28C5F" w:rsidR="00CB7FEA" w:rsidRPr="00853441" w:rsidRDefault="004D6681" w:rsidP="00CB7FEA">
      <w:pPr>
        <w:pStyle w:val="ListParagraph"/>
        <w:ind w:left="2160"/>
        <w:rPr>
          <w:b/>
          <w:bCs/>
          <w:i/>
          <w:iCs/>
          <w:sz w:val="24"/>
          <w:szCs w:val="24"/>
        </w:rPr>
      </w:pPr>
      <w:r>
        <w:rPr>
          <w:b/>
          <w:bCs/>
          <w:i/>
          <w:iCs/>
          <w:sz w:val="24"/>
          <w:szCs w:val="24"/>
        </w:rPr>
        <w:t>4</w:t>
      </w:r>
      <w:r w:rsidR="00CB7FEA">
        <w:rPr>
          <w:b/>
          <w:bCs/>
          <w:i/>
          <w:iCs/>
          <w:sz w:val="24"/>
          <w:szCs w:val="24"/>
        </w:rPr>
        <w:t>-1 Profiles &amp; Sizes</w:t>
      </w:r>
    </w:p>
    <w:p w14:paraId="0C48E5E9" w14:textId="77777777" w:rsidR="00CB7FEA" w:rsidRDefault="00CB7FEA" w:rsidP="00CB7FEA">
      <w:pPr>
        <w:rPr>
          <w:b/>
          <w:bCs/>
          <w:sz w:val="24"/>
          <w:szCs w:val="24"/>
        </w:rPr>
      </w:pPr>
      <w:r>
        <w:rPr>
          <w:b/>
          <w:bCs/>
          <w:sz w:val="24"/>
          <w:szCs w:val="24"/>
        </w:rPr>
        <w:t>4” Soffit Panel</w:t>
      </w:r>
    </w:p>
    <w:p w14:paraId="63A8D915" w14:textId="77777777" w:rsidR="00CB7FEA" w:rsidRPr="005175ED" w:rsidRDefault="00CB7FEA" w:rsidP="00CB7FEA">
      <w:pPr>
        <w:rPr>
          <w:sz w:val="24"/>
          <w:szCs w:val="24"/>
        </w:rPr>
      </w:pPr>
      <w:r w:rsidRPr="00FC0B56">
        <w:rPr>
          <w:b/>
          <w:bCs/>
          <w:sz w:val="24"/>
          <w:szCs w:val="24"/>
        </w:rPr>
        <w:t>Dimensions:</w:t>
      </w:r>
      <w:r>
        <w:rPr>
          <w:sz w:val="24"/>
          <w:szCs w:val="24"/>
        </w:rPr>
        <w:t xml:space="preserve">12’, 20’ </w:t>
      </w:r>
      <w:r w:rsidRPr="00E71B89">
        <w:rPr>
          <w:color w:val="00B0F0"/>
          <w:sz w:val="24"/>
          <w:szCs w:val="24"/>
        </w:rPr>
        <w:t>(Learn More / Discover our siding)</w:t>
      </w:r>
    </w:p>
    <w:p w14:paraId="5F9CF8BB" w14:textId="77777777" w:rsidR="00CB7FEA" w:rsidRDefault="00CB7FEA" w:rsidP="00CB7FEA">
      <w:pPr>
        <w:rPr>
          <w:color w:val="00B0F0"/>
          <w:sz w:val="24"/>
          <w:szCs w:val="24"/>
        </w:rPr>
      </w:pPr>
      <w:r>
        <w:rPr>
          <w:b/>
          <w:bCs/>
          <w:sz w:val="24"/>
          <w:szCs w:val="24"/>
        </w:rPr>
        <w:t xml:space="preserve">4” Vented Soffit Panel </w:t>
      </w:r>
    </w:p>
    <w:p w14:paraId="23FF12AD" w14:textId="77777777" w:rsidR="00CB7FEA" w:rsidRPr="005175ED" w:rsidRDefault="00CB7FEA" w:rsidP="00CB7FEA">
      <w:pPr>
        <w:rPr>
          <w:sz w:val="24"/>
          <w:szCs w:val="24"/>
        </w:rPr>
      </w:pPr>
      <w:r w:rsidRPr="00FC0B56">
        <w:rPr>
          <w:b/>
          <w:bCs/>
          <w:sz w:val="24"/>
          <w:szCs w:val="24"/>
        </w:rPr>
        <w:t>Dimensions:</w:t>
      </w:r>
      <w:r>
        <w:rPr>
          <w:sz w:val="24"/>
          <w:szCs w:val="24"/>
        </w:rPr>
        <w:t xml:space="preserve">12’, 20’ </w:t>
      </w:r>
      <w:r w:rsidRPr="00E71B89">
        <w:rPr>
          <w:color w:val="00B0F0"/>
          <w:sz w:val="24"/>
          <w:szCs w:val="24"/>
        </w:rPr>
        <w:t>(Learn More / Discover our siding)</w:t>
      </w:r>
    </w:p>
    <w:p w14:paraId="0B7C2A2D" w14:textId="77777777" w:rsidR="00CB7FEA" w:rsidRDefault="00CB7FEA" w:rsidP="00CB7FEA">
      <w:pPr>
        <w:rPr>
          <w:color w:val="00B0F0"/>
          <w:sz w:val="24"/>
          <w:szCs w:val="24"/>
        </w:rPr>
      </w:pPr>
      <w:r>
        <w:rPr>
          <w:b/>
          <w:bCs/>
          <w:sz w:val="24"/>
          <w:szCs w:val="24"/>
        </w:rPr>
        <w:t>6” Soffit &amp; Interior Panel</w:t>
      </w:r>
    </w:p>
    <w:p w14:paraId="356AC415" w14:textId="77777777" w:rsidR="00CB7FEA" w:rsidRPr="002911BA" w:rsidRDefault="00CB7FEA" w:rsidP="00CB7FEA">
      <w:pPr>
        <w:rPr>
          <w:sz w:val="24"/>
          <w:szCs w:val="24"/>
        </w:rPr>
      </w:pPr>
      <w:r w:rsidRPr="00FC0B56">
        <w:rPr>
          <w:b/>
          <w:bCs/>
          <w:sz w:val="24"/>
          <w:szCs w:val="24"/>
        </w:rPr>
        <w:t>Dimensions:</w:t>
      </w:r>
      <w:r>
        <w:rPr>
          <w:sz w:val="24"/>
          <w:szCs w:val="24"/>
        </w:rPr>
        <w:t xml:space="preserve">12’, 16’, 20’, 30’ &amp; Custom Lengths Available </w:t>
      </w:r>
      <w:r w:rsidRPr="00E71B89">
        <w:rPr>
          <w:color w:val="00B0F0"/>
          <w:sz w:val="24"/>
          <w:szCs w:val="24"/>
        </w:rPr>
        <w:t>(Learn More / Discover our siding)</w:t>
      </w:r>
    </w:p>
    <w:p w14:paraId="5BF13B42" w14:textId="77777777" w:rsidR="00CB7FEA" w:rsidRDefault="00CB7FEA" w:rsidP="00CB7FEA">
      <w:pPr>
        <w:rPr>
          <w:b/>
          <w:bCs/>
          <w:sz w:val="24"/>
          <w:szCs w:val="24"/>
        </w:rPr>
      </w:pPr>
      <w:r>
        <w:rPr>
          <w:b/>
          <w:bCs/>
          <w:sz w:val="24"/>
          <w:szCs w:val="24"/>
        </w:rPr>
        <w:t>6” Vented Soffit Panel</w:t>
      </w:r>
    </w:p>
    <w:p w14:paraId="507B46D1" w14:textId="77777777" w:rsidR="00CB7FEA" w:rsidRPr="005175ED" w:rsidRDefault="00CB7FEA" w:rsidP="00CB7FEA">
      <w:pPr>
        <w:rPr>
          <w:sz w:val="24"/>
          <w:szCs w:val="24"/>
        </w:rPr>
      </w:pPr>
      <w:r w:rsidRPr="00FC0B56">
        <w:rPr>
          <w:b/>
          <w:bCs/>
          <w:sz w:val="24"/>
          <w:szCs w:val="24"/>
        </w:rPr>
        <w:t>Dimensions:</w:t>
      </w:r>
      <w:r>
        <w:rPr>
          <w:sz w:val="24"/>
          <w:szCs w:val="24"/>
        </w:rPr>
        <w:t xml:space="preserve">12’, 16’ &amp; 20’ </w:t>
      </w:r>
      <w:r w:rsidRPr="00E71B89">
        <w:rPr>
          <w:color w:val="00B0F0"/>
          <w:sz w:val="24"/>
          <w:szCs w:val="24"/>
        </w:rPr>
        <w:t>(Learn More / Discover our siding)</w:t>
      </w:r>
    </w:p>
    <w:p w14:paraId="245892B9" w14:textId="77777777" w:rsidR="00CB7FEA" w:rsidRPr="005175ED" w:rsidRDefault="00CB7FEA" w:rsidP="00CB7FEA">
      <w:pPr>
        <w:rPr>
          <w:sz w:val="24"/>
          <w:szCs w:val="24"/>
        </w:rPr>
      </w:pPr>
    </w:p>
    <w:p w14:paraId="75019207" w14:textId="77777777" w:rsidR="00CB7FEA" w:rsidRDefault="00CB7FEA" w:rsidP="00CB7FEA">
      <w:pPr>
        <w:rPr>
          <w:b/>
          <w:bCs/>
          <w:sz w:val="24"/>
          <w:szCs w:val="24"/>
        </w:rPr>
      </w:pPr>
      <w:r>
        <w:rPr>
          <w:b/>
          <w:bCs/>
          <w:sz w:val="24"/>
          <w:szCs w:val="24"/>
        </w:rPr>
        <w:t>12” Ceiling Panel</w:t>
      </w:r>
    </w:p>
    <w:p w14:paraId="584C1A0A" w14:textId="77777777" w:rsidR="00CB7FEA" w:rsidRPr="005175ED" w:rsidRDefault="00CB7FEA" w:rsidP="00CB7FEA">
      <w:pPr>
        <w:rPr>
          <w:sz w:val="24"/>
          <w:szCs w:val="24"/>
        </w:rPr>
      </w:pPr>
      <w:r w:rsidRPr="00FC0B56">
        <w:rPr>
          <w:b/>
          <w:bCs/>
          <w:sz w:val="24"/>
          <w:szCs w:val="24"/>
        </w:rPr>
        <w:t>Dimensions:</w:t>
      </w:r>
      <w:r>
        <w:rPr>
          <w:sz w:val="24"/>
          <w:szCs w:val="24"/>
        </w:rPr>
        <w:t xml:space="preserve">12’, &amp; 20’ </w:t>
      </w:r>
      <w:r w:rsidRPr="00E71B89">
        <w:rPr>
          <w:color w:val="00B0F0"/>
          <w:sz w:val="24"/>
          <w:szCs w:val="24"/>
        </w:rPr>
        <w:t>(Learn More / Discover our siding)</w:t>
      </w:r>
    </w:p>
    <w:p w14:paraId="7A8FE971" w14:textId="77777777" w:rsidR="00CB7FEA" w:rsidRPr="002911BA" w:rsidRDefault="00CB7FEA" w:rsidP="00CB7FEA">
      <w:pPr>
        <w:rPr>
          <w:b/>
          <w:bCs/>
          <w:i/>
          <w:iCs/>
          <w:sz w:val="24"/>
          <w:szCs w:val="24"/>
        </w:rPr>
      </w:pPr>
    </w:p>
    <w:p w14:paraId="7DFB7EE5" w14:textId="7E83EEA0" w:rsidR="00CB7FEA" w:rsidRPr="00C01F73" w:rsidRDefault="004D6681" w:rsidP="00CB7FEA">
      <w:pPr>
        <w:pStyle w:val="ListParagraph"/>
        <w:ind w:left="2160"/>
        <w:rPr>
          <w:b/>
          <w:bCs/>
          <w:i/>
          <w:iCs/>
          <w:sz w:val="24"/>
          <w:szCs w:val="24"/>
        </w:rPr>
      </w:pPr>
      <w:r>
        <w:rPr>
          <w:b/>
          <w:bCs/>
          <w:i/>
          <w:iCs/>
          <w:sz w:val="24"/>
          <w:szCs w:val="24"/>
        </w:rPr>
        <w:t>4</w:t>
      </w:r>
      <w:r w:rsidR="00CB7FEA">
        <w:rPr>
          <w:b/>
          <w:bCs/>
          <w:i/>
          <w:iCs/>
          <w:sz w:val="24"/>
          <w:szCs w:val="24"/>
        </w:rPr>
        <w:t>-2 Accessories</w:t>
      </w:r>
    </w:p>
    <w:p w14:paraId="3440184B" w14:textId="77777777" w:rsidR="00CB7FEA" w:rsidRPr="00C01F73" w:rsidRDefault="00CB7FEA" w:rsidP="00CB7FEA">
      <w:pPr>
        <w:rPr>
          <w:sz w:val="24"/>
          <w:szCs w:val="24"/>
        </w:rPr>
      </w:pPr>
      <w:r>
        <w:rPr>
          <w:sz w:val="24"/>
          <w:szCs w:val="24"/>
        </w:rPr>
        <w:t>Starter</w:t>
      </w:r>
    </w:p>
    <w:p w14:paraId="19F0CDE4" w14:textId="77777777" w:rsidR="00CB7FEA" w:rsidRDefault="00CB7FEA" w:rsidP="00CB7FEA">
      <w:pPr>
        <w:rPr>
          <w:sz w:val="24"/>
          <w:szCs w:val="24"/>
        </w:rPr>
      </w:pPr>
      <w:r>
        <w:rPr>
          <w:sz w:val="24"/>
          <w:szCs w:val="24"/>
        </w:rPr>
        <w:lastRenderedPageBreak/>
        <w:t xml:space="preserve">Outside </w:t>
      </w:r>
      <w:r w:rsidRPr="00C01F73">
        <w:rPr>
          <w:sz w:val="24"/>
          <w:szCs w:val="24"/>
        </w:rPr>
        <w:t>Corner Trims</w:t>
      </w:r>
    </w:p>
    <w:p w14:paraId="461752BC" w14:textId="77777777" w:rsidR="00CB7FEA" w:rsidRDefault="00CB7FEA" w:rsidP="00CB7FEA">
      <w:pPr>
        <w:rPr>
          <w:sz w:val="24"/>
          <w:szCs w:val="24"/>
        </w:rPr>
      </w:pPr>
      <w:r>
        <w:rPr>
          <w:sz w:val="24"/>
          <w:szCs w:val="24"/>
        </w:rPr>
        <w:t>Inside Corner Trims</w:t>
      </w:r>
    </w:p>
    <w:p w14:paraId="07CDC4E7" w14:textId="77777777" w:rsidR="00CB7FEA" w:rsidRDefault="00CB7FEA" w:rsidP="00CB7FEA">
      <w:pPr>
        <w:rPr>
          <w:sz w:val="24"/>
          <w:szCs w:val="24"/>
        </w:rPr>
      </w:pPr>
      <w:r>
        <w:rPr>
          <w:sz w:val="24"/>
          <w:szCs w:val="24"/>
        </w:rPr>
        <w:t>J Trims</w:t>
      </w:r>
    </w:p>
    <w:p w14:paraId="7C0773C8" w14:textId="77777777" w:rsidR="00CB7FEA" w:rsidRDefault="00CB7FEA" w:rsidP="00CB7FEA">
      <w:pPr>
        <w:rPr>
          <w:sz w:val="24"/>
          <w:szCs w:val="24"/>
        </w:rPr>
      </w:pPr>
      <w:r>
        <w:rPr>
          <w:sz w:val="24"/>
          <w:szCs w:val="24"/>
        </w:rPr>
        <w:t>H Trims</w:t>
      </w:r>
    </w:p>
    <w:p w14:paraId="44F1C3C1" w14:textId="444EC87C" w:rsidR="00CB7FEA" w:rsidRDefault="004D6681" w:rsidP="00CB7FEA">
      <w:pPr>
        <w:pStyle w:val="ListParagraph"/>
        <w:ind w:left="2160"/>
        <w:rPr>
          <w:b/>
          <w:bCs/>
          <w:i/>
          <w:iCs/>
          <w:sz w:val="24"/>
          <w:szCs w:val="24"/>
        </w:rPr>
      </w:pPr>
      <w:r>
        <w:rPr>
          <w:b/>
          <w:bCs/>
          <w:i/>
          <w:iCs/>
          <w:sz w:val="24"/>
          <w:szCs w:val="24"/>
        </w:rPr>
        <w:t>4</w:t>
      </w:r>
      <w:r w:rsidR="00CB7FEA">
        <w:rPr>
          <w:b/>
          <w:bCs/>
          <w:i/>
          <w:iCs/>
          <w:sz w:val="24"/>
          <w:szCs w:val="24"/>
        </w:rPr>
        <w:t>-3 Finishes</w:t>
      </w:r>
    </w:p>
    <w:p w14:paraId="09EFA5F3" w14:textId="77777777" w:rsidR="00CB7FEA" w:rsidRPr="005175ED" w:rsidRDefault="00CB7FEA" w:rsidP="00CB7FEA">
      <w:pPr>
        <w:rPr>
          <w:b/>
          <w:bCs/>
          <w:sz w:val="28"/>
          <w:szCs w:val="28"/>
        </w:rPr>
      </w:pPr>
      <w:r w:rsidRPr="005175ED">
        <w:rPr>
          <w:b/>
          <w:bCs/>
          <w:sz w:val="28"/>
          <w:szCs w:val="28"/>
        </w:rPr>
        <w:t>Industry-Leading Finishes with Unmatched Durability</w:t>
      </w:r>
    </w:p>
    <w:p w14:paraId="49BDFECB" w14:textId="77777777" w:rsidR="00CB7FEA" w:rsidRPr="005175ED" w:rsidRDefault="00CB7FEA" w:rsidP="00CB7FEA">
      <w:pPr>
        <w:rPr>
          <w:sz w:val="24"/>
          <w:szCs w:val="24"/>
        </w:rPr>
      </w:pPr>
      <w:r>
        <w:rPr>
          <w:sz w:val="24"/>
          <w:szCs w:val="24"/>
        </w:rPr>
        <w:t>K</w:t>
      </w:r>
      <w:r w:rsidRPr="005175ED">
        <w:rPr>
          <w:sz w:val="24"/>
          <w:szCs w:val="24"/>
        </w:rPr>
        <w:t>nown for its premium-quality finishes, offering matte, textured, and highly durable films designed for long-lasting performance. Many of our finishes feature a polyvinylidene fluoride (PVDF) top layer, ensuring superior durability, UV resistance, and film integrity.</w:t>
      </w:r>
    </w:p>
    <w:p w14:paraId="18E48F56" w14:textId="77777777" w:rsidR="00CB7FEA" w:rsidRDefault="00CB7FEA" w:rsidP="00CB7FEA">
      <w:pPr>
        <w:rPr>
          <w:sz w:val="24"/>
          <w:szCs w:val="24"/>
        </w:rPr>
      </w:pPr>
      <w:r w:rsidRPr="005175ED">
        <w:rPr>
          <w:sz w:val="24"/>
          <w:szCs w:val="24"/>
        </w:rPr>
        <w:t xml:space="preserve">With heat-reflective technology, high pattern variation, and embossed textures, </w:t>
      </w:r>
      <w:r>
        <w:rPr>
          <w:sz w:val="24"/>
          <w:szCs w:val="24"/>
        </w:rPr>
        <w:t>it</w:t>
      </w:r>
      <w:r w:rsidRPr="005175ED">
        <w:rPr>
          <w:sz w:val="24"/>
          <w:szCs w:val="24"/>
        </w:rPr>
        <w:t xml:space="preserve"> delivers some of the most authentic and realistic finishes available. Our extensive range of woodgrain, anodized, solid, metallic, and interior finishes ensure the perfect match for any project, combining beauty, resilience, and cutting-edge design.</w:t>
      </w:r>
    </w:p>
    <w:p w14:paraId="4CAB20F5" w14:textId="7F54BD07" w:rsidR="00F2594E" w:rsidRDefault="00F2594E" w:rsidP="004D6681">
      <w:pPr>
        <w:rPr>
          <w:sz w:val="24"/>
          <w:szCs w:val="24"/>
        </w:rPr>
      </w:pPr>
    </w:p>
    <w:p w14:paraId="597A2F91" w14:textId="77777777" w:rsidR="00DC3600" w:rsidRPr="001A66CA" w:rsidRDefault="00DC3600" w:rsidP="00DC3600">
      <w:pPr>
        <w:rPr>
          <w:b/>
          <w:bCs/>
          <w:i/>
          <w:iCs/>
          <w:sz w:val="24"/>
          <w:szCs w:val="24"/>
        </w:rPr>
      </w:pPr>
      <w:r w:rsidRPr="001A66CA">
        <w:rPr>
          <w:b/>
          <w:bCs/>
          <w:i/>
          <w:iCs/>
          <w:sz w:val="24"/>
          <w:szCs w:val="24"/>
        </w:rPr>
        <w:t>Speak with an Expert</w:t>
      </w:r>
    </w:p>
    <w:p w14:paraId="3F7FAD23" w14:textId="77777777" w:rsidR="00DC3600" w:rsidRDefault="00DC3600" w:rsidP="00DC3600">
      <w:pPr>
        <w:rPr>
          <w:sz w:val="24"/>
          <w:szCs w:val="24"/>
        </w:rPr>
      </w:pPr>
      <w:r w:rsidRPr="001A66CA">
        <w:rPr>
          <w:sz w:val="24"/>
          <w:szCs w:val="24"/>
        </w:rPr>
        <w:t>Get personalized advice and expert guidance to achieve your project goals with confidence.</w:t>
      </w:r>
    </w:p>
    <w:p w14:paraId="0E43C8C7" w14:textId="77777777" w:rsidR="00DC3600" w:rsidRDefault="00DC3600" w:rsidP="004D6681">
      <w:pPr>
        <w:rPr>
          <w:sz w:val="24"/>
          <w:szCs w:val="24"/>
        </w:rPr>
      </w:pPr>
    </w:p>
    <w:p w14:paraId="02665AE3" w14:textId="5FE32311" w:rsidR="00524B30" w:rsidRPr="00524B30" w:rsidRDefault="00524B30" w:rsidP="00524B30">
      <w:pPr>
        <w:pStyle w:val="ListParagraph"/>
        <w:numPr>
          <w:ilvl w:val="0"/>
          <w:numId w:val="1"/>
        </w:numPr>
        <w:rPr>
          <w:b/>
          <w:bCs/>
          <w:sz w:val="24"/>
          <w:szCs w:val="24"/>
        </w:rPr>
      </w:pPr>
      <w:r>
        <w:rPr>
          <w:b/>
          <w:bCs/>
          <w:sz w:val="24"/>
          <w:szCs w:val="24"/>
        </w:rPr>
        <w:t>Post, Beam &amp; Column Cladding (Wrap)</w:t>
      </w:r>
    </w:p>
    <w:p w14:paraId="2BB9740F" w14:textId="27A91CE0" w:rsidR="00524B30" w:rsidRPr="00CB7FEA" w:rsidRDefault="00524B30" w:rsidP="00524B30">
      <w:pPr>
        <w:rPr>
          <w:b/>
          <w:bCs/>
          <w:sz w:val="28"/>
          <w:szCs w:val="28"/>
        </w:rPr>
      </w:pPr>
      <w:r>
        <w:rPr>
          <w:b/>
          <w:bCs/>
          <w:sz w:val="28"/>
          <w:szCs w:val="28"/>
        </w:rPr>
        <w:t>Enhance Elegance and Refinement</w:t>
      </w:r>
    </w:p>
    <w:p w14:paraId="07C37C20" w14:textId="661D931D" w:rsidR="00524B30" w:rsidRPr="00524B30" w:rsidRDefault="00524B30" w:rsidP="00524B30">
      <w:pPr>
        <w:rPr>
          <w:color w:val="00B0F0"/>
          <w:sz w:val="24"/>
          <w:szCs w:val="24"/>
        </w:rPr>
      </w:pPr>
      <w:r w:rsidRPr="00524B30">
        <w:rPr>
          <w:sz w:val="24"/>
          <w:szCs w:val="24"/>
        </w:rPr>
        <w:t xml:space="preserve">Our innovative </w:t>
      </w:r>
      <w:proofErr w:type="spellStart"/>
      <w:r w:rsidRPr="00524B30">
        <w:rPr>
          <w:sz w:val="24"/>
          <w:szCs w:val="24"/>
        </w:rPr>
        <w:t>trimless</w:t>
      </w:r>
      <w:proofErr w:type="spellEnd"/>
      <w:r w:rsidRPr="00524B30">
        <w:rPr>
          <w:sz w:val="24"/>
          <w:szCs w:val="24"/>
        </w:rPr>
        <w:t xml:space="preserve"> 7” 2-piece column wrap design delivers clean lines and a sleek, modern look. Engineered for durability, these environmentally friendly wraps are easy to install over wood or steel posts, UV-protected, and resistant to scratches and graffiti. Available in 8”, 10”, and 12” face sizes, they can be mixed and matched to create the most authentic-looking columns and beams.</w:t>
      </w:r>
      <w:r w:rsidRPr="00524B30">
        <w:rPr>
          <w:color w:val="00B0F0"/>
          <w:sz w:val="24"/>
          <w:szCs w:val="24"/>
        </w:rPr>
        <w:t xml:space="preserve"> </w:t>
      </w:r>
      <w:r w:rsidRPr="00E71B89">
        <w:rPr>
          <w:color w:val="00B0F0"/>
          <w:sz w:val="24"/>
          <w:szCs w:val="24"/>
        </w:rPr>
        <w:t>(Learn More / Discover our siding)</w:t>
      </w:r>
    </w:p>
    <w:p w14:paraId="7A830CB4" w14:textId="3DBBA612" w:rsidR="00524B30" w:rsidRPr="00524B30" w:rsidRDefault="00524B30" w:rsidP="00524B30">
      <w:pPr>
        <w:rPr>
          <w:sz w:val="24"/>
          <w:szCs w:val="24"/>
        </w:rPr>
      </w:pPr>
      <w:r w:rsidRPr="00524B30">
        <w:rPr>
          <w:sz w:val="24"/>
          <w:szCs w:val="24"/>
        </w:rPr>
        <w:t xml:space="preserve">Alongside our Classic 7” 2-piece Column Wrap and Faux Beam, the Quick Click system can be wrapped in any of our premium </w:t>
      </w:r>
      <w:proofErr w:type="spellStart"/>
      <w:r>
        <w:rPr>
          <w:sz w:val="24"/>
          <w:szCs w:val="24"/>
        </w:rPr>
        <w:t>CladCan’s</w:t>
      </w:r>
      <w:proofErr w:type="spellEnd"/>
      <w:r w:rsidRPr="00524B30">
        <w:rPr>
          <w:sz w:val="24"/>
          <w:szCs w:val="24"/>
        </w:rPr>
        <w:t xml:space="preserve"> finishes, offering the rich appearance of timber, cedar, or metal at a fraction of the cost. Ideal for both interior and exterior applications, these products are perfect for commercial and residential settings.</w:t>
      </w:r>
    </w:p>
    <w:p w14:paraId="04A622C5" w14:textId="459A45D6" w:rsidR="00524B30" w:rsidRDefault="00524B30" w:rsidP="00524B30">
      <w:pPr>
        <w:rPr>
          <w:color w:val="00B0F0"/>
          <w:sz w:val="24"/>
          <w:szCs w:val="24"/>
        </w:rPr>
      </w:pPr>
      <w:r>
        <w:rPr>
          <w:sz w:val="24"/>
          <w:szCs w:val="24"/>
        </w:rPr>
        <w:t>Our</w:t>
      </w:r>
      <w:r w:rsidRPr="00524B30">
        <w:rPr>
          <w:sz w:val="24"/>
          <w:szCs w:val="24"/>
        </w:rPr>
        <w:t xml:space="preserve"> versatile 4”, 6”, and 12” architectural panels are designed for decorative (non-</w:t>
      </w:r>
      <w:proofErr w:type="gramStart"/>
      <w:r w:rsidRPr="00524B30">
        <w:rPr>
          <w:sz w:val="24"/>
          <w:szCs w:val="24"/>
        </w:rPr>
        <w:t>load-bearing</w:t>
      </w:r>
      <w:proofErr w:type="gramEnd"/>
      <w:r w:rsidRPr="00524B30">
        <w:rPr>
          <w:sz w:val="24"/>
          <w:szCs w:val="24"/>
        </w:rPr>
        <w:t xml:space="preserve">) post, beam, and column wrap applications. They bring style and refinement to renovations, new builds, and commercial projects, and are increasingly popular as interior </w:t>
      </w:r>
      <w:r w:rsidRPr="00524B30">
        <w:rPr>
          <w:sz w:val="24"/>
          <w:szCs w:val="24"/>
        </w:rPr>
        <w:lastRenderedPageBreak/>
        <w:t xml:space="preserve">design accents. With flexible design configurations and low-maintenance materials, our architectural panels provide sustainable, realistic wood solutions for modern </w:t>
      </w:r>
      <w:proofErr w:type="gramStart"/>
      <w:r w:rsidRPr="00524B30">
        <w:rPr>
          <w:sz w:val="24"/>
          <w:szCs w:val="24"/>
        </w:rPr>
        <w:t>spaces.</w:t>
      </w:r>
      <w:r w:rsidRPr="00CB7FEA">
        <w:rPr>
          <w:sz w:val="24"/>
          <w:szCs w:val="24"/>
        </w:rPr>
        <w:t>.</w:t>
      </w:r>
      <w:proofErr w:type="gramEnd"/>
      <w:r w:rsidRPr="00CB7FEA">
        <w:rPr>
          <w:color w:val="00B0F0"/>
          <w:sz w:val="24"/>
          <w:szCs w:val="24"/>
        </w:rPr>
        <w:t xml:space="preserve"> </w:t>
      </w:r>
      <w:r w:rsidRPr="00E71B89">
        <w:rPr>
          <w:color w:val="00B0F0"/>
          <w:sz w:val="24"/>
          <w:szCs w:val="24"/>
        </w:rPr>
        <w:t>(Learn More / Discover our siding)</w:t>
      </w:r>
    </w:p>
    <w:p w14:paraId="74909656" w14:textId="77777777" w:rsidR="00524B30" w:rsidRDefault="00524B30" w:rsidP="00524B30">
      <w:pPr>
        <w:rPr>
          <w:color w:val="00B0F0"/>
          <w:sz w:val="24"/>
          <w:szCs w:val="24"/>
        </w:rPr>
      </w:pPr>
    </w:p>
    <w:p w14:paraId="69E458FA" w14:textId="77777777" w:rsidR="00524B30" w:rsidRDefault="00524B30" w:rsidP="00524B30">
      <w:pPr>
        <w:rPr>
          <w:color w:val="00B0F0"/>
          <w:sz w:val="24"/>
          <w:szCs w:val="24"/>
        </w:rPr>
      </w:pPr>
    </w:p>
    <w:p w14:paraId="783652D9" w14:textId="77777777" w:rsidR="00524B30" w:rsidRPr="00FC0B56" w:rsidRDefault="00524B30" w:rsidP="00524B30">
      <w:pPr>
        <w:rPr>
          <w:sz w:val="24"/>
          <w:szCs w:val="24"/>
        </w:rPr>
      </w:pPr>
    </w:p>
    <w:p w14:paraId="57153B7A" w14:textId="2AA9FA56" w:rsidR="00524B30" w:rsidRPr="00853441" w:rsidRDefault="00524B30" w:rsidP="00524B30">
      <w:pPr>
        <w:pStyle w:val="ListParagraph"/>
        <w:ind w:left="2160"/>
        <w:rPr>
          <w:b/>
          <w:bCs/>
          <w:i/>
          <w:iCs/>
          <w:sz w:val="24"/>
          <w:szCs w:val="24"/>
        </w:rPr>
      </w:pPr>
      <w:r>
        <w:rPr>
          <w:b/>
          <w:bCs/>
          <w:i/>
          <w:iCs/>
          <w:sz w:val="24"/>
          <w:szCs w:val="24"/>
        </w:rPr>
        <w:t>5</w:t>
      </w:r>
      <w:r>
        <w:rPr>
          <w:b/>
          <w:bCs/>
          <w:i/>
          <w:iCs/>
          <w:sz w:val="24"/>
          <w:szCs w:val="24"/>
        </w:rPr>
        <w:t>-1 Profiles &amp; Sizes</w:t>
      </w:r>
    </w:p>
    <w:p w14:paraId="64979FD8" w14:textId="4F63A250" w:rsidR="00524B30" w:rsidRDefault="00524B30" w:rsidP="00524B30">
      <w:pPr>
        <w:rPr>
          <w:b/>
          <w:bCs/>
          <w:sz w:val="24"/>
          <w:szCs w:val="24"/>
        </w:rPr>
      </w:pPr>
      <w:r>
        <w:rPr>
          <w:b/>
          <w:bCs/>
          <w:sz w:val="24"/>
          <w:szCs w:val="24"/>
        </w:rPr>
        <w:t>Quick Click Column &amp; Beam</w:t>
      </w:r>
    </w:p>
    <w:p w14:paraId="27DC0A38" w14:textId="6B09040E" w:rsidR="00524B30" w:rsidRDefault="00524B30" w:rsidP="00524B30">
      <w:pPr>
        <w:rPr>
          <w:color w:val="00B0F0"/>
          <w:sz w:val="24"/>
          <w:szCs w:val="24"/>
        </w:rPr>
      </w:pPr>
      <w:r>
        <w:rPr>
          <w:b/>
          <w:bCs/>
          <w:sz w:val="24"/>
          <w:szCs w:val="24"/>
        </w:rPr>
        <w:t>8”, 10”, 12”</w:t>
      </w:r>
      <w:r>
        <w:rPr>
          <w:sz w:val="24"/>
          <w:szCs w:val="24"/>
        </w:rPr>
        <w:t xml:space="preserve"> </w:t>
      </w:r>
      <w:r w:rsidRPr="00E71B89">
        <w:rPr>
          <w:color w:val="00B0F0"/>
          <w:sz w:val="24"/>
          <w:szCs w:val="24"/>
        </w:rPr>
        <w:t>(Learn More / Discover our siding)</w:t>
      </w:r>
    </w:p>
    <w:p w14:paraId="0A8923AE" w14:textId="77777777" w:rsidR="00524B30" w:rsidRPr="005175ED" w:rsidRDefault="00524B30" w:rsidP="00524B30">
      <w:pPr>
        <w:rPr>
          <w:sz w:val="24"/>
          <w:szCs w:val="24"/>
        </w:rPr>
      </w:pPr>
    </w:p>
    <w:p w14:paraId="59AFE057" w14:textId="1F61B0BE" w:rsidR="00524B30" w:rsidRDefault="00524B30" w:rsidP="00524B30">
      <w:pPr>
        <w:rPr>
          <w:b/>
          <w:bCs/>
          <w:sz w:val="24"/>
          <w:szCs w:val="24"/>
        </w:rPr>
      </w:pPr>
      <w:r>
        <w:rPr>
          <w:b/>
          <w:bCs/>
          <w:sz w:val="24"/>
          <w:szCs w:val="24"/>
        </w:rPr>
        <w:t>Column wrap</w:t>
      </w:r>
    </w:p>
    <w:p w14:paraId="517A05A4" w14:textId="432ACB39" w:rsidR="00524B30" w:rsidRDefault="00524B30" w:rsidP="00524B30">
      <w:pPr>
        <w:rPr>
          <w:b/>
          <w:bCs/>
          <w:sz w:val="24"/>
          <w:szCs w:val="24"/>
        </w:rPr>
      </w:pPr>
      <w:r>
        <w:rPr>
          <w:b/>
          <w:bCs/>
          <w:sz w:val="24"/>
          <w:szCs w:val="24"/>
        </w:rPr>
        <w:t>7” 2 Piece Column wrap</w:t>
      </w:r>
      <w:r>
        <w:rPr>
          <w:b/>
          <w:bCs/>
          <w:sz w:val="24"/>
          <w:szCs w:val="24"/>
        </w:rPr>
        <w:t xml:space="preserve"> </w:t>
      </w:r>
      <w:r w:rsidRPr="00E71B89">
        <w:rPr>
          <w:color w:val="00B0F0"/>
          <w:sz w:val="24"/>
          <w:szCs w:val="24"/>
        </w:rPr>
        <w:t>(Learn More / Discover our siding)</w:t>
      </w:r>
    </w:p>
    <w:p w14:paraId="12AA560D" w14:textId="679A6D92" w:rsidR="00524B30" w:rsidRDefault="00524B30" w:rsidP="00524B30">
      <w:pPr>
        <w:rPr>
          <w:color w:val="00B0F0"/>
          <w:sz w:val="24"/>
          <w:szCs w:val="24"/>
        </w:rPr>
      </w:pPr>
      <w:r>
        <w:rPr>
          <w:b/>
          <w:bCs/>
          <w:sz w:val="24"/>
          <w:szCs w:val="24"/>
        </w:rPr>
        <w:t>1” x 4” Architectural Trim</w:t>
      </w:r>
      <w:r>
        <w:rPr>
          <w:b/>
          <w:bCs/>
          <w:sz w:val="24"/>
          <w:szCs w:val="24"/>
        </w:rPr>
        <w:t xml:space="preserve">7” 2 Piece Column wrap </w:t>
      </w:r>
      <w:r w:rsidRPr="00E71B89">
        <w:rPr>
          <w:color w:val="00B0F0"/>
          <w:sz w:val="24"/>
          <w:szCs w:val="24"/>
        </w:rPr>
        <w:t>(Learn More / Discover our siding)</w:t>
      </w:r>
    </w:p>
    <w:p w14:paraId="2C4AE511" w14:textId="40D54647" w:rsidR="00524B30" w:rsidRDefault="00524B30" w:rsidP="00524B30">
      <w:pPr>
        <w:rPr>
          <w:b/>
          <w:bCs/>
          <w:sz w:val="24"/>
          <w:szCs w:val="24"/>
        </w:rPr>
      </w:pPr>
      <w:r>
        <w:rPr>
          <w:b/>
          <w:bCs/>
          <w:sz w:val="24"/>
          <w:szCs w:val="24"/>
        </w:rPr>
        <w:t>Column Cap or Base Trim</w:t>
      </w:r>
      <w:r>
        <w:rPr>
          <w:b/>
          <w:bCs/>
          <w:sz w:val="24"/>
          <w:szCs w:val="24"/>
        </w:rPr>
        <w:t xml:space="preserve"> </w:t>
      </w:r>
      <w:r w:rsidRPr="00E71B89">
        <w:rPr>
          <w:color w:val="00B0F0"/>
          <w:sz w:val="24"/>
          <w:szCs w:val="24"/>
        </w:rPr>
        <w:t>(Learn More / Discover our siding)</w:t>
      </w:r>
    </w:p>
    <w:p w14:paraId="5417B36B" w14:textId="77777777" w:rsidR="00524B30" w:rsidRDefault="00524B30" w:rsidP="00524B30">
      <w:pPr>
        <w:rPr>
          <w:b/>
          <w:bCs/>
          <w:sz w:val="24"/>
          <w:szCs w:val="24"/>
        </w:rPr>
      </w:pPr>
    </w:p>
    <w:p w14:paraId="1EF96EC6" w14:textId="21F56EC6" w:rsidR="00524B30" w:rsidRDefault="00524B30" w:rsidP="00524B30">
      <w:pPr>
        <w:rPr>
          <w:b/>
          <w:bCs/>
          <w:sz w:val="24"/>
          <w:szCs w:val="24"/>
        </w:rPr>
      </w:pPr>
      <w:r>
        <w:rPr>
          <w:b/>
          <w:bCs/>
          <w:sz w:val="24"/>
          <w:szCs w:val="24"/>
        </w:rPr>
        <w:t>Faux Beam</w:t>
      </w:r>
    </w:p>
    <w:p w14:paraId="621B5A59" w14:textId="69A37DFB" w:rsidR="00524B30" w:rsidRDefault="00524B30" w:rsidP="00524B30">
      <w:pPr>
        <w:rPr>
          <w:b/>
          <w:bCs/>
          <w:sz w:val="24"/>
          <w:szCs w:val="24"/>
        </w:rPr>
      </w:pPr>
      <w:r>
        <w:rPr>
          <w:b/>
          <w:bCs/>
          <w:sz w:val="24"/>
          <w:szCs w:val="24"/>
        </w:rPr>
        <w:t>2 Piece Faux Beam</w:t>
      </w:r>
      <w:r>
        <w:rPr>
          <w:b/>
          <w:bCs/>
          <w:sz w:val="24"/>
          <w:szCs w:val="24"/>
        </w:rPr>
        <w:t xml:space="preserve"> </w:t>
      </w:r>
      <w:r w:rsidRPr="00E71B89">
        <w:rPr>
          <w:color w:val="00B0F0"/>
          <w:sz w:val="24"/>
          <w:szCs w:val="24"/>
        </w:rPr>
        <w:t>(Learn More / Discover our siding)</w:t>
      </w:r>
    </w:p>
    <w:p w14:paraId="4E65FFEB" w14:textId="72E80C16" w:rsidR="00524B30" w:rsidRDefault="00524B30" w:rsidP="00524B30">
      <w:pPr>
        <w:rPr>
          <w:color w:val="00B0F0"/>
          <w:sz w:val="24"/>
          <w:szCs w:val="24"/>
        </w:rPr>
      </w:pPr>
      <w:r>
        <w:rPr>
          <w:b/>
          <w:bCs/>
          <w:sz w:val="24"/>
          <w:szCs w:val="24"/>
        </w:rPr>
        <w:t>End Cap</w:t>
      </w:r>
      <w:r>
        <w:rPr>
          <w:b/>
          <w:bCs/>
          <w:sz w:val="24"/>
          <w:szCs w:val="24"/>
        </w:rPr>
        <w:t xml:space="preserve"> </w:t>
      </w:r>
      <w:r w:rsidRPr="00E71B89">
        <w:rPr>
          <w:color w:val="00B0F0"/>
          <w:sz w:val="24"/>
          <w:szCs w:val="24"/>
        </w:rPr>
        <w:t>(Learn More / Discover our siding)</w:t>
      </w:r>
    </w:p>
    <w:p w14:paraId="3A17B051" w14:textId="6B23FC2F" w:rsidR="00524B30" w:rsidRDefault="00524B30" w:rsidP="00524B30">
      <w:pPr>
        <w:rPr>
          <w:b/>
          <w:bCs/>
          <w:sz w:val="24"/>
          <w:szCs w:val="24"/>
        </w:rPr>
      </w:pPr>
      <w:r>
        <w:rPr>
          <w:b/>
          <w:bCs/>
          <w:sz w:val="24"/>
          <w:szCs w:val="24"/>
        </w:rPr>
        <w:t>End Bracket</w:t>
      </w:r>
      <w:r>
        <w:rPr>
          <w:b/>
          <w:bCs/>
          <w:sz w:val="24"/>
          <w:szCs w:val="24"/>
        </w:rPr>
        <w:t xml:space="preserve"> </w:t>
      </w:r>
      <w:r w:rsidRPr="00E71B89">
        <w:rPr>
          <w:color w:val="00B0F0"/>
          <w:sz w:val="24"/>
          <w:szCs w:val="24"/>
        </w:rPr>
        <w:t>(Learn More / Discover our siding)</w:t>
      </w:r>
    </w:p>
    <w:p w14:paraId="7DAB21B2" w14:textId="77777777" w:rsidR="00524B30" w:rsidRPr="005175ED" w:rsidRDefault="00524B30" w:rsidP="00524B30">
      <w:pPr>
        <w:rPr>
          <w:sz w:val="24"/>
          <w:szCs w:val="24"/>
        </w:rPr>
      </w:pPr>
      <w:r w:rsidRPr="00FC0B56">
        <w:rPr>
          <w:b/>
          <w:bCs/>
          <w:sz w:val="24"/>
          <w:szCs w:val="24"/>
        </w:rPr>
        <w:t>Dimensions:</w:t>
      </w:r>
      <w:r>
        <w:rPr>
          <w:sz w:val="24"/>
          <w:szCs w:val="24"/>
        </w:rPr>
        <w:t xml:space="preserve">12’, 16’ &amp; 20’ </w:t>
      </w:r>
      <w:r w:rsidRPr="00E71B89">
        <w:rPr>
          <w:color w:val="00B0F0"/>
          <w:sz w:val="24"/>
          <w:szCs w:val="24"/>
        </w:rPr>
        <w:t>(Learn More / Discover our siding)</w:t>
      </w:r>
    </w:p>
    <w:p w14:paraId="1C81F581" w14:textId="77777777" w:rsidR="00524B30" w:rsidRPr="002911BA" w:rsidRDefault="00524B30" w:rsidP="00524B30">
      <w:pPr>
        <w:rPr>
          <w:b/>
          <w:bCs/>
          <w:i/>
          <w:iCs/>
          <w:sz w:val="24"/>
          <w:szCs w:val="24"/>
        </w:rPr>
      </w:pPr>
    </w:p>
    <w:p w14:paraId="40B418DA" w14:textId="1D1AE9E4" w:rsidR="00524B30" w:rsidRPr="00C01F73" w:rsidRDefault="00524B30" w:rsidP="00524B30">
      <w:pPr>
        <w:pStyle w:val="ListParagraph"/>
        <w:ind w:left="2160"/>
        <w:rPr>
          <w:b/>
          <w:bCs/>
          <w:i/>
          <w:iCs/>
          <w:sz w:val="24"/>
          <w:szCs w:val="24"/>
        </w:rPr>
      </w:pPr>
      <w:r>
        <w:rPr>
          <w:b/>
          <w:bCs/>
          <w:i/>
          <w:iCs/>
          <w:sz w:val="24"/>
          <w:szCs w:val="24"/>
        </w:rPr>
        <w:t>5</w:t>
      </w:r>
      <w:r>
        <w:rPr>
          <w:b/>
          <w:bCs/>
          <w:i/>
          <w:iCs/>
          <w:sz w:val="24"/>
          <w:szCs w:val="24"/>
        </w:rPr>
        <w:t>-2 Accessories</w:t>
      </w:r>
    </w:p>
    <w:p w14:paraId="6615A3B8" w14:textId="77777777" w:rsidR="00524B30" w:rsidRDefault="00524B30" w:rsidP="00524B30">
      <w:pPr>
        <w:rPr>
          <w:sz w:val="24"/>
          <w:szCs w:val="24"/>
        </w:rPr>
      </w:pPr>
      <w:r>
        <w:rPr>
          <w:sz w:val="24"/>
          <w:szCs w:val="24"/>
        </w:rPr>
        <w:t xml:space="preserve">Outside </w:t>
      </w:r>
      <w:r w:rsidRPr="00C01F73">
        <w:rPr>
          <w:sz w:val="24"/>
          <w:szCs w:val="24"/>
        </w:rPr>
        <w:t>Corner Trims</w:t>
      </w:r>
    </w:p>
    <w:p w14:paraId="36BC3C0A" w14:textId="77777777" w:rsidR="00524B30" w:rsidRDefault="00524B30" w:rsidP="00524B30">
      <w:pPr>
        <w:rPr>
          <w:sz w:val="24"/>
          <w:szCs w:val="24"/>
        </w:rPr>
      </w:pPr>
      <w:r>
        <w:rPr>
          <w:sz w:val="24"/>
          <w:szCs w:val="24"/>
        </w:rPr>
        <w:t>J Trims</w:t>
      </w:r>
    </w:p>
    <w:p w14:paraId="0083AA24" w14:textId="77777777" w:rsidR="00524B30" w:rsidRDefault="00524B30" w:rsidP="00524B30">
      <w:pPr>
        <w:pStyle w:val="ListParagraph"/>
        <w:ind w:left="2160"/>
        <w:rPr>
          <w:b/>
          <w:bCs/>
          <w:i/>
          <w:iCs/>
          <w:sz w:val="24"/>
          <w:szCs w:val="24"/>
        </w:rPr>
      </w:pPr>
    </w:p>
    <w:p w14:paraId="45AB2FC0" w14:textId="2C8B8BEC" w:rsidR="00524B30" w:rsidRDefault="00524B30" w:rsidP="00524B30">
      <w:pPr>
        <w:pStyle w:val="ListParagraph"/>
        <w:ind w:left="2160"/>
        <w:rPr>
          <w:b/>
          <w:bCs/>
          <w:i/>
          <w:iCs/>
          <w:sz w:val="24"/>
          <w:szCs w:val="24"/>
        </w:rPr>
      </w:pPr>
      <w:r>
        <w:rPr>
          <w:b/>
          <w:bCs/>
          <w:i/>
          <w:iCs/>
          <w:sz w:val="24"/>
          <w:szCs w:val="24"/>
        </w:rPr>
        <w:t>4-3 Finishes</w:t>
      </w:r>
    </w:p>
    <w:p w14:paraId="5353BB48" w14:textId="77777777" w:rsidR="00524B30" w:rsidRPr="005175ED" w:rsidRDefault="00524B30" w:rsidP="00524B30">
      <w:pPr>
        <w:rPr>
          <w:b/>
          <w:bCs/>
          <w:sz w:val="28"/>
          <w:szCs w:val="28"/>
        </w:rPr>
      </w:pPr>
      <w:r w:rsidRPr="005175ED">
        <w:rPr>
          <w:b/>
          <w:bCs/>
          <w:sz w:val="28"/>
          <w:szCs w:val="28"/>
        </w:rPr>
        <w:t>Industry-Leading Finishes with Unmatched Durability</w:t>
      </w:r>
    </w:p>
    <w:p w14:paraId="4E448D86" w14:textId="77777777" w:rsidR="00524B30" w:rsidRPr="005175ED" w:rsidRDefault="00524B30" w:rsidP="00524B30">
      <w:pPr>
        <w:rPr>
          <w:sz w:val="24"/>
          <w:szCs w:val="24"/>
        </w:rPr>
      </w:pPr>
      <w:r>
        <w:rPr>
          <w:sz w:val="24"/>
          <w:szCs w:val="24"/>
        </w:rPr>
        <w:lastRenderedPageBreak/>
        <w:t>K</w:t>
      </w:r>
      <w:r w:rsidRPr="005175ED">
        <w:rPr>
          <w:sz w:val="24"/>
          <w:szCs w:val="24"/>
        </w:rPr>
        <w:t>nown for its premium-quality finishes, offering matte, textured, and highly durable films designed for long-lasting performance. Many of our finishes feature a polyvinylidene fluoride (PVDF) top layer, ensuring superior durability, UV resistance, and film integrity.</w:t>
      </w:r>
    </w:p>
    <w:p w14:paraId="36F63BC0" w14:textId="77777777" w:rsidR="00524B30" w:rsidRDefault="00524B30" w:rsidP="00524B30">
      <w:pPr>
        <w:rPr>
          <w:sz w:val="24"/>
          <w:szCs w:val="24"/>
        </w:rPr>
      </w:pPr>
      <w:r w:rsidRPr="005175ED">
        <w:rPr>
          <w:sz w:val="24"/>
          <w:szCs w:val="24"/>
        </w:rPr>
        <w:t xml:space="preserve">With heat-reflective technology, high pattern variation, and embossed textures, </w:t>
      </w:r>
      <w:r>
        <w:rPr>
          <w:sz w:val="24"/>
          <w:szCs w:val="24"/>
        </w:rPr>
        <w:t>it</w:t>
      </w:r>
      <w:r w:rsidRPr="005175ED">
        <w:rPr>
          <w:sz w:val="24"/>
          <w:szCs w:val="24"/>
        </w:rPr>
        <w:t xml:space="preserve"> delivers some of the most authentic and realistic finishes available. Our extensive range of woodgrain, anodized, solid, metallic, and interior finishes ensure the perfect match for any project, combining beauty, resilience, and cutting-edge design.</w:t>
      </w:r>
    </w:p>
    <w:p w14:paraId="57914623" w14:textId="77777777" w:rsidR="00DC3600" w:rsidRDefault="00DC3600" w:rsidP="00524B30">
      <w:pPr>
        <w:rPr>
          <w:sz w:val="24"/>
          <w:szCs w:val="24"/>
        </w:rPr>
      </w:pPr>
    </w:p>
    <w:p w14:paraId="2021DAEE" w14:textId="77777777" w:rsidR="00DC3600" w:rsidRPr="001A66CA" w:rsidRDefault="00DC3600" w:rsidP="00DC3600">
      <w:pPr>
        <w:rPr>
          <w:b/>
          <w:bCs/>
          <w:i/>
          <w:iCs/>
          <w:sz w:val="24"/>
          <w:szCs w:val="24"/>
        </w:rPr>
      </w:pPr>
      <w:r w:rsidRPr="001A66CA">
        <w:rPr>
          <w:b/>
          <w:bCs/>
          <w:i/>
          <w:iCs/>
          <w:sz w:val="24"/>
          <w:szCs w:val="24"/>
        </w:rPr>
        <w:t>Speak with an Expert</w:t>
      </w:r>
    </w:p>
    <w:p w14:paraId="4DD88D50" w14:textId="77777777" w:rsidR="00DC3600" w:rsidRDefault="00DC3600" w:rsidP="00DC3600">
      <w:pPr>
        <w:rPr>
          <w:sz w:val="24"/>
          <w:szCs w:val="24"/>
        </w:rPr>
      </w:pPr>
      <w:r w:rsidRPr="001A66CA">
        <w:rPr>
          <w:sz w:val="24"/>
          <w:szCs w:val="24"/>
        </w:rPr>
        <w:t>Get personalized advice and expert guidance to achieve your project goals with confidence.</w:t>
      </w:r>
    </w:p>
    <w:p w14:paraId="2CB3A24E" w14:textId="77777777" w:rsidR="00524B30" w:rsidRPr="004D6681" w:rsidRDefault="00524B30" w:rsidP="004D6681">
      <w:pPr>
        <w:rPr>
          <w:sz w:val="24"/>
          <w:szCs w:val="24"/>
        </w:rPr>
      </w:pPr>
    </w:p>
    <w:sectPr w:rsidR="00524B30" w:rsidRPr="004D66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3E06"/>
    <w:multiLevelType w:val="multilevel"/>
    <w:tmpl w:val="58FA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2F4541"/>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2" w15:restartNumberingAfterBreak="0">
    <w:nsid w:val="16364150"/>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3" w15:restartNumberingAfterBreak="0">
    <w:nsid w:val="1845389C"/>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4" w15:restartNumberingAfterBreak="0">
    <w:nsid w:val="184D68E5"/>
    <w:multiLevelType w:val="multilevel"/>
    <w:tmpl w:val="B8ECB8D2"/>
    <w:lvl w:ilvl="0">
      <w:start w:val="8"/>
      <w:numFmt w:val="decimal"/>
      <w:lvlText w:val="%1"/>
      <w:lvlJc w:val="left"/>
      <w:pPr>
        <w:ind w:left="360" w:hanging="360"/>
      </w:pPr>
      <w:rPr>
        <w:rFonts w:hint="default"/>
      </w:rPr>
    </w:lvl>
    <w:lvl w:ilvl="1">
      <w:start w:val="2"/>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5" w15:restartNumberingAfterBreak="0">
    <w:nsid w:val="19132F50"/>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6" w15:restartNumberingAfterBreak="0">
    <w:nsid w:val="3B9A5630"/>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7" w15:restartNumberingAfterBreak="0">
    <w:nsid w:val="3C9308AC"/>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8" w15:restartNumberingAfterBreak="0">
    <w:nsid w:val="3D33073D"/>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9" w15:restartNumberingAfterBreak="0">
    <w:nsid w:val="3FCC2E2E"/>
    <w:multiLevelType w:val="multilevel"/>
    <w:tmpl w:val="528080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505F1B"/>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11" w15:restartNumberingAfterBreak="0">
    <w:nsid w:val="53F94BB9"/>
    <w:multiLevelType w:val="multilevel"/>
    <w:tmpl w:val="528080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374F01"/>
    <w:multiLevelType w:val="multilevel"/>
    <w:tmpl w:val="34F6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CA105B"/>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14" w15:restartNumberingAfterBreak="0">
    <w:nsid w:val="681D7023"/>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15" w15:restartNumberingAfterBreak="0">
    <w:nsid w:val="79503E68"/>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num w:numId="1" w16cid:durableId="40714235">
    <w:abstractNumId w:val="8"/>
  </w:num>
  <w:num w:numId="2" w16cid:durableId="1872716946">
    <w:abstractNumId w:val="4"/>
  </w:num>
  <w:num w:numId="3" w16cid:durableId="1317605887">
    <w:abstractNumId w:val="12"/>
  </w:num>
  <w:num w:numId="4" w16cid:durableId="1228615715">
    <w:abstractNumId w:val="0"/>
  </w:num>
  <w:num w:numId="5" w16cid:durableId="818301901">
    <w:abstractNumId w:val="14"/>
  </w:num>
  <w:num w:numId="6" w16cid:durableId="1337154092">
    <w:abstractNumId w:val="10"/>
  </w:num>
  <w:num w:numId="7" w16cid:durableId="1175070091">
    <w:abstractNumId w:val="5"/>
  </w:num>
  <w:num w:numId="8" w16cid:durableId="2050570369">
    <w:abstractNumId w:val="3"/>
  </w:num>
  <w:num w:numId="9" w16cid:durableId="1307855915">
    <w:abstractNumId w:val="2"/>
  </w:num>
  <w:num w:numId="10" w16cid:durableId="62029217">
    <w:abstractNumId w:val="9"/>
  </w:num>
  <w:num w:numId="11" w16cid:durableId="946500549">
    <w:abstractNumId w:val="11"/>
  </w:num>
  <w:num w:numId="12" w16cid:durableId="747773670">
    <w:abstractNumId w:val="6"/>
  </w:num>
  <w:num w:numId="13" w16cid:durableId="1824815224">
    <w:abstractNumId w:val="15"/>
  </w:num>
  <w:num w:numId="14" w16cid:durableId="564880596">
    <w:abstractNumId w:val="1"/>
  </w:num>
  <w:num w:numId="15" w16cid:durableId="1449741058">
    <w:abstractNumId w:val="7"/>
  </w:num>
  <w:num w:numId="16" w16cid:durableId="9401409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63"/>
    <w:rsid w:val="0008418B"/>
    <w:rsid w:val="001A66CA"/>
    <w:rsid w:val="002156EE"/>
    <w:rsid w:val="002911BA"/>
    <w:rsid w:val="002D2F63"/>
    <w:rsid w:val="00310E2B"/>
    <w:rsid w:val="003B60B0"/>
    <w:rsid w:val="004D6681"/>
    <w:rsid w:val="004E045C"/>
    <w:rsid w:val="004E28A3"/>
    <w:rsid w:val="004F294A"/>
    <w:rsid w:val="005175ED"/>
    <w:rsid w:val="00524B30"/>
    <w:rsid w:val="005A6AE9"/>
    <w:rsid w:val="005C544A"/>
    <w:rsid w:val="007B7A73"/>
    <w:rsid w:val="007F0FA3"/>
    <w:rsid w:val="00844C0D"/>
    <w:rsid w:val="00901C96"/>
    <w:rsid w:val="00932BD5"/>
    <w:rsid w:val="009A1D52"/>
    <w:rsid w:val="00A306FE"/>
    <w:rsid w:val="00A547DB"/>
    <w:rsid w:val="00B11A8C"/>
    <w:rsid w:val="00BB226A"/>
    <w:rsid w:val="00BC10E0"/>
    <w:rsid w:val="00C01F73"/>
    <w:rsid w:val="00C57A86"/>
    <w:rsid w:val="00CB7FEA"/>
    <w:rsid w:val="00D00D7A"/>
    <w:rsid w:val="00D500B6"/>
    <w:rsid w:val="00D94006"/>
    <w:rsid w:val="00DC3600"/>
    <w:rsid w:val="00E20B0E"/>
    <w:rsid w:val="00E8085B"/>
    <w:rsid w:val="00EA39F6"/>
    <w:rsid w:val="00EA5C4F"/>
    <w:rsid w:val="00F2594E"/>
    <w:rsid w:val="00F4527F"/>
    <w:rsid w:val="00FC0B5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CE37"/>
  <w15:chartTrackingRefBased/>
  <w15:docId w15:val="{49A20F56-ED90-43B9-B910-A08AB07A8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63"/>
  </w:style>
  <w:style w:type="paragraph" w:styleId="Heading1">
    <w:name w:val="heading 1"/>
    <w:basedOn w:val="Normal"/>
    <w:next w:val="Normal"/>
    <w:link w:val="Heading1Char"/>
    <w:uiPriority w:val="9"/>
    <w:qFormat/>
    <w:rsid w:val="002D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63"/>
    <w:rPr>
      <w:rFonts w:eastAsiaTheme="majorEastAsia" w:cstheme="majorBidi"/>
      <w:color w:val="272727" w:themeColor="text1" w:themeTint="D8"/>
    </w:rPr>
  </w:style>
  <w:style w:type="paragraph" w:styleId="Title">
    <w:name w:val="Title"/>
    <w:basedOn w:val="Normal"/>
    <w:next w:val="Normal"/>
    <w:link w:val="TitleChar"/>
    <w:uiPriority w:val="10"/>
    <w:qFormat/>
    <w:rsid w:val="002D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63"/>
    <w:pPr>
      <w:spacing w:before="160"/>
      <w:jc w:val="center"/>
    </w:pPr>
    <w:rPr>
      <w:i/>
      <w:iCs/>
      <w:color w:val="404040" w:themeColor="text1" w:themeTint="BF"/>
    </w:rPr>
  </w:style>
  <w:style w:type="character" w:customStyle="1" w:styleId="QuoteChar">
    <w:name w:val="Quote Char"/>
    <w:basedOn w:val="DefaultParagraphFont"/>
    <w:link w:val="Quote"/>
    <w:uiPriority w:val="29"/>
    <w:rsid w:val="002D2F63"/>
    <w:rPr>
      <w:i/>
      <w:iCs/>
      <w:color w:val="404040" w:themeColor="text1" w:themeTint="BF"/>
    </w:rPr>
  </w:style>
  <w:style w:type="paragraph" w:styleId="ListParagraph">
    <w:name w:val="List Paragraph"/>
    <w:basedOn w:val="Normal"/>
    <w:uiPriority w:val="34"/>
    <w:qFormat/>
    <w:rsid w:val="002D2F63"/>
    <w:pPr>
      <w:ind w:left="720"/>
      <w:contextualSpacing/>
    </w:pPr>
  </w:style>
  <w:style w:type="character" w:styleId="IntenseEmphasis">
    <w:name w:val="Intense Emphasis"/>
    <w:basedOn w:val="DefaultParagraphFont"/>
    <w:uiPriority w:val="21"/>
    <w:qFormat/>
    <w:rsid w:val="002D2F63"/>
    <w:rPr>
      <w:i/>
      <w:iCs/>
      <w:color w:val="0F4761" w:themeColor="accent1" w:themeShade="BF"/>
    </w:rPr>
  </w:style>
  <w:style w:type="paragraph" w:styleId="IntenseQuote">
    <w:name w:val="Intense Quote"/>
    <w:basedOn w:val="Normal"/>
    <w:next w:val="Normal"/>
    <w:link w:val="IntenseQuoteChar"/>
    <w:uiPriority w:val="30"/>
    <w:qFormat/>
    <w:rsid w:val="002D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63"/>
    <w:rPr>
      <w:i/>
      <w:iCs/>
      <w:color w:val="0F4761" w:themeColor="accent1" w:themeShade="BF"/>
    </w:rPr>
  </w:style>
  <w:style w:type="character" w:styleId="IntenseReference">
    <w:name w:val="Intense Reference"/>
    <w:basedOn w:val="DefaultParagraphFont"/>
    <w:uiPriority w:val="32"/>
    <w:qFormat/>
    <w:rsid w:val="002D2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97011">
      <w:bodyDiv w:val="1"/>
      <w:marLeft w:val="0"/>
      <w:marRight w:val="0"/>
      <w:marTop w:val="0"/>
      <w:marBottom w:val="0"/>
      <w:divBdr>
        <w:top w:val="none" w:sz="0" w:space="0" w:color="auto"/>
        <w:left w:val="none" w:sz="0" w:space="0" w:color="auto"/>
        <w:bottom w:val="none" w:sz="0" w:space="0" w:color="auto"/>
        <w:right w:val="none" w:sz="0" w:space="0" w:color="auto"/>
      </w:divBdr>
      <w:divsChild>
        <w:div w:id="1266422055">
          <w:marLeft w:val="0"/>
          <w:marRight w:val="0"/>
          <w:marTop w:val="0"/>
          <w:marBottom w:val="0"/>
          <w:divBdr>
            <w:top w:val="none" w:sz="0" w:space="0" w:color="auto"/>
            <w:left w:val="none" w:sz="0" w:space="0" w:color="auto"/>
            <w:bottom w:val="none" w:sz="0" w:space="0" w:color="auto"/>
            <w:right w:val="none" w:sz="0" w:space="0" w:color="auto"/>
          </w:divBdr>
          <w:divsChild>
            <w:div w:id="150647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9668">
      <w:bodyDiv w:val="1"/>
      <w:marLeft w:val="0"/>
      <w:marRight w:val="0"/>
      <w:marTop w:val="0"/>
      <w:marBottom w:val="0"/>
      <w:divBdr>
        <w:top w:val="none" w:sz="0" w:space="0" w:color="auto"/>
        <w:left w:val="none" w:sz="0" w:space="0" w:color="auto"/>
        <w:bottom w:val="none" w:sz="0" w:space="0" w:color="auto"/>
        <w:right w:val="none" w:sz="0" w:space="0" w:color="auto"/>
      </w:divBdr>
      <w:divsChild>
        <w:div w:id="1445927349">
          <w:marLeft w:val="0"/>
          <w:marRight w:val="0"/>
          <w:marTop w:val="0"/>
          <w:marBottom w:val="0"/>
          <w:divBdr>
            <w:top w:val="none" w:sz="0" w:space="0" w:color="auto"/>
            <w:left w:val="none" w:sz="0" w:space="0" w:color="auto"/>
            <w:bottom w:val="none" w:sz="0" w:space="0" w:color="auto"/>
            <w:right w:val="none" w:sz="0" w:space="0" w:color="auto"/>
          </w:divBdr>
          <w:divsChild>
            <w:div w:id="1578898352">
              <w:marLeft w:val="0"/>
              <w:marRight w:val="0"/>
              <w:marTop w:val="0"/>
              <w:marBottom w:val="0"/>
              <w:divBdr>
                <w:top w:val="none" w:sz="0" w:space="0" w:color="auto"/>
                <w:left w:val="none" w:sz="0" w:space="0" w:color="auto"/>
                <w:bottom w:val="none" w:sz="0" w:space="0" w:color="auto"/>
                <w:right w:val="none" w:sz="0" w:space="0" w:color="auto"/>
              </w:divBdr>
            </w:div>
          </w:divsChild>
        </w:div>
        <w:div w:id="1200512467">
          <w:marLeft w:val="0"/>
          <w:marRight w:val="0"/>
          <w:marTop w:val="720"/>
          <w:marBottom w:val="600"/>
          <w:divBdr>
            <w:top w:val="none" w:sz="0" w:space="0" w:color="auto"/>
            <w:left w:val="none" w:sz="0" w:space="0" w:color="auto"/>
            <w:bottom w:val="none" w:sz="0" w:space="0" w:color="auto"/>
            <w:right w:val="none" w:sz="0" w:space="0" w:color="auto"/>
          </w:divBdr>
        </w:div>
      </w:divsChild>
    </w:div>
    <w:div w:id="412897730">
      <w:bodyDiv w:val="1"/>
      <w:marLeft w:val="0"/>
      <w:marRight w:val="0"/>
      <w:marTop w:val="0"/>
      <w:marBottom w:val="0"/>
      <w:divBdr>
        <w:top w:val="none" w:sz="0" w:space="0" w:color="auto"/>
        <w:left w:val="none" w:sz="0" w:space="0" w:color="auto"/>
        <w:bottom w:val="none" w:sz="0" w:space="0" w:color="auto"/>
        <w:right w:val="none" w:sz="0" w:space="0" w:color="auto"/>
      </w:divBdr>
      <w:divsChild>
        <w:div w:id="676660909">
          <w:marLeft w:val="0"/>
          <w:marRight w:val="0"/>
          <w:marTop w:val="0"/>
          <w:marBottom w:val="0"/>
          <w:divBdr>
            <w:top w:val="none" w:sz="0" w:space="0" w:color="auto"/>
            <w:left w:val="none" w:sz="0" w:space="0" w:color="auto"/>
            <w:bottom w:val="none" w:sz="0" w:space="0" w:color="auto"/>
            <w:right w:val="none" w:sz="0" w:space="0" w:color="auto"/>
          </w:divBdr>
          <w:divsChild>
            <w:div w:id="149653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552243">
      <w:bodyDiv w:val="1"/>
      <w:marLeft w:val="0"/>
      <w:marRight w:val="0"/>
      <w:marTop w:val="0"/>
      <w:marBottom w:val="0"/>
      <w:divBdr>
        <w:top w:val="none" w:sz="0" w:space="0" w:color="auto"/>
        <w:left w:val="none" w:sz="0" w:space="0" w:color="auto"/>
        <w:bottom w:val="none" w:sz="0" w:space="0" w:color="auto"/>
        <w:right w:val="none" w:sz="0" w:space="0" w:color="auto"/>
      </w:divBdr>
      <w:divsChild>
        <w:div w:id="409233842">
          <w:marLeft w:val="0"/>
          <w:marRight w:val="0"/>
          <w:marTop w:val="0"/>
          <w:marBottom w:val="0"/>
          <w:divBdr>
            <w:top w:val="none" w:sz="0" w:space="0" w:color="auto"/>
            <w:left w:val="none" w:sz="0" w:space="0" w:color="auto"/>
            <w:bottom w:val="none" w:sz="0" w:space="0" w:color="auto"/>
            <w:right w:val="none" w:sz="0" w:space="0" w:color="auto"/>
          </w:divBdr>
          <w:divsChild>
            <w:div w:id="1831748737">
              <w:marLeft w:val="0"/>
              <w:marRight w:val="0"/>
              <w:marTop w:val="0"/>
              <w:marBottom w:val="0"/>
              <w:divBdr>
                <w:top w:val="none" w:sz="0" w:space="0" w:color="auto"/>
                <w:left w:val="none" w:sz="0" w:space="0" w:color="auto"/>
                <w:bottom w:val="none" w:sz="0" w:space="0" w:color="auto"/>
                <w:right w:val="none" w:sz="0" w:space="0" w:color="auto"/>
              </w:divBdr>
              <w:divsChild>
                <w:div w:id="1734431065">
                  <w:marLeft w:val="0"/>
                  <w:marRight w:val="0"/>
                  <w:marTop w:val="0"/>
                  <w:marBottom w:val="0"/>
                  <w:divBdr>
                    <w:top w:val="none" w:sz="0" w:space="0" w:color="auto"/>
                    <w:left w:val="none" w:sz="0" w:space="0" w:color="auto"/>
                    <w:bottom w:val="none" w:sz="0" w:space="0" w:color="auto"/>
                    <w:right w:val="none" w:sz="0" w:space="0" w:color="auto"/>
                  </w:divBdr>
                  <w:divsChild>
                    <w:div w:id="99911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89239">
          <w:marLeft w:val="0"/>
          <w:marRight w:val="0"/>
          <w:marTop w:val="0"/>
          <w:marBottom w:val="0"/>
          <w:divBdr>
            <w:top w:val="none" w:sz="0" w:space="0" w:color="auto"/>
            <w:left w:val="none" w:sz="0" w:space="0" w:color="auto"/>
            <w:bottom w:val="none" w:sz="0" w:space="0" w:color="auto"/>
            <w:right w:val="none" w:sz="0" w:space="0" w:color="auto"/>
          </w:divBdr>
          <w:divsChild>
            <w:div w:id="1145507247">
              <w:marLeft w:val="0"/>
              <w:marRight w:val="0"/>
              <w:marTop w:val="0"/>
              <w:marBottom w:val="0"/>
              <w:divBdr>
                <w:top w:val="none" w:sz="0" w:space="0" w:color="auto"/>
                <w:left w:val="none" w:sz="0" w:space="0" w:color="auto"/>
                <w:bottom w:val="none" w:sz="0" w:space="0" w:color="auto"/>
                <w:right w:val="none" w:sz="0" w:space="0" w:color="auto"/>
              </w:divBdr>
              <w:divsChild>
                <w:div w:id="809782206">
                  <w:marLeft w:val="0"/>
                  <w:marRight w:val="0"/>
                  <w:marTop w:val="0"/>
                  <w:marBottom w:val="0"/>
                  <w:divBdr>
                    <w:top w:val="none" w:sz="0" w:space="0" w:color="auto"/>
                    <w:left w:val="none" w:sz="0" w:space="0" w:color="auto"/>
                    <w:bottom w:val="none" w:sz="0" w:space="0" w:color="auto"/>
                    <w:right w:val="none" w:sz="0" w:space="0" w:color="auto"/>
                  </w:divBdr>
                  <w:divsChild>
                    <w:div w:id="34367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467378">
      <w:bodyDiv w:val="1"/>
      <w:marLeft w:val="0"/>
      <w:marRight w:val="0"/>
      <w:marTop w:val="0"/>
      <w:marBottom w:val="0"/>
      <w:divBdr>
        <w:top w:val="none" w:sz="0" w:space="0" w:color="auto"/>
        <w:left w:val="none" w:sz="0" w:space="0" w:color="auto"/>
        <w:bottom w:val="none" w:sz="0" w:space="0" w:color="auto"/>
        <w:right w:val="none" w:sz="0" w:space="0" w:color="auto"/>
      </w:divBdr>
    </w:div>
    <w:div w:id="1136413537">
      <w:bodyDiv w:val="1"/>
      <w:marLeft w:val="0"/>
      <w:marRight w:val="0"/>
      <w:marTop w:val="0"/>
      <w:marBottom w:val="0"/>
      <w:divBdr>
        <w:top w:val="none" w:sz="0" w:space="0" w:color="auto"/>
        <w:left w:val="none" w:sz="0" w:space="0" w:color="auto"/>
        <w:bottom w:val="none" w:sz="0" w:space="0" w:color="auto"/>
        <w:right w:val="none" w:sz="0" w:space="0" w:color="auto"/>
      </w:divBdr>
      <w:divsChild>
        <w:div w:id="334264060">
          <w:marLeft w:val="0"/>
          <w:marRight w:val="0"/>
          <w:marTop w:val="0"/>
          <w:marBottom w:val="0"/>
          <w:divBdr>
            <w:top w:val="none" w:sz="0" w:space="0" w:color="auto"/>
            <w:left w:val="none" w:sz="0" w:space="0" w:color="auto"/>
            <w:bottom w:val="none" w:sz="0" w:space="0" w:color="auto"/>
            <w:right w:val="none" w:sz="0" w:space="0" w:color="auto"/>
          </w:divBdr>
          <w:divsChild>
            <w:div w:id="1617565688">
              <w:marLeft w:val="0"/>
              <w:marRight w:val="0"/>
              <w:marTop w:val="0"/>
              <w:marBottom w:val="0"/>
              <w:divBdr>
                <w:top w:val="none" w:sz="0" w:space="0" w:color="auto"/>
                <w:left w:val="none" w:sz="0" w:space="0" w:color="auto"/>
                <w:bottom w:val="none" w:sz="0" w:space="0" w:color="auto"/>
                <w:right w:val="none" w:sz="0" w:space="0" w:color="auto"/>
              </w:divBdr>
              <w:divsChild>
                <w:div w:id="1127893710">
                  <w:marLeft w:val="0"/>
                  <w:marRight w:val="0"/>
                  <w:marTop w:val="0"/>
                  <w:marBottom w:val="0"/>
                  <w:divBdr>
                    <w:top w:val="none" w:sz="0" w:space="0" w:color="auto"/>
                    <w:left w:val="none" w:sz="0" w:space="0" w:color="auto"/>
                    <w:bottom w:val="none" w:sz="0" w:space="0" w:color="auto"/>
                    <w:right w:val="none" w:sz="0" w:space="0" w:color="auto"/>
                  </w:divBdr>
                  <w:divsChild>
                    <w:div w:id="93771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631577">
          <w:marLeft w:val="0"/>
          <w:marRight w:val="0"/>
          <w:marTop w:val="0"/>
          <w:marBottom w:val="0"/>
          <w:divBdr>
            <w:top w:val="none" w:sz="0" w:space="0" w:color="auto"/>
            <w:left w:val="none" w:sz="0" w:space="0" w:color="auto"/>
            <w:bottom w:val="none" w:sz="0" w:space="0" w:color="auto"/>
            <w:right w:val="none" w:sz="0" w:space="0" w:color="auto"/>
          </w:divBdr>
          <w:divsChild>
            <w:div w:id="502016748">
              <w:marLeft w:val="0"/>
              <w:marRight w:val="0"/>
              <w:marTop w:val="0"/>
              <w:marBottom w:val="0"/>
              <w:divBdr>
                <w:top w:val="none" w:sz="0" w:space="0" w:color="auto"/>
                <w:left w:val="none" w:sz="0" w:space="0" w:color="auto"/>
                <w:bottom w:val="none" w:sz="0" w:space="0" w:color="auto"/>
                <w:right w:val="none" w:sz="0" w:space="0" w:color="auto"/>
              </w:divBdr>
              <w:divsChild>
                <w:div w:id="491530620">
                  <w:marLeft w:val="0"/>
                  <w:marRight w:val="0"/>
                  <w:marTop w:val="0"/>
                  <w:marBottom w:val="0"/>
                  <w:divBdr>
                    <w:top w:val="none" w:sz="0" w:space="0" w:color="auto"/>
                    <w:left w:val="none" w:sz="0" w:space="0" w:color="auto"/>
                    <w:bottom w:val="none" w:sz="0" w:space="0" w:color="auto"/>
                    <w:right w:val="none" w:sz="0" w:space="0" w:color="auto"/>
                  </w:divBdr>
                  <w:divsChild>
                    <w:div w:id="177408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984776">
      <w:bodyDiv w:val="1"/>
      <w:marLeft w:val="0"/>
      <w:marRight w:val="0"/>
      <w:marTop w:val="0"/>
      <w:marBottom w:val="0"/>
      <w:divBdr>
        <w:top w:val="none" w:sz="0" w:space="0" w:color="auto"/>
        <w:left w:val="none" w:sz="0" w:space="0" w:color="auto"/>
        <w:bottom w:val="none" w:sz="0" w:space="0" w:color="auto"/>
        <w:right w:val="none" w:sz="0" w:space="0" w:color="auto"/>
      </w:divBdr>
      <w:divsChild>
        <w:div w:id="1980765162">
          <w:marLeft w:val="0"/>
          <w:marRight w:val="0"/>
          <w:marTop w:val="0"/>
          <w:marBottom w:val="0"/>
          <w:divBdr>
            <w:top w:val="none" w:sz="0" w:space="0" w:color="auto"/>
            <w:left w:val="none" w:sz="0" w:space="0" w:color="auto"/>
            <w:bottom w:val="none" w:sz="0" w:space="0" w:color="auto"/>
            <w:right w:val="none" w:sz="0" w:space="0" w:color="auto"/>
          </w:divBdr>
          <w:divsChild>
            <w:div w:id="1257056682">
              <w:marLeft w:val="0"/>
              <w:marRight w:val="0"/>
              <w:marTop w:val="0"/>
              <w:marBottom w:val="0"/>
              <w:divBdr>
                <w:top w:val="none" w:sz="0" w:space="0" w:color="auto"/>
                <w:left w:val="none" w:sz="0" w:space="0" w:color="auto"/>
                <w:bottom w:val="none" w:sz="0" w:space="0" w:color="auto"/>
                <w:right w:val="none" w:sz="0" w:space="0" w:color="auto"/>
              </w:divBdr>
            </w:div>
          </w:divsChild>
        </w:div>
        <w:div w:id="1955942704">
          <w:marLeft w:val="0"/>
          <w:marRight w:val="0"/>
          <w:marTop w:val="720"/>
          <w:marBottom w:val="600"/>
          <w:divBdr>
            <w:top w:val="none" w:sz="0" w:space="0" w:color="auto"/>
            <w:left w:val="none" w:sz="0" w:space="0" w:color="auto"/>
            <w:bottom w:val="none" w:sz="0" w:space="0" w:color="auto"/>
            <w:right w:val="none" w:sz="0" w:space="0" w:color="auto"/>
          </w:divBdr>
        </w:div>
      </w:divsChild>
    </w:div>
    <w:div w:id="206964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2488</TotalTime>
  <Pages>8</Pages>
  <Words>1528</Words>
  <Characters>8713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alizadeh</dc:creator>
  <cp:keywords/>
  <dc:description/>
  <cp:lastModifiedBy>arash alizadeh</cp:lastModifiedBy>
  <cp:revision>19</cp:revision>
  <dcterms:created xsi:type="dcterms:W3CDTF">2025-03-02T00:46:00Z</dcterms:created>
  <dcterms:modified xsi:type="dcterms:W3CDTF">2025-03-06T17:05:00Z</dcterms:modified>
</cp:coreProperties>
</file>