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A750" w14:textId="1393B71D" w:rsidR="007C569A" w:rsidRPr="0064045C" w:rsidRDefault="007C569A" w:rsidP="007C569A">
      <w:pPr>
        <w:rPr>
          <w:b/>
          <w:bCs/>
          <w:color w:val="3A3A3A" w:themeColor="background2" w:themeShade="40"/>
          <w:sz w:val="32"/>
          <w:szCs w:val="32"/>
          <w:u w:val="single"/>
        </w:rPr>
      </w:pPr>
      <w:bookmarkStart w:id="0" w:name="_Hlk200548091"/>
      <w:bookmarkStart w:id="1" w:name="_Hlk200736233"/>
      <w:r w:rsidRPr="00B93D71">
        <w:rPr>
          <w:b/>
          <w:bCs/>
          <w:color w:val="3A3A3A" w:themeColor="background2" w:themeShade="40"/>
          <w:sz w:val="32"/>
          <w:szCs w:val="32"/>
          <w:u w:val="single"/>
        </w:rPr>
        <w:t xml:space="preserve">MAIN </w:t>
      </w:r>
      <w:r w:rsidR="00461489">
        <w:rPr>
          <w:b/>
          <w:bCs/>
          <w:color w:val="3A3A3A" w:themeColor="background2" w:themeShade="40"/>
          <w:sz w:val="32"/>
          <w:szCs w:val="32"/>
          <w:u w:val="single"/>
        </w:rPr>
        <w:t>GENERAL</w:t>
      </w:r>
      <w:r>
        <w:rPr>
          <w:b/>
          <w:bCs/>
          <w:color w:val="3A3A3A" w:themeColor="background2" w:themeShade="40"/>
          <w:sz w:val="32"/>
          <w:szCs w:val="32"/>
          <w:u w:val="single"/>
        </w:rPr>
        <w:t xml:space="preserve"> </w:t>
      </w:r>
      <w:r w:rsidRPr="00B93D71">
        <w:rPr>
          <w:b/>
          <w:bCs/>
          <w:color w:val="3A3A3A" w:themeColor="background2" w:themeShade="40"/>
          <w:sz w:val="32"/>
          <w:szCs w:val="32"/>
          <w:u w:val="single"/>
        </w:rPr>
        <w:t>PAGE</w:t>
      </w:r>
    </w:p>
    <w:p w14:paraId="68D47742" w14:textId="77777777" w:rsidR="007C569A" w:rsidRPr="00015141" w:rsidRDefault="007C569A" w:rsidP="007C569A">
      <w:pPr>
        <w:jc w:val="center"/>
        <w:rPr>
          <w:b/>
          <w:bCs/>
          <w:color w:val="3A3A3A" w:themeColor="background2" w:themeShade="40"/>
          <w:sz w:val="32"/>
          <w:szCs w:val="32"/>
        </w:rPr>
      </w:pPr>
      <w:r>
        <w:rPr>
          <w:b/>
          <w:bCs/>
          <w:color w:val="3A3A3A" w:themeColor="background2" w:themeShade="40"/>
          <w:sz w:val="32"/>
          <w:szCs w:val="32"/>
        </w:rPr>
        <w:t>STEEL SIDING &amp; SOFFIT</w:t>
      </w:r>
    </w:p>
    <w:p w14:paraId="39F01EF4" w14:textId="77777777" w:rsidR="007C569A" w:rsidRDefault="007C569A" w:rsidP="007C569A">
      <w:pPr>
        <w:jc w:val="center"/>
        <w:rPr>
          <w:color w:val="00B0F0"/>
          <w:sz w:val="24"/>
          <w:szCs w:val="24"/>
        </w:rPr>
      </w:pPr>
      <w:r>
        <w:rPr>
          <w:noProof/>
          <w:color w:val="00B0F0"/>
          <w:sz w:val="24"/>
          <w:szCs w:val="24"/>
        </w:rPr>
        <w:drawing>
          <wp:inline distT="0" distB="0" distL="0" distR="0" wp14:anchorId="0223A4E0" wp14:editId="2C78C85E">
            <wp:extent cx="5128260" cy="4312050"/>
            <wp:effectExtent l="0" t="0" r="0" b="0"/>
            <wp:docPr id="1838090189" name="Picture 1" descr="A house with stairs leading to th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descr="A house with stairs leading to the fro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9808" cy="4321760"/>
                    </a:xfrm>
                    <a:prstGeom prst="rect">
                      <a:avLst/>
                    </a:prstGeom>
                  </pic:spPr>
                </pic:pic>
              </a:graphicData>
            </a:graphic>
          </wp:inline>
        </w:drawing>
      </w:r>
    </w:p>
    <w:p w14:paraId="4BE059C5" w14:textId="77777777" w:rsidR="007C569A" w:rsidRPr="001F269F" w:rsidRDefault="007C569A" w:rsidP="007C569A">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2" w:name="_Hlk200728239"/>
      <w:r>
        <w:rPr>
          <w:b/>
          <w:bCs/>
          <w:color w:val="3A3A3A" w:themeColor="background2" w:themeShade="40"/>
          <w:sz w:val="32"/>
          <w:szCs w:val="32"/>
        </w:rPr>
        <w:t xml:space="preserve"> / Agricultural</w:t>
      </w:r>
    </w:p>
    <w:bookmarkEnd w:id="2"/>
    <w:p w14:paraId="78E0C051" w14:textId="77777777" w:rsidR="007C569A" w:rsidRPr="0063109E" w:rsidRDefault="007C569A" w:rsidP="007C569A">
      <w:pPr>
        <w:rPr>
          <w:color w:val="595959" w:themeColor="text1" w:themeTint="A6"/>
          <w:sz w:val="24"/>
          <w:szCs w:val="24"/>
        </w:rPr>
      </w:pPr>
      <w:r w:rsidRPr="0063109E">
        <w:rPr>
          <w:color w:val="595959" w:themeColor="text1" w:themeTint="A6"/>
          <w:sz w:val="24"/>
          <w:szCs w:val="24"/>
        </w:rPr>
        <w:t>Durable, stylish, and cost-effective, metal siding panels offer a modern and long-lasting solution for residential and commercial projects. Made from high-quality steel, these panels provide excellent protection against harsh weather, fire, and pests while enhancing energy efficiency. Their low maintenance requirements and longevity make them a budget-friendly choice over time. With a variety of profiles, finishes, and colors available, metal siding delivers both aesthetic appeal and structural resilience, making it a smart investment for any building.</w:t>
      </w:r>
    </w:p>
    <w:bookmarkEnd w:id="0"/>
    <w:p w14:paraId="613ED6E3" w14:textId="77777777" w:rsidR="007C569A" w:rsidRDefault="007C569A" w:rsidP="007C569A">
      <w:pPr>
        <w:rPr>
          <w:color w:val="00B0F0"/>
          <w:sz w:val="24"/>
          <w:szCs w:val="24"/>
        </w:rPr>
      </w:pPr>
      <w:r w:rsidRPr="001F269F">
        <w:rPr>
          <w:color w:val="595959" w:themeColor="text1" w:themeTint="A6"/>
          <w:sz w:val="24"/>
          <w:szCs w:val="24"/>
        </w:rPr>
        <w:t xml:space="preserve">Curious about the advantages of </w:t>
      </w:r>
      <w:r>
        <w:rPr>
          <w:color w:val="595959" w:themeColor="text1" w:themeTint="A6"/>
          <w:sz w:val="24"/>
          <w:szCs w:val="24"/>
        </w:rPr>
        <w:t>steel</w:t>
      </w:r>
      <w:r w:rsidRPr="001F269F">
        <w:rPr>
          <w:color w:val="595959" w:themeColor="text1" w:themeTint="A6"/>
          <w:sz w:val="24"/>
          <w:szCs w:val="24"/>
        </w:rPr>
        <w:t xml:space="preserve"> siding? Visit our blog to explore the compelling reasons why this choice stands out for homeowners seeking durability and style.</w:t>
      </w:r>
    </w:p>
    <w:p w14:paraId="42C6BF38" w14:textId="77777777" w:rsidR="007C569A" w:rsidRPr="0064045C" w:rsidRDefault="007C569A" w:rsidP="007C569A">
      <w:pPr>
        <w:rPr>
          <w:b/>
          <w:bCs/>
          <w:i/>
          <w:iCs/>
          <w:sz w:val="24"/>
          <w:szCs w:val="24"/>
        </w:rPr>
      </w:pPr>
      <w:bookmarkStart w:id="3" w:name="_Hlk191807541"/>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3"/>
    </w:p>
    <w:p w14:paraId="5DA2B1BE" w14:textId="77777777" w:rsidR="007C569A" w:rsidRDefault="007C569A" w:rsidP="007C569A">
      <w:pPr>
        <w:rPr>
          <w:b/>
          <w:bCs/>
          <w:color w:val="3A3A3A" w:themeColor="background2" w:themeShade="40"/>
          <w:sz w:val="28"/>
          <w:szCs w:val="28"/>
        </w:rPr>
      </w:pPr>
    </w:p>
    <w:p w14:paraId="45899D2A" w14:textId="77777777" w:rsidR="007C569A" w:rsidRDefault="007C569A" w:rsidP="007C569A">
      <w:pPr>
        <w:rPr>
          <w:b/>
          <w:bCs/>
          <w:color w:val="3A3A3A" w:themeColor="background2" w:themeShade="40"/>
          <w:sz w:val="28"/>
          <w:szCs w:val="28"/>
        </w:rPr>
      </w:pPr>
    </w:p>
    <w:p w14:paraId="4B5F379D" w14:textId="77777777" w:rsidR="007C569A" w:rsidRPr="00B93D71" w:rsidRDefault="007C569A" w:rsidP="007C569A">
      <w:pPr>
        <w:rPr>
          <w:b/>
          <w:bCs/>
          <w:color w:val="3A3A3A" w:themeColor="background2" w:themeShade="40"/>
          <w:sz w:val="32"/>
          <w:szCs w:val="32"/>
          <w:u w:val="single"/>
        </w:rPr>
      </w:pPr>
      <w:bookmarkStart w:id="4" w:name="_Hlk200735866"/>
      <w:r>
        <w:rPr>
          <w:b/>
          <w:bCs/>
          <w:color w:val="3A3A3A" w:themeColor="background2" w:themeShade="40"/>
          <w:sz w:val="32"/>
          <w:szCs w:val="32"/>
          <w:u w:val="single"/>
        </w:rPr>
        <w:t>HIDDEN FASTENING (HF) SERIES</w:t>
      </w:r>
      <w:r w:rsidRPr="00B93D71">
        <w:rPr>
          <w:b/>
          <w:bCs/>
          <w:color w:val="3A3A3A" w:themeColor="background2" w:themeShade="40"/>
          <w:sz w:val="32"/>
          <w:szCs w:val="32"/>
          <w:u w:val="single"/>
        </w:rPr>
        <w:t xml:space="preserve"> MENU ICON (PREVIEW)</w:t>
      </w:r>
    </w:p>
    <w:p w14:paraId="1EE55655" w14:textId="77777777" w:rsidR="007C569A" w:rsidRPr="007A3BA5" w:rsidRDefault="007C569A" w:rsidP="007C569A">
      <w:pPr>
        <w:rPr>
          <w:b/>
          <w:bCs/>
          <w:color w:val="3A3A3A" w:themeColor="background2" w:themeShade="40"/>
          <w:sz w:val="32"/>
          <w:szCs w:val="32"/>
        </w:rPr>
      </w:pPr>
    </w:p>
    <w:p w14:paraId="5F2DBB9E" w14:textId="77777777" w:rsidR="007C569A" w:rsidRPr="007A3BA5" w:rsidRDefault="007C569A" w:rsidP="007C569A">
      <w:pPr>
        <w:rPr>
          <w:b/>
          <w:bCs/>
          <w:color w:val="3A3A3A" w:themeColor="background2" w:themeShade="40"/>
          <w:sz w:val="28"/>
          <w:szCs w:val="28"/>
        </w:rPr>
      </w:pPr>
      <w:r w:rsidRPr="00E5740D">
        <w:rPr>
          <w:b/>
          <w:bCs/>
          <w:color w:val="3A3A3A" w:themeColor="background2" w:themeShade="40"/>
          <w:sz w:val="28"/>
          <w:szCs w:val="28"/>
        </w:rPr>
        <w:t>HIDDEN FASTENER (HF) SERIES</w:t>
      </w:r>
      <w:r>
        <w:rPr>
          <w:b/>
          <w:bCs/>
          <w:color w:val="3A3A3A" w:themeColor="background2" w:themeShade="40"/>
          <w:sz w:val="28"/>
          <w:szCs w:val="28"/>
        </w:rPr>
        <w:t xml:space="preserve"> Steel Siding &amp; Soffit</w:t>
      </w:r>
    </w:p>
    <w:p w14:paraId="788373D6" w14:textId="77777777" w:rsidR="007C569A" w:rsidRPr="00954CC7" w:rsidRDefault="007C569A" w:rsidP="007C569A">
      <w:pPr>
        <w:rPr>
          <w:b/>
          <w:bCs/>
          <w:color w:val="3A3A3A" w:themeColor="background2" w:themeShade="40"/>
          <w:sz w:val="28"/>
          <w:szCs w:val="28"/>
        </w:rPr>
      </w:pPr>
      <w:r>
        <w:rPr>
          <w:b/>
          <w:bCs/>
          <w:noProof/>
          <w:color w:val="3A3A3A" w:themeColor="background2" w:themeShade="40"/>
          <w:sz w:val="28"/>
          <w:szCs w:val="28"/>
        </w:rPr>
        <w:drawing>
          <wp:inline distT="0" distB="0" distL="0" distR="0" wp14:anchorId="30AB9153" wp14:editId="47451EA6">
            <wp:extent cx="2849269" cy="2029912"/>
            <wp:effectExtent l="0" t="0" r="8255" b="8890"/>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9269" cy="2029912"/>
                    </a:xfrm>
                    <a:prstGeom prst="rect">
                      <a:avLst/>
                    </a:prstGeom>
                  </pic:spPr>
                </pic:pic>
              </a:graphicData>
            </a:graphic>
          </wp:inline>
        </w:drawing>
      </w:r>
      <w:r>
        <w:rPr>
          <w:b/>
          <w:bCs/>
          <w:color w:val="3A3A3A" w:themeColor="background2" w:themeShade="40"/>
          <w:sz w:val="28"/>
          <w:szCs w:val="28"/>
        </w:rPr>
        <w:t xml:space="preserve"> </w:t>
      </w:r>
    </w:p>
    <w:p w14:paraId="65FFD7F8" w14:textId="4B2D0A7B" w:rsidR="007C569A" w:rsidRDefault="00F90281" w:rsidP="007C569A">
      <w:pPr>
        <w:rPr>
          <w:color w:val="00B0F0"/>
          <w:sz w:val="24"/>
          <w:szCs w:val="24"/>
        </w:rPr>
      </w:pPr>
      <w:r>
        <w:rPr>
          <w:color w:val="595959" w:themeColor="text1" w:themeTint="A6"/>
          <w:sz w:val="24"/>
          <w:szCs w:val="24"/>
        </w:rPr>
        <w:t xml:space="preserve">Hidden or </w:t>
      </w:r>
      <w:r w:rsidR="00E91927" w:rsidRPr="00E91927">
        <w:rPr>
          <w:color w:val="595959" w:themeColor="text1" w:themeTint="A6"/>
          <w:sz w:val="24"/>
          <w:szCs w:val="24"/>
        </w:rPr>
        <w:t>Concealed fastening steel siding systems offer a clean, modern aesthetic with exceptional performance across residential, commercial, and industrial application</w:t>
      </w:r>
      <w:r w:rsidR="002E272E">
        <w:rPr>
          <w:color w:val="595959" w:themeColor="text1" w:themeTint="A6"/>
          <w:sz w:val="24"/>
          <w:szCs w:val="24"/>
        </w:rPr>
        <w:t>s</w:t>
      </w:r>
      <w:r w:rsidR="007C569A" w:rsidRPr="00ED2A77">
        <w:rPr>
          <w:color w:val="595959" w:themeColor="text1" w:themeTint="A6"/>
          <w:sz w:val="24"/>
          <w:szCs w:val="24"/>
        </w:rPr>
        <w:t>.</w:t>
      </w:r>
      <w:r w:rsidR="007C569A" w:rsidRPr="00830388">
        <w:rPr>
          <w:color w:val="595959" w:themeColor="text1" w:themeTint="A6"/>
          <w:sz w:val="24"/>
          <w:szCs w:val="24"/>
        </w:rPr>
        <w:t>.</w:t>
      </w:r>
      <w:r w:rsidR="007C569A" w:rsidRPr="00CC3963">
        <w:rPr>
          <w:color w:val="595959" w:themeColor="text1" w:themeTint="A6"/>
          <w:sz w:val="24"/>
          <w:szCs w:val="24"/>
        </w:rPr>
        <w:t>.</w:t>
      </w:r>
      <w:r w:rsidR="007C569A" w:rsidRPr="001F269F">
        <w:rPr>
          <w:color w:val="595959" w:themeColor="text1" w:themeTint="A6"/>
          <w:sz w:val="24"/>
          <w:szCs w:val="24"/>
        </w:rPr>
        <w:t xml:space="preserve">. </w:t>
      </w:r>
      <w:r w:rsidR="007C569A" w:rsidRPr="00E71B89">
        <w:rPr>
          <w:color w:val="00B0F0"/>
          <w:sz w:val="24"/>
          <w:szCs w:val="24"/>
        </w:rPr>
        <w:t xml:space="preserve">(Learn More / </w:t>
      </w:r>
      <w:r w:rsidR="007C569A">
        <w:rPr>
          <w:color w:val="00B0F0"/>
          <w:sz w:val="24"/>
          <w:szCs w:val="24"/>
        </w:rPr>
        <w:t>Expand)</w:t>
      </w:r>
      <w:r w:rsidR="007C569A" w:rsidRPr="00E71B89">
        <w:rPr>
          <w:color w:val="00B0F0"/>
          <w:sz w:val="24"/>
          <w:szCs w:val="24"/>
        </w:rPr>
        <w:t xml:space="preserve"> </w:t>
      </w:r>
    </w:p>
    <w:p w14:paraId="230D2F6B" w14:textId="77777777" w:rsidR="007C569A" w:rsidRDefault="007C569A" w:rsidP="007C569A">
      <w:pPr>
        <w:rPr>
          <w:color w:val="00B0F0"/>
          <w:sz w:val="24"/>
          <w:szCs w:val="24"/>
        </w:rPr>
      </w:pPr>
    </w:p>
    <w:p w14:paraId="4BE0EC0B" w14:textId="77777777" w:rsidR="007C569A" w:rsidRDefault="007C569A" w:rsidP="007C569A">
      <w:pPr>
        <w:rPr>
          <w:color w:val="00B0F0"/>
          <w:sz w:val="24"/>
          <w:szCs w:val="24"/>
        </w:rPr>
      </w:pPr>
    </w:p>
    <w:p w14:paraId="0ECC497A" w14:textId="77777777" w:rsidR="007C569A" w:rsidRDefault="007C569A" w:rsidP="007C569A">
      <w:pPr>
        <w:rPr>
          <w:color w:val="00B0F0"/>
          <w:sz w:val="24"/>
          <w:szCs w:val="24"/>
        </w:rPr>
      </w:pPr>
    </w:p>
    <w:p w14:paraId="4E2B7AE0" w14:textId="77777777" w:rsidR="007C569A" w:rsidRDefault="007C569A" w:rsidP="007C569A">
      <w:pPr>
        <w:rPr>
          <w:color w:val="00B0F0"/>
          <w:sz w:val="24"/>
          <w:szCs w:val="24"/>
        </w:rPr>
      </w:pPr>
    </w:p>
    <w:p w14:paraId="7515CDFF" w14:textId="77777777" w:rsidR="007C569A" w:rsidRDefault="007C569A" w:rsidP="007C569A">
      <w:pPr>
        <w:rPr>
          <w:color w:val="00B0F0"/>
          <w:sz w:val="24"/>
          <w:szCs w:val="24"/>
        </w:rPr>
      </w:pPr>
    </w:p>
    <w:p w14:paraId="608C9BAF" w14:textId="77777777" w:rsidR="007C569A" w:rsidRDefault="007C569A" w:rsidP="007C569A">
      <w:pPr>
        <w:rPr>
          <w:color w:val="00B0F0"/>
          <w:sz w:val="24"/>
          <w:szCs w:val="24"/>
        </w:rPr>
      </w:pPr>
    </w:p>
    <w:p w14:paraId="0D3D5FB8" w14:textId="77777777" w:rsidR="007C569A" w:rsidRDefault="007C569A" w:rsidP="007C569A">
      <w:pPr>
        <w:rPr>
          <w:color w:val="00B0F0"/>
          <w:sz w:val="24"/>
          <w:szCs w:val="24"/>
        </w:rPr>
      </w:pPr>
    </w:p>
    <w:p w14:paraId="068DD2D7" w14:textId="77777777" w:rsidR="007C569A" w:rsidRDefault="007C569A" w:rsidP="007C569A">
      <w:pPr>
        <w:rPr>
          <w:color w:val="00B0F0"/>
          <w:sz w:val="24"/>
          <w:szCs w:val="24"/>
        </w:rPr>
      </w:pPr>
    </w:p>
    <w:p w14:paraId="4348C241" w14:textId="77777777" w:rsidR="00A06B07" w:rsidRDefault="00A06B07" w:rsidP="007C569A">
      <w:pPr>
        <w:rPr>
          <w:color w:val="00B0F0"/>
          <w:sz w:val="24"/>
          <w:szCs w:val="24"/>
        </w:rPr>
      </w:pPr>
    </w:p>
    <w:p w14:paraId="15F7C23D" w14:textId="77777777" w:rsidR="00A06B07" w:rsidRDefault="00A06B07" w:rsidP="007C569A">
      <w:pPr>
        <w:rPr>
          <w:color w:val="00B0F0"/>
          <w:sz w:val="24"/>
          <w:szCs w:val="24"/>
        </w:rPr>
      </w:pPr>
    </w:p>
    <w:p w14:paraId="18B9C0A3" w14:textId="77777777" w:rsidR="00A06B07" w:rsidRDefault="00A06B07" w:rsidP="007C569A">
      <w:pPr>
        <w:rPr>
          <w:color w:val="00B0F0"/>
          <w:sz w:val="24"/>
          <w:szCs w:val="24"/>
        </w:rPr>
      </w:pPr>
    </w:p>
    <w:p w14:paraId="4AAD6D6D" w14:textId="77777777" w:rsidR="00A06B07" w:rsidRDefault="00A06B07" w:rsidP="007C569A">
      <w:pPr>
        <w:rPr>
          <w:color w:val="00B0F0"/>
          <w:sz w:val="24"/>
          <w:szCs w:val="24"/>
        </w:rPr>
      </w:pPr>
    </w:p>
    <w:p w14:paraId="464CF9C4" w14:textId="0A6E233F" w:rsidR="00A06B07" w:rsidRPr="00A06B07" w:rsidRDefault="00A06B07" w:rsidP="00A06B07">
      <w:pPr>
        <w:rPr>
          <w:b/>
          <w:bCs/>
          <w:color w:val="3A3A3A" w:themeColor="background2" w:themeShade="40"/>
          <w:sz w:val="32"/>
          <w:szCs w:val="32"/>
          <w:u w:val="single"/>
        </w:rPr>
      </w:pPr>
      <w:r w:rsidRPr="00A06B07">
        <w:rPr>
          <w:b/>
          <w:bCs/>
          <w:color w:val="3A3A3A" w:themeColor="background2" w:themeShade="40"/>
          <w:sz w:val="32"/>
          <w:szCs w:val="32"/>
          <w:u w:val="single"/>
        </w:rPr>
        <w:lastRenderedPageBreak/>
        <w:t>HIDDEN FASTENER (HF) SERIES Steel Siding &amp; Soffit</w:t>
      </w:r>
      <w:r>
        <w:rPr>
          <w:b/>
          <w:bCs/>
          <w:color w:val="3A3A3A" w:themeColor="background2" w:themeShade="40"/>
          <w:sz w:val="32"/>
          <w:szCs w:val="32"/>
          <w:u w:val="single"/>
        </w:rPr>
        <w:t xml:space="preserve"> (EXPANDED)</w:t>
      </w:r>
    </w:p>
    <w:p w14:paraId="09DE300A" w14:textId="4AE79521" w:rsidR="007C569A" w:rsidRDefault="00E91927" w:rsidP="007C569A">
      <w:pPr>
        <w:rPr>
          <w:color w:val="00B0F0"/>
          <w:sz w:val="24"/>
          <w:szCs w:val="24"/>
        </w:rPr>
      </w:pPr>
      <w:r>
        <w:rPr>
          <w:noProof/>
          <w:color w:val="00B0F0"/>
          <w:sz w:val="24"/>
          <w:szCs w:val="24"/>
        </w:rPr>
        <w:drawing>
          <wp:inline distT="0" distB="0" distL="0" distR="0" wp14:anchorId="3150F465" wp14:editId="440D24AF">
            <wp:extent cx="5943600" cy="4207712"/>
            <wp:effectExtent l="0" t="0" r="0" b="254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7712"/>
                    </a:xfrm>
                    <a:prstGeom prst="rect">
                      <a:avLst/>
                    </a:prstGeom>
                  </pic:spPr>
                </pic:pic>
              </a:graphicData>
            </a:graphic>
          </wp:inline>
        </w:drawing>
      </w:r>
    </w:p>
    <w:p w14:paraId="2BE5B05F" w14:textId="7B52CD95" w:rsidR="007C569A" w:rsidRDefault="002E272E" w:rsidP="007C569A">
      <w:pPr>
        <w:rPr>
          <w:color w:val="00B0F0"/>
          <w:sz w:val="24"/>
          <w:szCs w:val="24"/>
        </w:rPr>
      </w:pPr>
      <w:r>
        <w:rPr>
          <w:color w:val="00B0F0"/>
          <w:sz w:val="24"/>
          <w:szCs w:val="24"/>
        </w:rPr>
        <w:t>Expanded</w:t>
      </w:r>
      <w:r w:rsidRPr="00E71B89">
        <w:rPr>
          <w:color w:val="00B0F0"/>
          <w:sz w:val="24"/>
          <w:szCs w:val="24"/>
        </w:rPr>
        <w:t xml:space="preserve"> </w:t>
      </w:r>
      <w:r w:rsidRPr="002E272E">
        <w:rPr>
          <w:color w:val="00B0F0"/>
          <w:sz w:val="24"/>
          <w:szCs w:val="24"/>
        </w:rPr>
        <w:t>…</w:t>
      </w:r>
      <w:r w:rsidRPr="00E91927">
        <w:rPr>
          <w:color w:val="595959" w:themeColor="text1" w:themeTint="A6"/>
          <w:sz w:val="24"/>
          <w:szCs w:val="24"/>
        </w:rPr>
        <w:t>By hiding fasteners behind interlocking panels, these systems provide a sleek, uninterrupted exterior surface that enhances visual appeal while improving long-term durability. The concealed design not only protects fasteners from weather exposure and corrosion but also reduces maintenance needs and increases lifespan. With a variety of profiles, colors, and finishes available, these systems deliver both architectural versatility and structural integrity—making them an ideal solution for projects demanding style, strength, and reliability</w:t>
      </w:r>
    </w:p>
    <w:bookmarkEnd w:id="1"/>
    <w:bookmarkEnd w:id="4"/>
    <w:p w14:paraId="25AC03F4" w14:textId="77777777" w:rsidR="007C569A" w:rsidRDefault="007C569A" w:rsidP="007C569A">
      <w:pPr>
        <w:rPr>
          <w:color w:val="00B0F0"/>
          <w:sz w:val="24"/>
          <w:szCs w:val="24"/>
        </w:rPr>
      </w:pPr>
    </w:p>
    <w:p w14:paraId="4DC134D6" w14:textId="77777777" w:rsidR="007A3BA5" w:rsidRDefault="007A3BA5" w:rsidP="004C31FD">
      <w:pPr>
        <w:rPr>
          <w:color w:val="595959" w:themeColor="text1" w:themeTint="A6"/>
          <w:sz w:val="24"/>
          <w:szCs w:val="24"/>
        </w:rPr>
      </w:pPr>
    </w:p>
    <w:p w14:paraId="5A3E3FE7" w14:textId="77777777" w:rsidR="00A06B07" w:rsidRDefault="00A06B07" w:rsidP="004C31FD">
      <w:pPr>
        <w:rPr>
          <w:color w:val="595959" w:themeColor="text1" w:themeTint="A6"/>
          <w:sz w:val="24"/>
          <w:szCs w:val="24"/>
        </w:rPr>
      </w:pPr>
    </w:p>
    <w:p w14:paraId="18695BBD" w14:textId="77777777" w:rsidR="00954CC7" w:rsidRDefault="00954CC7" w:rsidP="004C31FD">
      <w:pPr>
        <w:rPr>
          <w:color w:val="595959" w:themeColor="text1" w:themeTint="A6"/>
          <w:sz w:val="24"/>
          <w:szCs w:val="24"/>
        </w:rPr>
      </w:pPr>
    </w:p>
    <w:p w14:paraId="691DA1DE" w14:textId="77777777" w:rsidR="00954CC7" w:rsidRDefault="00954CC7" w:rsidP="004C31FD">
      <w:pPr>
        <w:rPr>
          <w:b/>
          <w:bCs/>
          <w:i/>
          <w:iCs/>
          <w:sz w:val="24"/>
          <w:szCs w:val="24"/>
        </w:rPr>
      </w:pPr>
    </w:p>
    <w:p w14:paraId="5CCB539C" w14:textId="77777777" w:rsidR="00B93D71" w:rsidRDefault="00B93D71" w:rsidP="00B93D71">
      <w:pPr>
        <w:rPr>
          <w:b/>
          <w:bCs/>
          <w:i/>
          <w:iCs/>
          <w:sz w:val="24"/>
          <w:szCs w:val="24"/>
        </w:rPr>
      </w:pPr>
    </w:p>
    <w:p w14:paraId="6EA61D07" w14:textId="737C4FD2" w:rsidR="00E81DFE" w:rsidRPr="00B93D71" w:rsidRDefault="00B93D71" w:rsidP="00B93D71">
      <w:pPr>
        <w:rPr>
          <w:b/>
          <w:bCs/>
          <w:color w:val="3A3A3A" w:themeColor="background2" w:themeShade="40"/>
          <w:sz w:val="32"/>
          <w:szCs w:val="32"/>
          <w:u w:val="single"/>
        </w:rPr>
      </w:pPr>
      <w:bookmarkStart w:id="5" w:name="_Hlk200731465"/>
      <w:r>
        <w:rPr>
          <w:b/>
          <w:bCs/>
          <w:color w:val="3A3A3A" w:themeColor="background2" w:themeShade="40"/>
          <w:sz w:val="32"/>
          <w:szCs w:val="32"/>
          <w:u w:val="single"/>
        </w:rPr>
        <w:lastRenderedPageBreak/>
        <w:t xml:space="preserve">1- </w:t>
      </w:r>
      <w:r w:rsidR="00CC3963">
        <w:rPr>
          <w:b/>
          <w:bCs/>
          <w:color w:val="3A3A3A" w:themeColor="background2" w:themeShade="40"/>
          <w:sz w:val="32"/>
          <w:szCs w:val="32"/>
          <w:u w:val="single"/>
        </w:rPr>
        <w:t>GALANTA</w:t>
      </w:r>
      <w:r w:rsidR="00E81DFE" w:rsidRPr="00B93D71">
        <w:rPr>
          <w:b/>
          <w:bCs/>
          <w:color w:val="3A3A3A" w:themeColor="background2" w:themeShade="40"/>
          <w:sz w:val="32"/>
          <w:szCs w:val="32"/>
          <w:u w:val="single"/>
        </w:rPr>
        <w:t xml:space="preserve"> MENU ICON (PREVIEW)</w:t>
      </w:r>
    </w:p>
    <w:p w14:paraId="68F27BED" w14:textId="77777777" w:rsidR="007A3BA5" w:rsidRPr="007A3BA5" w:rsidRDefault="007A3BA5" w:rsidP="004C31FD">
      <w:pPr>
        <w:rPr>
          <w:b/>
          <w:bCs/>
          <w:color w:val="3A3A3A" w:themeColor="background2" w:themeShade="40"/>
          <w:sz w:val="32"/>
          <w:szCs w:val="32"/>
        </w:rPr>
      </w:pPr>
    </w:p>
    <w:p w14:paraId="2E514CAC" w14:textId="01680DEB" w:rsidR="007A3BA5" w:rsidRPr="007A3BA5" w:rsidRDefault="00542B7D" w:rsidP="007A3BA5">
      <w:pPr>
        <w:rPr>
          <w:b/>
          <w:bCs/>
          <w:color w:val="3A3A3A" w:themeColor="background2" w:themeShade="40"/>
          <w:sz w:val="28"/>
          <w:szCs w:val="28"/>
        </w:rPr>
      </w:pPr>
      <w:proofErr w:type="spellStart"/>
      <w:r>
        <w:rPr>
          <w:b/>
          <w:bCs/>
          <w:color w:val="3A3A3A" w:themeColor="background2" w:themeShade="40"/>
          <w:sz w:val="28"/>
          <w:szCs w:val="28"/>
        </w:rPr>
        <w:t>Galanta</w:t>
      </w:r>
      <w:proofErr w:type="spellEnd"/>
      <w:r>
        <w:rPr>
          <w:b/>
          <w:bCs/>
          <w:color w:val="3A3A3A" w:themeColor="background2" w:themeShade="40"/>
          <w:sz w:val="28"/>
          <w:szCs w:val="28"/>
        </w:rPr>
        <w:t xml:space="preserve"> Steel</w:t>
      </w:r>
      <w:r w:rsidR="007A3BA5">
        <w:rPr>
          <w:b/>
          <w:bCs/>
          <w:color w:val="3A3A3A" w:themeColor="background2" w:themeShade="40"/>
          <w:sz w:val="28"/>
          <w:szCs w:val="28"/>
        </w:rPr>
        <w:t xml:space="preserve"> Siding &amp; Soffit</w:t>
      </w:r>
    </w:p>
    <w:p w14:paraId="5F250613" w14:textId="22251E35" w:rsidR="00636E1D" w:rsidRPr="00954CC7" w:rsidRDefault="00807B88" w:rsidP="00954CC7">
      <w:pPr>
        <w:rPr>
          <w:b/>
          <w:bCs/>
          <w:color w:val="3A3A3A" w:themeColor="background2" w:themeShade="40"/>
          <w:sz w:val="28"/>
          <w:szCs w:val="28"/>
        </w:rPr>
      </w:pPr>
      <w:r>
        <w:rPr>
          <w:b/>
          <w:bCs/>
          <w:noProof/>
          <w:color w:val="3A3A3A" w:themeColor="background2" w:themeShade="40"/>
          <w:sz w:val="28"/>
          <w:szCs w:val="28"/>
        </w:rPr>
        <w:drawing>
          <wp:inline distT="0" distB="0" distL="0" distR="0" wp14:anchorId="5677266C" wp14:editId="19C2F690">
            <wp:extent cx="4256352" cy="2346960"/>
            <wp:effectExtent l="0" t="0" r="0" b="0"/>
            <wp:docPr id="1010927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27056"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0441" cy="2349214"/>
                    </a:xfrm>
                    <a:prstGeom prst="rect">
                      <a:avLst/>
                    </a:prstGeom>
                  </pic:spPr>
                </pic:pic>
              </a:graphicData>
            </a:graphic>
          </wp:inline>
        </w:drawing>
      </w:r>
      <w:r>
        <w:rPr>
          <w:b/>
          <w:bCs/>
          <w:color w:val="3A3A3A" w:themeColor="background2" w:themeShade="40"/>
          <w:sz w:val="28"/>
          <w:szCs w:val="28"/>
        </w:rPr>
        <w:t xml:space="preserve"> </w:t>
      </w:r>
    </w:p>
    <w:p w14:paraId="6F15C090" w14:textId="148DFA36" w:rsidR="00E81DFE" w:rsidRDefault="00CC3963" w:rsidP="00E81DFE">
      <w:pPr>
        <w:rPr>
          <w:color w:val="00B0F0"/>
          <w:sz w:val="24"/>
          <w:szCs w:val="24"/>
        </w:rPr>
      </w:pPr>
      <w:proofErr w:type="spellStart"/>
      <w:r w:rsidRPr="00CC3963">
        <w:rPr>
          <w:color w:val="595959" w:themeColor="text1" w:themeTint="A6"/>
          <w:sz w:val="24"/>
          <w:szCs w:val="24"/>
        </w:rPr>
        <w:t>Galanta</w:t>
      </w:r>
      <w:proofErr w:type="spellEnd"/>
      <w:r w:rsidRPr="00CC3963">
        <w:rPr>
          <w:color w:val="595959" w:themeColor="text1" w:themeTint="A6"/>
          <w:sz w:val="24"/>
          <w:szCs w:val="24"/>
        </w:rPr>
        <w:t xml:space="preserve">® Hidden Fastener Steel Siding </w:t>
      </w:r>
      <w:r>
        <w:rPr>
          <w:color w:val="595959" w:themeColor="text1" w:themeTint="A6"/>
          <w:sz w:val="24"/>
          <w:szCs w:val="24"/>
        </w:rPr>
        <w:t>and Soffit</w:t>
      </w:r>
      <w:r w:rsidRPr="00CC3963">
        <w:rPr>
          <w:color w:val="595959" w:themeColor="text1" w:themeTint="A6"/>
          <w:sz w:val="24"/>
          <w:szCs w:val="24"/>
        </w:rPr>
        <w:t xml:space="preserve"> offers durable protection against extreme weather while giving your home or business a refined, modern look that boosts curb appeal and long-term </w:t>
      </w:r>
      <w:proofErr w:type="gramStart"/>
      <w:r w:rsidRPr="00CC3963">
        <w:rPr>
          <w:color w:val="595959" w:themeColor="text1" w:themeTint="A6"/>
          <w:sz w:val="24"/>
          <w:szCs w:val="24"/>
        </w:rPr>
        <w:t>value.</w:t>
      </w:r>
      <w:r w:rsidR="004E28A3" w:rsidRPr="001F269F">
        <w:rPr>
          <w:color w:val="595959" w:themeColor="text1" w:themeTint="A6"/>
          <w:sz w:val="24"/>
          <w:szCs w:val="24"/>
        </w:rPr>
        <w:t>.</w:t>
      </w:r>
      <w:proofErr w:type="gramEnd"/>
      <w:r w:rsidR="004E28A3" w:rsidRPr="001F269F">
        <w:rPr>
          <w:color w:val="595959" w:themeColor="text1" w:themeTint="A6"/>
          <w:sz w:val="24"/>
          <w:szCs w:val="24"/>
        </w:rPr>
        <w:t xml:space="preserve"> </w:t>
      </w:r>
      <w:r w:rsidR="00E81DFE" w:rsidRPr="00E71B89">
        <w:rPr>
          <w:color w:val="00B0F0"/>
          <w:sz w:val="24"/>
          <w:szCs w:val="24"/>
        </w:rPr>
        <w:t xml:space="preserve">(Learn More / </w:t>
      </w:r>
      <w:r w:rsidR="00E81DFE">
        <w:rPr>
          <w:color w:val="00B0F0"/>
          <w:sz w:val="24"/>
          <w:szCs w:val="24"/>
        </w:rPr>
        <w:t>Expand)</w:t>
      </w:r>
      <w:r w:rsidR="00E81DFE" w:rsidRPr="00E71B89">
        <w:rPr>
          <w:color w:val="00B0F0"/>
          <w:sz w:val="24"/>
          <w:szCs w:val="24"/>
        </w:rPr>
        <w:t xml:space="preserve"> </w:t>
      </w:r>
    </w:p>
    <w:bookmarkEnd w:id="5"/>
    <w:p w14:paraId="6450EAC4" w14:textId="77777777" w:rsidR="00954CC7" w:rsidRDefault="00954CC7" w:rsidP="00E81DFE">
      <w:pPr>
        <w:rPr>
          <w:color w:val="00B0F0"/>
          <w:sz w:val="24"/>
          <w:szCs w:val="24"/>
        </w:rPr>
      </w:pPr>
    </w:p>
    <w:p w14:paraId="557EAC61" w14:textId="77777777" w:rsidR="00954CC7" w:rsidRDefault="00954CC7" w:rsidP="00E81DFE">
      <w:pPr>
        <w:rPr>
          <w:color w:val="00B0F0"/>
          <w:sz w:val="24"/>
          <w:szCs w:val="24"/>
        </w:rPr>
      </w:pPr>
    </w:p>
    <w:p w14:paraId="7FA7029B" w14:textId="77777777" w:rsidR="00954CC7" w:rsidRDefault="00954CC7" w:rsidP="00E81DFE">
      <w:pPr>
        <w:rPr>
          <w:color w:val="00B0F0"/>
          <w:sz w:val="24"/>
          <w:szCs w:val="24"/>
        </w:rPr>
      </w:pPr>
    </w:p>
    <w:p w14:paraId="5A2A323C" w14:textId="77777777" w:rsidR="00954CC7" w:rsidRDefault="00954CC7" w:rsidP="00E81DFE">
      <w:pPr>
        <w:rPr>
          <w:color w:val="00B0F0"/>
          <w:sz w:val="24"/>
          <w:szCs w:val="24"/>
        </w:rPr>
      </w:pPr>
    </w:p>
    <w:p w14:paraId="72FD99DF" w14:textId="77777777" w:rsidR="00954CC7" w:rsidRDefault="00954CC7" w:rsidP="00E81DFE">
      <w:pPr>
        <w:rPr>
          <w:color w:val="00B0F0"/>
          <w:sz w:val="24"/>
          <w:szCs w:val="24"/>
        </w:rPr>
      </w:pPr>
    </w:p>
    <w:p w14:paraId="0762011D" w14:textId="77777777" w:rsidR="00954CC7" w:rsidRDefault="00954CC7" w:rsidP="00E81DFE">
      <w:pPr>
        <w:rPr>
          <w:color w:val="00B0F0"/>
          <w:sz w:val="24"/>
          <w:szCs w:val="24"/>
        </w:rPr>
      </w:pPr>
    </w:p>
    <w:p w14:paraId="5B04959D" w14:textId="77777777" w:rsidR="00954CC7" w:rsidRDefault="00954CC7" w:rsidP="00E81DFE">
      <w:pPr>
        <w:rPr>
          <w:color w:val="00B0F0"/>
          <w:sz w:val="24"/>
          <w:szCs w:val="24"/>
        </w:rPr>
      </w:pPr>
    </w:p>
    <w:p w14:paraId="64CB972E" w14:textId="77777777" w:rsidR="00954CC7" w:rsidRDefault="00954CC7" w:rsidP="00E81DFE">
      <w:pPr>
        <w:rPr>
          <w:color w:val="00B0F0"/>
          <w:sz w:val="24"/>
          <w:szCs w:val="24"/>
        </w:rPr>
      </w:pPr>
    </w:p>
    <w:p w14:paraId="6087E94D" w14:textId="77777777" w:rsidR="00954CC7" w:rsidRDefault="00954CC7" w:rsidP="00E81DFE">
      <w:pPr>
        <w:rPr>
          <w:color w:val="00B0F0"/>
          <w:sz w:val="24"/>
          <w:szCs w:val="24"/>
        </w:rPr>
      </w:pPr>
    </w:p>
    <w:p w14:paraId="7B15C50C" w14:textId="77777777" w:rsidR="00954CC7" w:rsidRDefault="00954CC7" w:rsidP="00E81DFE">
      <w:pPr>
        <w:rPr>
          <w:color w:val="00B0F0"/>
          <w:sz w:val="24"/>
          <w:szCs w:val="24"/>
        </w:rPr>
      </w:pPr>
    </w:p>
    <w:p w14:paraId="512B47E4" w14:textId="77777777" w:rsidR="00954CC7" w:rsidRDefault="00954CC7" w:rsidP="00E81DFE">
      <w:pPr>
        <w:rPr>
          <w:color w:val="00B0F0"/>
          <w:sz w:val="24"/>
          <w:szCs w:val="24"/>
        </w:rPr>
      </w:pPr>
    </w:p>
    <w:p w14:paraId="0A9A438F" w14:textId="77777777" w:rsidR="00954CC7" w:rsidRDefault="00954CC7" w:rsidP="00E81DFE">
      <w:pPr>
        <w:rPr>
          <w:color w:val="00B0F0"/>
          <w:sz w:val="24"/>
          <w:szCs w:val="24"/>
        </w:rPr>
      </w:pPr>
    </w:p>
    <w:p w14:paraId="38A5FA4D" w14:textId="77777777" w:rsidR="00954CC7" w:rsidRDefault="00954CC7" w:rsidP="00E81DFE">
      <w:pPr>
        <w:rPr>
          <w:color w:val="00B0F0"/>
          <w:sz w:val="24"/>
          <w:szCs w:val="24"/>
        </w:rPr>
      </w:pPr>
    </w:p>
    <w:p w14:paraId="7D929547" w14:textId="6929C9CF" w:rsidR="00954CC7" w:rsidRPr="00F90281" w:rsidRDefault="00542B7D" w:rsidP="00F90281">
      <w:pPr>
        <w:rPr>
          <w:b/>
          <w:bCs/>
          <w:color w:val="3A3A3A" w:themeColor="background2" w:themeShade="40"/>
          <w:sz w:val="32"/>
          <w:szCs w:val="32"/>
          <w:u w:val="single"/>
        </w:rPr>
      </w:pPr>
      <w:r w:rsidRPr="00F90281">
        <w:rPr>
          <w:b/>
          <w:bCs/>
          <w:color w:val="3A3A3A" w:themeColor="background2" w:themeShade="40"/>
          <w:sz w:val="32"/>
          <w:szCs w:val="32"/>
          <w:u w:val="single"/>
        </w:rPr>
        <w:lastRenderedPageBreak/>
        <w:t>GALANTA</w:t>
      </w:r>
      <w:r w:rsidR="00954CC7" w:rsidRPr="00F90281">
        <w:rPr>
          <w:b/>
          <w:bCs/>
          <w:color w:val="3A3A3A" w:themeColor="background2" w:themeShade="40"/>
          <w:sz w:val="32"/>
          <w:szCs w:val="32"/>
          <w:u w:val="single"/>
        </w:rPr>
        <w:t xml:space="preserve"> PAGE (EXPANDED)</w:t>
      </w:r>
    </w:p>
    <w:p w14:paraId="555878D4" w14:textId="6CEA4033" w:rsidR="00954CC7" w:rsidRDefault="00954CC7" w:rsidP="00E81DFE">
      <w:pPr>
        <w:rPr>
          <w:color w:val="00B0F0"/>
          <w:sz w:val="24"/>
          <w:szCs w:val="24"/>
        </w:rPr>
      </w:pPr>
      <w:r>
        <w:rPr>
          <w:noProof/>
          <w:color w:val="00B0F0"/>
          <w:sz w:val="24"/>
          <w:szCs w:val="24"/>
        </w:rPr>
        <w:drawing>
          <wp:inline distT="0" distB="0" distL="0" distR="0" wp14:anchorId="71ADE69A" wp14:editId="026C8F52">
            <wp:extent cx="5943599" cy="4359665"/>
            <wp:effectExtent l="0" t="0" r="635" b="3175"/>
            <wp:docPr id="1973434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4882"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599" cy="4359665"/>
                    </a:xfrm>
                    <a:prstGeom prst="rect">
                      <a:avLst/>
                    </a:prstGeom>
                  </pic:spPr>
                </pic:pic>
              </a:graphicData>
            </a:graphic>
          </wp:inline>
        </w:drawing>
      </w:r>
    </w:p>
    <w:p w14:paraId="034F61E8" w14:textId="77777777" w:rsidR="00542B7D" w:rsidRDefault="00954CC7" w:rsidP="00542B7D">
      <w:pPr>
        <w:rPr>
          <w:color w:val="595959" w:themeColor="text1" w:themeTint="A6"/>
          <w:sz w:val="24"/>
          <w:szCs w:val="24"/>
        </w:rPr>
      </w:pPr>
      <w:r>
        <w:rPr>
          <w:color w:val="00B0F0"/>
          <w:sz w:val="24"/>
          <w:szCs w:val="24"/>
        </w:rPr>
        <w:t>Expanded</w:t>
      </w:r>
      <w:r w:rsidRPr="00E71B89">
        <w:rPr>
          <w:color w:val="00B0F0"/>
          <w:sz w:val="24"/>
          <w:szCs w:val="24"/>
        </w:rPr>
        <w:t xml:space="preserve"> </w:t>
      </w:r>
      <w:r w:rsidRPr="00954CC7">
        <w:rPr>
          <w:color w:val="595959" w:themeColor="text1" w:themeTint="A6"/>
          <w:sz w:val="24"/>
          <w:szCs w:val="24"/>
        </w:rPr>
        <w:t xml:space="preserve">… </w:t>
      </w:r>
      <w:proofErr w:type="spellStart"/>
      <w:r w:rsidR="00542B7D" w:rsidRPr="00CC3963">
        <w:rPr>
          <w:color w:val="595959" w:themeColor="text1" w:themeTint="A6"/>
          <w:sz w:val="24"/>
          <w:szCs w:val="24"/>
        </w:rPr>
        <w:t>Galanta</w:t>
      </w:r>
      <w:proofErr w:type="spellEnd"/>
      <w:r w:rsidR="00542B7D" w:rsidRPr="00CC3963">
        <w:rPr>
          <w:color w:val="595959" w:themeColor="text1" w:themeTint="A6"/>
          <w:sz w:val="24"/>
          <w:szCs w:val="24"/>
        </w:rPr>
        <w:t xml:space="preserve">® Hidden Fastener Steel Siding </w:t>
      </w:r>
      <w:r w:rsidR="00542B7D">
        <w:rPr>
          <w:color w:val="595959" w:themeColor="text1" w:themeTint="A6"/>
          <w:sz w:val="24"/>
          <w:szCs w:val="24"/>
        </w:rPr>
        <w:t>and Soffit</w:t>
      </w:r>
      <w:r w:rsidR="00542B7D" w:rsidRPr="00CC3963">
        <w:rPr>
          <w:color w:val="595959" w:themeColor="text1" w:themeTint="A6"/>
          <w:sz w:val="24"/>
          <w:szCs w:val="24"/>
        </w:rPr>
        <w:t xml:space="preserve"> offers durable protection against extreme weather while giving your home or business a refined, modern look that boosts curb appeal and long-term value</w:t>
      </w:r>
      <w:r w:rsidR="00542B7D">
        <w:rPr>
          <w:color w:val="595959" w:themeColor="text1" w:themeTint="A6"/>
          <w:sz w:val="24"/>
          <w:szCs w:val="24"/>
        </w:rPr>
        <w:t xml:space="preserve">. </w:t>
      </w:r>
    </w:p>
    <w:p w14:paraId="55F2BD78" w14:textId="17DC8E64" w:rsidR="00DB633B" w:rsidRDefault="00542B7D" w:rsidP="00542B7D">
      <w:pPr>
        <w:rPr>
          <w:color w:val="595959" w:themeColor="text1" w:themeTint="A6"/>
          <w:sz w:val="24"/>
          <w:szCs w:val="24"/>
        </w:rPr>
      </w:pPr>
      <w:r w:rsidRPr="00542B7D">
        <w:rPr>
          <w:color w:val="595959" w:themeColor="text1" w:themeTint="A6"/>
          <w:sz w:val="24"/>
          <w:szCs w:val="24"/>
        </w:rPr>
        <w:t xml:space="preserve">Each panel measures 6¼ inches wide by 12 feet long and is packaged in boxes of 8, covering 50 square feet per box. </w:t>
      </w:r>
      <w:proofErr w:type="spellStart"/>
      <w:r w:rsidRPr="00542B7D">
        <w:rPr>
          <w:color w:val="595959" w:themeColor="text1" w:themeTint="A6"/>
          <w:sz w:val="24"/>
          <w:szCs w:val="24"/>
        </w:rPr>
        <w:t>Galanta</w:t>
      </w:r>
      <w:proofErr w:type="spellEnd"/>
      <w:r w:rsidRPr="00542B7D">
        <w:rPr>
          <w:color w:val="595959" w:themeColor="text1" w:themeTint="A6"/>
          <w:sz w:val="24"/>
          <w:szCs w:val="24"/>
        </w:rPr>
        <w:t>® siding is available in solid colors, shaded wood grain, and classic wood grain finishes, and can be installed either vertically or horizontally. It pairs seamlessly with a range of exterior materials—including brick, stone, concrete, or glass—making it suitable for both contemporary and traditional architectural designs.</w:t>
      </w:r>
    </w:p>
    <w:p w14:paraId="3D72D578" w14:textId="77777777" w:rsidR="00DB633B" w:rsidRDefault="00DB633B" w:rsidP="004E28A3">
      <w:pPr>
        <w:rPr>
          <w:color w:val="595959" w:themeColor="text1" w:themeTint="A6"/>
          <w:sz w:val="24"/>
          <w:szCs w:val="24"/>
        </w:rPr>
      </w:pPr>
    </w:p>
    <w:p w14:paraId="7BA962DD" w14:textId="77777777" w:rsidR="00DB633B" w:rsidRDefault="00DB633B" w:rsidP="004E28A3">
      <w:pPr>
        <w:rPr>
          <w:color w:val="595959" w:themeColor="text1" w:themeTint="A6"/>
          <w:sz w:val="24"/>
          <w:szCs w:val="24"/>
        </w:rPr>
      </w:pPr>
    </w:p>
    <w:p w14:paraId="13598B71" w14:textId="77777777" w:rsidR="00DB633B" w:rsidRDefault="00DB633B" w:rsidP="004E28A3">
      <w:pPr>
        <w:rPr>
          <w:color w:val="595959" w:themeColor="text1" w:themeTint="A6"/>
          <w:sz w:val="24"/>
          <w:szCs w:val="24"/>
        </w:rPr>
      </w:pPr>
    </w:p>
    <w:p w14:paraId="5CAD2BE9" w14:textId="77777777" w:rsidR="00DB633B" w:rsidRDefault="00DB633B" w:rsidP="004E28A3">
      <w:pPr>
        <w:rPr>
          <w:color w:val="595959" w:themeColor="text1" w:themeTint="A6"/>
          <w:sz w:val="24"/>
          <w:szCs w:val="24"/>
        </w:rPr>
      </w:pPr>
    </w:p>
    <w:p w14:paraId="48F8E7A9" w14:textId="77777777" w:rsidR="00DB633B" w:rsidRDefault="00DB633B" w:rsidP="004E28A3">
      <w:pPr>
        <w:rPr>
          <w:color w:val="595959" w:themeColor="text1" w:themeTint="A6"/>
          <w:sz w:val="24"/>
          <w:szCs w:val="24"/>
        </w:rPr>
      </w:pPr>
    </w:p>
    <w:p w14:paraId="5E804947" w14:textId="77777777" w:rsidR="00FF30FC" w:rsidRDefault="00FF30FC" w:rsidP="004E28A3">
      <w:pPr>
        <w:rPr>
          <w:color w:val="595959" w:themeColor="text1" w:themeTint="A6"/>
          <w:sz w:val="24"/>
          <w:szCs w:val="24"/>
        </w:rPr>
      </w:pPr>
    </w:p>
    <w:p w14:paraId="2224E6C3" w14:textId="77777777" w:rsidR="00FF30FC" w:rsidRDefault="00FF30FC" w:rsidP="004E28A3">
      <w:pPr>
        <w:rPr>
          <w:color w:val="595959" w:themeColor="text1" w:themeTint="A6"/>
          <w:sz w:val="24"/>
          <w:szCs w:val="24"/>
        </w:rPr>
      </w:pPr>
    </w:p>
    <w:p w14:paraId="1FF397A3" w14:textId="0E95C14A" w:rsidR="00DB633B" w:rsidRDefault="00DB633B" w:rsidP="004E28A3">
      <w:pPr>
        <w:rPr>
          <w:color w:val="595959" w:themeColor="text1" w:themeTint="A6"/>
          <w:sz w:val="24"/>
          <w:szCs w:val="24"/>
        </w:rPr>
      </w:pPr>
      <w:r>
        <w:rPr>
          <w:noProof/>
          <w:color w:val="595959" w:themeColor="text1" w:themeTint="A6"/>
          <w:sz w:val="24"/>
          <w:szCs w:val="24"/>
        </w:rPr>
        <w:drawing>
          <wp:inline distT="0" distB="0" distL="0" distR="0" wp14:anchorId="781AB298" wp14:editId="786275C6">
            <wp:extent cx="5943600" cy="4592781"/>
            <wp:effectExtent l="0" t="0" r="0" b="0"/>
            <wp:docPr id="980327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27747"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592781"/>
                    </a:xfrm>
                    <a:prstGeom prst="rect">
                      <a:avLst/>
                    </a:prstGeom>
                  </pic:spPr>
                </pic:pic>
              </a:graphicData>
            </a:graphic>
          </wp:inline>
        </w:drawing>
      </w:r>
    </w:p>
    <w:p w14:paraId="02B065FA" w14:textId="77777777" w:rsidR="002E7D06" w:rsidRDefault="002E7D06" w:rsidP="002E7D06">
      <w:pPr>
        <w:rPr>
          <w:color w:val="595959" w:themeColor="text1" w:themeTint="A6"/>
          <w:sz w:val="24"/>
          <w:szCs w:val="24"/>
        </w:rPr>
      </w:pPr>
      <w:r w:rsidRPr="00E9662F">
        <w:rPr>
          <w:color w:val="595959" w:themeColor="text1" w:themeTint="A6"/>
          <w:sz w:val="24"/>
          <w:szCs w:val="24"/>
        </w:rPr>
        <w:t>Engineered with a concealed fastening system and a perforated strip for simplified installation, the panels are end-notched for clean, continuous overlapping. The embossed wood grain texture adds visual appeal and increases panel rigidity, helping to eliminate oil canning on the flat surfaces.</w:t>
      </w:r>
    </w:p>
    <w:p w14:paraId="38648C22" w14:textId="77777777" w:rsidR="00FF30FC" w:rsidRDefault="00FF30FC" w:rsidP="00FF30FC">
      <w:pPr>
        <w:rPr>
          <w:color w:val="595959" w:themeColor="text1" w:themeTint="A6"/>
          <w:sz w:val="24"/>
          <w:szCs w:val="24"/>
        </w:rPr>
      </w:pPr>
    </w:p>
    <w:p w14:paraId="0DA2A434" w14:textId="77777777" w:rsidR="00FF30FC" w:rsidRDefault="00FF30FC" w:rsidP="00FF30FC">
      <w:pPr>
        <w:rPr>
          <w:color w:val="595959" w:themeColor="text1" w:themeTint="A6"/>
          <w:sz w:val="24"/>
          <w:szCs w:val="24"/>
        </w:rPr>
      </w:pPr>
    </w:p>
    <w:p w14:paraId="22E190F9" w14:textId="77777777" w:rsidR="00FF30FC" w:rsidRDefault="00FF30FC" w:rsidP="00FF30FC">
      <w:pPr>
        <w:rPr>
          <w:color w:val="595959" w:themeColor="text1" w:themeTint="A6"/>
          <w:sz w:val="24"/>
          <w:szCs w:val="24"/>
        </w:rPr>
      </w:pPr>
    </w:p>
    <w:p w14:paraId="47429AF0" w14:textId="77777777" w:rsidR="00FF30FC" w:rsidRDefault="00FF30FC" w:rsidP="00FF30FC">
      <w:pPr>
        <w:rPr>
          <w:color w:val="595959" w:themeColor="text1" w:themeTint="A6"/>
          <w:sz w:val="24"/>
          <w:szCs w:val="24"/>
        </w:rPr>
      </w:pPr>
    </w:p>
    <w:p w14:paraId="419E6044" w14:textId="77777777" w:rsidR="00FF30FC" w:rsidRDefault="00FF30FC" w:rsidP="00FF30FC">
      <w:pPr>
        <w:rPr>
          <w:color w:val="595959" w:themeColor="text1" w:themeTint="A6"/>
          <w:sz w:val="24"/>
          <w:szCs w:val="24"/>
        </w:rPr>
      </w:pPr>
    </w:p>
    <w:p w14:paraId="6E6AC8B5" w14:textId="77777777" w:rsidR="0054240F" w:rsidRDefault="0054240F" w:rsidP="00FF30FC">
      <w:pPr>
        <w:rPr>
          <w:color w:val="595959" w:themeColor="text1" w:themeTint="A6"/>
          <w:sz w:val="24"/>
          <w:szCs w:val="24"/>
        </w:rPr>
      </w:pPr>
    </w:p>
    <w:p w14:paraId="6DD44395" w14:textId="77777777" w:rsidR="00FF30FC" w:rsidRDefault="00FF30FC" w:rsidP="00FF30FC">
      <w:pPr>
        <w:rPr>
          <w:color w:val="595959" w:themeColor="text1" w:themeTint="A6"/>
          <w:sz w:val="24"/>
          <w:szCs w:val="24"/>
        </w:rPr>
      </w:pPr>
    </w:p>
    <w:p w14:paraId="34485AE5" w14:textId="0331A258" w:rsidR="00FF30FC" w:rsidRPr="0054240F" w:rsidRDefault="00FF30FC" w:rsidP="00FF30FC">
      <w:pPr>
        <w:rPr>
          <w:b/>
          <w:bCs/>
          <w:color w:val="3A3A3A" w:themeColor="background2" w:themeShade="40"/>
          <w:sz w:val="32"/>
          <w:szCs w:val="32"/>
          <w:u w:val="single"/>
        </w:rPr>
      </w:pPr>
      <w:r w:rsidRPr="0054240F">
        <w:rPr>
          <w:b/>
          <w:bCs/>
          <w:color w:val="3A3A3A" w:themeColor="background2" w:themeShade="40"/>
          <w:sz w:val="32"/>
          <w:szCs w:val="32"/>
          <w:u w:val="single"/>
        </w:rPr>
        <w:lastRenderedPageBreak/>
        <w:t xml:space="preserve">Why </w:t>
      </w:r>
      <w:proofErr w:type="spellStart"/>
      <w:r w:rsidRPr="0054240F">
        <w:rPr>
          <w:b/>
          <w:bCs/>
          <w:color w:val="3A3A3A" w:themeColor="background2" w:themeShade="40"/>
          <w:sz w:val="32"/>
          <w:szCs w:val="32"/>
          <w:u w:val="single"/>
        </w:rPr>
        <w:t>Galanta</w:t>
      </w:r>
      <w:proofErr w:type="spellEnd"/>
      <w:r w:rsidRPr="0054240F">
        <w:rPr>
          <w:b/>
          <w:bCs/>
          <w:color w:val="3A3A3A" w:themeColor="background2" w:themeShade="40"/>
          <w:sz w:val="32"/>
          <w:szCs w:val="32"/>
          <w:u w:val="single"/>
        </w:rPr>
        <w:t>® Siding Outperforms Other Cladding Options</w:t>
      </w:r>
    </w:p>
    <w:p w14:paraId="16580A29" w14:textId="222DBD26" w:rsidR="00FF30FC" w:rsidRPr="00FF30FC" w:rsidRDefault="00FF30FC" w:rsidP="00FF30FC">
      <w:pPr>
        <w:rPr>
          <w:color w:val="595959" w:themeColor="text1" w:themeTint="A6"/>
          <w:sz w:val="24"/>
          <w:szCs w:val="24"/>
        </w:rPr>
      </w:pPr>
      <w:proofErr w:type="spellStart"/>
      <w:r w:rsidRPr="00FF30FC">
        <w:rPr>
          <w:color w:val="595959" w:themeColor="text1" w:themeTint="A6"/>
          <w:sz w:val="24"/>
          <w:szCs w:val="24"/>
        </w:rPr>
        <w:t>Galanta</w:t>
      </w:r>
      <w:proofErr w:type="spellEnd"/>
      <w:r w:rsidRPr="00FF30FC">
        <w:rPr>
          <w:color w:val="595959" w:themeColor="text1" w:themeTint="A6"/>
          <w:sz w:val="24"/>
          <w:szCs w:val="24"/>
        </w:rPr>
        <w:t>® steel siding is up to 50% lighter than fiber cement and pressed wood siding, making it significantly easier to handle and install.</w:t>
      </w:r>
    </w:p>
    <w:p w14:paraId="41B58FF2" w14:textId="4FBE109B" w:rsidR="00FF30FC" w:rsidRPr="00FF30FC" w:rsidRDefault="00FF30FC" w:rsidP="00FF30FC">
      <w:pPr>
        <w:rPr>
          <w:color w:val="595959" w:themeColor="text1" w:themeTint="A6"/>
          <w:sz w:val="24"/>
          <w:szCs w:val="24"/>
        </w:rPr>
      </w:pPr>
      <w:r w:rsidRPr="00FF30FC">
        <w:rPr>
          <w:color w:val="595959" w:themeColor="text1" w:themeTint="A6"/>
          <w:sz w:val="24"/>
          <w:szCs w:val="24"/>
        </w:rPr>
        <w:t xml:space="preserve">Unlike vinyl siding, </w:t>
      </w:r>
      <w:proofErr w:type="spellStart"/>
      <w:r w:rsidRPr="00FF30FC">
        <w:rPr>
          <w:color w:val="595959" w:themeColor="text1" w:themeTint="A6"/>
          <w:sz w:val="24"/>
          <w:szCs w:val="24"/>
        </w:rPr>
        <w:t>Galanta</w:t>
      </w:r>
      <w:proofErr w:type="spellEnd"/>
      <w:r w:rsidRPr="00FF30FC">
        <w:rPr>
          <w:color w:val="595959" w:themeColor="text1" w:themeTint="A6"/>
          <w:sz w:val="24"/>
          <w:szCs w:val="24"/>
        </w:rPr>
        <w:t>® won’t turn brittle or crack in freezing temperatures—ensuring long-lasting performance through harsh winters.</w:t>
      </w:r>
    </w:p>
    <w:p w14:paraId="18F9B317" w14:textId="498FE4D2" w:rsidR="00FF30FC" w:rsidRPr="00FF30FC" w:rsidRDefault="00FF30FC" w:rsidP="00FF30FC">
      <w:pPr>
        <w:rPr>
          <w:color w:val="595959" w:themeColor="text1" w:themeTint="A6"/>
          <w:sz w:val="24"/>
          <w:szCs w:val="24"/>
        </w:rPr>
      </w:pPr>
      <w:r w:rsidRPr="00FF30FC">
        <w:rPr>
          <w:color w:val="595959" w:themeColor="text1" w:themeTint="A6"/>
          <w:sz w:val="24"/>
          <w:szCs w:val="24"/>
        </w:rPr>
        <w:t>Unlike wood siding, it never needs to be stained or painted. And because it’s moisture-resistant, it won’t rot like wood or pressed wood products.</w:t>
      </w:r>
    </w:p>
    <w:p w14:paraId="5A015EED" w14:textId="304A3650" w:rsidR="00FF30FC" w:rsidRPr="00FF30FC" w:rsidRDefault="00FF30FC" w:rsidP="00FF30FC">
      <w:pPr>
        <w:rPr>
          <w:color w:val="595959" w:themeColor="text1" w:themeTint="A6"/>
          <w:sz w:val="24"/>
          <w:szCs w:val="24"/>
        </w:rPr>
      </w:pPr>
      <w:r w:rsidRPr="00FF30FC">
        <w:rPr>
          <w:color w:val="595959" w:themeColor="text1" w:themeTint="A6"/>
          <w:sz w:val="24"/>
          <w:szCs w:val="24"/>
        </w:rPr>
        <w:t xml:space="preserve">Unlike aluminum and vinyl, </w:t>
      </w:r>
      <w:proofErr w:type="spellStart"/>
      <w:r w:rsidRPr="00FF30FC">
        <w:rPr>
          <w:color w:val="595959" w:themeColor="text1" w:themeTint="A6"/>
          <w:sz w:val="24"/>
          <w:szCs w:val="24"/>
        </w:rPr>
        <w:t>Galanta</w:t>
      </w:r>
      <w:proofErr w:type="spellEnd"/>
      <w:r w:rsidRPr="00FF30FC">
        <w:rPr>
          <w:color w:val="595959" w:themeColor="text1" w:themeTint="A6"/>
          <w:sz w:val="24"/>
          <w:szCs w:val="24"/>
        </w:rPr>
        <w:t>®’s high-quality paint finish resists fading and chalking—and it’s backed by a transferable 40-year limited warranty for added peace of mind.</w:t>
      </w:r>
    </w:p>
    <w:p w14:paraId="5445F482" w14:textId="01A38F08" w:rsidR="00DB633B" w:rsidRDefault="00FF30FC" w:rsidP="00FF30FC">
      <w:pPr>
        <w:rPr>
          <w:color w:val="595959" w:themeColor="text1" w:themeTint="A6"/>
          <w:sz w:val="24"/>
          <w:szCs w:val="24"/>
        </w:rPr>
      </w:pPr>
      <w:r w:rsidRPr="00FF30FC">
        <w:rPr>
          <w:color w:val="595959" w:themeColor="text1" w:themeTint="A6"/>
          <w:sz w:val="24"/>
          <w:szCs w:val="24"/>
        </w:rPr>
        <w:t xml:space="preserve">Finally, while wood and pressed wood are non-recyclable and contribute to deforestation, </w:t>
      </w:r>
      <w:proofErr w:type="spellStart"/>
      <w:r w:rsidRPr="00FF30FC">
        <w:rPr>
          <w:color w:val="595959" w:themeColor="text1" w:themeTint="A6"/>
          <w:sz w:val="24"/>
          <w:szCs w:val="24"/>
        </w:rPr>
        <w:t>Galanta</w:t>
      </w:r>
      <w:proofErr w:type="spellEnd"/>
      <w:r w:rsidRPr="00FF30FC">
        <w:rPr>
          <w:color w:val="595959" w:themeColor="text1" w:themeTint="A6"/>
          <w:sz w:val="24"/>
          <w:szCs w:val="24"/>
        </w:rPr>
        <w:t>® siding is made from steel—the most recycled and recyclable material on the planet.</w:t>
      </w:r>
    </w:p>
    <w:p w14:paraId="38B99277" w14:textId="77777777" w:rsidR="00DB633B" w:rsidRDefault="00DB633B" w:rsidP="00DB633B">
      <w:pPr>
        <w:rPr>
          <w:color w:val="595959" w:themeColor="text1" w:themeTint="A6"/>
          <w:sz w:val="24"/>
          <w:szCs w:val="24"/>
        </w:rPr>
      </w:pPr>
    </w:p>
    <w:p w14:paraId="60BDC34F" w14:textId="590F3D88" w:rsidR="009C4830" w:rsidRDefault="009C4830" w:rsidP="00FF30FC">
      <w:pPr>
        <w:rPr>
          <w:b/>
          <w:bCs/>
          <w:color w:val="3A3A3A" w:themeColor="background2" w:themeShade="40"/>
          <w:sz w:val="32"/>
          <w:szCs w:val="32"/>
          <w:u w:val="single"/>
        </w:rPr>
      </w:pPr>
      <w:r>
        <w:rPr>
          <w:b/>
          <w:bCs/>
          <w:noProof/>
          <w:color w:val="3A3A3A" w:themeColor="background2" w:themeShade="40"/>
          <w:sz w:val="32"/>
          <w:szCs w:val="32"/>
          <w:u w:val="single"/>
        </w:rPr>
        <w:drawing>
          <wp:inline distT="0" distB="0" distL="0" distR="0" wp14:anchorId="38B86EF6" wp14:editId="2C4F735E">
            <wp:extent cx="5943600" cy="2296160"/>
            <wp:effectExtent l="0" t="0" r="0" b="8890"/>
            <wp:docPr id="1696117790" name="Picture 1" descr="A close up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17790" name="Picture 1" descr="A close up of a window&#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96160"/>
                    </a:xfrm>
                    <a:prstGeom prst="rect">
                      <a:avLst/>
                    </a:prstGeom>
                  </pic:spPr>
                </pic:pic>
              </a:graphicData>
            </a:graphic>
          </wp:inline>
        </w:drawing>
      </w:r>
    </w:p>
    <w:p w14:paraId="3D614A38" w14:textId="77777777" w:rsidR="0054240F" w:rsidRDefault="0054240F" w:rsidP="00FF30FC">
      <w:pPr>
        <w:rPr>
          <w:b/>
          <w:bCs/>
          <w:color w:val="3A3A3A" w:themeColor="background2" w:themeShade="40"/>
          <w:sz w:val="32"/>
          <w:szCs w:val="32"/>
          <w:u w:val="single"/>
        </w:rPr>
      </w:pPr>
    </w:p>
    <w:p w14:paraId="53B6E03D" w14:textId="77777777" w:rsidR="0054240F" w:rsidRDefault="0054240F" w:rsidP="00FF30FC">
      <w:pPr>
        <w:rPr>
          <w:b/>
          <w:bCs/>
          <w:color w:val="3A3A3A" w:themeColor="background2" w:themeShade="40"/>
          <w:sz w:val="32"/>
          <w:szCs w:val="32"/>
          <w:u w:val="single"/>
        </w:rPr>
      </w:pPr>
    </w:p>
    <w:p w14:paraId="13101F0C" w14:textId="77777777" w:rsidR="0054240F" w:rsidRDefault="0054240F" w:rsidP="00FF30FC">
      <w:pPr>
        <w:rPr>
          <w:b/>
          <w:bCs/>
          <w:color w:val="3A3A3A" w:themeColor="background2" w:themeShade="40"/>
          <w:sz w:val="32"/>
          <w:szCs w:val="32"/>
          <w:u w:val="single"/>
        </w:rPr>
      </w:pPr>
    </w:p>
    <w:p w14:paraId="167A360C" w14:textId="77777777" w:rsidR="0054240F" w:rsidRDefault="0054240F" w:rsidP="00FF30FC">
      <w:pPr>
        <w:rPr>
          <w:b/>
          <w:bCs/>
          <w:color w:val="3A3A3A" w:themeColor="background2" w:themeShade="40"/>
          <w:sz w:val="32"/>
          <w:szCs w:val="32"/>
          <w:u w:val="single"/>
        </w:rPr>
      </w:pPr>
    </w:p>
    <w:p w14:paraId="3F59F535" w14:textId="77777777" w:rsidR="0054240F" w:rsidRDefault="0054240F" w:rsidP="00FF30FC">
      <w:pPr>
        <w:rPr>
          <w:b/>
          <w:bCs/>
          <w:color w:val="3A3A3A" w:themeColor="background2" w:themeShade="40"/>
          <w:sz w:val="32"/>
          <w:szCs w:val="32"/>
          <w:u w:val="single"/>
        </w:rPr>
      </w:pPr>
    </w:p>
    <w:p w14:paraId="7BF1B2FD" w14:textId="77777777" w:rsidR="0054240F" w:rsidRDefault="0054240F" w:rsidP="00FF30FC">
      <w:pPr>
        <w:rPr>
          <w:b/>
          <w:bCs/>
          <w:color w:val="3A3A3A" w:themeColor="background2" w:themeShade="40"/>
          <w:sz w:val="32"/>
          <w:szCs w:val="32"/>
          <w:u w:val="single"/>
        </w:rPr>
      </w:pPr>
    </w:p>
    <w:p w14:paraId="73E542DA" w14:textId="77777777" w:rsidR="00F90281" w:rsidRDefault="00F90281" w:rsidP="00FF30FC">
      <w:pPr>
        <w:rPr>
          <w:b/>
          <w:bCs/>
          <w:color w:val="3A3A3A" w:themeColor="background2" w:themeShade="40"/>
          <w:sz w:val="32"/>
          <w:szCs w:val="32"/>
          <w:u w:val="single"/>
        </w:rPr>
      </w:pPr>
    </w:p>
    <w:p w14:paraId="2EFFCBB7" w14:textId="0C0D438E" w:rsidR="00FF30FC" w:rsidRPr="00FF30FC" w:rsidRDefault="00FF30FC" w:rsidP="00FF30FC">
      <w:pPr>
        <w:rPr>
          <w:b/>
          <w:bCs/>
          <w:color w:val="3A3A3A" w:themeColor="background2" w:themeShade="40"/>
          <w:sz w:val="32"/>
          <w:szCs w:val="32"/>
          <w:u w:val="single"/>
        </w:rPr>
      </w:pPr>
      <w:r w:rsidRPr="00FF30FC">
        <w:rPr>
          <w:b/>
          <w:bCs/>
          <w:color w:val="3A3A3A" w:themeColor="background2" w:themeShade="40"/>
          <w:sz w:val="32"/>
          <w:szCs w:val="32"/>
          <w:u w:val="single"/>
        </w:rPr>
        <w:t>Explore Our Stylish Color Selection</w:t>
      </w:r>
    </w:p>
    <w:p w14:paraId="1AE232FC" w14:textId="77777777" w:rsidR="009C4830" w:rsidRPr="009C4830" w:rsidRDefault="009C4830" w:rsidP="009C4830">
      <w:pPr>
        <w:rPr>
          <w:b/>
          <w:bCs/>
          <w:color w:val="595959" w:themeColor="text1" w:themeTint="A6"/>
          <w:sz w:val="24"/>
          <w:szCs w:val="24"/>
        </w:rPr>
      </w:pPr>
      <w:r w:rsidRPr="009C4830">
        <w:rPr>
          <w:b/>
          <w:bCs/>
          <w:color w:val="595959" w:themeColor="text1" w:themeTint="A6"/>
          <w:sz w:val="24"/>
          <w:szCs w:val="24"/>
        </w:rPr>
        <w:t>Long-Lasting Finish You Can Count On</w:t>
      </w:r>
    </w:p>
    <w:p w14:paraId="72CAACDC" w14:textId="77777777" w:rsidR="009C4830" w:rsidRDefault="009C4830" w:rsidP="009C4830">
      <w:pPr>
        <w:rPr>
          <w:color w:val="595959" w:themeColor="text1" w:themeTint="A6"/>
          <w:sz w:val="24"/>
          <w:szCs w:val="24"/>
        </w:rPr>
      </w:pPr>
      <w:r w:rsidRPr="009C4830">
        <w:rPr>
          <w:color w:val="595959" w:themeColor="text1" w:themeTint="A6"/>
          <w:sz w:val="24"/>
          <w:szCs w:val="24"/>
        </w:rPr>
        <w:t xml:space="preserve">Unlike aluminum or vinyl siding, </w:t>
      </w:r>
      <w:proofErr w:type="spellStart"/>
      <w:r w:rsidRPr="009C4830">
        <w:rPr>
          <w:color w:val="595959" w:themeColor="text1" w:themeTint="A6"/>
          <w:sz w:val="24"/>
          <w:szCs w:val="24"/>
        </w:rPr>
        <w:t>Galanta</w:t>
      </w:r>
      <w:proofErr w:type="spellEnd"/>
      <w:r w:rsidRPr="009C4830">
        <w:rPr>
          <w:color w:val="595959" w:themeColor="text1" w:themeTint="A6"/>
          <w:sz w:val="24"/>
          <w:szCs w:val="24"/>
        </w:rPr>
        <w:t>®’s durable paint finish won’t crack, peel, flake, or fade over time. It’s protected by a 40-year transferable limited warranty for lasting peace of mind.</w:t>
      </w:r>
    </w:p>
    <w:p w14:paraId="3652B1D2" w14:textId="77777777" w:rsidR="00FD7775" w:rsidRDefault="00FD7775" w:rsidP="00FF30FC">
      <w:pPr>
        <w:rPr>
          <w:color w:val="595959" w:themeColor="text1" w:themeTint="A6"/>
          <w:sz w:val="24"/>
          <w:szCs w:val="24"/>
        </w:rPr>
      </w:pPr>
    </w:p>
    <w:p w14:paraId="518F9F8C" w14:textId="77777777" w:rsidR="00FD7775" w:rsidRDefault="00FD7775" w:rsidP="00FF30FC">
      <w:pPr>
        <w:rPr>
          <w:color w:val="595959" w:themeColor="text1" w:themeTint="A6"/>
          <w:sz w:val="24"/>
          <w:szCs w:val="24"/>
        </w:rPr>
      </w:pPr>
    </w:p>
    <w:p w14:paraId="668A6E57" w14:textId="1D7CA340" w:rsidR="00FF30FC" w:rsidRDefault="00FF30FC" w:rsidP="00FF30FC">
      <w:pPr>
        <w:rPr>
          <w:color w:val="595959" w:themeColor="text1" w:themeTint="A6"/>
          <w:sz w:val="24"/>
          <w:szCs w:val="24"/>
        </w:rPr>
      </w:pPr>
      <w:r w:rsidRPr="00FF30FC">
        <w:rPr>
          <w:color w:val="595959" w:themeColor="text1" w:themeTint="A6"/>
          <w:sz w:val="24"/>
          <w:szCs w:val="24"/>
        </w:rPr>
        <w:t>Offered in a variety of modern, on-trend shades, our palette is designed to elevate your property’s look while adding to its overall value.</w:t>
      </w:r>
    </w:p>
    <w:p w14:paraId="7A0BEBF6" w14:textId="77777777" w:rsidR="00DB633B" w:rsidRDefault="00DB633B" w:rsidP="00DB633B">
      <w:pPr>
        <w:rPr>
          <w:color w:val="595959" w:themeColor="text1" w:themeTint="A6"/>
          <w:sz w:val="24"/>
          <w:szCs w:val="24"/>
        </w:rPr>
      </w:pPr>
    </w:p>
    <w:p w14:paraId="1C50F79B" w14:textId="1B0A6DE3" w:rsidR="00B93D71" w:rsidRPr="001F269F" w:rsidRDefault="00B93D71" w:rsidP="004E28A3">
      <w:pPr>
        <w:rPr>
          <w:color w:val="595959" w:themeColor="text1" w:themeTint="A6"/>
          <w:sz w:val="24"/>
          <w:szCs w:val="24"/>
        </w:rPr>
      </w:pPr>
      <w:r>
        <w:rPr>
          <w:noProof/>
          <w:color w:val="595959" w:themeColor="text1" w:themeTint="A6"/>
          <w:sz w:val="24"/>
          <w:szCs w:val="24"/>
        </w:rPr>
        <w:drawing>
          <wp:inline distT="0" distB="0" distL="0" distR="0" wp14:anchorId="7A26617F" wp14:editId="45FDE269">
            <wp:extent cx="5943600" cy="3186129"/>
            <wp:effectExtent l="0" t="0" r="0" b="0"/>
            <wp:docPr id="1662404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4966"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86129"/>
                    </a:xfrm>
                    <a:prstGeom prst="rect">
                      <a:avLst/>
                    </a:prstGeom>
                  </pic:spPr>
                </pic:pic>
              </a:graphicData>
            </a:graphic>
          </wp:inline>
        </w:drawing>
      </w:r>
    </w:p>
    <w:p w14:paraId="09007C61" w14:textId="77777777" w:rsidR="005C544A" w:rsidRPr="00E71B89" w:rsidRDefault="005C544A" w:rsidP="004E28A3">
      <w:pPr>
        <w:rPr>
          <w:sz w:val="24"/>
          <w:szCs w:val="24"/>
        </w:rPr>
      </w:pPr>
    </w:p>
    <w:p w14:paraId="4A8C09D4" w14:textId="77777777" w:rsidR="00477260" w:rsidRDefault="00477260" w:rsidP="00477260">
      <w:pPr>
        <w:rPr>
          <w:b/>
          <w:bCs/>
          <w:i/>
          <w:iCs/>
          <w:sz w:val="24"/>
          <w:szCs w:val="24"/>
        </w:rPr>
      </w:pPr>
    </w:p>
    <w:p w14:paraId="3A5B26A5" w14:textId="77777777" w:rsidR="00477260" w:rsidRDefault="00477260" w:rsidP="00477260">
      <w:pPr>
        <w:rPr>
          <w:b/>
          <w:bCs/>
          <w:i/>
          <w:iCs/>
          <w:sz w:val="24"/>
          <w:szCs w:val="24"/>
        </w:rPr>
      </w:pPr>
    </w:p>
    <w:p w14:paraId="04027328" w14:textId="77777777" w:rsidR="00477260" w:rsidRDefault="00477260" w:rsidP="00477260">
      <w:pPr>
        <w:rPr>
          <w:b/>
          <w:bCs/>
          <w:i/>
          <w:iCs/>
          <w:sz w:val="24"/>
          <w:szCs w:val="24"/>
        </w:rPr>
      </w:pPr>
    </w:p>
    <w:p w14:paraId="7A6A4422" w14:textId="77777777" w:rsidR="00477260" w:rsidRDefault="00477260" w:rsidP="00477260">
      <w:pPr>
        <w:rPr>
          <w:b/>
          <w:bCs/>
          <w:i/>
          <w:iCs/>
          <w:sz w:val="24"/>
          <w:szCs w:val="24"/>
        </w:rPr>
      </w:pPr>
    </w:p>
    <w:p w14:paraId="6FB420A3" w14:textId="77777777" w:rsidR="00477260" w:rsidRDefault="00477260" w:rsidP="00477260">
      <w:pPr>
        <w:rPr>
          <w:b/>
          <w:bCs/>
          <w:i/>
          <w:iCs/>
          <w:sz w:val="24"/>
          <w:szCs w:val="24"/>
        </w:rPr>
      </w:pPr>
    </w:p>
    <w:p w14:paraId="79847CA5" w14:textId="77777777" w:rsidR="00F90281" w:rsidRPr="00B434B9" w:rsidRDefault="00F90281" w:rsidP="00F90281">
      <w:pPr>
        <w:rPr>
          <w:b/>
          <w:bCs/>
          <w:color w:val="3A3A3A" w:themeColor="background2" w:themeShade="40"/>
          <w:sz w:val="32"/>
          <w:szCs w:val="32"/>
          <w:u w:val="single"/>
        </w:rPr>
      </w:pPr>
      <w:bookmarkStart w:id="6" w:name="_Hlk200736347"/>
      <w:r w:rsidRPr="00B434B9">
        <w:rPr>
          <w:b/>
          <w:bCs/>
          <w:color w:val="3A3A3A" w:themeColor="background2" w:themeShade="40"/>
          <w:sz w:val="32"/>
          <w:szCs w:val="32"/>
          <w:u w:val="single"/>
        </w:rPr>
        <w:lastRenderedPageBreak/>
        <w:t>Standard and Custom Flashings</w:t>
      </w:r>
    </w:p>
    <w:p w14:paraId="6AAEBFD9" w14:textId="77777777" w:rsidR="00F90281" w:rsidRPr="00B434B9" w:rsidRDefault="00F90281" w:rsidP="00F90281">
      <w:pPr>
        <w:rPr>
          <w:color w:val="595959" w:themeColor="text1" w:themeTint="A6"/>
          <w:sz w:val="24"/>
          <w:szCs w:val="24"/>
        </w:rPr>
      </w:pPr>
      <w:r w:rsidRPr="00B434B9">
        <w:rPr>
          <w:color w:val="595959" w:themeColor="text1" w:themeTint="A6"/>
          <w:sz w:val="24"/>
          <w:szCs w:val="24"/>
        </w:rPr>
        <w:t xml:space="preserve">If you need a specific flashing shape, we can fabricate it. </w:t>
      </w:r>
      <w:r>
        <w:rPr>
          <w:color w:val="595959" w:themeColor="text1" w:themeTint="A6"/>
          <w:sz w:val="24"/>
          <w:szCs w:val="24"/>
        </w:rPr>
        <w:t xml:space="preserve">Cladcan </w:t>
      </w:r>
      <w:r w:rsidRPr="00B434B9">
        <w:rPr>
          <w:color w:val="595959" w:themeColor="text1" w:themeTint="A6"/>
          <w:sz w:val="24"/>
          <w:szCs w:val="24"/>
        </w:rPr>
        <w:t>provides a full range of flashings and trims to complete your commercial or industrial building project. From outside corners to jambs and coping flashings, we’ve got you covered.</w:t>
      </w:r>
    </w:p>
    <w:p w14:paraId="4D02D60D" w14:textId="77777777" w:rsidR="00F90281" w:rsidRDefault="00F90281" w:rsidP="00F90281">
      <w:pPr>
        <w:rPr>
          <w:b/>
          <w:bCs/>
          <w:noProof/>
          <w:color w:val="595959" w:themeColor="text1" w:themeTint="A6"/>
          <w:sz w:val="24"/>
          <w:szCs w:val="24"/>
        </w:rPr>
      </w:pPr>
    </w:p>
    <w:p w14:paraId="00DA91FC" w14:textId="77777777" w:rsidR="00F90281" w:rsidRPr="00DB6559" w:rsidRDefault="00F90281" w:rsidP="00F90281">
      <w:pPr>
        <w:rPr>
          <w:b/>
          <w:bCs/>
          <w:color w:val="595959" w:themeColor="text1" w:themeTint="A6"/>
          <w:sz w:val="24"/>
          <w:szCs w:val="24"/>
        </w:rPr>
      </w:pPr>
      <w:r>
        <w:rPr>
          <w:b/>
          <w:bCs/>
          <w:noProof/>
          <w:color w:val="595959" w:themeColor="text1" w:themeTint="A6"/>
          <w:sz w:val="24"/>
          <w:szCs w:val="24"/>
        </w:rPr>
        <w:drawing>
          <wp:inline distT="0" distB="0" distL="0" distR="0" wp14:anchorId="098F4A40" wp14:editId="59203AD0">
            <wp:extent cx="5943600" cy="3680460"/>
            <wp:effectExtent l="0" t="0" r="0" b="0"/>
            <wp:docPr id="1495308019" name="Picture 1" descr="A diagram of a building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019" name="Picture 1" descr="A diagram of a building with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5D6FCF6E" w14:textId="77777777" w:rsidR="00F90281" w:rsidRDefault="00F90281" w:rsidP="00F90281">
      <w:pPr>
        <w:rPr>
          <w:b/>
          <w:bCs/>
          <w:color w:val="3A3A3A" w:themeColor="background2" w:themeShade="40"/>
          <w:sz w:val="32"/>
          <w:szCs w:val="32"/>
        </w:rPr>
      </w:pPr>
    </w:p>
    <w:p w14:paraId="29C30A00" w14:textId="77777777" w:rsidR="00F90281" w:rsidRDefault="00F90281" w:rsidP="00F90281">
      <w:pPr>
        <w:rPr>
          <w:b/>
          <w:bCs/>
          <w:color w:val="3A3A3A" w:themeColor="background2" w:themeShade="40"/>
          <w:sz w:val="32"/>
          <w:szCs w:val="32"/>
        </w:rPr>
      </w:pPr>
    </w:p>
    <w:p w14:paraId="1117CC62" w14:textId="77777777" w:rsidR="00F90281" w:rsidRDefault="00F90281" w:rsidP="00F90281">
      <w:pPr>
        <w:rPr>
          <w:b/>
          <w:bCs/>
          <w:color w:val="3A3A3A" w:themeColor="background2" w:themeShade="40"/>
          <w:sz w:val="32"/>
          <w:szCs w:val="32"/>
        </w:rPr>
      </w:pPr>
    </w:p>
    <w:p w14:paraId="35229DE6" w14:textId="77777777" w:rsidR="00F90281" w:rsidRDefault="00F90281" w:rsidP="00F90281">
      <w:pPr>
        <w:rPr>
          <w:b/>
          <w:bCs/>
          <w:color w:val="3A3A3A" w:themeColor="background2" w:themeShade="40"/>
          <w:sz w:val="32"/>
          <w:szCs w:val="32"/>
        </w:rPr>
      </w:pPr>
    </w:p>
    <w:p w14:paraId="66273760" w14:textId="77777777" w:rsidR="00F90281" w:rsidRDefault="00F90281" w:rsidP="00F90281">
      <w:pPr>
        <w:rPr>
          <w:b/>
          <w:bCs/>
          <w:color w:val="3A3A3A" w:themeColor="background2" w:themeShade="40"/>
          <w:sz w:val="32"/>
          <w:szCs w:val="32"/>
        </w:rPr>
      </w:pPr>
    </w:p>
    <w:p w14:paraId="34622ABA" w14:textId="77777777" w:rsidR="00F90281" w:rsidRDefault="00F90281" w:rsidP="00F90281">
      <w:pPr>
        <w:rPr>
          <w:b/>
          <w:bCs/>
          <w:color w:val="3A3A3A" w:themeColor="background2" w:themeShade="40"/>
          <w:sz w:val="32"/>
          <w:szCs w:val="32"/>
        </w:rPr>
      </w:pPr>
    </w:p>
    <w:p w14:paraId="7122C2F7" w14:textId="77777777" w:rsidR="00F90281" w:rsidRDefault="00F90281" w:rsidP="00F90281">
      <w:pPr>
        <w:rPr>
          <w:b/>
          <w:bCs/>
          <w:color w:val="3A3A3A" w:themeColor="background2" w:themeShade="40"/>
          <w:sz w:val="32"/>
          <w:szCs w:val="32"/>
        </w:rPr>
      </w:pPr>
    </w:p>
    <w:p w14:paraId="2277C0FD" w14:textId="77777777" w:rsidR="00F90281" w:rsidRDefault="00F90281" w:rsidP="00F90281">
      <w:pPr>
        <w:rPr>
          <w:b/>
          <w:bCs/>
          <w:color w:val="3A3A3A" w:themeColor="background2" w:themeShade="40"/>
          <w:sz w:val="32"/>
          <w:szCs w:val="32"/>
        </w:rPr>
      </w:pPr>
    </w:p>
    <w:p w14:paraId="5C1F1B2E" w14:textId="5D9E7191" w:rsidR="00F90281" w:rsidRDefault="00F90281" w:rsidP="00F90281">
      <w:pPr>
        <w:rPr>
          <w:b/>
          <w:bCs/>
          <w:color w:val="3A3A3A" w:themeColor="background2" w:themeShade="40"/>
          <w:sz w:val="32"/>
          <w:szCs w:val="32"/>
        </w:rPr>
      </w:pPr>
      <w:r>
        <w:rPr>
          <w:b/>
          <w:bCs/>
          <w:color w:val="3A3A3A" w:themeColor="background2" w:themeShade="40"/>
          <w:sz w:val="32"/>
          <w:szCs w:val="32"/>
        </w:rPr>
        <w:lastRenderedPageBreak/>
        <w:t>Outside and Inside Corners</w:t>
      </w:r>
    </w:p>
    <w:p w14:paraId="30629B1D" w14:textId="77777777" w:rsidR="00F90281" w:rsidRPr="00B434B9" w:rsidRDefault="00F90281" w:rsidP="00F90281">
      <w:pPr>
        <w:rPr>
          <w:b/>
          <w:bCs/>
          <w:color w:val="3A3A3A" w:themeColor="background2" w:themeShade="40"/>
          <w:sz w:val="32"/>
          <w:szCs w:val="32"/>
        </w:rPr>
      </w:pPr>
      <w:r>
        <w:rPr>
          <w:b/>
          <w:bCs/>
          <w:noProof/>
          <w:color w:val="3A3A3A" w:themeColor="background2" w:themeShade="40"/>
          <w:sz w:val="32"/>
          <w:szCs w:val="32"/>
        </w:rPr>
        <w:drawing>
          <wp:inline distT="0" distB="0" distL="0" distR="0" wp14:anchorId="447D14EE" wp14:editId="0D98C05C">
            <wp:extent cx="5943600" cy="5922645"/>
            <wp:effectExtent l="0" t="0" r="0" b="1905"/>
            <wp:docPr id="247445787" name="Picture 3" descr="A collage of different angles of cor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5787" name="Picture 3" descr="A collage of different angles of corn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922645"/>
                    </a:xfrm>
                    <a:prstGeom prst="rect">
                      <a:avLst/>
                    </a:prstGeom>
                  </pic:spPr>
                </pic:pic>
              </a:graphicData>
            </a:graphic>
          </wp:inline>
        </w:drawing>
      </w:r>
    </w:p>
    <w:p w14:paraId="51E57FF3" w14:textId="77777777" w:rsidR="00F90281" w:rsidRDefault="00F90281" w:rsidP="00F90281">
      <w:pPr>
        <w:rPr>
          <w:b/>
          <w:bCs/>
          <w:color w:val="3A3A3A" w:themeColor="background2" w:themeShade="40"/>
          <w:sz w:val="32"/>
          <w:szCs w:val="32"/>
          <w:u w:val="single"/>
        </w:rPr>
      </w:pPr>
    </w:p>
    <w:p w14:paraId="6C6A7400" w14:textId="77777777" w:rsidR="00F90281" w:rsidRDefault="00F90281" w:rsidP="00F90281">
      <w:pPr>
        <w:rPr>
          <w:b/>
          <w:bCs/>
          <w:color w:val="3A3A3A" w:themeColor="background2" w:themeShade="40"/>
          <w:sz w:val="32"/>
          <w:szCs w:val="32"/>
          <w:u w:val="single"/>
        </w:rPr>
      </w:pPr>
    </w:p>
    <w:p w14:paraId="4AF12553" w14:textId="77777777" w:rsidR="00F90281" w:rsidRDefault="00F90281" w:rsidP="00F90281">
      <w:pPr>
        <w:rPr>
          <w:b/>
          <w:bCs/>
          <w:color w:val="3A3A3A" w:themeColor="background2" w:themeShade="40"/>
          <w:sz w:val="32"/>
          <w:szCs w:val="32"/>
          <w:u w:val="single"/>
        </w:rPr>
      </w:pPr>
    </w:p>
    <w:p w14:paraId="2031CEC6" w14:textId="77777777" w:rsidR="00F90281" w:rsidRDefault="00F90281" w:rsidP="00F90281">
      <w:pPr>
        <w:rPr>
          <w:b/>
          <w:bCs/>
          <w:color w:val="3A3A3A" w:themeColor="background2" w:themeShade="40"/>
          <w:sz w:val="32"/>
          <w:szCs w:val="32"/>
        </w:rPr>
      </w:pPr>
    </w:p>
    <w:p w14:paraId="31D651CE" w14:textId="77777777" w:rsidR="00F90281" w:rsidRDefault="00F90281" w:rsidP="00F90281">
      <w:pPr>
        <w:rPr>
          <w:b/>
          <w:bCs/>
          <w:color w:val="3A3A3A" w:themeColor="background2" w:themeShade="40"/>
          <w:sz w:val="32"/>
          <w:szCs w:val="32"/>
        </w:rPr>
      </w:pPr>
    </w:p>
    <w:p w14:paraId="060D1771" w14:textId="77777777" w:rsidR="00F90281" w:rsidRDefault="00F90281" w:rsidP="00F90281">
      <w:pPr>
        <w:rPr>
          <w:b/>
          <w:bCs/>
          <w:color w:val="3A3A3A" w:themeColor="background2" w:themeShade="40"/>
          <w:sz w:val="32"/>
          <w:szCs w:val="32"/>
        </w:rPr>
      </w:pPr>
      <w:r>
        <w:rPr>
          <w:b/>
          <w:bCs/>
          <w:color w:val="3A3A3A" w:themeColor="background2" w:themeShade="40"/>
          <w:sz w:val="32"/>
          <w:szCs w:val="32"/>
        </w:rPr>
        <w:lastRenderedPageBreak/>
        <w:t>Drip and base Trims, Gable Dividers</w:t>
      </w:r>
    </w:p>
    <w:p w14:paraId="3F490817" w14:textId="77777777" w:rsidR="00F90281" w:rsidRDefault="00F90281" w:rsidP="00F90281">
      <w:pPr>
        <w:rPr>
          <w:b/>
          <w:bCs/>
          <w:color w:val="3A3A3A" w:themeColor="background2" w:themeShade="40"/>
          <w:sz w:val="32"/>
          <w:szCs w:val="32"/>
        </w:rPr>
      </w:pPr>
      <w:r>
        <w:rPr>
          <w:b/>
          <w:bCs/>
          <w:noProof/>
          <w:color w:val="3A3A3A" w:themeColor="background2" w:themeShade="40"/>
          <w:sz w:val="32"/>
          <w:szCs w:val="32"/>
        </w:rPr>
        <w:drawing>
          <wp:inline distT="0" distB="0" distL="0" distR="0" wp14:anchorId="3818515B" wp14:editId="025CA473">
            <wp:extent cx="5943600" cy="2961348"/>
            <wp:effectExtent l="0" t="0" r="0" b="0"/>
            <wp:docPr id="740063479" name="Picture 3" descr="A collage of different types of met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3479" name="Picture 3" descr="A collage of different types of metal componen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61348"/>
                    </a:xfrm>
                    <a:prstGeom prst="rect">
                      <a:avLst/>
                    </a:prstGeom>
                  </pic:spPr>
                </pic:pic>
              </a:graphicData>
            </a:graphic>
          </wp:inline>
        </w:drawing>
      </w:r>
    </w:p>
    <w:p w14:paraId="6FC8437A" w14:textId="77777777" w:rsidR="00F90281" w:rsidRDefault="00F90281" w:rsidP="00F90281">
      <w:pPr>
        <w:rPr>
          <w:b/>
          <w:bCs/>
          <w:color w:val="3A3A3A" w:themeColor="background2" w:themeShade="40"/>
          <w:sz w:val="32"/>
          <w:szCs w:val="32"/>
        </w:rPr>
      </w:pPr>
      <w:r>
        <w:rPr>
          <w:b/>
          <w:bCs/>
          <w:color w:val="3A3A3A" w:themeColor="background2" w:themeShade="40"/>
          <w:sz w:val="32"/>
          <w:szCs w:val="32"/>
        </w:rPr>
        <w:t xml:space="preserve">Soffit &amp; Gable Trims, Eaves Starters, Jamb </w:t>
      </w:r>
      <w:proofErr w:type="spellStart"/>
      <w:r>
        <w:rPr>
          <w:b/>
          <w:bCs/>
          <w:color w:val="3A3A3A" w:themeColor="background2" w:themeShade="40"/>
          <w:sz w:val="32"/>
          <w:szCs w:val="32"/>
        </w:rPr>
        <w:t>Fkashings</w:t>
      </w:r>
      <w:proofErr w:type="spellEnd"/>
    </w:p>
    <w:p w14:paraId="70D19973" w14:textId="77777777" w:rsidR="00F90281" w:rsidRPr="00B434B9" w:rsidRDefault="00F90281" w:rsidP="00F90281">
      <w:pPr>
        <w:rPr>
          <w:b/>
          <w:bCs/>
          <w:color w:val="3A3A3A" w:themeColor="background2" w:themeShade="40"/>
          <w:sz w:val="32"/>
          <w:szCs w:val="32"/>
        </w:rPr>
      </w:pPr>
      <w:r>
        <w:rPr>
          <w:b/>
          <w:bCs/>
          <w:noProof/>
          <w:color w:val="3A3A3A" w:themeColor="background2" w:themeShade="40"/>
          <w:sz w:val="32"/>
          <w:szCs w:val="32"/>
        </w:rPr>
        <w:drawing>
          <wp:inline distT="0" distB="0" distL="0" distR="0" wp14:anchorId="4C83179C" wp14:editId="371D72B2">
            <wp:extent cx="5852160" cy="4333664"/>
            <wp:effectExtent l="0" t="0" r="0" b="0"/>
            <wp:docPr id="365959765" name="Picture 3" descr="A collage of different types of gu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765" name="Picture 3" descr="A collage of different types of gutt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4750" cy="4350393"/>
                    </a:xfrm>
                    <a:prstGeom prst="rect">
                      <a:avLst/>
                    </a:prstGeom>
                  </pic:spPr>
                </pic:pic>
              </a:graphicData>
            </a:graphic>
          </wp:inline>
        </w:drawing>
      </w:r>
    </w:p>
    <w:p w14:paraId="33F8D3FA" w14:textId="77777777" w:rsidR="00F90281" w:rsidRDefault="00F90281" w:rsidP="00F90281">
      <w:pPr>
        <w:rPr>
          <w:b/>
          <w:bCs/>
          <w:color w:val="3A3A3A" w:themeColor="background2" w:themeShade="40"/>
          <w:sz w:val="32"/>
          <w:szCs w:val="32"/>
        </w:rPr>
      </w:pPr>
      <w:r>
        <w:rPr>
          <w:b/>
          <w:bCs/>
          <w:color w:val="3A3A3A" w:themeColor="background2" w:themeShade="40"/>
          <w:sz w:val="32"/>
          <w:szCs w:val="32"/>
        </w:rPr>
        <w:lastRenderedPageBreak/>
        <w:t xml:space="preserve">Hip Flashings, </w:t>
      </w:r>
      <w:proofErr w:type="spellStart"/>
      <w:r>
        <w:rPr>
          <w:b/>
          <w:bCs/>
          <w:color w:val="3A3A3A" w:themeColor="background2" w:themeShade="40"/>
          <w:sz w:val="32"/>
          <w:szCs w:val="32"/>
        </w:rPr>
        <w:t>Endwalls</w:t>
      </w:r>
      <w:proofErr w:type="spellEnd"/>
      <w:r>
        <w:rPr>
          <w:b/>
          <w:bCs/>
          <w:color w:val="3A3A3A" w:themeColor="background2" w:themeShade="40"/>
          <w:sz w:val="32"/>
          <w:szCs w:val="32"/>
        </w:rPr>
        <w:t>, J-Trims, Ceiling &amp; Sliding Door Trims</w:t>
      </w:r>
    </w:p>
    <w:p w14:paraId="6BE8F9C1" w14:textId="77777777" w:rsidR="00F90281" w:rsidRPr="00B434B9" w:rsidRDefault="00F90281" w:rsidP="00F90281">
      <w:pPr>
        <w:rPr>
          <w:b/>
          <w:bCs/>
          <w:color w:val="3A3A3A" w:themeColor="background2" w:themeShade="40"/>
          <w:sz w:val="32"/>
          <w:szCs w:val="32"/>
        </w:rPr>
      </w:pPr>
      <w:r>
        <w:rPr>
          <w:b/>
          <w:bCs/>
          <w:noProof/>
          <w:color w:val="3A3A3A" w:themeColor="background2" w:themeShade="40"/>
          <w:sz w:val="32"/>
          <w:szCs w:val="32"/>
        </w:rPr>
        <w:drawing>
          <wp:inline distT="0" distB="0" distL="0" distR="0" wp14:anchorId="5DE43C35" wp14:editId="7FC5E2DD">
            <wp:extent cx="5189220" cy="7825604"/>
            <wp:effectExtent l="0" t="0" r="0" b="4445"/>
            <wp:docPr id="1915555503" name="Picture 3" descr="A collage of drawings of 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5503" name="Picture 3" descr="A collage of drawings of angl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05848" cy="7850680"/>
                    </a:xfrm>
                    <a:prstGeom prst="rect">
                      <a:avLst/>
                    </a:prstGeom>
                  </pic:spPr>
                </pic:pic>
              </a:graphicData>
            </a:graphic>
          </wp:inline>
        </w:drawing>
      </w:r>
    </w:p>
    <w:p w14:paraId="63C25C72" w14:textId="77777777" w:rsidR="00F90281" w:rsidRPr="002417D8" w:rsidRDefault="00F90281" w:rsidP="00F90281">
      <w:pPr>
        <w:rPr>
          <w:b/>
          <w:bCs/>
          <w:color w:val="3A3A3A" w:themeColor="background2" w:themeShade="40"/>
          <w:sz w:val="32"/>
          <w:szCs w:val="32"/>
          <w:u w:val="single"/>
        </w:rPr>
      </w:pPr>
      <w:r w:rsidRPr="002417D8">
        <w:rPr>
          <w:b/>
          <w:bCs/>
          <w:color w:val="3A3A3A" w:themeColor="background2" w:themeShade="40"/>
          <w:sz w:val="32"/>
          <w:szCs w:val="32"/>
          <w:u w:val="single"/>
        </w:rPr>
        <w:lastRenderedPageBreak/>
        <w:t xml:space="preserve">Finishes </w:t>
      </w:r>
      <w:proofErr w:type="spellStart"/>
      <w:r w:rsidRPr="002417D8">
        <w:rPr>
          <w:b/>
          <w:bCs/>
          <w:color w:val="3A3A3A" w:themeColor="background2" w:themeShade="40"/>
          <w:sz w:val="32"/>
          <w:szCs w:val="32"/>
          <w:u w:val="single"/>
        </w:rPr>
        <w:t>Perspectra</w:t>
      </w:r>
      <w:proofErr w:type="spellEnd"/>
      <w:r w:rsidRPr="002417D8">
        <w:rPr>
          <w:b/>
          <w:bCs/>
          <w:color w:val="3A3A3A" w:themeColor="background2" w:themeShade="40"/>
          <w:sz w:val="32"/>
          <w:szCs w:val="32"/>
          <w:u w:val="single"/>
        </w:rPr>
        <w:t xml:space="preserve"> Plus Series™</w:t>
      </w:r>
    </w:p>
    <w:p w14:paraId="32615AA8" w14:textId="77777777" w:rsidR="00F90281" w:rsidRPr="002417D8" w:rsidRDefault="00F90281" w:rsidP="00F90281">
      <w:pPr>
        <w:rPr>
          <w:color w:val="595959" w:themeColor="text1" w:themeTint="A6"/>
          <w:sz w:val="24"/>
          <w:szCs w:val="24"/>
        </w:rPr>
      </w:pPr>
      <w:r w:rsidRPr="002417D8">
        <w:rPr>
          <w:color w:val="595959" w:themeColor="text1" w:themeTint="A6"/>
          <w:sz w:val="24"/>
          <w:szCs w:val="24"/>
        </w:rPr>
        <w:t xml:space="preserve">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represents the next evolution of our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Series® paint system. Enhanced with advanced Silicone Modified Polyester (SMP) technology and a new resin backbone, it offers superior resistance to chalking, fading, chemical degradation, and scratching.</w:t>
      </w:r>
    </w:p>
    <w:p w14:paraId="5BDF9F51" w14:textId="77777777" w:rsidR="00F90281" w:rsidRPr="002417D8" w:rsidRDefault="00F90281" w:rsidP="00F90281">
      <w:pPr>
        <w:rPr>
          <w:color w:val="595959" w:themeColor="text1" w:themeTint="A6"/>
          <w:sz w:val="24"/>
          <w:szCs w:val="24"/>
        </w:rPr>
      </w:pPr>
      <w:r w:rsidRPr="002417D8">
        <w:rPr>
          <w:color w:val="595959" w:themeColor="text1" w:themeTint="A6"/>
          <w:sz w:val="24"/>
          <w:szCs w:val="24"/>
        </w:rPr>
        <w:t xml:space="preserve">Designed for maximum durability,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provides exceptional colour fade resistance, improved gloss retention, and increased scratch resistance. With a proven track record, it ensures 40 years of film integrity and 30 years of reliable colour and chalk resistance, making it ideal for roofing and cladding applications across Canada and the continental US.</w:t>
      </w:r>
    </w:p>
    <w:p w14:paraId="2CEFE0C9" w14:textId="77777777" w:rsidR="00F90281" w:rsidRPr="002417D8" w:rsidRDefault="00F90281" w:rsidP="00F90281">
      <w:pPr>
        <w:rPr>
          <w:color w:val="595959" w:themeColor="text1" w:themeTint="A6"/>
          <w:sz w:val="24"/>
          <w:szCs w:val="24"/>
        </w:rPr>
      </w:pPr>
      <w:r w:rsidRPr="002417D8">
        <w:rPr>
          <w:color w:val="595959" w:themeColor="text1" w:themeTint="A6"/>
          <w:sz w:val="24"/>
          <w:szCs w:val="24"/>
        </w:rPr>
        <w:t xml:space="preserve">Available on hot-dip galvanized steel and Galvalume™ (55% Aluminum – 45% Zinc alloy coating),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guarantees long-lasting performance and outstanding protection.</w:t>
      </w:r>
    </w:p>
    <w:bookmarkEnd w:id="6"/>
    <w:p w14:paraId="04BBCBBB" w14:textId="3EB06ECF" w:rsidR="00E934BF" w:rsidRPr="001B15EE" w:rsidRDefault="00E934BF" w:rsidP="001B15EE">
      <w:pPr>
        <w:rPr>
          <w:b/>
          <w:bCs/>
          <w:i/>
          <w:iCs/>
          <w:sz w:val="24"/>
          <w:szCs w:val="24"/>
        </w:rPr>
      </w:pPr>
    </w:p>
    <w:sectPr w:rsidR="00E934BF" w:rsidRPr="001B1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3"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6"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8"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num w:numId="1" w16cid:durableId="40714235">
    <w:abstractNumId w:val="7"/>
  </w:num>
  <w:num w:numId="2" w16cid:durableId="1872716946">
    <w:abstractNumId w:val="2"/>
  </w:num>
  <w:num w:numId="3" w16cid:durableId="823349897">
    <w:abstractNumId w:val="9"/>
  </w:num>
  <w:num w:numId="4" w16cid:durableId="460537818">
    <w:abstractNumId w:val="5"/>
  </w:num>
  <w:num w:numId="5" w16cid:durableId="186333717">
    <w:abstractNumId w:val="1"/>
  </w:num>
  <w:num w:numId="6" w16cid:durableId="1730806654">
    <w:abstractNumId w:val="3"/>
  </w:num>
  <w:num w:numId="7" w16cid:durableId="109865150">
    <w:abstractNumId w:val="4"/>
  </w:num>
  <w:num w:numId="8" w16cid:durableId="1520119536">
    <w:abstractNumId w:val="6"/>
  </w:num>
  <w:num w:numId="9" w16cid:durableId="1945960755">
    <w:abstractNumId w:val="8"/>
  </w:num>
  <w:num w:numId="10" w16cid:durableId="106675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5141"/>
    <w:rsid w:val="00111AB3"/>
    <w:rsid w:val="00175885"/>
    <w:rsid w:val="001A66CA"/>
    <w:rsid w:val="001B15EE"/>
    <w:rsid w:val="001B4F43"/>
    <w:rsid w:val="001F269F"/>
    <w:rsid w:val="001F74E7"/>
    <w:rsid w:val="00280BF2"/>
    <w:rsid w:val="002D2F63"/>
    <w:rsid w:val="002E272E"/>
    <w:rsid w:val="002E7D06"/>
    <w:rsid w:val="003204AD"/>
    <w:rsid w:val="00385B18"/>
    <w:rsid w:val="003B60B0"/>
    <w:rsid w:val="003E1080"/>
    <w:rsid w:val="00400F3A"/>
    <w:rsid w:val="00461489"/>
    <w:rsid w:val="004676CC"/>
    <w:rsid w:val="00477260"/>
    <w:rsid w:val="004A622A"/>
    <w:rsid w:val="004B53C0"/>
    <w:rsid w:val="004C31FD"/>
    <w:rsid w:val="004E28A3"/>
    <w:rsid w:val="004E5154"/>
    <w:rsid w:val="004F294A"/>
    <w:rsid w:val="0054240F"/>
    <w:rsid w:val="00542B7D"/>
    <w:rsid w:val="005C3050"/>
    <w:rsid w:val="005C544A"/>
    <w:rsid w:val="00636E1D"/>
    <w:rsid w:val="00643368"/>
    <w:rsid w:val="00657C9C"/>
    <w:rsid w:val="00680978"/>
    <w:rsid w:val="00726482"/>
    <w:rsid w:val="007A3BA5"/>
    <w:rsid w:val="007B7A73"/>
    <w:rsid w:val="007C569A"/>
    <w:rsid w:val="007F0FA3"/>
    <w:rsid w:val="00807B88"/>
    <w:rsid w:val="00844CDC"/>
    <w:rsid w:val="00852D77"/>
    <w:rsid w:val="008B3C6A"/>
    <w:rsid w:val="00923DBE"/>
    <w:rsid w:val="00954CC7"/>
    <w:rsid w:val="009632A8"/>
    <w:rsid w:val="009C4830"/>
    <w:rsid w:val="00A06B07"/>
    <w:rsid w:val="00A306FE"/>
    <w:rsid w:val="00A81DB2"/>
    <w:rsid w:val="00AD7796"/>
    <w:rsid w:val="00B93D71"/>
    <w:rsid w:val="00BB178A"/>
    <w:rsid w:val="00BB1C32"/>
    <w:rsid w:val="00BB226A"/>
    <w:rsid w:val="00BB2BEA"/>
    <w:rsid w:val="00BC10E0"/>
    <w:rsid w:val="00BC5E01"/>
    <w:rsid w:val="00C029AA"/>
    <w:rsid w:val="00C57A86"/>
    <w:rsid w:val="00C82BAA"/>
    <w:rsid w:val="00CC3963"/>
    <w:rsid w:val="00D00D7A"/>
    <w:rsid w:val="00D060F2"/>
    <w:rsid w:val="00D46807"/>
    <w:rsid w:val="00DB633B"/>
    <w:rsid w:val="00DF1D6D"/>
    <w:rsid w:val="00E20B0E"/>
    <w:rsid w:val="00E81DFE"/>
    <w:rsid w:val="00E91927"/>
    <w:rsid w:val="00E934BF"/>
    <w:rsid w:val="00E9662F"/>
    <w:rsid w:val="00F2594E"/>
    <w:rsid w:val="00F90281"/>
    <w:rsid w:val="00FD7775"/>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3</cp:revision>
  <dcterms:created xsi:type="dcterms:W3CDTF">2025-06-13T23:34:00Z</dcterms:created>
  <dcterms:modified xsi:type="dcterms:W3CDTF">2025-06-13T23:45:00Z</dcterms:modified>
</cp:coreProperties>
</file>