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4F4E" w:rsidRDefault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5B) Design and implement C/C++ Program to find the transitive closure using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Warshal's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algorithm.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&gt;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// Function to print the transitive closure matrix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4F4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printTransitiveClosure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reach[][10],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V)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"Transitive closure of the graph is:\n");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"%d\t", reach[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"\n");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// Function to find transitive closure using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Warshall's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4F4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transitiveClosure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graph[][10],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V)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reach[10][10];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, j, k;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Initialize the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reach[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][] matrix same as the input graph matrix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++)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(j = 0; j &lt; V; j++)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reach[</w:t>
      </w:r>
      <w:proofErr w:type="spellStart"/>
      <w:proofErr w:type="gramEnd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 = graph[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all vertices one by one to the set of intermediate vertices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Before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start of a iteration, we have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reachability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values for all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pairs of vertices such that the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reachability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values consider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only the vertices in set {0, 1, 2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, ..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k-1} as intermediate vertices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(k = 0; k &lt; V; k++)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// Pick all vertices as source one by one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// Pick all vertices as destination for the above picked source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(j = 0; j &lt; V; j++)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    // If vertex k is on a path from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to j,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    // then make sure that the value of reach[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294F4E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j] is 1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reach[</w:t>
      </w:r>
      <w:proofErr w:type="spellStart"/>
      <w:proofErr w:type="gramEnd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 = reach[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 || (reach[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][k] &amp;&amp; reach[k][j]);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Print the transitive closure matrix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printTransitiveClosure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reach, V);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V;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"Enter the number of vertices: ");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"%d", &amp;V);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graph[10][10];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"Enter the adjacency matrix:\n");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&lt; V;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j = 0; j &lt; V; j++) {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"%d", &amp;graph[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][j]);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// Find transitive closure using </w:t>
      </w:r>
      <w:proofErr w:type="spellStart"/>
      <w:r w:rsidRPr="00294F4E">
        <w:rPr>
          <w:rFonts w:ascii="Times New Roman" w:hAnsi="Times New Roman" w:cs="Times New Roman"/>
          <w:sz w:val="32"/>
          <w:szCs w:val="32"/>
        </w:rPr>
        <w:t>Warshall's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 xml:space="preserve"> algorithm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94F4E">
        <w:rPr>
          <w:rFonts w:ascii="Times New Roman" w:hAnsi="Times New Roman" w:cs="Times New Roman"/>
          <w:sz w:val="32"/>
          <w:szCs w:val="32"/>
        </w:rPr>
        <w:t>transitiveClosure</w:t>
      </w:r>
      <w:proofErr w:type="spellEnd"/>
      <w:r w:rsidRPr="00294F4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>graph, V);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94F4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94F4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}</w:t>
      </w: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Enter the number of vertices: 5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Enter the adjacency matrix: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4E7AA4" w:rsidRDefault="004E7AA4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Transitive closure of the graph is:</w:t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</w:r>
    </w:p>
    <w:p w:rsidR="00294F4E" w:rsidRPr="00294F4E" w:rsidRDefault="00294F4E" w:rsidP="00294F4E">
      <w:pPr>
        <w:rPr>
          <w:rFonts w:ascii="Times New Roman" w:hAnsi="Times New Roman" w:cs="Times New Roman"/>
          <w:sz w:val="32"/>
          <w:szCs w:val="32"/>
        </w:rPr>
      </w:pPr>
      <w:r w:rsidRPr="00294F4E">
        <w:rPr>
          <w:rFonts w:ascii="Times New Roman" w:hAnsi="Times New Roman" w:cs="Times New Roman"/>
          <w:sz w:val="32"/>
          <w:szCs w:val="32"/>
        </w:rPr>
        <w:t>0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  <w:r w:rsidRPr="00294F4E">
        <w:rPr>
          <w:rFonts w:ascii="Times New Roman" w:hAnsi="Times New Roman" w:cs="Times New Roman"/>
          <w:sz w:val="32"/>
          <w:szCs w:val="32"/>
        </w:rPr>
        <w:tab/>
        <w:t>1</w:t>
      </w:r>
    </w:p>
    <w:sectPr w:rsidR="00294F4E" w:rsidRPr="00294F4E" w:rsidSect="00294F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4F4E"/>
    <w:rsid w:val="00294F4E"/>
    <w:rsid w:val="004E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4</cp:revision>
  <dcterms:created xsi:type="dcterms:W3CDTF">2024-04-22T05:33:00Z</dcterms:created>
  <dcterms:modified xsi:type="dcterms:W3CDTF">2024-04-22T05:35:00Z</dcterms:modified>
</cp:coreProperties>
</file>