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554A" w14:textId="7351FF6D" w:rsidR="00247AA3" w:rsidRPr="00225635" w:rsidRDefault="00225635" w:rsidP="00225635">
      <w:pPr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 w:rsidRPr="00225635">
        <w:rPr>
          <w:b/>
          <w:bCs/>
          <w:color w:val="4472C4" w:themeColor="accent1"/>
          <w:sz w:val="36"/>
          <w:szCs w:val="36"/>
          <w:lang w:val="en-US"/>
        </w:rPr>
        <w:t>Demonstration</w:t>
      </w:r>
    </w:p>
    <w:p w14:paraId="5D6E78CF" w14:textId="2BC0EDDD" w:rsidR="00225635" w:rsidRDefault="00225635">
      <w:pPr>
        <w:rPr>
          <w:lang w:val="en-US"/>
        </w:rPr>
      </w:pPr>
    </w:p>
    <w:p w14:paraId="67A41CD4" w14:textId="77777777" w:rsidR="00225635" w:rsidRDefault="00225635" w:rsidP="0022563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3A3A3A"/>
          <w:sz w:val="27"/>
          <w:szCs w:val="27"/>
        </w:rPr>
      </w:pPr>
      <w:r>
        <w:rPr>
          <w:rFonts w:ascii="Helvetica" w:hAnsi="Helvetica"/>
          <w:color w:val="3A3A3A"/>
          <w:sz w:val="27"/>
          <w:szCs w:val="27"/>
        </w:rPr>
        <w:t>After copying the code to the Arduino IDE, upload the code to your board. Don’t forget to select the right board in</w:t>
      </w:r>
      <w:r>
        <w:rPr>
          <w:rStyle w:val="apple-converted-space"/>
          <w:rFonts w:ascii="Helvetica" w:hAnsi="Helvetica"/>
          <w:color w:val="3A3A3A"/>
          <w:sz w:val="27"/>
          <w:szCs w:val="27"/>
        </w:rPr>
        <w:t> </w:t>
      </w:r>
      <w:r>
        <w:rPr>
          <w:rStyle w:val="Strong"/>
          <w:rFonts w:ascii="Helvetica" w:hAnsi="Helvetica"/>
          <w:color w:val="3A3A3A"/>
          <w:sz w:val="27"/>
          <w:szCs w:val="27"/>
          <w:bdr w:val="none" w:sz="0" w:space="0" w:color="auto" w:frame="1"/>
        </w:rPr>
        <w:t>Tools</w:t>
      </w:r>
      <w:r>
        <w:rPr>
          <w:rStyle w:val="apple-converted-space"/>
          <w:rFonts w:ascii="Helvetica" w:hAnsi="Helvetica"/>
          <w:b/>
          <w:bCs/>
          <w:color w:val="3A3A3A"/>
          <w:sz w:val="27"/>
          <w:szCs w:val="27"/>
          <w:bdr w:val="none" w:sz="0" w:space="0" w:color="auto" w:frame="1"/>
        </w:rPr>
        <w:t> </w:t>
      </w:r>
      <w:r>
        <w:rPr>
          <w:rFonts w:ascii="Helvetica" w:hAnsi="Helvetica"/>
          <w:color w:val="3A3A3A"/>
          <w:sz w:val="27"/>
          <w:szCs w:val="27"/>
        </w:rPr>
        <w:t>&gt;</w:t>
      </w:r>
      <w:r>
        <w:rPr>
          <w:rStyle w:val="apple-converted-space"/>
          <w:rFonts w:ascii="Helvetica" w:hAnsi="Helvetica"/>
          <w:color w:val="3A3A3A"/>
          <w:sz w:val="27"/>
          <w:szCs w:val="27"/>
        </w:rPr>
        <w:t> </w:t>
      </w:r>
      <w:r>
        <w:rPr>
          <w:rStyle w:val="Strong"/>
          <w:rFonts w:ascii="Helvetica" w:hAnsi="Helvetica"/>
          <w:color w:val="3A3A3A"/>
          <w:sz w:val="27"/>
          <w:szCs w:val="27"/>
          <w:bdr w:val="none" w:sz="0" w:space="0" w:color="auto" w:frame="1"/>
        </w:rPr>
        <w:t>Board</w:t>
      </w:r>
      <w:r>
        <w:rPr>
          <w:rStyle w:val="apple-converted-space"/>
          <w:rFonts w:ascii="Helvetica" w:hAnsi="Helvetica"/>
          <w:b/>
          <w:bCs/>
          <w:color w:val="3A3A3A"/>
          <w:sz w:val="27"/>
          <w:szCs w:val="27"/>
          <w:bdr w:val="none" w:sz="0" w:space="0" w:color="auto" w:frame="1"/>
        </w:rPr>
        <w:t> </w:t>
      </w:r>
      <w:r>
        <w:rPr>
          <w:rFonts w:ascii="Helvetica" w:hAnsi="Helvetica"/>
          <w:color w:val="3A3A3A"/>
          <w:sz w:val="27"/>
          <w:szCs w:val="27"/>
        </w:rPr>
        <w:t>and the right COM port in</w:t>
      </w:r>
      <w:r>
        <w:rPr>
          <w:rStyle w:val="apple-converted-space"/>
          <w:rFonts w:ascii="Helvetica" w:hAnsi="Helvetica"/>
          <w:color w:val="3A3A3A"/>
          <w:sz w:val="27"/>
          <w:szCs w:val="27"/>
        </w:rPr>
        <w:t> </w:t>
      </w:r>
      <w:r>
        <w:rPr>
          <w:rStyle w:val="Strong"/>
          <w:rFonts w:ascii="Helvetica" w:hAnsi="Helvetica"/>
          <w:color w:val="3A3A3A"/>
          <w:sz w:val="27"/>
          <w:szCs w:val="27"/>
          <w:bdr w:val="none" w:sz="0" w:space="0" w:color="auto" w:frame="1"/>
        </w:rPr>
        <w:t>Tools</w:t>
      </w:r>
      <w:r>
        <w:rPr>
          <w:rStyle w:val="apple-converted-space"/>
          <w:rFonts w:ascii="Helvetica" w:hAnsi="Helvetica"/>
          <w:b/>
          <w:bCs/>
          <w:color w:val="3A3A3A"/>
          <w:sz w:val="27"/>
          <w:szCs w:val="27"/>
          <w:bdr w:val="none" w:sz="0" w:space="0" w:color="auto" w:frame="1"/>
        </w:rPr>
        <w:t> </w:t>
      </w:r>
      <w:r>
        <w:rPr>
          <w:rFonts w:ascii="Helvetica" w:hAnsi="Helvetica"/>
          <w:color w:val="3A3A3A"/>
          <w:sz w:val="27"/>
          <w:szCs w:val="27"/>
        </w:rPr>
        <w:t>&gt;</w:t>
      </w:r>
      <w:r>
        <w:rPr>
          <w:rStyle w:val="apple-converted-space"/>
          <w:rFonts w:ascii="Helvetica" w:hAnsi="Helvetica"/>
          <w:color w:val="3A3A3A"/>
          <w:sz w:val="27"/>
          <w:szCs w:val="27"/>
        </w:rPr>
        <w:t> </w:t>
      </w:r>
      <w:r>
        <w:rPr>
          <w:rStyle w:val="Strong"/>
          <w:rFonts w:ascii="Helvetica" w:hAnsi="Helvetica"/>
          <w:color w:val="3A3A3A"/>
          <w:sz w:val="27"/>
          <w:szCs w:val="27"/>
          <w:bdr w:val="none" w:sz="0" w:space="0" w:color="auto" w:frame="1"/>
        </w:rPr>
        <w:t>Port</w:t>
      </w:r>
      <w:r>
        <w:rPr>
          <w:rFonts w:ascii="Helvetica" w:hAnsi="Helvetica"/>
          <w:color w:val="3A3A3A"/>
          <w:sz w:val="27"/>
          <w:szCs w:val="27"/>
        </w:rPr>
        <w:t>.</w:t>
      </w:r>
    </w:p>
    <w:p w14:paraId="1DF2E874" w14:textId="77777777" w:rsidR="00225635" w:rsidRDefault="00225635" w:rsidP="00225635">
      <w:pPr>
        <w:pStyle w:val="NormalWeb"/>
        <w:numPr>
          <w:ilvl w:val="0"/>
          <w:numId w:val="1"/>
        </w:numPr>
        <w:spacing w:before="0" w:beforeAutospacing="0" w:after="336" w:afterAutospacing="0"/>
        <w:rPr>
          <w:rFonts w:ascii="Helvetica" w:hAnsi="Helvetica"/>
          <w:color w:val="3A3A3A"/>
          <w:sz w:val="27"/>
          <w:szCs w:val="27"/>
        </w:rPr>
      </w:pPr>
      <w:r>
        <w:rPr>
          <w:rFonts w:ascii="Helvetica" w:hAnsi="Helvetica"/>
          <w:color w:val="3A3A3A"/>
          <w:sz w:val="27"/>
          <w:szCs w:val="27"/>
        </w:rPr>
        <w:t>After uploading, open the Serial Monitor at a baud rate of 115200 and press the ESP32 RST button so that the code starts working.</w:t>
      </w:r>
    </w:p>
    <w:p w14:paraId="2371F51A" w14:textId="415EB24C" w:rsidR="00225635" w:rsidRDefault="002256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BDD1CC" wp14:editId="0D243700">
            <wp:extent cx="4762500" cy="267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E965" w14:textId="1708B517" w:rsidR="00225635" w:rsidRDefault="00225635">
      <w:pPr>
        <w:rPr>
          <w:lang w:val="en-US"/>
        </w:rPr>
      </w:pPr>
    </w:p>
    <w:p w14:paraId="7A79B27D" w14:textId="77777777" w:rsidR="00225635" w:rsidRPr="00225635" w:rsidRDefault="00225635" w:rsidP="002256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25635">
        <w:rPr>
          <w:rFonts w:ascii="Helvetica" w:eastAsia="Times New Roman" w:hAnsi="Helvetica" w:cs="Times New Roman"/>
          <w:color w:val="3A3A3A"/>
          <w:sz w:val="27"/>
          <w:szCs w:val="27"/>
          <w:shd w:val="clear" w:color="auto" w:fill="FFFFFF"/>
          <w:lang w:eastAsia="en-GB"/>
        </w:rPr>
        <w:t>It will show a value of 0 if the probe is not submerged. Put the probe on a solution to check its TDS. You can try with tap water and add some salt to see if the values increase.</w:t>
      </w:r>
    </w:p>
    <w:p w14:paraId="4417EE53" w14:textId="29C16431" w:rsidR="00225635" w:rsidRDefault="00225635">
      <w:pPr>
        <w:rPr>
          <w:lang w:val="en-US"/>
        </w:rPr>
      </w:pPr>
    </w:p>
    <w:p w14:paraId="7B2D6C29" w14:textId="3B3A7D9D" w:rsidR="00225635" w:rsidRDefault="002256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4E20D" wp14:editId="76E49BD0">
            <wp:extent cx="38100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E09" w14:textId="4E143C7B" w:rsidR="00225635" w:rsidRDefault="00225635">
      <w:pPr>
        <w:rPr>
          <w:lang w:val="en-US"/>
        </w:rPr>
      </w:pPr>
    </w:p>
    <w:p w14:paraId="1C339941" w14:textId="77777777" w:rsidR="00225635" w:rsidRDefault="00225635" w:rsidP="00225635">
      <w:pPr>
        <w:pStyle w:val="NormalWeb"/>
        <w:numPr>
          <w:ilvl w:val="0"/>
          <w:numId w:val="1"/>
        </w:numPr>
        <w:spacing w:before="0" w:beforeAutospacing="0" w:after="336" w:afterAutospacing="0"/>
        <w:rPr>
          <w:rFonts w:ascii="Helvetica" w:hAnsi="Helvetica"/>
          <w:color w:val="3A3A3A"/>
          <w:sz w:val="27"/>
          <w:szCs w:val="27"/>
        </w:rPr>
      </w:pPr>
      <w:r>
        <w:rPr>
          <w:rFonts w:ascii="Helvetica" w:hAnsi="Helvetica"/>
          <w:color w:val="3A3A3A"/>
          <w:sz w:val="27"/>
          <w:szCs w:val="27"/>
        </w:rPr>
        <w:t>I measured the TDS value for tap water in my house, and I got a value of around 100ppm, which is a good value for drinking water.</w:t>
      </w:r>
      <w:r>
        <w:rPr>
          <w:rStyle w:val="apple-converted-space"/>
          <w:rFonts w:ascii="Helvetica" w:hAnsi="Helvetica"/>
          <w:color w:val="3A3A3A"/>
          <w:sz w:val="27"/>
          <w:szCs w:val="27"/>
        </w:rPr>
        <w:t> </w:t>
      </w:r>
    </w:p>
    <w:p w14:paraId="028B21D1" w14:textId="77777777" w:rsidR="00225635" w:rsidRDefault="00225635" w:rsidP="00225635">
      <w:pPr>
        <w:pStyle w:val="NormalWeb"/>
        <w:numPr>
          <w:ilvl w:val="0"/>
          <w:numId w:val="1"/>
        </w:numPr>
        <w:spacing w:before="0" w:beforeAutospacing="0" w:after="336" w:afterAutospacing="0"/>
        <w:rPr>
          <w:rFonts w:ascii="Helvetica" w:hAnsi="Helvetica"/>
          <w:color w:val="3A3A3A"/>
          <w:sz w:val="27"/>
          <w:szCs w:val="27"/>
        </w:rPr>
      </w:pPr>
      <w:r>
        <w:rPr>
          <w:rFonts w:ascii="Helvetica" w:hAnsi="Helvetica"/>
          <w:color w:val="3A3A3A"/>
          <w:sz w:val="27"/>
          <w:szCs w:val="27"/>
        </w:rPr>
        <w:lastRenderedPageBreak/>
        <w:t>I also tested tea, and the TDS value increased to about 230ppm, which seems a reasonable value.</w:t>
      </w:r>
      <w:r>
        <w:rPr>
          <w:rStyle w:val="apple-converted-space"/>
          <w:rFonts w:ascii="Helvetica" w:hAnsi="Helvetica"/>
          <w:color w:val="3A3A3A"/>
          <w:sz w:val="27"/>
          <w:szCs w:val="27"/>
        </w:rPr>
        <w:t> </w:t>
      </w:r>
    </w:p>
    <w:p w14:paraId="2E9D022E" w14:textId="77777777" w:rsidR="00225635" w:rsidRDefault="00225635" w:rsidP="00225635">
      <w:pPr>
        <w:pStyle w:val="NormalWeb"/>
        <w:numPr>
          <w:ilvl w:val="0"/>
          <w:numId w:val="1"/>
        </w:numPr>
        <w:spacing w:before="0" w:beforeAutospacing="0" w:after="336" w:afterAutospacing="0"/>
        <w:rPr>
          <w:rFonts w:ascii="Helvetica" w:hAnsi="Helvetica"/>
          <w:color w:val="3A3A3A"/>
          <w:sz w:val="27"/>
          <w:szCs w:val="27"/>
        </w:rPr>
      </w:pPr>
      <w:r>
        <w:rPr>
          <w:rFonts w:ascii="Helvetica" w:hAnsi="Helvetica"/>
          <w:color w:val="3A3A3A"/>
          <w:sz w:val="27"/>
          <w:szCs w:val="27"/>
        </w:rPr>
        <w:t>Finally, I also measured the TDS value of bottled water and I got a value of 0ppm. I’m not sure if this value is correct because the water is advertised as mineral water, so the minerals dissolved in the water should account for a TDS value. I think this value can be explained due to the non-linearity of the ESP32 ADC pins for small voltage values. Do you have one of these sensors? What values did you get for bottled water?</w:t>
      </w:r>
    </w:p>
    <w:p w14:paraId="79611305" w14:textId="77777777" w:rsidR="00225635" w:rsidRPr="00225635" w:rsidRDefault="00225635">
      <w:pPr>
        <w:rPr>
          <w:lang w:val="en-US"/>
        </w:rPr>
      </w:pPr>
    </w:p>
    <w:sectPr w:rsidR="00225635" w:rsidRPr="00225635" w:rsidSect="00F062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2D68"/>
    <w:multiLevelType w:val="hybridMultilevel"/>
    <w:tmpl w:val="6D9A4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3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35"/>
    <w:rsid w:val="00225635"/>
    <w:rsid w:val="00247AA3"/>
    <w:rsid w:val="0088494B"/>
    <w:rsid w:val="00F062DA"/>
    <w:rsid w:val="00FB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9B00D"/>
  <w15:chartTrackingRefBased/>
  <w15:docId w15:val="{1F7DD32B-FAD0-1644-AF25-6561364C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6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225635"/>
  </w:style>
  <w:style w:type="character" w:styleId="Strong">
    <w:name w:val="Strong"/>
    <w:basedOn w:val="DefaultParagraphFont"/>
    <w:uiPriority w:val="22"/>
    <w:qFormat/>
    <w:rsid w:val="00225635"/>
    <w:rPr>
      <w:b/>
      <w:bCs/>
    </w:rPr>
  </w:style>
  <w:style w:type="paragraph" w:styleId="ListParagraph">
    <w:name w:val="List Paragraph"/>
    <w:basedOn w:val="Normal"/>
    <w:uiPriority w:val="34"/>
    <w:qFormat/>
    <w:rsid w:val="0022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Nawab</dc:creator>
  <cp:keywords/>
  <dc:description/>
  <cp:lastModifiedBy>Saqib Nawab</cp:lastModifiedBy>
  <cp:revision>1</cp:revision>
  <dcterms:created xsi:type="dcterms:W3CDTF">2022-05-23T07:56:00Z</dcterms:created>
  <dcterms:modified xsi:type="dcterms:W3CDTF">2022-05-23T08:01:00Z</dcterms:modified>
</cp:coreProperties>
</file>