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90FC" w14:textId="55C40FE3" w:rsidR="00CB7A3E" w:rsidRPr="0020249A" w:rsidRDefault="0020249A">
      <w:pPr>
        <w:rPr>
          <w:rFonts w:cstheme="minorHAnsi"/>
          <w:color w:val="24292F"/>
          <w:shd w:val="clear" w:color="auto" w:fill="FFFFFF"/>
        </w:rPr>
      </w:pPr>
      <w:r w:rsidRPr="00477F41">
        <w:rPr>
          <w:rFonts w:cstheme="minorHAnsi"/>
          <w:b/>
          <w:bCs/>
          <w:color w:val="24292F"/>
          <w:shd w:val="clear" w:color="auto" w:fill="FFFFFF"/>
        </w:rPr>
        <w:t>Name:</w:t>
      </w:r>
      <w:r w:rsidRPr="0020249A">
        <w:rPr>
          <w:rFonts w:cstheme="minorHAnsi"/>
          <w:color w:val="24292F"/>
          <w:shd w:val="clear" w:color="auto" w:fill="FFFFFF"/>
        </w:rPr>
        <w:t xml:space="preserve"> </w:t>
      </w:r>
      <w:r w:rsidR="00CB7A3E" w:rsidRPr="0020249A">
        <w:rPr>
          <w:rFonts w:cstheme="minorHAnsi"/>
          <w:color w:val="24292F"/>
          <w:shd w:val="clear" w:color="auto" w:fill="FFFFFF"/>
        </w:rPr>
        <w:t>Saqib Ahmad Syed &amp; Konstantinos Nikopoulos</w:t>
      </w:r>
    </w:p>
    <w:p w14:paraId="15E8D11C" w14:textId="6121637F" w:rsidR="00815213" w:rsidRPr="0020249A" w:rsidRDefault="0020249A">
      <w:pPr>
        <w:rPr>
          <w:rFonts w:cstheme="minorHAnsi"/>
          <w:color w:val="24292F"/>
          <w:shd w:val="clear" w:color="auto" w:fill="FFFFFF"/>
        </w:rPr>
      </w:pPr>
      <w:r w:rsidRPr="00477F41">
        <w:rPr>
          <w:rFonts w:cstheme="minorHAnsi"/>
          <w:b/>
          <w:bCs/>
          <w:color w:val="24292F"/>
          <w:shd w:val="clear" w:color="auto" w:fill="FFFFFF"/>
        </w:rPr>
        <w:t>Course:</w:t>
      </w:r>
      <w:r w:rsidRPr="0020249A">
        <w:rPr>
          <w:rFonts w:cstheme="minorHAnsi"/>
          <w:color w:val="24292F"/>
          <w:shd w:val="clear" w:color="auto" w:fill="FFFFFF"/>
        </w:rPr>
        <w:t xml:space="preserve"> </w:t>
      </w:r>
      <w:r w:rsidR="00815213" w:rsidRPr="0020249A">
        <w:rPr>
          <w:rFonts w:cstheme="minorHAnsi"/>
          <w:color w:val="24292F"/>
          <w:shd w:val="clear" w:color="auto" w:fill="FFFFFF"/>
        </w:rPr>
        <w:t>Prog</w:t>
      </w:r>
      <w:r w:rsidR="00477F41">
        <w:rPr>
          <w:rFonts w:cstheme="minorHAnsi"/>
          <w:color w:val="24292F"/>
          <w:shd w:val="clear" w:color="auto" w:fill="FFFFFF"/>
        </w:rPr>
        <w:t xml:space="preserve">ramming </w:t>
      </w:r>
      <w:r w:rsidR="00815213" w:rsidRPr="0020249A">
        <w:rPr>
          <w:rFonts w:cstheme="minorHAnsi"/>
          <w:color w:val="24292F"/>
          <w:shd w:val="clear" w:color="auto" w:fill="FFFFFF"/>
        </w:rPr>
        <w:t>Patterns</w:t>
      </w:r>
    </w:p>
    <w:p w14:paraId="0F55B0A9" w14:textId="7B83CF15" w:rsidR="00CB7A3E" w:rsidRPr="0020249A" w:rsidRDefault="0020249A">
      <w:pPr>
        <w:rPr>
          <w:rFonts w:cstheme="minorHAnsi"/>
        </w:rPr>
      </w:pPr>
      <w:r w:rsidRPr="00477F41">
        <w:rPr>
          <w:rFonts w:cstheme="minorHAnsi"/>
          <w:b/>
          <w:bCs/>
          <w:color w:val="24292F"/>
          <w:shd w:val="clear" w:color="auto" w:fill="FFFFFF"/>
        </w:rPr>
        <w:t>Semester:</w:t>
      </w:r>
      <w:r>
        <w:rPr>
          <w:rFonts w:cstheme="minorHAnsi"/>
          <w:color w:val="24292F"/>
          <w:shd w:val="clear" w:color="auto" w:fill="FFFFFF"/>
        </w:rPr>
        <w:t xml:space="preserve"> </w:t>
      </w:r>
      <w:r w:rsidR="00815213" w:rsidRPr="0020249A">
        <w:rPr>
          <w:rFonts w:cstheme="minorHAnsi"/>
          <w:color w:val="24292F"/>
          <w:shd w:val="clear" w:color="auto" w:fill="FFFFFF"/>
        </w:rPr>
        <w:t>Winter 2022</w:t>
      </w:r>
    </w:p>
    <w:p w14:paraId="7444E06B" w14:textId="431607DD" w:rsidR="00952856" w:rsidRPr="00CB7A3E" w:rsidRDefault="00CB7A3E" w:rsidP="00CB7A3E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CB7A3E">
        <w:rPr>
          <w:b/>
          <w:bCs/>
          <w:sz w:val="36"/>
          <w:szCs w:val="36"/>
          <w:u w:val="single"/>
          <w:lang w:val="en-US"/>
        </w:rPr>
        <w:t>Programming Patterns Final Project Output</w:t>
      </w:r>
    </w:p>
    <w:p w14:paraId="66BF9025" w14:textId="6566FDE9" w:rsidR="00CB7A3E" w:rsidRDefault="00CB7A3E">
      <w:pPr>
        <w:rPr>
          <w:lang w:val="en-US"/>
        </w:rPr>
      </w:pPr>
    </w:p>
    <w:p w14:paraId="5E4393C4" w14:textId="203CC9BB" w:rsidR="00CB7A3E" w:rsidRDefault="00CB7A3E">
      <w:pPr>
        <w:rPr>
          <w:b/>
          <w:bCs/>
          <w:u w:val="single"/>
          <w:lang w:val="en-US"/>
        </w:rPr>
      </w:pPr>
      <w:r w:rsidRPr="00CB7A3E">
        <w:rPr>
          <w:b/>
          <w:bCs/>
          <w:u w:val="single"/>
          <w:lang w:val="en-US"/>
        </w:rPr>
        <w:t>Here is the Output of the Code:</w:t>
      </w:r>
    </w:p>
    <w:p w14:paraId="5713C321" w14:textId="7518D36D" w:rsidR="0037288E" w:rsidRPr="00CB7A3E" w:rsidRDefault="0037288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Teller Part:</w:t>
      </w:r>
    </w:p>
    <w:p w14:paraId="55EE63F0" w14:textId="10D9589E" w:rsidR="00CB7A3E" w:rsidRDefault="00D5042B">
      <w:pPr>
        <w:rPr>
          <w:lang w:val="en-US"/>
        </w:rPr>
      </w:pPr>
      <w:r w:rsidRPr="00D5042B">
        <w:rPr>
          <w:lang w:val="en-US"/>
        </w:rPr>
        <w:drawing>
          <wp:inline distT="0" distB="0" distL="0" distR="0" wp14:anchorId="7D296B3A" wp14:editId="4C75D638">
            <wp:extent cx="6700644" cy="2377440"/>
            <wp:effectExtent l="0" t="0" r="5080" b="381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1644" cy="239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44ED" w14:textId="2BB7D6FA" w:rsidR="00CB7A3E" w:rsidRDefault="00CB7A3E">
      <w:pPr>
        <w:rPr>
          <w:lang w:val="en-US"/>
        </w:rPr>
      </w:pPr>
    </w:p>
    <w:p w14:paraId="30A2BDC4" w14:textId="6FCCE3BB" w:rsidR="00CB7A3E" w:rsidRDefault="006E5D30">
      <w:pPr>
        <w:rPr>
          <w:lang w:val="en-US"/>
        </w:rPr>
      </w:pPr>
      <w:r w:rsidRPr="006E5D30">
        <w:rPr>
          <w:lang w:val="en-US"/>
        </w:rPr>
        <w:drawing>
          <wp:inline distT="0" distB="0" distL="0" distR="0" wp14:anchorId="22496F47" wp14:editId="2B009B5A">
            <wp:extent cx="4359859" cy="3175803"/>
            <wp:effectExtent l="0" t="0" r="3175" b="571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3278" cy="319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3F01" w14:textId="77777777" w:rsidR="006E5D30" w:rsidRDefault="006E5D30">
      <w:pPr>
        <w:rPr>
          <w:lang w:val="en-US"/>
        </w:rPr>
      </w:pPr>
    </w:p>
    <w:p w14:paraId="1486E48D" w14:textId="77777777" w:rsidR="00CB7A3E" w:rsidRDefault="00CB7A3E">
      <w:pPr>
        <w:rPr>
          <w:lang w:val="en-US"/>
        </w:rPr>
      </w:pPr>
    </w:p>
    <w:p w14:paraId="50038036" w14:textId="77777777" w:rsidR="00CB7A3E" w:rsidRDefault="00CB7A3E">
      <w:pPr>
        <w:rPr>
          <w:lang w:val="en-US"/>
        </w:rPr>
      </w:pPr>
    </w:p>
    <w:p w14:paraId="75F324D8" w14:textId="77777777" w:rsidR="00CB7A3E" w:rsidRDefault="00CB7A3E">
      <w:pPr>
        <w:rPr>
          <w:lang w:val="en-US"/>
        </w:rPr>
      </w:pPr>
    </w:p>
    <w:p w14:paraId="30617E9C" w14:textId="77777777" w:rsidR="00CB7A3E" w:rsidRDefault="00CB7A3E">
      <w:pPr>
        <w:rPr>
          <w:lang w:val="en-US"/>
        </w:rPr>
      </w:pPr>
    </w:p>
    <w:p w14:paraId="51660887" w14:textId="77777777" w:rsidR="00CB7A3E" w:rsidRDefault="00CB7A3E">
      <w:pPr>
        <w:rPr>
          <w:lang w:val="en-US"/>
        </w:rPr>
      </w:pPr>
    </w:p>
    <w:p w14:paraId="149996FE" w14:textId="77777777" w:rsidR="00CB7A3E" w:rsidRDefault="00CB7A3E">
      <w:pPr>
        <w:rPr>
          <w:lang w:val="en-US"/>
        </w:rPr>
      </w:pPr>
    </w:p>
    <w:p w14:paraId="7FF55383" w14:textId="77777777" w:rsidR="00CB7A3E" w:rsidRDefault="00CB7A3E">
      <w:pPr>
        <w:rPr>
          <w:lang w:val="en-US"/>
        </w:rPr>
      </w:pPr>
    </w:p>
    <w:p w14:paraId="522CB5C5" w14:textId="77777777" w:rsidR="00CB7A3E" w:rsidRDefault="00CB7A3E">
      <w:pPr>
        <w:rPr>
          <w:lang w:val="en-US"/>
        </w:rPr>
      </w:pPr>
    </w:p>
    <w:p w14:paraId="5547B390" w14:textId="77777777" w:rsidR="00CB7A3E" w:rsidRDefault="00CB7A3E">
      <w:pPr>
        <w:rPr>
          <w:lang w:val="en-US"/>
        </w:rPr>
      </w:pPr>
    </w:p>
    <w:p w14:paraId="062CD5E5" w14:textId="77777777" w:rsidR="00CB7A3E" w:rsidRDefault="00CB7A3E">
      <w:pPr>
        <w:rPr>
          <w:lang w:val="en-US"/>
        </w:rPr>
      </w:pPr>
    </w:p>
    <w:p w14:paraId="50E5BE36" w14:textId="77777777" w:rsidR="00CB7A3E" w:rsidRDefault="00CB7A3E">
      <w:pPr>
        <w:rPr>
          <w:lang w:val="en-US"/>
        </w:rPr>
      </w:pPr>
    </w:p>
    <w:p w14:paraId="30C004D1" w14:textId="68A86BCF" w:rsidR="0037288E" w:rsidRPr="0037288E" w:rsidRDefault="0037288E">
      <w:pPr>
        <w:rPr>
          <w:b/>
          <w:bCs/>
          <w:u w:val="single"/>
          <w:lang w:val="en-US"/>
        </w:rPr>
      </w:pPr>
      <w:r w:rsidRPr="0037288E">
        <w:rPr>
          <w:b/>
          <w:bCs/>
          <w:u w:val="single"/>
          <w:lang w:val="en-US"/>
        </w:rPr>
        <w:t>Client Part:</w:t>
      </w:r>
    </w:p>
    <w:p w14:paraId="40A3EAAB" w14:textId="23A50D2D" w:rsidR="00CB7A3E" w:rsidRDefault="007410B7">
      <w:pPr>
        <w:rPr>
          <w:lang w:val="en-US"/>
        </w:rPr>
      </w:pPr>
      <w:r w:rsidRPr="007410B7">
        <w:rPr>
          <w:noProof/>
          <w:lang w:val="en-US"/>
        </w:rPr>
        <w:lastRenderedPageBreak/>
        <w:drawing>
          <wp:inline distT="0" distB="0" distL="0" distR="0" wp14:anchorId="417FC176" wp14:editId="628150B4">
            <wp:extent cx="5943600" cy="4789805"/>
            <wp:effectExtent l="0" t="0" r="0" b="0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ED77" w14:textId="77777777" w:rsidR="007410B7" w:rsidRDefault="007410B7">
      <w:pPr>
        <w:rPr>
          <w:lang w:val="en-US"/>
        </w:rPr>
      </w:pPr>
    </w:p>
    <w:p w14:paraId="11543383" w14:textId="77777777" w:rsidR="007410B7" w:rsidRDefault="007410B7">
      <w:pPr>
        <w:rPr>
          <w:lang w:val="en-US"/>
        </w:rPr>
      </w:pPr>
    </w:p>
    <w:p w14:paraId="16E40AAF" w14:textId="77777777" w:rsidR="007410B7" w:rsidRDefault="007410B7">
      <w:pPr>
        <w:rPr>
          <w:lang w:val="en-US"/>
        </w:rPr>
      </w:pPr>
    </w:p>
    <w:p w14:paraId="0A6150CD" w14:textId="77777777" w:rsidR="007410B7" w:rsidRDefault="007410B7">
      <w:pPr>
        <w:rPr>
          <w:lang w:val="en-US"/>
        </w:rPr>
      </w:pPr>
    </w:p>
    <w:p w14:paraId="1D3F2933" w14:textId="77777777" w:rsidR="007410B7" w:rsidRDefault="007410B7">
      <w:pPr>
        <w:rPr>
          <w:lang w:val="en-US"/>
        </w:rPr>
      </w:pPr>
    </w:p>
    <w:p w14:paraId="25154445" w14:textId="77777777" w:rsidR="007410B7" w:rsidRDefault="007410B7">
      <w:pPr>
        <w:rPr>
          <w:lang w:val="en-US"/>
        </w:rPr>
      </w:pPr>
    </w:p>
    <w:p w14:paraId="6EC25F8C" w14:textId="77777777" w:rsidR="007410B7" w:rsidRDefault="007410B7">
      <w:pPr>
        <w:rPr>
          <w:lang w:val="en-US"/>
        </w:rPr>
      </w:pPr>
    </w:p>
    <w:p w14:paraId="58FEA26B" w14:textId="77777777" w:rsidR="007410B7" w:rsidRDefault="007410B7">
      <w:pPr>
        <w:rPr>
          <w:lang w:val="en-US"/>
        </w:rPr>
      </w:pPr>
    </w:p>
    <w:p w14:paraId="7B996E30" w14:textId="77777777" w:rsidR="007410B7" w:rsidRDefault="007410B7">
      <w:pPr>
        <w:rPr>
          <w:lang w:val="en-US"/>
        </w:rPr>
      </w:pPr>
    </w:p>
    <w:p w14:paraId="54B66D04" w14:textId="77777777" w:rsidR="007410B7" w:rsidRDefault="007410B7">
      <w:pPr>
        <w:rPr>
          <w:lang w:val="en-US"/>
        </w:rPr>
      </w:pPr>
    </w:p>
    <w:p w14:paraId="747EF6DF" w14:textId="77777777" w:rsidR="007410B7" w:rsidRDefault="007410B7">
      <w:pPr>
        <w:rPr>
          <w:lang w:val="en-US"/>
        </w:rPr>
      </w:pPr>
    </w:p>
    <w:p w14:paraId="3B27CE87" w14:textId="758117E7" w:rsidR="00CB7A3E" w:rsidRDefault="00CB7A3E">
      <w:pPr>
        <w:rPr>
          <w:lang w:val="en-US"/>
        </w:rPr>
      </w:pPr>
      <w:r>
        <w:rPr>
          <w:lang w:val="en-US"/>
        </w:rPr>
        <w:t>Junit Tests:</w:t>
      </w:r>
    </w:p>
    <w:p w14:paraId="65E0B903" w14:textId="5C99C893" w:rsidR="00CB7A3E" w:rsidRPr="00CB7A3E" w:rsidRDefault="00CB7A3E">
      <w:pPr>
        <w:rPr>
          <w:lang w:val="en-US"/>
        </w:rPr>
      </w:pPr>
      <w:r w:rsidRPr="00CB7A3E">
        <w:rPr>
          <w:noProof/>
          <w:lang w:val="en-US"/>
        </w:rPr>
        <w:lastRenderedPageBreak/>
        <w:drawing>
          <wp:inline distT="0" distB="0" distL="0" distR="0" wp14:anchorId="12B0A63E" wp14:editId="0591E01F">
            <wp:extent cx="5943600" cy="2950210"/>
            <wp:effectExtent l="0" t="0" r="0" b="254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A3E" w:rsidRPr="00CB7A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3E"/>
    <w:rsid w:val="0020249A"/>
    <w:rsid w:val="002B296C"/>
    <w:rsid w:val="0037288E"/>
    <w:rsid w:val="00477F41"/>
    <w:rsid w:val="006C29E9"/>
    <w:rsid w:val="006E5D30"/>
    <w:rsid w:val="007410B7"/>
    <w:rsid w:val="007564FD"/>
    <w:rsid w:val="00815213"/>
    <w:rsid w:val="00873D3C"/>
    <w:rsid w:val="00B02DFF"/>
    <w:rsid w:val="00BF043A"/>
    <w:rsid w:val="00CB7A3E"/>
    <w:rsid w:val="00D5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A9CDD"/>
  <w15:chartTrackingRefBased/>
  <w15:docId w15:val="{B2E61E6C-4595-4366-978B-9E78647C9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darth kn</dc:creator>
  <cp:keywords/>
  <dc:description/>
  <cp:lastModifiedBy>darth kn</cp:lastModifiedBy>
  <cp:revision>9</cp:revision>
  <dcterms:created xsi:type="dcterms:W3CDTF">2022-05-15T04:06:00Z</dcterms:created>
  <dcterms:modified xsi:type="dcterms:W3CDTF">2022-05-15T18:43:00Z</dcterms:modified>
</cp:coreProperties>
</file>