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AD" w:rsidRPr="00964FAD" w:rsidRDefault="00964FAD" w:rsidP="00964FAD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64FAD">
        <w:rPr>
          <w:rFonts w:ascii="Times New Roman" w:hAnsi="Times New Roman" w:cs="Times New Roman"/>
          <w:b/>
          <w:sz w:val="28"/>
          <w:u w:val="single"/>
        </w:rPr>
        <w:t>HandlerAdapter</w:t>
      </w:r>
      <w:proofErr w:type="spellEnd"/>
    </w:p>
    <w:p w:rsidR="00964FAD" w:rsidRPr="00964FAD" w:rsidRDefault="00964FAD" w:rsidP="00964FAD">
      <w:pPr>
        <w:rPr>
          <w:rFonts w:ascii="Times New Roman" w:hAnsi="Times New Roman" w:cs="Times New Roman"/>
          <w:sz w:val="24"/>
        </w:rPr>
      </w:pPr>
      <w:r w:rsidRPr="00964FAD">
        <w:rPr>
          <w:rFonts w:ascii="Times New Roman" w:hAnsi="Times New Roman" w:cs="Times New Roman"/>
          <w:sz w:val="24"/>
        </w:rPr>
        <w:t>The </w:t>
      </w:r>
      <w:proofErr w:type="spellStart"/>
      <w:r w:rsidRPr="00964FAD">
        <w:rPr>
          <w:rFonts w:ascii="Times New Roman" w:hAnsi="Times New Roman" w:cs="Times New Roman"/>
          <w:sz w:val="24"/>
        </w:rPr>
        <w:t>HandlerAdapter</w:t>
      </w:r>
      <w:proofErr w:type="spellEnd"/>
      <w:r w:rsidRPr="00964FAD">
        <w:rPr>
          <w:rFonts w:ascii="Times New Roman" w:hAnsi="Times New Roman" w:cs="Times New Roman"/>
          <w:sz w:val="24"/>
        </w:rPr>
        <w:t> is basically an interface which facilitates the handling of HTTP requests in a very flexible manner in Spring MVC.</w:t>
      </w:r>
    </w:p>
    <w:p w:rsidR="00964FAD" w:rsidRPr="00964FAD" w:rsidRDefault="00964FAD" w:rsidP="00964FAD">
      <w:pPr>
        <w:rPr>
          <w:rFonts w:ascii="Times New Roman" w:hAnsi="Times New Roman" w:cs="Times New Roman"/>
          <w:sz w:val="24"/>
        </w:rPr>
      </w:pPr>
      <w:r w:rsidRPr="00964FAD">
        <w:rPr>
          <w:rFonts w:ascii="Times New Roman" w:hAnsi="Times New Roman" w:cs="Times New Roman"/>
          <w:sz w:val="24"/>
        </w:rPr>
        <w:t>It's used in conjunction with the </w:t>
      </w:r>
      <w:proofErr w:type="spellStart"/>
      <w:r w:rsidRPr="00964FAD">
        <w:rPr>
          <w:rFonts w:ascii="Times New Roman" w:hAnsi="Times New Roman" w:cs="Times New Roman"/>
          <w:sz w:val="24"/>
        </w:rPr>
        <w:t>HandlerMapping</w:t>
      </w:r>
      <w:proofErr w:type="spellEnd"/>
      <w:r w:rsidRPr="00964FAD">
        <w:rPr>
          <w:rFonts w:ascii="Times New Roman" w:hAnsi="Times New Roman" w:cs="Times New Roman"/>
          <w:sz w:val="24"/>
        </w:rPr>
        <w:t>, which maps a method to a specific URL.</w:t>
      </w:r>
    </w:p>
    <w:p w:rsidR="00964FAD" w:rsidRPr="00964FAD" w:rsidRDefault="00964FAD" w:rsidP="00964FAD">
      <w:pPr>
        <w:rPr>
          <w:rFonts w:ascii="Times New Roman" w:hAnsi="Times New Roman" w:cs="Times New Roman"/>
          <w:sz w:val="24"/>
        </w:rPr>
      </w:pPr>
      <w:r w:rsidRPr="00964FAD">
        <w:rPr>
          <w:rFonts w:ascii="Times New Roman" w:hAnsi="Times New Roman" w:cs="Times New Roman"/>
          <w:sz w:val="24"/>
        </w:rPr>
        <w:t>The </w:t>
      </w:r>
      <w:proofErr w:type="spellStart"/>
      <w:r w:rsidRPr="00964FAD">
        <w:rPr>
          <w:rFonts w:ascii="Times New Roman" w:hAnsi="Times New Roman" w:cs="Times New Roman"/>
          <w:sz w:val="24"/>
        </w:rPr>
        <w:t>DispatcherServlet</w:t>
      </w:r>
      <w:proofErr w:type="spellEnd"/>
      <w:r w:rsidRPr="00964FAD">
        <w:rPr>
          <w:rFonts w:ascii="Times New Roman" w:hAnsi="Times New Roman" w:cs="Times New Roman"/>
          <w:sz w:val="24"/>
        </w:rPr>
        <w:t> then uses a </w:t>
      </w:r>
      <w:proofErr w:type="spellStart"/>
      <w:r w:rsidRPr="00964FAD">
        <w:rPr>
          <w:rFonts w:ascii="Times New Roman" w:hAnsi="Times New Roman" w:cs="Times New Roman"/>
          <w:sz w:val="24"/>
        </w:rPr>
        <w:t>HandlerAdapter</w:t>
      </w:r>
      <w:proofErr w:type="spellEnd"/>
      <w:r w:rsidRPr="00964FAD">
        <w:rPr>
          <w:rFonts w:ascii="Times New Roman" w:hAnsi="Times New Roman" w:cs="Times New Roman"/>
          <w:sz w:val="24"/>
        </w:rPr>
        <w:t xml:space="preserve"> to invoke this method. The </w:t>
      </w:r>
      <w:proofErr w:type="spellStart"/>
      <w:r w:rsidRPr="00964FAD">
        <w:rPr>
          <w:rFonts w:ascii="Times New Roman" w:hAnsi="Times New Roman" w:cs="Times New Roman"/>
          <w:sz w:val="24"/>
        </w:rPr>
        <w:t>servlet</w:t>
      </w:r>
      <w:proofErr w:type="spellEnd"/>
      <w:r w:rsidRPr="00964FAD">
        <w:rPr>
          <w:rFonts w:ascii="Times New Roman" w:hAnsi="Times New Roman" w:cs="Times New Roman"/>
          <w:sz w:val="24"/>
        </w:rPr>
        <w:t xml:space="preserve"> doesn't invoke the method directly – it basically serves as a bridge between itself and the handler objects, leading to a loosely coupling design.</w:t>
      </w:r>
    </w:p>
    <w:p w:rsidR="00964FAD" w:rsidRPr="00964FAD" w:rsidRDefault="00964FAD" w:rsidP="00964FAD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64FAD">
        <w:rPr>
          <w:rFonts w:ascii="Times New Roman" w:hAnsi="Times New Roman" w:cs="Times New Roman"/>
          <w:b/>
          <w:sz w:val="28"/>
          <w:u w:val="single"/>
        </w:rPr>
        <w:t>AnnotationMethodHandlerAdapter</w:t>
      </w:r>
      <w:proofErr w:type="spellEnd"/>
    </w:p>
    <w:p w:rsidR="00964FAD" w:rsidRPr="00964FAD" w:rsidRDefault="00964FAD" w:rsidP="00964FAD">
      <w:pPr>
        <w:rPr>
          <w:rFonts w:ascii="Times New Roman" w:hAnsi="Times New Roman" w:cs="Times New Roman"/>
          <w:sz w:val="24"/>
        </w:rPr>
      </w:pPr>
      <w:r w:rsidRPr="00964FAD">
        <w:rPr>
          <w:rFonts w:ascii="Times New Roman" w:hAnsi="Times New Roman" w:cs="Times New Roman"/>
          <w:sz w:val="24"/>
        </w:rPr>
        <w:t>This adapter class is used to execute the methods that are annotated with @</w:t>
      </w:r>
      <w:proofErr w:type="spellStart"/>
      <w:r w:rsidRPr="00964FAD">
        <w:rPr>
          <w:rFonts w:ascii="Times New Roman" w:hAnsi="Times New Roman" w:cs="Times New Roman"/>
          <w:sz w:val="24"/>
        </w:rPr>
        <w:t>RequestMapping</w:t>
      </w:r>
      <w:proofErr w:type="spellEnd"/>
      <w:r w:rsidRPr="00964FAD">
        <w:rPr>
          <w:rFonts w:ascii="Times New Roman" w:hAnsi="Times New Roman" w:cs="Times New Roman"/>
          <w:sz w:val="24"/>
        </w:rPr>
        <w:t> annotation. It is used to map the methods based on HTTP methods and HTTP paths.</w:t>
      </w:r>
    </w:p>
    <w:p w:rsidR="00964FAD" w:rsidRPr="00964FAD" w:rsidRDefault="00964FAD" w:rsidP="00964FAD">
      <w:pPr>
        <w:rPr>
          <w:rFonts w:ascii="Times New Roman" w:hAnsi="Times New Roman" w:cs="Times New Roman"/>
          <w:sz w:val="24"/>
        </w:rPr>
      </w:pPr>
      <w:r w:rsidRPr="00964FAD">
        <w:rPr>
          <w:rFonts w:ascii="Times New Roman" w:hAnsi="Times New Roman" w:cs="Times New Roman"/>
          <w:sz w:val="24"/>
        </w:rPr>
        <w:t>The mapping class for this adapter is </w:t>
      </w:r>
      <w:proofErr w:type="spellStart"/>
      <w:r w:rsidRPr="00964FAD">
        <w:rPr>
          <w:rFonts w:ascii="Times New Roman" w:hAnsi="Times New Roman" w:cs="Times New Roman"/>
          <w:sz w:val="24"/>
        </w:rPr>
        <w:t>DefaultAnnotationHandlerMapping</w:t>
      </w:r>
      <w:proofErr w:type="spellEnd"/>
      <w:r w:rsidRPr="00964FAD">
        <w:rPr>
          <w:rFonts w:ascii="Times New Roman" w:hAnsi="Times New Roman" w:cs="Times New Roman"/>
          <w:sz w:val="24"/>
        </w:rPr>
        <w:t>, which is used to process the @</w:t>
      </w:r>
      <w:proofErr w:type="spellStart"/>
      <w:r w:rsidRPr="00964FAD">
        <w:rPr>
          <w:rFonts w:ascii="Times New Roman" w:hAnsi="Times New Roman" w:cs="Times New Roman"/>
          <w:sz w:val="24"/>
        </w:rPr>
        <w:t>RequestMapping</w:t>
      </w:r>
      <w:proofErr w:type="spellEnd"/>
      <w:r w:rsidRPr="00964FAD">
        <w:rPr>
          <w:rFonts w:ascii="Times New Roman" w:hAnsi="Times New Roman" w:cs="Times New Roman"/>
          <w:sz w:val="24"/>
        </w:rPr>
        <w:t> annotation at the type level and </w:t>
      </w:r>
      <w:proofErr w:type="spellStart"/>
      <w:r w:rsidRPr="00964FAD">
        <w:rPr>
          <w:rFonts w:ascii="Times New Roman" w:hAnsi="Times New Roman" w:cs="Times New Roman"/>
          <w:sz w:val="24"/>
        </w:rPr>
        <w:t>AnnotationMethodHandlerAdaptor</w:t>
      </w:r>
      <w:proofErr w:type="spellEnd"/>
      <w:r w:rsidRPr="00964FAD">
        <w:rPr>
          <w:rFonts w:ascii="Times New Roman" w:hAnsi="Times New Roman" w:cs="Times New Roman"/>
          <w:sz w:val="24"/>
        </w:rPr>
        <w:t> is used to process at a method level.</w:t>
      </w: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  <w:r w:rsidRPr="00964FAD">
        <w:rPr>
          <w:rFonts w:ascii="Times New Roman" w:hAnsi="Times New Roman" w:cs="Times New Roman"/>
          <w:sz w:val="24"/>
        </w:rPr>
        <w:t>These two classes are already registered by the framework when the </w:t>
      </w:r>
      <w:proofErr w:type="spellStart"/>
      <w:r w:rsidRPr="00964FAD">
        <w:rPr>
          <w:rFonts w:ascii="Times New Roman" w:hAnsi="Times New Roman" w:cs="Times New Roman"/>
          <w:sz w:val="24"/>
        </w:rPr>
        <w:t>DispatcherServlet</w:t>
      </w:r>
      <w:proofErr w:type="spellEnd"/>
      <w:r w:rsidRPr="00964FAD">
        <w:rPr>
          <w:rFonts w:ascii="Times New Roman" w:hAnsi="Times New Roman" w:cs="Times New Roman"/>
          <w:sz w:val="24"/>
        </w:rPr>
        <w:t> is initialized. However, if the other handler adapters are already defined, then we need to define it as well in the configuration file.</w:t>
      </w: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964FAD" w:rsidRDefault="00964FAD" w:rsidP="00964FAD">
      <w:pPr>
        <w:rPr>
          <w:rFonts w:ascii="Times New Roman" w:hAnsi="Times New Roman" w:cs="Times New Roman"/>
          <w:sz w:val="24"/>
        </w:rPr>
      </w:pPr>
    </w:p>
    <w:p w:rsidR="00B333A9" w:rsidRDefault="00B333A9" w:rsidP="00B333A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Emphasis"/>
          <w:rFonts w:ascii="Raleway" w:hAnsi="Raleway"/>
          <w:color w:val="000000"/>
          <w:sz w:val="44"/>
          <w:szCs w:val="44"/>
        </w:rPr>
        <w:lastRenderedPageBreak/>
        <w:t>Model</w:t>
      </w:r>
    </w:p>
    <w:p w:rsidR="00B333A9" w:rsidRDefault="00B333A9" w:rsidP="00B333A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 start with the most basic concept here – the </w:t>
      </w:r>
      <w:r>
        <w:rPr>
          <w:rStyle w:val="Emphasis"/>
          <w:rFonts w:ascii="Raleway" w:hAnsi="Raleway"/>
          <w:color w:val="000000"/>
        </w:rPr>
        <w:t>Model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B333A9" w:rsidRDefault="00B333A9" w:rsidP="00B333A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Simply put, the model can supply attributes used for rendering views.</w:t>
      </w:r>
    </w:p>
    <w:p w:rsidR="00B333A9" w:rsidRDefault="00B333A9" w:rsidP="00B333A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 provide a view with usable data, we simply add this data to its </w:t>
      </w:r>
      <w:r>
        <w:rPr>
          <w:rStyle w:val="Emphasis"/>
          <w:rFonts w:ascii="Raleway" w:hAnsi="Raleway"/>
          <w:color w:val="000000"/>
        </w:rPr>
        <w:t>Model </w:t>
      </w:r>
      <w:r>
        <w:rPr>
          <w:rFonts w:ascii="Raleway" w:hAnsi="Raleway"/>
          <w:color w:val="000000"/>
          <w:sz w:val="27"/>
          <w:szCs w:val="27"/>
        </w:rPr>
        <w:t>object. Additionally, maps with attributes can be merged with </w:t>
      </w:r>
      <w:r>
        <w:rPr>
          <w:rStyle w:val="Emphasis"/>
          <w:rFonts w:ascii="Raleway" w:hAnsi="Raleway"/>
          <w:color w:val="000000"/>
        </w:rPr>
        <w:t>Model</w:t>
      </w:r>
      <w:r>
        <w:rPr>
          <w:rFonts w:ascii="Raleway" w:hAnsi="Raleway"/>
          <w:color w:val="000000"/>
          <w:sz w:val="27"/>
          <w:szCs w:val="27"/>
        </w:rPr>
        <w:t> instances: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</w:t>
      </w:r>
      <w:proofErr w:type="spellStart"/>
      <w:r>
        <w:rPr>
          <w:rStyle w:val="hljs-meta"/>
          <w:color w:val="1F7199"/>
          <w:shd w:val="clear" w:color="auto" w:fill="FAFAFA"/>
        </w:rPr>
        <w:t>showViewPage</w:t>
      </w:r>
      <w:proofErr w:type="spellEnd"/>
      <w:r>
        <w:rPr>
          <w:rStyle w:val="hljs-meta"/>
          <w:color w:val="1F7199"/>
          <w:shd w:val="clear" w:color="auto" w:fill="FAFAFA"/>
        </w:rPr>
        <w:t>")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String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passParametersWithModel</w:t>
      </w:r>
      <w:proofErr w:type="spellEnd"/>
      <w:r>
        <w:rPr>
          <w:rStyle w:val="hljs-params"/>
          <w:color w:val="000000"/>
          <w:shd w:val="clear" w:color="auto" w:fill="FAFAFA"/>
        </w:rPr>
        <w:t>(Model model)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Map&lt;String, String&gt; map =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HashMap</w:t>
      </w:r>
      <w:proofErr w:type="spellEnd"/>
      <w:r>
        <w:rPr>
          <w:rStyle w:val="HTMLCode"/>
          <w:color w:val="000000"/>
          <w:shd w:val="clear" w:color="auto" w:fill="FAFAFA"/>
        </w:rPr>
        <w:t>&lt;</w:t>
      </w:r>
      <w:proofErr w:type="gramStart"/>
      <w:r>
        <w:rPr>
          <w:rStyle w:val="HTMLCode"/>
          <w:color w:val="000000"/>
          <w:shd w:val="clear" w:color="auto" w:fill="FAFAFA"/>
        </w:rPr>
        <w:t>&gt;(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map.put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"spring"</w:t>
      </w:r>
      <w:r>
        <w:rPr>
          <w:rStyle w:val="HTMLCode"/>
          <w:color w:val="000000"/>
          <w:shd w:val="clear" w:color="auto" w:fill="FAFAFA"/>
        </w:rPr>
        <w:t xml:space="preserve">,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mvc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>);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model.addAttribute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"message"</w:t>
      </w:r>
      <w:r>
        <w:rPr>
          <w:rStyle w:val="HTMLCode"/>
          <w:color w:val="000000"/>
          <w:shd w:val="clear" w:color="auto" w:fill="FAFAFA"/>
        </w:rPr>
        <w:t xml:space="preserve">,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Baeldung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>);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model.mergeAttributes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map);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viewPage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>;</w:t>
      </w:r>
    </w:p>
    <w:p w:rsidR="00B333A9" w:rsidRDefault="00B333A9" w:rsidP="00B333A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333A9" w:rsidRDefault="00B333A9" w:rsidP="00B333A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4. 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ModelMap</w:t>
      </w:r>
      <w:proofErr w:type="spellEnd"/>
    </w:p>
    <w:p w:rsidR="00B333A9" w:rsidRDefault="00B333A9" w:rsidP="00B333A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Just like the</w:t>
      </w:r>
      <w:r>
        <w:rPr>
          <w:rStyle w:val="Emphasis"/>
          <w:rFonts w:ascii="Raleway" w:hAnsi="Raleway"/>
          <w:color w:val="000000"/>
        </w:rPr>
        <w:t> Model</w:t>
      </w:r>
      <w:r>
        <w:rPr>
          <w:rFonts w:ascii="Raleway" w:hAnsi="Raleway"/>
          <w:color w:val="000000"/>
          <w:sz w:val="27"/>
          <w:szCs w:val="27"/>
        </w:rPr>
        <w:t> interface above,</w:t>
      </w:r>
      <w:r>
        <w:rPr>
          <w:rStyle w:val="Emphasis"/>
          <w:rFonts w:ascii="Raleway" w:hAnsi="Raleway"/>
          <w:color w:val="000000"/>
        </w:rPr>
        <w:t> </w:t>
      </w:r>
      <w:proofErr w:type="spellStart"/>
      <w:r>
        <w:rPr>
          <w:rStyle w:val="Emphasis"/>
          <w:rFonts w:ascii="Raleway" w:hAnsi="Raleway"/>
          <w:color w:val="000000"/>
        </w:rPr>
        <w:t>ModelMap</w:t>
      </w:r>
      <w:proofErr w:type="spellEnd"/>
      <w:r>
        <w:rPr>
          <w:rFonts w:ascii="Raleway" w:hAnsi="Raleway"/>
          <w:color w:val="000000"/>
          <w:sz w:val="27"/>
          <w:szCs w:val="27"/>
        </w:rPr>
        <w:t> is also used to pass values to render a view.</w:t>
      </w:r>
    </w:p>
    <w:p w:rsidR="00B333A9" w:rsidRDefault="00B333A9" w:rsidP="00B333A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advantage of </w:t>
      </w:r>
      <w:proofErr w:type="spellStart"/>
      <w:r>
        <w:rPr>
          <w:rStyle w:val="Emphasis"/>
          <w:rFonts w:ascii="Raleway" w:hAnsi="Raleway"/>
          <w:color w:val="000000"/>
        </w:rPr>
        <w:t>ModelMap</w:t>
      </w:r>
      <w:proofErr w:type="spellEnd"/>
      <w:r>
        <w:rPr>
          <w:rFonts w:ascii="Raleway" w:hAnsi="Raleway"/>
          <w:color w:val="000000"/>
          <w:sz w:val="27"/>
          <w:szCs w:val="27"/>
        </w:rPr>
        <w:t> is it gives us the ability to pass a collection of values and treat these values as if they were within a </w:t>
      </w:r>
      <w:r>
        <w:rPr>
          <w:rStyle w:val="Emphasis"/>
          <w:rFonts w:ascii="Raleway" w:hAnsi="Raleway"/>
          <w:color w:val="000000"/>
        </w:rPr>
        <w:t>Map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</w:t>
      </w:r>
      <w:proofErr w:type="spellStart"/>
      <w:r>
        <w:rPr>
          <w:rStyle w:val="hljs-meta"/>
          <w:color w:val="1F7199"/>
          <w:shd w:val="clear" w:color="auto" w:fill="FAFAFA"/>
        </w:rPr>
        <w:t>printViewPage</w:t>
      </w:r>
      <w:proofErr w:type="spellEnd"/>
      <w:r>
        <w:rPr>
          <w:rStyle w:val="hljs-meta"/>
          <w:color w:val="1F7199"/>
          <w:shd w:val="clear" w:color="auto" w:fill="FAFAFA"/>
        </w:rPr>
        <w:t>")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String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passParametersWithModelMap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  <w:proofErr w:type="spellStart"/>
      <w:r>
        <w:rPr>
          <w:rStyle w:val="hljs-params"/>
          <w:color w:val="000000"/>
          <w:shd w:val="clear" w:color="auto" w:fill="FAFAFA"/>
        </w:rPr>
        <w:t>ModelMap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map)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map.addAttribute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welcomeMessage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 xml:space="preserve">, </w:t>
      </w:r>
      <w:r>
        <w:rPr>
          <w:rStyle w:val="hljs-string"/>
          <w:color w:val="4E9359"/>
          <w:shd w:val="clear" w:color="auto" w:fill="FAFAFA"/>
        </w:rPr>
        <w:t>"welcome"</w:t>
      </w:r>
      <w:r>
        <w:rPr>
          <w:rStyle w:val="HTMLCode"/>
          <w:color w:val="000000"/>
          <w:shd w:val="clear" w:color="auto" w:fill="FAFAFA"/>
        </w:rPr>
        <w:t>);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map.addAttribute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"message"</w:t>
      </w:r>
      <w:r>
        <w:rPr>
          <w:rStyle w:val="HTMLCode"/>
          <w:color w:val="000000"/>
          <w:shd w:val="clear" w:color="auto" w:fill="FAFAFA"/>
        </w:rPr>
        <w:t xml:space="preserve">,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Baeldung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>);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viewPage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>;</w:t>
      </w:r>
    </w:p>
    <w:p w:rsidR="00B333A9" w:rsidRDefault="00B333A9" w:rsidP="00B333A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333A9" w:rsidRDefault="00B333A9" w:rsidP="00B333A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5. 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ModelAndView</w:t>
      </w:r>
      <w:proofErr w:type="spellEnd"/>
    </w:p>
    <w:p w:rsidR="00B333A9" w:rsidRDefault="00B333A9" w:rsidP="00B333A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final interface to pass values to a view is the</w:t>
      </w:r>
      <w:r>
        <w:rPr>
          <w:rStyle w:val="Emphasis"/>
          <w:rFonts w:ascii="Raleway" w:hAnsi="Raleway"/>
          <w:color w:val="000000"/>
        </w:rPr>
        <w:t> </w:t>
      </w:r>
      <w:proofErr w:type="spellStart"/>
      <w:r>
        <w:rPr>
          <w:rStyle w:val="Emphasis"/>
          <w:rFonts w:ascii="Raleway" w:hAnsi="Raleway"/>
          <w:color w:val="000000"/>
        </w:rPr>
        <w:t>ModelAndView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B333A9" w:rsidRDefault="00B333A9" w:rsidP="00B333A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 interface allows us to pass all the information required by Spring MVC in one return: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</w:t>
      </w:r>
      <w:proofErr w:type="spellStart"/>
      <w:r>
        <w:rPr>
          <w:rStyle w:val="hljs-meta"/>
          <w:color w:val="1F7199"/>
          <w:shd w:val="clear" w:color="auto" w:fill="FAFAFA"/>
        </w:rPr>
        <w:t>goToViewPage</w:t>
      </w:r>
      <w:proofErr w:type="spellEnd"/>
      <w:r>
        <w:rPr>
          <w:rStyle w:val="hljs-meta"/>
          <w:color w:val="1F7199"/>
          <w:shd w:val="clear" w:color="auto" w:fill="FAFAFA"/>
        </w:rPr>
        <w:t>")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ModelAndView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passParametersWithModelAndView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>
        <w:rPr>
          <w:rStyle w:val="HTMLCode"/>
          <w:color w:val="000000"/>
          <w:shd w:val="clear" w:color="auto" w:fill="FAFAFA"/>
        </w:rPr>
        <w:t>ModelAndView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modelAndView</w:t>
      </w:r>
      <w:proofErr w:type="spellEnd"/>
      <w:r>
        <w:rPr>
          <w:rStyle w:val="HTMLCode"/>
          <w:color w:val="000000"/>
          <w:shd w:val="clear" w:color="auto" w:fill="FAFAFA"/>
        </w:rPr>
        <w:t xml:space="preserve"> =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ModelAndView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viewPage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>);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modelAndView.addObject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"message"</w:t>
      </w:r>
      <w:r>
        <w:rPr>
          <w:rStyle w:val="HTMLCode"/>
          <w:color w:val="000000"/>
          <w:shd w:val="clear" w:color="auto" w:fill="FAFAFA"/>
        </w:rPr>
        <w:t xml:space="preserve">,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Baeldung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>);</w:t>
      </w:r>
    </w:p>
    <w:p w:rsidR="00B333A9" w:rsidRDefault="00B333A9" w:rsidP="00B333A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modelAndView</w:t>
      </w:r>
      <w:proofErr w:type="spellEnd"/>
      <w:r>
        <w:rPr>
          <w:rStyle w:val="HTMLCode"/>
          <w:color w:val="000000"/>
          <w:shd w:val="clear" w:color="auto" w:fill="FAFAFA"/>
        </w:rPr>
        <w:t>;</w:t>
      </w:r>
    </w:p>
    <w:p w:rsidR="00B333A9" w:rsidRDefault="00B333A9" w:rsidP="00B333A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64FAD" w:rsidRPr="00964FAD" w:rsidRDefault="00964FAD" w:rsidP="00964FAD">
      <w:pPr>
        <w:rPr>
          <w:rFonts w:ascii="Times New Roman" w:hAnsi="Times New Roman" w:cs="Times New Roman"/>
          <w:sz w:val="24"/>
        </w:rPr>
      </w:pPr>
    </w:p>
    <w:p w:rsidR="002C1B83" w:rsidRPr="00964FAD" w:rsidRDefault="002C1B83" w:rsidP="00964FAD">
      <w:pPr>
        <w:rPr>
          <w:rFonts w:ascii="Times New Roman" w:hAnsi="Times New Roman" w:cs="Times New Roman"/>
          <w:sz w:val="24"/>
        </w:rPr>
      </w:pPr>
    </w:p>
    <w:sectPr w:rsidR="002C1B83" w:rsidRPr="00964FAD" w:rsidSect="002C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4FAD"/>
    <w:rsid w:val="002C1B83"/>
    <w:rsid w:val="00964FAD"/>
    <w:rsid w:val="00B3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B8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4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64FA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4FA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333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3A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333A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333A9"/>
  </w:style>
  <w:style w:type="character" w:customStyle="1" w:styleId="hljs-function">
    <w:name w:val="hljs-function"/>
    <w:basedOn w:val="DefaultParagraphFont"/>
    <w:rsid w:val="00B333A9"/>
  </w:style>
  <w:style w:type="character" w:customStyle="1" w:styleId="hljs-keyword">
    <w:name w:val="hljs-keyword"/>
    <w:basedOn w:val="DefaultParagraphFont"/>
    <w:rsid w:val="00B333A9"/>
  </w:style>
  <w:style w:type="character" w:customStyle="1" w:styleId="hljs-title">
    <w:name w:val="hljs-title"/>
    <w:basedOn w:val="DefaultParagraphFont"/>
    <w:rsid w:val="00B333A9"/>
  </w:style>
  <w:style w:type="character" w:customStyle="1" w:styleId="hljs-params">
    <w:name w:val="hljs-params"/>
    <w:basedOn w:val="DefaultParagraphFont"/>
    <w:rsid w:val="00B333A9"/>
  </w:style>
  <w:style w:type="character" w:customStyle="1" w:styleId="hljs-string">
    <w:name w:val="hljs-string"/>
    <w:basedOn w:val="DefaultParagraphFont"/>
    <w:rsid w:val="00B33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2</cp:revision>
  <dcterms:created xsi:type="dcterms:W3CDTF">2021-12-13T18:24:00Z</dcterms:created>
  <dcterms:modified xsi:type="dcterms:W3CDTF">2021-12-13T18:54:00Z</dcterms:modified>
</cp:coreProperties>
</file>