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2A8" w:rsidRPr="00AF7DBE" w:rsidRDefault="00C772A8" w:rsidP="00AF7DBE">
      <w:pPr>
        <w:rPr>
          <w:rFonts w:ascii="Arial" w:hAnsi="Arial" w:cs="Arial"/>
          <w:sz w:val="24"/>
        </w:rPr>
      </w:pPr>
      <w:proofErr w:type="gramStart"/>
      <w:r w:rsidRPr="00AF7DBE">
        <w:rPr>
          <w:rFonts w:ascii="Arial" w:hAnsi="Arial" w:cs="Arial"/>
          <w:sz w:val="24"/>
        </w:rPr>
        <w:t>An IN parameter passes a value into a procedure.</w:t>
      </w:r>
      <w:proofErr w:type="gramEnd"/>
      <w:r w:rsidRPr="00AF7DBE">
        <w:rPr>
          <w:rFonts w:ascii="Arial" w:hAnsi="Arial" w:cs="Arial"/>
          <w:sz w:val="24"/>
        </w:rPr>
        <w:t xml:space="preserve"> The procedure might modify the value, but the modification is not visible to the caller when the procedure returns.</w:t>
      </w:r>
    </w:p>
    <w:p w:rsidR="00C772A8" w:rsidRPr="00AF7DBE" w:rsidRDefault="00C772A8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>An OUT parameter passes a value from the procedure back to the caller. Its initial value is NULL within the procedure, and its value is visible to the caller when the procedure returns.</w:t>
      </w:r>
    </w:p>
    <w:p w:rsidR="00C772A8" w:rsidRPr="00AF7DBE" w:rsidRDefault="00C772A8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>An INOUT parameter is initialized by the caller, can be modified by the procedure, and any change made by the procedure is visible to the caller when the procedure returns.</w:t>
      </w:r>
    </w:p>
    <w:p w:rsidR="00C772A8" w:rsidRPr="00AF7DBE" w:rsidRDefault="00C772A8" w:rsidP="00AF7DBE">
      <w:pPr>
        <w:rPr>
          <w:rFonts w:ascii="Arial" w:hAnsi="Arial" w:cs="Arial"/>
          <w:sz w:val="24"/>
        </w:rPr>
      </w:pPr>
    </w:p>
    <w:p w:rsidR="00C772A8" w:rsidRPr="00AF7DBE" w:rsidRDefault="00C772A8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>DELIMITER $$</w:t>
      </w:r>
    </w:p>
    <w:p w:rsidR="00C772A8" w:rsidRPr="00AF7DBE" w:rsidRDefault="00C772A8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 xml:space="preserve">DROP PROCEDURE IF EXISTS </w:t>
      </w:r>
      <w:proofErr w:type="spellStart"/>
      <w:r w:rsidRPr="00AF7DBE">
        <w:rPr>
          <w:rFonts w:ascii="Arial" w:hAnsi="Arial" w:cs="Arial"/>
          <w:sz w:val="24"/>
        </w:rPr>
        <w:t>sp_nested_loop</w:t>
      </w:r>
      <w:proofErr w:type="spellEnd"/>
      <w:r w:rsidRPr="00AF7DBE">
        <w:rPr>
          <w:rFonts w:ascii="Arial" w:hAnsi="Arial" w:cs="Arial"/>
          <w:sz w:val="24"/>
        </w:rPr>
        <w:t>$$</w:t>
      </w:r>
    </w:p>
    <w:p w:rsidR="00C772A8" w:rsidRPr="00AF7DBE" w:rsidRDefault="00C772A8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 xml:space="preserve">CREATE PROCEDURE </w:t>
      </w:r>
      <w:proofErr w:type="spellStart"/>
      <w:r w:rsidRPr="00AF7DBE">
        <w:rPr>
          <w:rFonts w:ascii="Arial" w:hAnsi="Arial" w:cs="Arial"/>
          <w:sz w:val="24"/>
        </w:rPr>
        <w:t>sp_nested_</w:t>
      </w:r>
      <w:proofErr w:type="gramStart"/>
      <w:r w:rsidRPr="00AF7DBE">
        <w:rPr>
          <w:rFonts w:ascii="Arial" w:hAnsi="Arial" w:cs="Arial"/>
          <w:sz w:val="24"/>
        </w:rPr>
        <w:t>loop</w:t>
      </w:r>
      <w:proofErr w:type="spellEnd"/>
      <w:r w:rsidRPr="00AF7DBE">
        <w:rPr>
          <w:rFonts w:ascii="Arial" w:hAnsi="Arial" w:cs="Arial"/>
          <w:sz w:val="24"/>
        </w:rPr>
        <w:t>(</w:t>
      </w:r>
      <w:proofErr w:type="gramEnd"/>
      <w:r w:rsidRPr="00AF7DBE">
        <w:rPr>
          <w:rFonts w:ascii="Arial" w:hAnsi="Arial" w:cs="Arial"/>
          <w:sz w:val="24"/>
        </w:rPr>
        <w:t xml:space="preserve">IN </w:t>
      </w:r>
      <w:proofErr w:type="spellStart"/>
      <w:r w:rsidRPr="00AF7DBE">
        <w:rPr>
          <w:rFonts w:ascii="Arial" w:hAnsi="Arial" w:cs="Arial"/>
          <w:sz w:val="24"/>
        </w:rPr>
        <w:t>i</w:t>
      </w:r>
      <w:proofErr w:type="spellEnd"/>
      <w:r w:rsidRPr="00AF7DBE">
        <w:rPr>
          <w:rFonts w:ascii="Arial" w:hAnsi="Arial" w:cs="Arial"/>
          <w:sz w:val="24"/>
        </w:rPr>
        <w:t xml:space="preserve"> INT, IN j INT, OUT x INT, OUT y INT, INOUT z INT)</w:t>
      </w:r>
    </w:p>
    <w:p w:rsidR="00C772A8" w:rsidRPr="00AF7DBE" w:rsidRDefault="00C772A8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>BEGIN</w:t>
      </w:r>
    </w:p>
    <w:p w:rsidR="00C772A8" w:rsidRPr="00AF7DBE" w:rsidRDefault="00C772A8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 xml:space="preserve">    DECLARE </w:t>
      </w:r>
      <w:proofErr w:type="gramStart"/>
      <w:r w:rsidRPr="00AF7DBE">
        <w:rPr>
          <w:rFonts w:ascii="Arial" w:hAnsi="Arial" w:cs="Arial"/>
          <w:sz w:val="24"/>
        </w:rPr>
        <w:t>a</w:t>
      </w:r>
      <w:proofErr w:type="gramEnd"/>
      <w:r w:rsidRPr="00AF7DBE">
        <w:rPr>
          <w:rFonts w:ascii="Arial" w:hAnsi="Arial" w:cs="Arial"/>
          <w:sz w:val="24"/>
        </w:rPr>
        <w:t xml:space="preserve"> INTEGER DEFAULT 0;</w:t>
      </w:r>
    </w:p>
    <w:p w:rsidR="00C772A8" w:rsidRPr="00AF7DBE" w:rsidRDefault="00C772A8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 xml:space="preserve">    DECLARE b INTEGER DEFAULT 0;</w:t>
      </w:r>
    </w:p>
    <w:p w:rsidR="00C772A8" w:rsidRPr="00AF7DBE" w:rsidRDefault="00C772A8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 xml:space="preserve">    DECLARE c INTEGER DEFAULT 0;</w:t>
      </w:r>
    </w:p>
    <w:p w:rsidR="00C772A8" w:rsidRPr="00AF7DBE" w:rsidRDefault="00C772A8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 xml:space="preserve">    WHILE a &lt; </w:t>
      </w:r>
      <w:proofErr w:type="spellStart"/>
      <w:r w:rsidRPr="00AF7DBE">
        <w:rPr>
          <w:rFonts w:ascii="Arial" w:hAnsi="Arial" w:cs="Arial"/>
          <w:sz w:val="24"/>
        </w:rPr>
        <w:t>i</w:t>
      </w:r>
      <w:proofErr w:type="spellEnd"/>
      <w:r w:rsidRPr="00AF7DBE">
        <w:rPr>
          <w:rFonts w:ascii="Arial" w:hAnsi="Arial" w:cs="Arial"/>
          <w:sz w:val="24"/>
        </w:rPr>
        <w:t xml:space="preserve"> DO</w:t>
      </w:r>
    </w:p>
    <w:p w:rsidR="00C772A8" w:rsidRPr="00AF7DBE" w:rsidRDefault="00C772A8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 xml:space="preserve">        WHILE b &lt; j DO</w:t>
      </w:r>
    </w:p>
    <w:p w:rsidR="00C772A8" w:rsidRPr="00AF7DBE" w:rsidRDefault="00C772A8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 xml:space="preserve">            SET c = c + 1;</w:t>
      </w:r>
    </w:p>
    <w:p w:rsidR="00C772A8" w:rsidRPr="00AF7DBE" w:rsidRDefault="00C772A8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 xml:space="preserve">            SET b = b + 1;</w:t>
      </w:r>
    </w:p>
    <w:p w:rsidR="00C772A8" w:rsidRPr="00AF7DBE" w:rsidRDefault="00C772A8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 xml:space="preserve">        END WHILE;    </w:t>
      </w:r>
    </w:p>
    <w:p w:rsidR="00C772A8" w:rsidRPr="00AF7DBE" w:rsidRDefault="00C772A8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 xml:space="preserve">        SET a = a + 1;</w:t>
      </w:r>
    </w:p>
    <w:p w:rsidR="00C772A8" w:rsidRPr="00AF7DBE" w:rsidRDefault="00C772A8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 xml:space="preserve">        SET b = 0;        </w:t>
      </w:r>
    </w:p>
    <w:p w:rsidR="00C772A8" w:rsidRPr="00AF7DBE" w:rsidRDefault="00C772A8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 xml:space="preserve">    END WHILE;</w:t>
      </w:r>
    </w:p>
    <w:p w:rsidR="00C772A8" w:rsidRPr="00AF7DBE" w:rsidRDefault="00C772A8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 xml:space="preserve">    SET x = a, y = c;</w:t>
      </w:r>
    </w:p>
    <w:p w:rsidR="00C772A8" w:rsidRPr="00AF7DBE" w:rsidRDefault="00C772A8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 xml:space="preserve">    SET z = x + y + z;</w:t>
      </w:r>
    </w:p>
    <w:p w:rsidR="00C772A8" w:rsidRPr="00AF7DBE" w:rsidRDefault="00C772A8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>END $$</w:t>
      </w:r>
    </w:p>
    <w:p w:rsidR="00C772A8" w:rsidRPr="00AF7DBE" w:rsidRDefault="00C772A8" w:rsidP="00AF7DBE">
      <w:pPr>
        <w:rPr>
          <w:rFonts w:ascii="Arial" w:hAnsi="Arial" w:cs="Arial"/>
          <w:sz w:val="24"/>
        </w:rPr>
      </w:pPr>
      <w:proofErr w:type="gramStart"/>
      <w:r w:rsidRPr="00AF7DBE">
        <w:rPr>
          <w:rFonts w:ascii="Arial" w:hAnsi="Arial" w:cs="Arial"/>
          <w:sz w:val="24"/>
        </w:rPr>
        <w:t>DELIMITER ;</w:t>
      </w:r>
      <w:proofErr w:type="gramEnd"/>
    </w:p>
    <w:p w:rsidR="00AF7DBE" w:rsidRPr="00AF7DBE" w:rsidRDefault="00AF7DBE" w:rsidP="00AF7DBE">
      <w:pPr>
        <w:rPr>
          <w:rFonts w:ascii="Arial" w:hAnsi="Arial" w:cs="Arial"/>
          <w:sz w:val="24"/>
        </w:rPr>
      </w:pPr>
    </w:p>
    <w:p w:rsidR="00AF7DBE" w:rsidRPr="00AF7DBE" w:rsidRDefault="00AF7DBE" w:rsidP="00AF7DBE">
      <w:pPr>
        <w:rPr>
          <w:rFonts w:ascii="Arial" w:hAnsi="Arial" w:cs="Arial"/>
          <w:sz w:val="24"/>
        </w:rPr>
      </w:pPr>
    </w:p>
    <w:p w:rsidR="00AF7DBE" w:rsidRPr="00AF7DBE" w:rsidRDefault="00AF7DBE" w:rsidP="00AF7DBE">
      <w:pPr>
        <w:rPr>
          <w:rFonts w:ascii="Arial" w:hAnsi="Arial" w:cs="Arial"/>
          <w:sz w:val="24"/>
        </w:rPr>
      </w:pPr>
    </w:p>
    <w:p w:rsidR="00AF7DBE" w:rsidRPr="00AF7DBE" w:rsidRDefault="00AF7DBE" w:rsidP="00AF7DBE">
      <w:pPr>
        <w:rPr>
          <w:rFonts w:ascii="Arial" w:hAnsi="Arial" w:cs="Arial"/>
          <w:b/>
          <w:sz w:val="32"/>
          <w:u w:val="single"/>
        </w:rPr>
      </w:pPr>
      <w:r w:rsidRPr="00AF7DBE">
        <w:rPr>
          <w:rFonts w:ascii="Arial" w:hAnsi="Arial" w:cs="Arial"/>
          <w:b/>
          <w:sz w:val="32"/>
          <w:u w:val="single"/>
        </w:rPr>
        <w:lastRenderedPageBreak/>
        <w:t>Network Protocol driver</w:t>
      </w:r>
    </w:p>
    <w:p w:rsidR="00AF7DBE" w:rsidRPr="00AF7DBE" w:rsidRDefault="00AF7DBE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>The Network Protocol driver uses middleware (application server) that converts JDBC calls directly or indirectly into the vendor-specific database protocol. It is fully written in java.</w:t>
      </w:r>
    </w:p>
    <w:p w:rsidR="00AF7DBE" w:rsidRPr="00AF7DBE" w:rsidRDefault="00AF7DBE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drawing>
          <wp:inline distT="0" distB="0" distL="0" distR="0">
            <wp:extent cx="5947410" cy="3845790"/>
            <wp:effectExtent l="19050" t="0" r="0" b="0"/>
            <wp:docPr id="1" name="Picture 1" descr="Network Protocol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Protocol driv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982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DBE" w:rsidRPr="00AF7DBE" w:rsidRDefault="00AF7DBE" w:rsidP="00AF7DBE">
      <w:pPr>
        <w:rPr>
          <w:rFonts w:ascii="Arial" w:hAnsi="Arial" w:cs="Arial"/>
          <w:b/>
          <w:sz w:val="24"/>
        </w:rPr>
      </w:pPr>
      <w:r w:rsidRPr="00AF7DBE">
        <w:rPr>
          <w:rFonts w:ascii="Arial" w:hAnsi="Arial" w:cs="Arial"/>
          <w:b/>
          <w:sz w:val="24"/>
        </w:rPr>
        <w:t>Advantage:</w:t>
      </w:r>
    </w:p>
    <w:p w:rsidR="00AF7DBE" w:rsidRPr="00AF7DBE" w:rsidRDefault="00AF7DBE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>No client side library is required because of application server that can perform many tasks like auditing, load balancing, logging etc.</w:t>
      </w:r>
    </w:p>
    <w:p w:rsidR="00AF7DBE" w:rsidRPr="00AF7DBE" w:rsidRDefault="00AF7DBE" w:rsidP="00AF7DBE">
      <w:pPr>
        <w:rPr>
          <w:rFonts w:ascii="Arial" w:hAnsi="Arial" w:cs="Arial"/>
          <w:b/>
          <w:sz w:val="24"/>
        </w:rPr>
      </w:pPr>
      <w:r w:rsidRPr="00AF7DBE">
        <w:rPr>
          <w:rFonts w:ascii="Arial" w:hAnsi="Arial" w:cs="Arial"/>
          <w:b/>
          <w:sz w:val="24"/>
        </w:rPr>
        <w:t>Disadvantages:</w:t>
      </w:r>
    </w:p>
    <w:p w:rsidR="00AF7DBE" w:rsidRPr="00AF7DBE" w:rsidRDefault="00AF7DBE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>Network support is required on client machine.</w:t>
      </w:r>
    </w:p>
    <w:p w:rsidR="00AF7DBE" w:rsidRPr="00AF7DBE" w:rsidRDefault="00AF7DBE" w:rsidP="00AF7DBE">
      <w:pPr>
        <w:rPr>
          <w:rFonts w:ascii="Arial" w:hAnsi="Arial" w:cs="Arial"/>
          <w:sz w:val="24"/>
        </w:rPr>
      </w:pPr>
      <w:proofErr w:type="gramStart"/>
      <w:r w:rsidRPr="00AF7DBE">
        <w:rPr>
          <w:rFonts w:ascii="Arial" w:hAnsi="Arial" w:cs="Arial"/>
          <w:sz w:val="24"/>
        </w:rPr>
        <w:t>Requires database-specific coding to be done in the middle tier.</w:t>
      </w:r>
      <w:proofErr w:type="gramEnd"/>
    </w:p>
    <w:p w:rsidR="00AF7DBE" w:rsidRDefault="00AF7DBE" w:rsidP="00AF7DBE">
      <w:pPr>
        <w:rPr>
          <w:rFonts w:ascii="Arial" w:hAnsi="Arial" w:cs="Arial"/>
          <w:sz w:val="24"/>
        </w:rPr>
      </w:pPr>
      <w:r w:rsidRPr="00AF7DBE">
        <w:rPr>
          <w:rFonts w:ascii="Arial" w:hAnsi="Arial" w:cs="Arial"/>
          <w:sz w:val="24"/>
        </w:rPr>
        <w:t>Maintenance of Network Protocol driver becomes costly because it requires database-specific coding to be done in the middle tier.</w:t>
      </w:r>
    </w:p>
    <w:p w:rsidR="00AF7DBE" w:rsidRDefault="00AF7DBE" w:rsidP="00AF7DBE">
      <w:pPr>
        <w:rPr>
          <w:rFonts w:ascii="Arial" w:hAnsi="Arial" w:cs="Arial"/>
          <w:sz w:val="24"/>
        </w:rPr>
      </w:pPr>
    </w:p>
    <w:p w:rsidR="00AF7DBE" w:rsidRDefault="00AF7DBE" w:rsidP="00AF7DBE">
      <w:pPr>
        <w:rPr>
          <w:rFonts w:ascii="Arial" w:hAnsi="Arial" w:cs="Arial"/>
          <w:sz w:val="24"/>
        </w:rPr>
      </w:pPr>
    </w:p>
    <w:p w:rsidR="00AF7DBE" w:rsidRDefault="00AF7DBE" w:rsidP="00AF7DBE">
      <w:pPr>
        <w:rPr>
          <w:rFonts w:ascii="Arial" w:hAnsi="Arial" w:cs="Arial"/>
          <w:sz w:val="24"/>
        </w:rPr>
      </w:pPr>
    </w:p>
    <w:p w:rsidR="00AF7DBE" w:rsidRDefault="00AF7DBE" w:rsidP="00AF7DBE">
      <w:pPr>
        <w:rPr>
          <w:rFonts w:ascii="Arial" w:hAnsi="Arial" w:cs="Arial"/>
          <w:sz w:val="24"/>
        </w:rPr>
      </w:pPr>
    </w:p>
    <w:p w:rsidR="00AF7DBE" w:rsidRDefault="00AF7DBE" w:rsidP="00AF7DBE">
      <w:pPr>
        <w:rPr>
          <w:rFonts w:ascii="Arial" w:hAnsi="Arial" w:cs="Arial"/>
          <w:sz w:val="24"/>
        </w:rPr>
      </w:pPr>
    </w:p>
    <w:p w:rsidR="00AF7DBE" w:rsidRDefault="00AF7DBE" w:rsidP="00AF7DBE">
      <w:pPr>
        <w:rPr>
          <w:rFonts w:ascii="Arial" w:hAnsi="Arial" w:cs="Arial"/>
          <w:sz w:val="24"/>
        </w:rPr>
      </w:pPr>
    </w:p>
    <w:p w:rsidR="00AF7DBE" w:rsidRPr="00AF7DBE" w:rsidRDefault="00AF7DBE" w:rsidP="00AF7D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F7DBE">
        <w:rPr>
          <w:rFonts w:ascii="Arial" w:hAnsi="Arial" w:cs="Arial"/>
        </w:rPr>
        <w:lastRenderedPageBreak/>
        <w:t>IBM</w:t>
      </w:r>
    </w:p>
    <w:p w:rsidR="00AF7DBE" w:rsidRPr="00AF7DBE" w:rsidRDefault="00AF7DBE" w:rsidP="00AF7D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F7DBE">
        <w:rPr>
          <w:rFonts w:ascii="Arial" w:hAnsi="Arial" w:cs="Arial"/>
        </w:rPr>
        <w:t>Oracle</w:t>
      </w:r>
    </w:p>
    <w:p w:rsidR="00AF7DBE" w:rsidRPr="00AF7DBE" w:rsidRDefault="00AF7DBE" w:rsidP="00AF7D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F7DBE">
        <w:rPr>
          <w:rFonts w:ascii="Arial" w:hAnsi="Arial" w:cs="Arial"/>
        </w:rPr>
        <w:t>MySQL</w:t>
      </w:r>
      <w:proofErr w:type="spellEnd"/>
    </w:p>
    <w:p w:rsidR="00AF7DBE" w:rsidRPr="00AF7DBE" w:rsidRDefault="00AF7DBE" w:rsidP="00AF7D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F7DBE">
        <w:rPr>
          <w:rFonts w:ascii="Arial" w:hAnsi="Arial" w:cs="Arial"/>
        </w:rPr>
        <w:t xml:space="preserve">Microsoft </w:t>
      </w:r>
      <w:proofErr w:type="spellStart"/>
      <w:r w:rsidRPr="00AF7DBE">
        <w:rPr>
          <w:rFonts w:ascii="Arial" w:hAnsi="Arial" w:cs="Arial"/>
        </w:rPr>
        <w:t>SQLServer</w:t>
      </w:r>
      <w:proofErr w:type="spellEnd"/>
    </w:p>
    <w:p w:rsidR="00AF7DBE" w:rsidRPr="00AF7DBE" w:rsidRDefault="00AF7DBE" w:rsidP="00AF7D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F7DBE">
        <w:rPr>
          <w:rFonts w:ascii="Arial" w:hAnsi="Arial" w:cs="Arial"/>
        </w:rPr>
        <w:t>PostgreSQL</w:t>
      </w:r>
      <w:proofErr w:type="spellEnd"/>
    </w:p>
    <w:p w:rsidR="00AF7DBE" w:rsidRPr="00AF7DBE" w:rsidRDefault="00AF7DBE" w:rsidP="00AF7DBE">
      <w:pPr>
        <w:rPr>
          <w:rFonts w:ascii="Arial" w:hAnsi="Arial" w:cs="Arial"/>
          <w:sz w:val="24"/>
        </w:rPr>
      </w:pPr>
    </w:p>
    <w:p w:rsidR="003B09AA" w:rsidRDefault="003B09AA"/>
    <w:sectPr w:rsidR="003B09AA" w:rsidSect="003B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F7087"/>
    <w:multiLevelType w:val="multilevel"/>
    <w:tmpl w:val="BB86B0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D877E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E4401C0"/>
    <w:multiLevelType w:val="multilevel"/>
    <w:tmpl w:val="AE544E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2A8"/>
    <w:rsid w:val="003B09AA"/>
    <w:rsid w:val="00AF7DBE"/>
    <w:rsid w:val="00C77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9AA"/>
  </w:style>
  <w:style w:type="paragraph" w:styleId="Heading3">
    <w:name w:val="heading 3"/>
    <w:basedOn w:val="Normal"/>
    <w:link w:val="Heading3Char"/>
    <w:uiPriority w:val="9"/>
    <w:qFormat/>
    <w:rsid w:val="00AF7D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2A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772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F7DB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D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7D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Mirza</dc:creator>
  <cp:keywords/>
  <dc:description/>
  <cp:lastModifiedBy>Saqlain Mirza</cp:lastModifiedBy>
  <cp:revision>4</cp:revision>
  <dcterms:created xsi:type="dcterms:W3CDTF">2021-11-22T19:03:00Z</dcterms:created>
  <dcterms:modified xsi:type="dcterms:W3CDTF">2021-11-22T19:11:00Z</dcterms:modified>
</cp:coreProperties>
</file>