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56B0F" w14:textId="77777777" w:rsidR="00BE1652" w:rsidRDefault="00BE1652" w:rsidP="00BE1652">
      <w:pPr>
        <w:pStyle w:val="NormalWeb"/>
      </w:pPr>
      <w:r>
        <w:rPr>
          <w:noProof/>
        </w:rPr>
        <w:drawing>
          <wp:anchor distT="0" distB="0" distL="114300" distR="114300" simplePos="0" relativeHeight="251659264" behindDoc="1" locked="0" layoutInCell="1" allowOverlap="1" wp14:anchorId="55DC0996" wp14:editId="7568992E">
            <wp:simplePos x="0" y="0"/>
            <wp:positionH relativeFrom="column">
              <wp:posOffset>-887730</wp:posOffset>
            </wp:positionH>
            <wp:positionV relativeFrom="page">
              <wp:posOffset>26670</wp:posOffset>
            </wp:positionV>
            <wp:extent cx="7505700" cy="10645140"/>
            <wp:effectExtent l="0" t="0" r="0" b="3810"/>
            <wp:wrapTight wrapText="bothSides">
              <wp:wrapPolygon edited="0">
                <wp:start x="0" y="0"/>
                <wp:lineTo x="0" y="21569"/>
                <wp:lineTo x="21545" y="21569"/>
                <wp:lineTo x="2154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05700" cy="10645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E8FAAF" w14:textId="77777777" w:rsidR="00BE1652" w:rsidRPr="00E12CF5" w:rsidRDefault="00BE1652" w:rsidP="00BE1652">
      <w:pPr>
        <w:rPr>
          <w:rFonts w:cstheme="minorHAnsi"/>
          <w:lang w:val="es-ES"/>
        </w:rPr>
      </w:pPr>
    </w:p>
    <w:p w14:paraId="1FE5FC6B" w14:textId="77777777" w:rsidR="00BE1652" w:rsidRDefault="00BE1652" w:rsidP="00BE1652">
      <w:pPr>
        <w:spacing w:line="360" w:lineRule="auto"/>
        <w:rPr>
          <w:rFonts w:cstheme="minorHAnsi"/>
          <w:noProof/>
          <w:szCs w:val="22"/>
          <w:lang w:val="es-ES"/>
        </w:rPr>
      </w:pPr>
    </w:p>
    <w:p w14:paraId="55115D7A" w14:textId="77777777" w:rsidR="00BE1652" w:rsidRDefault="00BE1652" w:rsidP="00BE1652">
      <w:pPr>
        <w:spacing w:line="360" w:lineRule="auto"/>
        <w:rPr>
          <w:rFonts w:cstheme="minorHAnsi"/>
          <w:noProof/>
          <w:szCs w:val="22"/>
          <w:lang w:val="es-ES"/>
        </w:rPr>
      </w:pPr>
    </w:p>
    <w:p w14:paraId="163BEB89" w14:textId="77777777" w:rsidR="00BE1652" w:rsidRPr="00E12CF5" w:rsidRDefault="00BE1652" w:rsidP="00BE1652">
      <w:pPr>
        <w:spacing w:line="360" w:lineRule="auto"/>
        <w:rPr>
          <w:rFonts w:cstheme="minorHAnsi"/>
          <w:noProof/>
          <w:szCs w:val="22"/>
          <w:lang w:val="es-ES"/>
        </w:rPr>
      </w:pPr>
    </w:p>
    <w:p w14:paraId="13C7B4EC" w14:textId="77777777" w:rsidR="00BE1652" w:rsidRPr="00E12CF5" w:rsidRDefault="00BE1652" w:rsidP="00BE1652">
      <w:pPr>
        <w:spacing w:line="360" w:lineRule="auto"/>
        <w:jc w:val="center"/>
        <w:rPr>
          <w:rFonts w:cstheme="minorHAnsi"/>
          <w:szCs w:val="22"/>
        </w:rPr>
      </w:pPr>
      <w:r w:rsidRPr="00E12CF5">
        <w:rPr>
          <w:rFonts w:cstheme="minorHAnsi"/>
          <w:noProof/>
          <w:szCs w:val="22"/>
        </w:rPr>
        <w:drawing>
          <wp:inline distT="0" distB="0" distL="0" distR="0" wp14:anchorId="48C963CF" wp14:editId="7106DDD4">
            <wp:extent cx="2726730" cy="2726730"/>
            <wp:effectExtent l="0" t="0" r="0" b="0"/>
            <wp:docPr id="1754640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40135"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6730" cy="2726730"/>
                    </a:xfrm>
                    <a:prstGeom prst="rect">
                      <a:avLst/>
                    </a:prstGeom>
                  </pic:spPr>
                </pic:pic>
              </a:graphicData>
            </a:graphic>
          </wp:inline>
        </w:drawing>
      </w:r>
    </w:p>
    <w:p w14:paraId="6F748684" w14:textId="424A01AB" w:rsidR="00BE1652" w:rsidRPr="00E12CF5" w:rsidRDefault="00BE1652" w:rsidP="00BE1652">
      <w:pPr>
        <w:spacing w:line="360" w:lineRule="auto"/>
        <w:jc w:val="center"/>
        <w:rPr>
          <w:rFonts w:cstheme="minorHAnsi"/>
          <w:b/>
          <w:sz w:val="36"/>
          <w:szCs w:val="36"/>
        </w:rPr>
      </w:pPr>
      <w:r>
        <w:rPr>
          <w:rFonts w:cstheme="minorHAnsi"/>
          <w:b/>
          <w:sz w:val="36"/>
          <w:szCs w:val="36"/>
        </w:rPr>
        <w:t>MANUEL DE USUARIO</w:t>
      </w:r>
    </w:p>
    <w:p w14:paraId="64596C6A" w14:textId="77777777" w:rsidR="00BE1652" w:rsidRPr="00E12CF5" w:rsidRDefault="00BE1652" w:rsidP="00BE1652">
      <w:pPr>
        <w:spacing w:line="360" w:lineRule="auto"/>
        <w:rPr>
          <w:rFonts w:cstheme="minorHAnsi"/>
          <w:b/>
          <w:sz w:val="36"/>
          <w:szCs w:val="36"/>
        </w:rPr>
      </w:pPr>
    </w:p>
    <w:p w14:paraId="55A0FF17" w14:textId="07BD2988" w:rsidR="00BE1652" w:rsidRPr="00E12CF5" w:rsidRDefault="00BE1652" w:rsidP="00BE1652">
      <w:pPr>
        <w:spacing w:line="360" w:lineRule="auto"/>
        <w:jc w:val="center"/>
        <w:rPr>
          <w:rFonts w:cstheme="minorHAnsi"/>
          <w:b/>
          <w:sz w:val="36"/>
          <w:szCs w:val="36"/>
        </w:rPr>
      </w:pPr>
      <w:r>
        <w:rPr>
          <w:rFonts w:cstheme="minorHAnsi"/>
          <w:b/>
          <w:sz w:val="36"/>
          <w:szCs w:val="36"/>
        </w:rPr>
        <w:t>ADMINISTRACIÓN DE BASE DE DATOS</w:t>
      </w:r>
    </w:p>
    <w:p w14:paraId="34B979EA" w14:textId="4B496822" w:rsidR="00BE1652" w:rsidRPr="00E12CF5" w:rsidRDefault="00BE1652" w:rsidP="00BE1652">
      <w:pPr>
        <w:spacing w:line="360" w:lineRule="auto"/>
        <w:jc w:val="center"/>
        <w:rPr>
          <w:rFonts w:cstheme="minorHAnsi"/>
          <w:b/>
          <w:sz w:val="36"/>
          <w:szCs w:val="36"/>
        </w:rPr>
      </w:pPr>
      <w:proofErr w:type="spellStart"/>
      <w:r w:rsidRPr="00BE1652">
        <w:rPr>
          <w:rFonts w:cstheme="minorHAnsi"/>
          <w:b/>
          <w:sz w:val="36"/>
          <w:szCs w:val="36"/>
        </w:rPr>
        <w:t>Mgtr</w:t>
      </w:r>
      <w:proofErr w:type="spellEnd"/>
      <w:r w:rsidRPr="00BE1652">
        <w:rPr>
          <w:rFonts w:cstheme="minorHAnsi"/>
          <w:b/>
          <w:sz w:val="36"/>
          <w:szCs w:val="36"/>
        </w:rPr>
        <w:t>. Mónica Alexandra Ramírez Velastegui</w:t>
      </w:r>
    </w:p>
    <w:p w14:paraId="4A86CF96" w14:textId="77777777" w:rsidR="00BE1652" w:rsidRPr="00E12CF5" w:rsidRDefault="00BE1652" w:rsidP="00BE1652">
      <w:pPr>
        <w:spacing w:line="360" w:lineRule="auto"/>
        <w:jc w:val="center"/>
        <w:rPr>
          <w:rFonts w:cstheme="minorHAnsi"/>
          <w:b/>
          <w:sz w:val="36"/>
          <w:szCs w:val="36"/>
        </w:rPr>
      </w:pPr>
      <w:r w:rsidRPr="00E12CF5">
        <w:rPr>
          <w:rFonts w:cstheme="minorHAnsi"/>
          <w:b/>
          <w:sz w:val="36"/>
          <w:szCs w:val="36"/>
          <w:highlight w:val="yellow"/>
        </w:rPr>
        <w:t>“NOMBRE</w:t>
      </w:r>
      <w:r>
        <w:rPr>
          <w:rFonts w:cstheme="minorHAnsi"/>
          <w:b/>
          <w:sz w:val="36"/>
          <w:szCs w:val="36"/>
          <w:highlight w:val="yellow"/>
        </w:rPr>
        <w:t>/S</w:t>
      </w:r>
      <w:r w:rsidRPr="00E12CF5">
        <w:rPr>
          <w:rFonts w:cstheme="minorHAnsi"/>
          <w:b/>
          <w:sz w:val="36"/>
          <w:szCs w:val="36"/>
          <w:highlight w:val="yellow"/>
        </w:rPr>
        <w:t xml:space="preserve"> DEL</w:t>
      </w:r>
      <w:r>
        <w:rPr>
          <w:rFonts w:cstheme="minorHAnsi"/>
          <w:b/>
          <w:sz w:val="36"/>
          <w:szCs w:val="36"/>
          <w:highlight w:val="yellow"/>
        </w:rPr>
        <w:t>/LOS</w:t>
      </w:r>
      <w:r w:rsidRPr="00E12CF5">
        <w:rPr>
          <w:rFonts w:cstheme="minorHAnsi"/>
          <w:b/>
          <w:sz w:val="36"/>
          <w:szCs w:val="36"/>
          <w:highlight w:val="yellow"/>
        </w:rPr>
        <w:t xml:space="preserve"> ESTUDIANTE</w:t>
      </w:r>
      <w:r>
        <w:rPr>
          <w:rFonts w:cstheme="minorHAnsi"/>
          <w:b/>
          <w:sz w:val="36"/>
          <w:szCs w:val="36"/>
          <w:highlight w:val="yellow"/>
        </w:rPr>
        <w:t>S</w:t>
      </w:r>
      <w:r w:rsidRPr="00E12CF5">
        <w:rPr>
          <w:rFonts w:cstheme="minorHAnsi"/>
          <w:b/>
          <w:sz w:val="36"/>
          <w:szCs w:val="36"/>
          <w:highlight w:val="yellow"/>
        </w:rPr>
        <w:t>”</w:t>
      </w:r>
    </w:p>
    <w:p w14:paraId="30D69592" w14:textId="77777777" w:rsidR="00BE1652" w:rsidRPr="00E12CF5" w:rsidRDefault="00BE1652" w:rsidP="00BE1652">
      <w:pPr>
        <w:spacing w:line="360" w:lineRule="auto"/>
        <w:jc w:val="center"/>
        <w:rPr>
          <w:rFonts w:cstheme="minorHAnsi"/>
          <w:b/>
          <w:sz w:val="36"/>
          <w:szCs w:val="36"/>
        </w:rPr>
      </w:pPr>
    </w:p>
    <w:p w14:paraId="3334C0FB" w14:textId="77777777" w:rsidR="00BE1652" w:rsidRPr="00E12CF5" w:rsidRDefault="00BE1652" w:rsidP="00BE1652">
      <w:pPr>
        <w:spacing w:line="360" w:lineRule="auto"/>
        <w:jc w:val="center"/>
        <w:rPr>
          <w:rFonts w:cstheme="minorHAnsi"/>
          <w:b/>
          <w:sz w:val="36"/>
          <w:szCs w:val="36"/>
        </w:rPr>
      </w:pPr>
      <w:r>
        <w:rPr>
          <w:rFonts w:cstheme="minorHAnsi"/>
          <w:b/>
          <w:sz w:val="36"/>
          <w:szCs w:val="36"/>
        </w:rPr>
        <w:t>ABRIL</w:t>
      </w:r>
      <w:r w:rsidRPr="00E12CF5">
        <w:rPr>
          <w:rFonts w:cstheme="minorHAnsi"/>
          <w:b/>
          <w:sz w:val="36"/>
          <w:szCs w:val="36"/>
        </w:rPr>
        <w:t xml:space="preserve"> 202</w:t>
      </w:r>
      <w:r>
        <w:rPr>
          <w:rFonts w:cstheme="minorHAnsi"/>
          <w:b/>
          <w:sz w:val="36"/>
          <w:szCs w:val="36"/>
        </w:rPr>
        <w:t>4</w:t>
      </w:r>
      <w:r w:rsidRPr="00E12CF5">
        <w:rPr>
          <w:rFonts w:cstheme="minorHAnsi"/>
          <w:b/>
          <w:sz w:val="36"/>
          <w:szCs w:val="36"/>
        </w:rPr>
        <w:t xml:space="preserve"> – </w:t>
      </w:r>
      <w:r>
        <w:rPr>
          <w:rFonts w:cstheme="minorHAnsi"/>
          <w:b/>
          <w:sz w:val="36"/>
          <w:szCs w:val="36"/>
        </w:rPr>
        <w:t>AGOSTO</w:t>
      </w:r>
      <w:r w:rsidRPr="00E12CF5">
        <w:rPr>
          <w:rFonts w:cstheme="minorHAnsi"/>
          <w:b/>
          <w:sz w:val="36"/>
          <w:szCs w:val="36"/>
        </w:rPr>
        <w:t xml:space="preserve"> 202</w:t>
      </w:r>
      <w:r>
        <w:rPr>
          <w:rFonts w:cstheme="minorHAnsi"/>
          <w:b/>
          <w:sz w:val="36"/>
          <w:szCs w:val="36"/>
        </w:rPr>
        <w:t>4</w:t>
      </w:r>
    </w:p>
    <w:p w14:paraId="09DC26D7" w14:textId="77777777" w:rsidR="00BE1652" w:rsidRPr="00E12CF5" w:rsidRDefault="00BE1652" w:rsidP="00BE1652">
      <w:pPr>
        <w:spacing w:line="360" w:lineRule="auto"/>
        <w:jc w:val="center"/>
        <w:rPr>
          <w:rFonts w:cstheme="minorHAnsi"/>
          <w:b/>
          <w:sz w:val="36"/>
          <w:szCs w:val="36"/>
        </w:rPr>
      </w:pPr>
      <w:r w:rsidRPr="00E12CF5">
        <w:rPr>
          <w:rFonts w:cstheme="minorHAnsi"/>
          <w:b/>
          <w:sz w:val="36"/>
          <w:szCs w:val="36"/>
        </w:rPr>
        <w:br w:type="page"/>
      </w:r>
    </w:p>
    <w:sdt>
      <w:sdtPr>
        <w:rPr>
          <w:rFonts w:asciiTheme="minorHAnsi" w:eastAsia="Calibri" w:hAnsiTheme="minorHAnsi" w:cstheme="minorHAnsi"/>
          <w:color w:val="auto"/>
          <w:sz w:val="24"/>
          <w:szCs w:val="24"/>
          <w:lang w:val="es-ES"/>
        </w:rPr>
        <w:id w:val="210154372"/>
        <w:docPartObj>
          <w:docPartGallery w:val="Table of Contents"/>
          <w:docPartUnique/>
        </w:docPartObj>
      </w:sdtPr>
      <w:sdtEndPr>
        <w:rPr>
          <w:b/>
          <w:bCs/>
          <w:sz w:val="22"/>
        </w:rPr>
      </w:sdtEndPr>
      <w:sdtContent>
        <w:p w14:paraId="5DCACEC9" w14:textId="77777777" w:rsidR="00BE1652" w:rsidRPr="002E328D" w:rsidRDefault="00BE1652" w:rsidP="00BE1652">
          <w:pPr>
            <w:pStyle w:val="TtuloTDC"/>
            <w:jc w:val="center"/>
            <w:rPr>
              <w:rFonts w:asciiTheme="minorHAnsi" w:hAnsiTheme="minorHAnsi" w:cstheme="minorHAnsi"/>
              <w:b/>
              <w:color w:val="auto"/>
              <w:sz w:val="28"/>
              <w:szCs w:val="28"/>
              <w:lang w:val="es-EC"/>
            </w:rPr>
          </w:pPr>
          <w:r w:rsidRPr="002E328D">
            <w:rPr>
              <w:rFonts w:asciiTheme="minorHAnsi" w:hAnsiTheme="minorHAnsi" w:cstheme="minorHAnsi"/>
              <w:b/>
              <w:color w:val="auto"/>
              <w:sz w:val="28"/>
              <w:szCs w:val="28"/>
              <w:lang w:val="es-ES"/>
            </w:rPr>
            <w:t>CONTENIDO</w:t>
          </w:r>
        </w:p>
        <w:p w14:paraId="631C81FA" w14:textId="3702BD41" w:rsidR="007B2617" w:rsidRDefault="00D5216D">
          <w:pPr>
            <w:pStyle w:val="TDC1"/>
            <w:tabs>
              <w:tab w:val="right" w:leader="dot" w:pos="9010"/>
            </w:tabs>
            <w:rPr>
              <w:rFonts w:cstheme="minorBidi"/>
              <w:noProof/>
              <w:lang w:val="es-EC" w:eastAsia="es-EC"/>
            </w:rPr>
          </w:pPr>
          <w:r>
            <w:rPr>
              <w:rFonts w:cstheme="minorHAnsi"/>
            </w:rPr>
            <w:fldChar w:fldCharType="begin"/>
          </w:r>
          <w:r>
            <w:rPr>
              <w:rFonts w:cstheme="minorHAnsi"/>
            </w:rPr>
            <w:instrText xml:space="preserve"> TOC \o "1-3" \u </w:instrText>
          </w:r>
          <w:r>
            <w:rPr>
              <w:rFonts w:cstheme="minorHAnsi"/>
            </w:rPr>
            <w:fldChar w:fldCharType="separate"/>
          </w:r>
          <w:r w:rsidR="007B2617" w:rsidRPr="003E5D1F">
            <w:rPr>
              <w:rFonts w:cstheme="minorHAnsi"/>
              <w:noProof/>
            </w:rPr>
            <w:t>OBJETIVO DE LA ASIGNATURA</w:t>
          </w:r>
          <w:r w:rsidR="007B2617">
            <w:rPr>
              <w:noProof/>
            </w:rPr>
            <w:tab/>
          </w:r>
          <w:r w:rsidR="007B2617">
            <w:rPr>
              <w:noProof/>
            </w:rPr>
            <w:fldChar w:fldCharType="begin"/>
          </w:r>
          <w:r w:rsidR="007B2617">
            <w:rPr>
              <w:noProof/>
            </w:rPr>
            <w:instrText xml:space="preserve"> PAGEREF _Toc169903707 \h </w:instrText>
          </w:r>
          <w:r w:rsidR="007B2617">
            <w:rPr>
              <w:noProof/>
            </w:rPr>
          </w:r>
          <w:r w:rsidR="007B2617">
            <w:rPr>
              <w:noProof/>
            </w:rPr>
            <w:fldChar w:fldCharType="separate"/>
          </w:r>
          <w:r w:rsidR="007B2617">
            <w:rPr>
              <w:noProof/>
            </w:rPr>
            <w:t>4</w:t>
          </w:r>
          <w:r w:rsidR="007B2617">
            <w:rPr>
              <w:noProof/>
            </w:rPr>
            <w:fldChar w:fldCharType="end"/>
          </w:r>
        </w:p>
        <w:p w14:paraId="57B33899" w14:textId="4339E818" w:rsidR="007B2617" w:rsidRDefault="007B2617">
          <w:pPr>
            <w:pStyle w:val="TDC1"/>
            <w:tabs>
              <w:tab w:val="right" w:leader="dot" w:pos="9010"/>
            </w:tabs>
            <w:rPr>
              <w:rFonts w:cstheme="minorBidi"/>
              <w:noProof/>
              <w:lang w:val="es-EC" w:eastAsia="es-EC"/>
            </w:rPr>
          </w:pPr>
          <w:r w:rsidRPr="003E5D1F">
            <w:rPr>
              <w:rFonts w:cstheme="minorHAnsi"/>
              <w:noProof/>
            </w:rPr>
            <w:t>INDICACIONES GENERALES</w:t>
          </w:r>
          <w:r>
            <w:rPr>
              <w:noProof/>
            </w:rPr>
            <w:tab/>
          </w:r>
          <w:r>
            <w:rPr>
              <w:noProof/>
            </w:rPr>
            <w:fldChar w:fldCharType="begin"/>
          </w:r>
          <w:r>
            <w:rPr>
              <w:noProof/>
            </w:rPr>
            <w:instrText xml:space="preserve"> PAGEREF _Toc169903708 \h </w:instrText>
          </w:r>
          <w:r>
            <w:rPr>
              <w:noProof/>
            </w:rPr>
          </w:r>
          <w:r>
            <w:rPr>
              <w:noProof/>
            </w:rPr>
            <w:fldChar w:fldCharType="separate"/>
          </w:r>
          <w:r>
            <w:rPr>
              <w:noProof/>
            </w:rPr>
            <w:t>4</w:t>
          </w:r>
          <w:r>
            <w:rPr>
              <w:noProof/>
            </w:rPr>
            <w:fldChar w:fldCharType="end"/>
          </w:r>
        </w:p>
        <w:p w14:paraId="118F2B30" w14:textId="578188C0" w:rsidR="007B2617" w:rsidRDefault="007B2617">
          <w:pPr>
            <w:pStyle w:val="TDC1"/>
            <w:tabs>
              <w:tab w:val="right" w:leader="dot" w:pos="9010"/>
            </w:tabs>
            <w:rPr>
              <w:rFonts w:cstheme="minorBidi"/>
              <w:noProof/>
              <w:lang w:val="es-EC" w:eastAsia="es-EC"/>
            </w:rPr>
          </w:pPr>
          <w:r w:rsidRPr="003E5D1F">
            <w:rPr>
              <w:rFonts w:cstheme="minorHAnsi"/>
              <w:noProof/>
            </w:rPr>
            <w:t>1 INTRODUCCIÓN</w:t>
          </w:r>
          <w:r>
            <w:rPr>
              <w:noProof/>
            </w:rPr>
            <w:tab/>
          </w:r>
          <w:r>
            <w:rPr>
              <w:noProof/>
            </w:rPr>
            <w:fldChar w:fldCharType="begin"/>
          </w:r>
          <w:r>
            <w:rPr>
              <w:noProof/>
            </w:rPr>
            <w:instrText xml:space="preserve"> PAGEREF _Toc169903709 \h </w:instrText>
          </w:r>
          <w:r>
            <w:rPr>
              <w:noProof/>
            </w:rPr>
          </w:r>
          <w:r>
            <w:rPr>
              <w:noProof/>
            </w:rPr>
            <w:fldChar w:fldCharType="separate"/>
          </w:r>
          <w:r>
            <w:rPr>
              <w:noProof/>
            </w:rPr>
            <w:t>5</w:t>
          </w:r>
          <w:r>
            <w:rPr>
              <w:noProof/>
            </w:rPr>
            <w:fldChar w:fldCharType="end"/>
          </w:r>
        </w:p>
        <w:p w14:paraId="3C788F9A" w14:textId="2F2FE172" w:rsidR="007B2617" w:rsidRDefault="007B2617">
          <w:pPr>
            <w:pStyle w:val="TDC1"/>
            <w:tabs>
              <w:tab w:val="left" w:pos="440"/>
              <w:tab w:val="right" w:leader="dot" w:pos="9010"/>
            </w:tabs>
            <w:rPr>
              <w:rFonts w:cstheme="minorBidi"/>
              <w:noProof/>
              <w:lang w:val="es-EC" w:eastAsia="es-EC"/>
            </w:rPr>
          </w:pPr>
          <w:r w:rsidRPr="003E5D1F">
            <w:rPr>
              <w:rFonts w:cstheme="minorHAnsi"/>
              <w:noProof/>
            </w:rPr>
            <w:t>2.</w:t>
          </w:r>
          <w:r>
            <w:rPr>
              <w:rFonts w:cstheme="minorBidi"/>
              <w:noProof/>
              <w:lang w:val="es-EC" w:eastAsia="es-EC"/>
            </w:rPr>
            <w:tab/>
          </w:r>
          <w:r w:rsidRPr="003E5D1F">
            <w:rPr>
              <w:rFonts w:cstheme="minorHAnsi"/>
              <w:noProof/>
            </w:rPr>
            <w:t>REQUISITOS DEL SISTEMA</w:t>
          </w:r>
          <w:r>
            <w:rPr>
              <w:noProof/>
            </w:rPr>
            <w:tab/>
          </w:r>
          <w:r>
            <w:rPr>
              <w:noProof/>
            </w:rPr>
            <w:fldChar w:fldCharType="begin"/>
          </w:r>
          <w:r>
            <w:rPr>
              <w:noProof/>
            </w:rPr>
            <w:instrText xml:space="preserve"> PAGEREF _Toc169903710 \h </w:instrText>
          </w:r>
          <w:r>
            <w:rPr>
              <w:noProof/>
            </w:rPr>
          </w:r>
          <w:r>
            <w:rPr>
              <w:noProof/>
            </w:rPr>
            <w:fldChar w:fldCharType="separate"/>
          </w:r>
          <w:r>
            <w:rPr>
              <w:noProof/>
            </w:rPr>
            <w:t>6</w:t>
          </w:r>
          <w:r>
            <w:rPr>
              <w:noProof/>
            </w:rPr>
            <w:fldChar w:fldCharType="end"/>
          </w:r>
        </w:p>
        <w:p w14:paraId="7829E580" w14:textId="2A6931BD" w:rsidR="007B2617" w:rsidRDefault="007B2617">
          <w:pPr>
            <w:pStyle w:val="TDC1"/>
            <w:tabs>
              <w:tab w:val="left" w:pos="440"/>
              <w:tab w:val="right" w:leader="dot" w:pos="9010"/>
            </w:tabs>
            <w:rPr>
              <w:rFonts w:cstheme="minorBidi"/>
              <w:noProof/>
              <w:lang w:val="es-EC" w:eastAsia="es-EC"/>
            </w:rPr>
          </w:pPr>
          <w:r w:rsidRPr="003E5D1F">
            <w:rPr>
              <w:rFonts w:cstheme="minorHAnsi"/>
              <w:noProof/>
            </w:rPr>
            <w:t>3.</w:t>
          </w:r>
          <w:r>
            <w:rPr>
              <w:rFonts w:cstheme="minorBidi"/>
              <w:noProof/>
              <w:lang w:val="es-EC" w:eastAsia="es-EC"/>
            </w:rPr>
            <w:tab/>
          </w:r>
          <w:r w:rsidRPr="003E5D1F">
            <w:rPr>
              <w:rFonts w:cstheme="minorHAnsi"/>
              <w:noProof/>
            </w:rPr>
            <w:t>INSTALACIÓN</w:t>
          </w:r>
          <w:r>
            <w:rPr>
              <w:noProof/>
            </w:rPr>
            <w:tab/>
          </w:r>
          <w:r>
            <w:rPr>
              <w:noProof/>
            </w:rPr>
            <w:fldChar w:fldCharType="begin"/>
          </w:r>
          <w:r>
            <w:rPr>
              <w:noProof/>
            </w:rPr>
            <w:instrText xml:space="preserve"> PAGEREF _Toc169903711 \h </w:instrText>
          </w:r>
          <w:r>
            <w:rPr>
              <w:noProof/>
            </w:rPr>
          </w:r>
          <w:r>
            <w:rPr>
              <w:noProof/>
            </w:rPr>
            <w:fldChar w:fldCharType="separate"/>
          </w:r>
          <w:r>
            <w:rPr>
              <w:noProof/>
            </w:rPr>
            <w:t>6</w:t>
          </w:r>
          <w:r>
            <w:rPr>
              <w:noProof/>
            </w:rPr>
            <w:fldChar w:fldCharType="end"/>
          </w:r>
        </w:p>
        <w:p w14:paraId="7A56688A" w14:textId="06AA018B" w:rsidR="007B2617" w:rsidRDefault="007B2617">
          <w:pPr>
            <w:pStyle w:val="TDC1"/>
            <w:tabs>
              <w:tab w:val="left" w:pos="440"/>
              <w:tab w:val="right" w:leader="dot" w:pos="9010"/>
            </w:tabs>
            <w:rPr>
              <w:rFonts w:cstheme="minorBidi"/>
              <w:noProof/>
              <w:lang w:val="es-EC" w:eastAsia="es-EC"/>
            </w:rPr>
          </w:pPr>
          <w:r w:rsidRPr="003E5D1F">
            <w:rPr>
              <w:rFonts w:cstheme="minorHAnsi"/>
              <w:noProof/>
            </w:rPr>
            <w:t>4.</w:t>
          </w:r>
          <w:r>
            <w:rPr>
              <w:rFonts w:cstheme="minorBidi"/>
              <w:noProof/>
              <w:lang w:val="es-EC" w:eastAsia="es-EC"/>
            </w:rPr>
            <w:tab/>
          </w:r>
          <w:r w:rsidRPr="003E5D1F">
            <w:rPr>
              <w:rFonts w:cstheme="minorHAnsi"/>
              <w:noProof/>
            </w:rPr>
            <w:t>USO DE LA APLICACIÓN</w:t>
          </w:r>
          <w:r>
            <w:rPr>
              <w:noProof/>
            </w:rPr>
            <w:tab/>
          </w:r>
          <w:r>
            <w:rPr>
              <w:noProof/>
            </w:rPr>
            <w:fldChar w:fldCharType="begin"/>
          </w:r>
          <w:r>
            <w:rPr>
              <w:noProof/>
            </w:rPr>
            <w:instrText xml:space="preserve"> PAGEREF _Toc169903712 \h </w:instrText>
          </w:r>
          <w:r>
            <w:rPr>
              <w:noProof/>
            </w:rPr>
          </w:r>
          <w:r>
            <w:rPr>
              <w:noProof/>
            </w:rPr>
            <w:fldChar w:fldCharType="separate"/>
          </w:r>
          <w:r>
            <w:rPr>
              <w:noProof/>
            </w:rPr>
            <w:t>7</w:t>
          </w:r>
          <w:r>
            <w:rPr>
              <w:noProof/>
            </w:rPr>
            <w:fldChar w:fldCharType="end"/>
          </w:r>
        </w:p>
        <w:p w14:paraId="5FF57EE0" w14:textId="2886E832" w:rsidR="007B2617" w:rsidRDefault="007B2617">
          <w:pPr>
            <w:pStyle w:val="TDC1"/>
            <w:tabs>
              <w:tab w:val="left" w:pos="440"/>
              <w:tab w:val="right" w:leader="dot" w:pos="9010"/>
            </w:tabs>
            <w:rPr>
              <w:rFonts w:cstheme="minorBidi"/>
              <w:noProof/>
              <w:lang w:val="es-EC" w:eastAsia="es-EC"/>
            </w:rPr>
          </w:pPr>
          <w:r w:rsidRPr="003E5D1F">
            <w:rPr>
              <w:rFonts w:cstheme="minorHAnsi"/>
              <w:noProof/>
            </w:rPr>
            <w:t>5.</w:t>
          </w:r>
          <w:r>
            <w:rPr>
              <w:rFonts w:cstheme="minorBidi"/>
              <w:noProof/>
              <w:lang w:val="es-EC" w:eastAsia="es-EC"/>
            </w:rPr>
            <w:tab/>
          </w:r>
          <w:r w:rsidRPr="003E5D1F">
            <w:rPr>
              <w:rFonts w:cstheme="minorHAnsi"/>
              <w:noProof/>
            </w:rPr>
            <w:t>CONTACTO Y SOPORTE</w:t>
          </w:r>
          <w:r>
            <w:rPr>
              <w:noProof/>
            </w:rPr>
            <w:tab/>
          </w:r>
          <w:r>
            <w:rPr>
              <w:noProof/>
            </w:rPr>
            <w:fldChar w:fldCharType="begin"/>
          </w:r>
          <w:r>
            <w:rPr>
              <w:noProof/>
            </w:rPr>
            <w:instrText xml:space="preserve"> PAGEREF _Toc169903713 \h </w:instrText>
          </w:r>
          <w:r>
            <w:rPr>
              <w:noProof/>
            </w:rPr>
          </w:r>
          <w:r>
            <w:rPr>
              <w:noProof/>
            </w:rPr>
            <w:fldChar w:fldCharType="separate"/>
          </w:r>
          <w:r>
            <w:rPr>
              <w:noProof/>
            </w:rPr>
            <w:t>9</w:t>
          </w:r>
          <w:r>
            <w:rPr>
              <w:noProof/>
            </w:rPr>
            <w:fldChar w:fldCharType="end"/>
          </w:r>
        </w:p>
        <w:p w14:paraId="5025EEC7" w14:textId="6811443E" w:rsidR="00BE1652" w:rsidRPr="00E12CF5" w:rsidRDefault="00D5216D" w:rsidP="00BE1652">
          <w:pPr>
            <w:rPr>
              <w:rFonts w:cstheme="minorHAnsi"/>
            </w:rPr>
          </w:pPr>
          <w:r>
            <w:rPr>
              <w:rFonts w:eastAsiaTheme="minorEastAsia" w:cstheme="minorHAnsi"/>
              <w:szCs w:val="22"/>
              <w:lang w:val="en-US"/>
            </w:rPr>
            <w:fldChar w:fldCharType="end"/>
          </w:r>
        </w:p>
      </w:sdtContent>
    </w:sdt>
    <w:p w14:paraId="5A461E62" w14:textId="77777777" w:rsidR="00BE1652" w:rsidRDefault="00BE1652" w:rsidP="00BE1652">
      <w:pPr>
        <w:pStyle w:val="TtuloTDC"/>
        <w:jc w:val="center"/>
        <w:rPr>
          <w:rFonts w:asciiTheme="minorHAnsi" w:hAnsiTheme="minorHAnsi" w:cstheme="minorHAnsi"/>
          <w:lang w:val="es-ES"/>
        </w:rPr>
      </w:pPr>
    </w:p>
    <w:p w14:paraId="4F088A7D" w14:textId="77777777" w:rsidR="00BE1652" w:rsidRPr="007B2617" w:rsidRDefault="00BE1652" w:rsidP="00BE1652">
      <w:pPr>
        <w:rPr>
          <w:lang w:val="es-ES"/>
        </w:rPr>
      </w:pPr>
    </w:p>
    <w:p w14:paraId="15B5C50A" w14:textId="77777777" w:rsidR="00BE1652" w:rsidRDefault="00BE1652" w:rsidP="00BE1652">
      <w:pPr>
        <w:rPr>
          <w:lang w:val="es-ES"/>
        </w:rPr>
      </w:pPr>
      <w:r>
        <w:rPr>
          <w:lang w:val="es-ES"/>
        </w:rPr>
        <w:br w:type="page"/>
      </w:r>
    </w:p>
    <w:p w14:paraId="36912FAD" w14:textId="01CF4655" w:rsidR="00BE1652" w:rsidRPr="00E12CF5" w:rsidRDefault="00BE1652" w:rsidP="00BE1652">
      <w:pPr>
        <w:pStyle w:val="APANivel1"/>
        <w:rPr>
          <w:rFonts w:cstheme="minorHAnsi"/>
        </w:rPr>
      </w:pPr>
      <w:bookmarkStart w:id="0" w:name="_Toc169903707"/>
      <w:r w:rsidRPr="000D1F5F">
        <w:rPr>
          <w:rFonts w:cstheme="minorHAnsi"/>
        </w:rPr>
        <w:lastRenderedPageBreak/>
        <w:t>OBJETIVO DE LA ASIGNATURA</w:t>
      </w:r>
      <w:bookmarkEnd w:id="0"/>
    </w:p>
    <w:p w14:paraId="4FE8026A" w14:textId="1CA87D87" w:rsidR="00BE1652" w:rsidRDefault="00C34736" w:rsidP="00BE1652">
      <w:pPr>
        <w:pStyle w:val="Prrafo"/>
        <w:rPr>
          <w:sz w:val="24"/>
          <w:szCs w:val="24"/>
        </w:rPr>
      </w:pPr>
      <w:r w:rsidRPr="00C34736">
        <w:rPr>
          <w:sz w:val="24"/>
          <w:szCs w:val="24"/>
        </w:rPr>
        <w:t>El objetivo de este manual de usuario es proporcionar una guía detallada y accesible para los usuarios del sistema de gestión de clínica veterinaria desarrollado. Este manual tiene como propósito facilitar la comprensión y el uso efectivo de todas las funcionalidades del software, asegurando que los usuarios puedan operar el sistema de manera eficiente y aprovechar al máximo sus capacidades.</w:t>
      </w:r>
    </w:p>
    <w:p w14:paraId="06E4756B" w14:textId="77777777" w:rsidR="00C34736" w:rsidRPr="00CD4F02" w:rsidRDefault="00C34736" w:rsidP="00BE1652">
      <w:pPr>
        <w:pStyle w:val="Prrafo"/>
        <w:rPr>
          <w:sz w:val="24"/>
          <w:szCs w:val="24"/>
        </w:rPr>
      </w:pPr>
    </w:p>
    <w:p w14:paraId="3D948050" w14:textId="3AFD009F" w:rsidR="00BE1652" w:rsidRPr="00CD4F02" w:rsidRDefault="00C34736" w:rsidP="00BE1652">
      <w:pPr>
        <w:pStyle w:val="Prrafo"/>
        <w:rPr>
          <w:b/>
          <w:sz w:val="24"/>
          <w:szCs w:val="24"/>
        </w:rPr>
      </w:pPr>
      <w:r w:rsidRPr="00C34736">
        <w:rPr>
          <w:sz w:val="24"/>
          <w:szCs w:val="24"/>
        </w:rPr>
        <w:t>El manual de usuario está diseñado para orientar a los usuarios sobre cómo utilizar cada componente del sistema de gestión de clínica veterinaria. Incluye instrucciones paso a paso, capturas de pantalla ilustrativas y descripciones detalladas de las funciones principales, asegurando que los usuarios puedan navegar y utilizar todas las características del software de manera efectiva.</w:t>
      </w:r>
    </w:p>
    <w:p w14:paraId="050B60F2" w14:textId="2A3E76A2" w:rsidR="00BE1652" w:rsidRPr="00E12CF5" w:rsidRDefault="00BE1652" w:rsidP="00BE1652">
      <w:pPr>
        <w:pStyle w:val="APANivel1"/>
        <w:ind w:left="720"/>
        <w:rPr>
          <w:rFonts w:cstheme="minorHAnsi"/>
        </w:rPr>
      </w:pPr>
      <w:bookmarkStart w:id="1" w:name="_Toc169903708"/>
      <w:r w:rsidRPr="00E12CF5">
        <w:rPr>
          <w:rFonts w:cstheme="minorHAnsi"/>
        </w:rPr>
        <w:t>INDICACIONES GENERALES</w:t>
      </w:r>
      <w:bookmarkEnd w:id="1"/>
    </w:p>
    <w:p w14:paraId="2092DC43" w14:textId="77777777" w:rsidR="00BE1652" w:rsidRPr="00E12CF5" w:rsidRDefault="00BE1652" w:rsidP="00BE1652">
      <w:pPr>
        <w:pStyle w:val="Prrafo"/>
        <w:numPr>
          <w:ilvl w:val="0"/>
          <w:numId w:val="1"/>
        </w:numPr>
        <w:rPr>
          <w:rFonts w:cstheme="minorHAnsi"/>
        </w:rPr>
      </w:pPr>
      <w:r w:rsidRPr="00E12CF5">
        <w:rPr>
          <w:rFonts w:cstheme="minorHAnsi"/>
        </w:rPr>
        <w:t>Respetar el formato establecido por el docente.</w:t>
      </w:r>
    </w:p>
    <w:p w14:paraId="3D18C098" w14:textId="77777777" w:rsidR="00BE1652" w:rsidRPr="00E12CF5" w:rsidRDefault="00BE1652" w:rsidP="00BE1652">
      <w:pPr>
        <w:pStyle w:val="Prrafo"/>
        <w:numPr>
          <w:ilvl w:val="0"/>
          <w:numId w:val="1"/>
        </w:numPr>
        <w:rPr>
          <w:rFonts w:cstheme="minorHAnsi"/>
        </w:rPr>
      </w:pPr>
      <w:r w:rsidRPr="00E12CF5">
        <w:rPr>
          <w:rFonts w:cstheme="minorHAnsi"/>
        </w:rPr>
        <w:t>Las imágenes tienen que ir con descripciones y fuentes, con normas APA 7ma edición.</w:t>
      </w:r>
    </w:p>
    <w:p w14:paraId="79A16148" w14:textId="77777777" w:rsidR="00BE1652" w:rsidRPr="00E12CF5" w:rsidRDefault="00BE1652" w:rsidP="00BE1652">
      <w:pPr>
        <w:pStyle w:val="Prrafo"/>
        <w:numPr>
          <w:ilvl w:val="0"/>
          <w:numId w:val="1"/>
        </w:numPr>
        <w:rPr>
          <w:rFonts w:cstheme="minorHAnsi"/>
        </w:rPr>
      </w:pPr>
      <w:r w:rsidRPr="00E12CF5">
        <w:rPr>
          <w:rFonts w:cstheme="minorHAnsi"/>
        </w:rPr>
        <w:t>El presente documento tiene por defecto configurado los diferentes recursos de normas APA, en la sección de estilos, usarlos para los diferentes, temas y subtemas desarrollados en clase, además de los márgenes y encabezados y pies de página.</w:t>
      </w:r>
    </w:p>
    <w:p w14:paraId="3F1DEDBC" w14:textId="77777777" w:rsidR="00BE1652" w:rsidRPr="00E12CF5" w:rsidRDefault="00BE1652" w:rsidP="00BE1652">
      <w:pPr>
        <w:pStyle w:val="Prrafo"/>
        <w:numPr>
          <w:ilvl w:val="0"/>
          <w:numId w:val="1"/>
        </w:numPr>
        <w:rPr>
          <w:rFonts w:cstheme="minorHAnsi"/>
        </w:rPr>
      </w:pPr>
      <w:r w:rsidRPr="00E12CF5">
        <w:rPr>
          <w:rFonts w:cstheme="minorHAnsi"/>
        </w:rPr>
        <w:t>La fuente de letra es 12 y estilo Times News Román.</w:t>
      </w:r>
    </w:p>
    <w:p w14:paraId="7A361265" w14:textId="77777777" w:rsidR="00BE1652" w:rsidRDefault="00BE1652" w:rsidP="00BE1652">
      <w:pPr>
        <w:pStyle w:val="Prrafo"/>
        <w:rPr>
          <w:rFonts w:cstheme="minorHAnsi"/>
        </w:rPr>
      </w:pPr>
    </w:p>
    <w:p w14:paraId="076CA960" w14:textId="77777777" w:rsidR="00BE1652" w:rsidRDefault="00BE1652" w:rsidP="00BE1652">
      <w:pPr>
        <w:pStyle w:val="Prrafo"/>
        <w:rPr>
          <w:rFonts w:cstheme="minorHAnsi"/>
        </w:rPr>
      </w:pPr>
    </w:p>
    <w:p w14:paraId="6EAA84F0" w14:textId="77777777" w:rsidR="00BE1652" w:rsidRDefault="00BE1652" w:rsidP="00BE1652">
      <w:pPr>
        <w:pStyle w:val="Prrafo"/>
        <w:rPr>
          <w:rFonts w:cstheme="minorHAnsi"/>
        </w:rPr>
      </w:pPr>
    </w:p>
    <w:p w14:paraId="1EBAECD1" w14:textId="77777777" w:rsidR="00BE1652" w:rsidRDefault="00BE1652" w:rsidP="00BE1652">
      <w:pPr>
        <w:pStyle w:val="Prrafo"/>
        <w:rPr>
          <w:rFonts w:cstheme="minorHAnsi"/>
        </w:rPr>
      </w:pPr>
    </w:p>
    <w:p w14:paraId="041BCAB2" w14:textId="77777777" w:rsidR="00BE1652" w:rsidRDefault="00BE1652" w:rsidP="00BE1652">
      <w:pPr>
        <w:pStyle w:val="Prrafo"/>
        <w:rPr>
          <w:rFonts w:cstheme="minorHAnsi"/>
        </w:rPr>
      </w:pPr>
    </w:p>
    <w:p w14:paraId="393BCE0E" w14:textId="7DD59A20" w:rsidR="00BE1652" w:rsidRPr="00C43B21" w:rsidRDefault="00C1416E" w:rsidP="00BE1652">
      <w:pPr>
        <w:pStyle w:val="APANivel1"/>
        <w:rPr>
          <w:rFonts w:cstheme="minorHAnsi"/>
          <w:szCs w:val="28"/>
        </w:rPr>
      </w:pPr>
      <w:bookmarkStart w:id="2" w:name="_Toc169903709"/>
      <w:r>
        <w:rPr>
          <w:rFonts w:cstheme="minorHAnsi"/>
          <w:szCs w:val="28"/>
        </w:rPr>
        <w:lastRenderedPageBreak/>
        <w:t>1</w:t>
      </w:r>
      <w:r w:rsidR="00BE1652" w:rsidRPr="00C43B21">
        <w:rPr>
          <w:rFonts w:cstheme="minorHAnsi"/>
          <w:szCs w:val="28"/>
        </w:rPr>
        <w:t xml:space="preserve"> INTRODUCCIÓN</w:t>
      </w:r>
      <w:bookmarkEnd w:id="2"/>
    </w:p>
    <w:p w14:paraId="39A00DD6" w14:textId="36D16B6F" w:rsidR="00BE1652" w:rsidRDefault="00C34736" w:rsidP="00BE1652">
      <w:pPr>
        <w:pStyle w:val="Prrafo"/>
      </w:pPr>
      <w:r w:rsidRPr="00C34736">
        <w:t>Bienvenido al Manual de Usuario del Sistema de Gestión Veterinaria. Este documento está diseñado para proporcionarte una guía completa sobre cómo utilizar todas las funcionalidades de nuestra aplicación. Desde la gestión de clientes y mascotas hasta la programación y cancelación de citas, esta herramienta te ayudará a administrar eficientemente una clínica veterinaria.</w:t>
      </w:r>
    </w:p>
    <w:p w14:paraId="1B1348BC" w14:textId="4DDA0BBE" w:rsidR="00C34736" w:rsidRDefault="00C34736" w:rsidP="00BE1652">
      <w:pPr>
        <w:pStyle w:val="Prrafo"/>
      </w:pPr>
    </w:p>
    <w:p w14:paraId="19AD4939" w14:textId="77777777" w:rsidR="00C34736" w:rsidRPr="00C34736" w:rsidRDefault="00C34736" w:rsidP="00C34736">
      <w:pPr>
        <w:pStyle w:val="Prrafo"/>
        <w:rPr>
          <w:b/>
          <w:bCs/>
        </w:rPr>
      </w:pPr>
      <w:r w:rsidRPr="00C34736">
        <w:rPr>
          <w:b/>
          <w:bCs/>
        </w:rPr>
        <w:t>Propósito</w:t>
      </w:r>
    </w:p>
    <w:p w14:paraId="410161BF" w14:textId="27DEDCA9" w:rsidR="00C34736" w:rsidRDefault="00C34736" w:rsidP="00C34736">
      <w:pPr>
        <w:pStyle w:val="Prrafo"/>
      </w:pPr>
      <w:r>
        <w:t>El propósito de este manual es facilitar la comprensión y el uso de nuestra aplicación, asegurando que los usuarios puedan maximizar su eficiencia y productividad al gestionar los datos de clientes, mascotas y citas veterinarias.</w:t>
      </w:r>
    </w:p>
    <w:p w14:paraId="4C3F8E54" w14:textId="77777777" w:rsidR="00BE1652" w:rsidRDefault="00BE1652" w:rsidP="00BE1652">
      <w:pPr>
        <w:pStyle w:val="Prrafo"/>
      </w:pPr>
    </w:p>
    <w:p w14:paraId="3D440036" w14:textId="77777777" w:rsidR="00BE1652" w:rsidRDefault="00BE1652" w:rsidP="00BE1652">
      <w:pPr>
        <w:pStyle w:val="Prrafo"/>
      </w:pPr>
    </w:p>
    <w:p w14:paraId="74C8ED55" w14:textId="77777777" w:rsidR="00BE1652" w:rsidRDefault="00BE1652" w:rsidP="00BE1652">
      <w:pPr>
        <w:pStyle w:val="Prrafo"/>
      </w:pPr>
    </w:p>
    <w:p w14:paraId="5B45CE4A" w14:textId="77777777" w:rsidR="00BE1652" w:rsidRDefault="00BE1652" w:rsidP="00BE1652">
      <w:pPr>
        <w:pStyle w:val="Prrafo"/>
      </w:pPr>
    </w:p>
    <w:p w14:paraId="2007C2D4" w14:textId="77777777" w:rsidR="00BE1652" w:rsidRDefault="00BE1652" w:rsidP="00BE1652">
      <w:pPr>
        <w:pStyle w:val="Prrafo"/>
      </w:pPr>
    </w:p>
    <w:p w14:paraId="64C9FF9A" w14:textId="77777777" w:rsidR="00BE1652" w:rsidRDefault="00BE1652" w:rsidP="00BE1652">
      <w:pPr>
        <w:pStyle w:val="Prrafo"/>
      </w:pPr>
    </w:p>
    <w:p w14:paraId="345FA6D0" w14:textId="2BC407C7" w:rsidR="00BE1652" w:rsidRDefault="00BE1652" w:rsidP="00BE1652">
      <w:pPr>
        <w:pStyle w:val="Prrafo"/>
      </w:pPr>
    </w:p>
    <w:p w14:paraId="1A6B229B" w14:textId="1B1B4876" w:rsidR="00C34736" w:rsidRDefault="00C34736" w:rsidP="00BE1652">
      <w:pPr>
        <w:pStyle w:val="Prrafo"/>
      </w:pPr>
    </w:p>
    <w:p w14:paraId="00B79A88" w14:textId="50D7C45C" w:rsidR="00C34736" w:rsidRDefault="00C34736" w:rsidP="00BE1652">
      <w:pPr>
        <w:pStyle w:val="Prrafo"/>
      </w:pPr>
    </w:p>
    <w:p w14:paraId="0094DD1C" w14:textId="69F32CEC" w:rsidR="00C34736" w:rsidRDefault="00C34736" w:rsidP="00BE1652">
      <w:pPr>
        <w:pStyle w:val="Prrafo"/>
      </w:pPr>
    </w:p>
    <w:p w14:paraId="310F4AF4" w14:textId="32BB4331" w:rsidR="00C34736" w:rsidRDefault="00C34736" w:rsidP="00BE1652">
      <w:pPr>
        <w:pStyle w:val="Prrafo"/>
      </w:pPr>
    </w:p>
    <w:p w14:paraId="550D6C64" w14:textId="7F041E01" w:rsidR="00C34736" w:rsidRDefault="00C34736" w:rsidP="00BE1652">
      <w:pPr>
        <w:pStyle w:val="Prrafo"/>
      </w:pPr>
    </w:p>
    <w:p w14:paraId="5F449C5B" w14:textId="5DB4910E" w:rsidR="00C34736" w:rsidRDefault="00C34736" w:rsidP="00BE1652">
      <w:pPr>
        <w:pStyle w:val="Prrafo"/>
      </w:pPr>
    </w:p>
    <w:p w14:paraId="548F5AAB" w14:textId="77777777" w:rsidR="00BE1652" w:rsidRPr="00C43B21" w:rsidRDefault="00C1416E" w:rsidP="00C1416E">
      <w:pPr>
        <w:pStyle w:val="APANivel1"/>
        <w:numPr>
          <w:ilvl w:val="0"/>
          <w:numId w:val="12"/>
        </w:numPr>
        <w:rPr>
          <w:rFonts w:cstheme="minorHAnsi"/>
          <w:szCs w:val="28"/>
        </w:rPr>
      </w:pPr>
      <w:bookmarkStart w:id="3" w:name="_Toc169903710"/>
      <w:r>
        <w:rPr>
          <w:rFonts w:cstheme="minorHAnsi"/>
          <w:szCs w:val="28"/>
        </w:rPr>
        <w:lastRenderedPageBreak/>
        <w:t>REQUISITOS DEL SISTEMA</w:t>
      </w:r>
      <w:bookmarkEnd w:id="3"/>
    </w:p>
    <w:p w14:paraId="33703F9A" w14:textId="77777777" w:rsidR="00C34736" w:rsidRDefault="00C34736" w:rsidP="00C34736">
      <w:pPr>
        <w:pStyle w:val="Prrafo"/>
      </w:pPr>
      <w:r>
        <w:t>Antes de comenzar a instalar y utilizar la aplicación, asegúrate de que tu sistema cumple con los siguientes requisitos mínimos:</w:t>
      </w:r>
    </w:p>
    <w:p w14:paraId="0D7AF2AC" w14:textId="77777777" w:rsidR="00C34736" w:rsidRDefault="00C34736" w:rsidP="00C34736">
      <w:pPr>
        <w:pStyle w:val="Prrafo"/>
        <w:numPr>
          <w:ilvl w:val="0"/>
          <w:numId w:val="13"/>
        </w:numPr>
      </w:pPr>
      <w:r>
        <w:t>Sistema Operativo: Windows 10, macOS, Linux</w:t>
      </w:r>
    </w:p>
    <w:p w14:paraId="40BC60F7" w14:textId="77777777" w:rsidR="00C34736" w:rsidRDefault="00C34736" w:rsidP="00C34736">
      <w:pPr>
        <w:pStyle w:val="Prrafo"/>
        <w:numPr>
          <w:ilvl w:val="0"/>
          <w:numId w:val="13"/>
        </w:numPr>
      </w:pPr>
      <w:r>
        <w:t>Python 3.x instalado</w:t>
      </w:r>
    </w:p>
    <w:p w14:paraId="1F377195" w14:textId="67151B65" w:rsidR="00BE1652" w:rsidRDefault="00C34736" w:rsidP="00C34736">
      <w:pPr>
        <w:pStyle w:val="Prrafo"/>
        <w:numPr>
          <w:ilvl w:val="0"/>
          <w:numId w:val="13"/>
        </w:numPr>
      </w:pPr>
      <w:r>
        <w:t xml:space="preserve">Acceso a una base de datos PostgreSQL (u otro compatible con </w:t>
      </w:r>
      <w:proofErr w:type="spellStart"/>
      <w:r>
        <w:t>SQLAlchemy</w:t>
      </w:r>
      <w:proofErr w:type="spellEnd"/>
      <w:r>
        <w:t>)</w:t>
      </w:r>
    </w:p>
    <w:p w14:paraId="2FC8D74C" w14:textId="77777777" w:rsidR="00C34736" w:rsidRDefault="00C34736" w:rsidP="00C34736">
      <w:pPr>
        <w:pStyle w:val="Prrafo"/>
      </w:pPr>
    </w:p>
    <w:p w14:paraId="1263F47C" w14:textId="1FF38F54" w:rsidR="00C34736" w:rsidRDefault="00154200" w:rsidP="00154200">
      <w:pPr>
        <w:pStyle w:val="APANivel1"/>
        <w:numPr>
          <w:ilvl w:val="0"/>
          <w:numId w:val="12"/>
        </w:numPr>
        <w:rPr>
          <w:rFonts w:cstheme="minorHAnsi"/>
          <w:szCs w:val="28"/>
        </w:rPr>
      </w:pPr>
      <w:bookmarkStart w:id="4" w:name="_Toc169903711"/>
      <w:r>
        <w:rPr>
          <w:rFonts w:cstheme="minorHAnsi"/>
          <w:szCs w:val="28"/>
        </w:rPr>
        <w:t>INSTALACIÓN</w:t>
      </w:r>
      <w:bookmarkEnd w:id="4"/>
    </w:p>
    <w:p w14:paraId="672B1C07" w14:textId="6ABF1099" w:rsidR="00154200" w:rsidRDefault="00154200" w:rsidP="00C34736">
      <w:pPr>
        <w:pStyle w:val="Prrafo"/>
      </w:pPr>
      <w:r w:rsidRPr="00154200">
        <w:t>Esta sección te guiará a través del proceso de instalación de la aplicación en tu sistema.</w:t>
      </w:r>
    </w:p>
    <w:p w14:paraId="3EECBCD0" w14:textId="77777777" w:rsidR="00154200" w:rsidRDefault="00154200" w:rsidP="00C34736">
      <w:pPr>
        <w:pStyle w:val="Prrafo"/>
      </w:pPr>
    </w:p>
    <w:p w14:paraId="6F3A4190" w14:textId="359CAEFA" w:rsidR="00154200" w:rsidRPr="00154200" w:rsidRDefault="00154200" w:rsidP="00154200">
      <w:pPr>
        <w:pStyle w:val="Prrafo"/>
        <w:numPr>
          <w:ilvl w:val="0"/>
          <w:numId w:val="15"/>
        </w:numPr>
        <w:rPr>
          <w:b/>
          <w:bCs/>
        </w:rPr>
      </w:pPr>
      <w:r w:rsidRPr="00154200">
        <w:rPr>
          <w:b/>
          <w:bCs/>
        </w:rPr>
        <w:t xml:space="preserve"> Clonación del Repositorio</w:t>
      </w:r>
    </w:p>
    <w:p w14:paraId="488EAF1C" w14:textId="1B143B60" w:rsidR="00154200" w:rsidRDefault="00154200" w:rsidP="00154200">
      <w:pPr>
        <w:pStyle w:val="Prrafo"/>
      </w:pPr>
      <w:r>
        <w:t>Para comenzar, clona el repositorio desde GitHub o descarga el código fuente desde [enlace al repositorio].</w:t>
      </w:r>
    </w:p>
    <w:p w14:paraId="7236941C" w14:textId="482FE864" w:rsidR="00154200" w:rsidRDefault="00154200" w:rsidP="00154200">
      <w:pPr>
        <w:pStyle w:val="Prrafo"/>
      </w:pPr>
      <w:proofErr w:type="spellStart"/>
      <w:r w:rsidRPr="00154200">
        <w:t>git</w:t>
      </w:r>
      <w:proofErr w:type="spellEnd"/>
      <w:r w:rsidRPr="00154200">
        <w:t xml:space="preserve"> clone </w:t>
      </w:r>
      <w:hyperlink r:id="rId10" w:history="1">
        <w:r w:rsidRPr="00053FB3">
          <w:rPr>
            <w:rStyle w:val="Hipervnculo"/>
          </w:rPr>
          <w:t>https://github.com/tu_usuario/repo-veterinaria.git</w:t>
        </w:r>
      </w:hyperlink>
    </w:p>
    <w:p w14:paraId="5CD9E3D5" w14:textId="14039DC3" w:rsidR="00154200" w:rsidRDefault="00154200" w:rsidP="00154200">
      <w:pPr>
        <w:pStyle w:val="Prrafo"/>
      </w:pPr>
    </w:p>
    <w:p w14:paraId="7C2D96DC" w14:textId="33533750" w:rsidR="00154200" w:rsidRPr="00154200" w:rsidRDefault="00154200" w:rsidP="00154200">
      <w:pPr>
        <w:pStyle w:val="Prrafo"/>
        <w:numPr>
          <w:ilvl w:val="0"/>
          <w:numId w:val="15"/>
        </w:numPr>
        <w:rPr>
          <w:b/>
          <w:bCs/>
        </w:rPr>
      </w:pPr>
      <w:r w:rsidRPr="00154200">
        <w:rPr>
          <w:b/>
          <w:bCs/>
        </w:rPr>
        <w:t xml:space="preserve"> Instalación de Dependencias</w:t>
      </w:r>
    </w:p>
    <w:p w14:paraId="011A6390" w14:textId="323AA45B" w:rsidR="00154200" w:rsidRDefault="00154200" w:rsidP="00154200">
      <w:pPr>
        <w:pStyle w:val="Prrafo"/>
      </w:pPr>
      <w:r>
        <w:t>Abre una terminal o línea de comandos y navega hasta el directorio del repositorio clonado.</w:t>
      </w:r>
    </w:p>
    <w:p w14:paraId="0EC0097C" w14:textId="4A03976D" w:rsidR="00154200" w:rsidRPr="00154200" w:rsidRDefault="00154200" w:rsidP="00154200">
      <w:pPr>
        <w:pStyle w:val="Prrafo"/>
        <w:rPr>
          <w:color w:val="4472C4" w:themeColor="accent1"/>
          <w:u w:val="single"/>
        </w:rPr>
      </w:pPr>
      <w:r w:rsidRPr="00154200">
        <w:rPr>
          <w:color w:val="4472C4" w:themeColor="accent1"/>
          <w:u w:val="single"/>
        </w:rPr>
        <w:t>cd repo-veterinaria</w:t>
      </w:r>
    </w:p>
    <w:p w14:paraId="11E46870" w14:textId="0287473D" w:rsidR="00154200" w:rsidRDefault="00154200" w:rsidP="00154200">
      <w:pPr>
        <w:ind w:firstLine="284"/>
        <w:rPr>
          <w:rFonts w:eastAsiaTheme="minorHAnsi" w:cstheme="minorBidi"/>
          <w:color w:val="000000" w:themeColor="text1"/>
          <w:szCs w:val="22"/>
          <w:lang w:val="es-EC"/>
        </w:rPr>
      </w:pPr>
      <w:r w:rsidRPr="00154200">
        <w:rPr>
          <w:rFonts w:eastAsiaTheme="minorHAnsi" w:cstheme="minorBidi"/>
          <w:color w:val="000000" w:themeColor="text1"/>
          <w:szCs w:val="22"/>
          <w:lang w:val="es-EC"/>
        </w:rPr>
        <w:t xml:space="preserve">Instala las dependencias necesarias usando </w:t>
      </w:r>
      <w:proofErr w:type="spellStart"/>
      <w:r w:rsidRPr="00154200">
        <w:rPr>
          <w:rFonts w:eastAsiaTheme="minorHAnsi" w:cstheme="minorBidi"/>
          <w:color w:val="000000" w:themeColor="text1"/>
          <w:szCs w:val="22"/>
          <w:lang w:val="es-EC"/>
        </w:rPr>
        <w:t>pip</w:t>
      </w:r>
      <w:proofErr w:type="spellEnd"/>
      <w:r w:rsidRPr="00154200">
        <w:rPr>
          <w:rFonts w:eastAsiaTheme="minorHAnsi" w:cstheme="minorBidi"/>
          <w:color w:val="000000" w:themeColor="text1"/>
          <w:szCs w:val="22"/>
          <w:lang w:val="es-EC"/>
        </w:rPr>
        <w:t xml:space="preserve"> (el gestor de paquetes de Python).</w:t>
      </w:r>
    </w:p>
    <w:p w14:paraId="1AC4ABA1" w14:textId="60029B7C" w:rsidR="00154200" w:rsidRPr="00154200" w:rsidRDefault="00154200" w:rsidP="00154200">
      <w:pPr>
        <w:ind w:firstLine="284"/>
        <w:rPr>
          <w:rFonts w:eastAsiaTheme="minorHAnsi" w:cstheme="minorBidi"/>
          <w:color w:val="4472C4" w:themeColor="accent1"/>
          <w:szCs w:val="22"/>
          <w:u w:val="single"/>
          <w:lang w:val="es-EC"/>
        </w:rPr>
      </w:pPr>
      <w:proofErr w:type="spellStart"/>
      <w:r w:rsidRPr="00154200">
        <w:rPr>
          <w:rFonts w:eastAsiaTheme="minorHAnsi" w:cstheme="minorBidi"/>
          <w:color w:val="4472C4" w:themeColor="accent1"/>
          <w:szCs w:val="22"/>
          <w:u w:val="single"/>
          <w:lang w:val="es-EC"/>
        </w:rPr>
        <w:t>pip</w:t>
      </w:r>
      <w:proofErr w:type="spellEnd"/>
      <w:r w:rsidRPr="00154200">
        <w:rPr>
          <w:rFonts w:eastAsiaTheme="minorHAnsi" w:cstheme="minorBidi"/>
          <w:color w:val="4472C4" w:themeColor="accent1"/>
          <w:szCs w:val="22"/>
          <w:u w:val="single"/>
          <w:lang w:val="es-EC"/>
        </w:rPr>
        <w:t xml:space="preserve"> </w:t>
      </w:r>
      <w:proofErr w:type="spellStart"/>
      <w:r w:rsidRPr="00154200">
        <w:rPr>
          <w:rFonts w:eastAsiaTheme="minorHAnsi" w:cstheme="minorBidi"/>
          <w:color w:val="4472C4" w:themeColor="accent1"/>
          <w:szCs w:val="22"/>
          <w:u w:val="single"/>
          <w:lang w:val="es-EC"/>
        </w:rPr>
        <w:t>install</w:t>
      </w:r>
      <w:proofErr w:type="spellEnd"/>
      <w:r w:rsidRPr="00154200">
        <w:rPr>
          <w:rFonts w:eastAsiaTheme="minorHAnsi" w:cstheme="minorBidi"/>
          <w:color w:val="4472C4" w:themeColor="accent1"/>
          <w:szCs w:val="22"/>
          <w:u w:val="single"/>
          <w:lang w:val="es-EC"/>
        </w:rPr>
        <w:t xml:space="preserve"> -r requirements.txt</w:t>
      </w:r>
    </w:p>
    <w:p w14:paraId="5F13C4ED" w14:textId="1476B2FC" w:rsidR="00154200" w:rsidRDefault="00154200" w:rsidP="00154200">
      <w:pPr>
        <w:rPr>
          <w:rFonts w:eastAsiaTheme="minorHAnsi" w:cstheme="minorBidi"/>
          <w:color w:val="000000" w:themeColor="text1"/>
          <w:szCs w:val="22"/>
          <w:lang w:val="es-EC"/>
        </w:rPr>
      </w:pPr>
    </w:p>
    <w:p w14:paraId="3B9971CE" w14:textId="7DEC2C1C" w:rsidR="00154200" w:rsidRPr="00154200" w:rsidRDefault="00154200" w:rsidP="00154200">
      <w:pPr>
        <w:pStyle w:val="Prrafodelista"/>
        <w:numPr>
          <w:ilvl w:val="0"/>
          <w:numId w:val="15"/>
        </w:numPr>
        <w:rPr>
          <w:rFonts w:eastAsiaTheme="minorHAnsi" w:cstheme="minorBidi"/>
          <w:b/>
          <w:bCs/>
          <w:color w:val="000000" w:themeColor="text1"/>
          <w:szCs w:val="22"/>
          <w:lang w:val="es-EC"/>
        </w:rPr>
      </w:pPr>
      <w:r w:rsidRPr="00154200">
        <w:rPr>
          <w:rFonts w:eastAsiaTheme="minorHAnsi" w:cstheme="minorBidi"/>
          <w:b/>
          <w:bCs/>
          <w:color w:val="000000" w:themeColor="text1"/>
          <w:szCs w:val="22"/>
          <w:lang w:val="es-EC"/>
        </w:rPr>
        <w:t xml:space="preserve"> Configuración de la Base de Datos</w:t>
      </w:r>
    </w:p>
    <w:p w14:paraId="28BD1CD4" w14:textId="54DAD996" w:rsidR="00154200" w:rsidRDefault="00154200" w:rsidP="00154200">
      <w:pPr>
        <w:pStyle w:val="Prrafo"/>
      </w:pPr>
      <w:r w:rsidRPr="00154200">
        <w:t>Edita el archivo veterinaria.py para configurar la conexión a tu base de datos PostgreSQL. Asegúrate de modificar la URL de conexión DATABASE_URL según tu configuración local.</w:t>
      </w:r>
    </w:p>
    <w:p w14:paraId="6ADA45A7" w14:textId="13736F55" w:rsidR="00154200" w:rsidRPr="00154200" w:rsidRDefault="00154200" w:rsidP="00154200">
      <w:pPr>
        <w:rPr>
          <w:rFonts w:eastAsiaTheme="minorHAnsi" w:cstheme="minorBidi"/>
          <w:color w:val="4472C4" w:themeColor="accent1"/>
          <w:szCs w:val="22"/>
          <w:u w:val="single"/>
          <w:lang w:val="es-EC"/>
        </w:rPr>
      </w:pPr>
      <w:r w:rsidRPr="00154200">
        <w:rPr>
          <w:rFonts w:eastAsiaTheme="minorHAnsi" w:cstheme="minorBidi"/>
          <w:color w:val="4472C4" w:themeColor="accent1"/>
          <w:szCs w:val="22"/>
          <w:u w:val="single"/>
          <w:lang w:val="es-EC"/>
        </w:rPr>
        <w:t>DATABASE_URL = "</w:t>
      </w:r>
      <w:proofErr w:type="spellStart"/>
      <w:r w:rsidRPr="00154200">
        <w:rPr>
          <w:rFonts w:eastAsiaTheme="minorHAnsi" w:cstheme="minorBidi"/>
          <w:color w:val="4472C4" w:themeColor="accent1"/>
          <w:szCs w:val="22"/>
          <w:u w:val="single"/>
          <w:lang w:val="es-EC"/>
        </w:rPr>
        <w:t>postgresql</w:t>
      </w:r>
      <w:proofErr w:type="spellEnd"/>
      <w:r w:rsidRPr="00154200">
        <w:rPr>
          <w:rFonts w:eastAsiaTheme="minorHAnsi" w:cstheme="minorBidi"/>
          <w:color w:val="4472C4" w:themeColor="accent1"/>
          <w:szCs w:val="22"/>
          <w:u w:val="single"/>
          <w:lang w:val="es-EC"/>
        </w:rPr>
        <w:t>://</w:t>
      </w:r>
      <w:proofErr w:type="spellStart"/>
      <w:r w:rsidRPr="00154200">
        <w:rPr>
          <w:rFonts w:eastAsiaTheme="minorHAnsi" w:cstheme="minorBidi"/>
          <w:color w:val="4472C4" w:themeColor="accent1"/>
          <w:szCs w:val="22"/>
          <w:u w:val="single"/>
          <w:lang w:val="es-EC"/>
        </w:rPr>
        <w:t>usuario:contraseña@localhost</w:t>
      </w:r>
      <w:proofErr w:type="spellEnd"/>
      <w:r w:rsidRPr="00154200">
        <w:rPr>
          <w:rFonts w:eastAsiaTheme="minorHAnsi" w:cstheme="minorBidi"/>
          <w:color w:val="4472C4" w:themeColor="accent1"/>
          <w:szCs w:val="22"/>
          <w:u w:val="single"/>
          <w:lang w:val="es-EC"/>
        </w:rPr>
        <w:t>/</w:t>
      </w:r>
      <w:proofErr w:type="spellStart"/>
      <w:r w:rsidRPr="00154200">
        <w:rPr>
          <w:rFonts w:eastAsiaTheme="minorHAnsi" w:cstheme="minorBidi"/>
          <w:color w:val="4472C4" w:themeColor="accent1"/>
          <w:szCs w:val="22"/>
          <w:u w:val="single"/>
          <w:lang w:val="es-EC"/>
        </w:rPr>
        <w:t>nombre_base_de_datos</w:t>
      </w:r>
      <w:proofErr w:type="spellEnd"/>
      <w:r w:rsidRPr="00154200">
        <w:rPr>
          <w:rFonts w:eastAsiaTheme="minorHAnsi" w:cstheme="minorBidi"/>
          <w:color w:val="4472C4" w:themeColor="accent1"/>
          <w:szCs w:val="22"/>
          <w:u w:val="single"/>
          <w:lang w:val="es-EC"/>
        </w:rPr>
        <w:t>"</w:t>
      </w:r>
    </w:p>
    <w:p w14:paraId="4E82DBEE" w14:textId="77777777" w:rsidR="00154200" w:rsidRPr="00154200" w:rsidRDefault="00154200" w:rsidP="00154200">
      <w:pPr>
        <w:rPr>
          <w:rFonts w:eastAsiaTheme="minorHAnsi" w:cstheme="minorBidi"/>
          <w:color w:val="000000" w:themeColor="text1"/>
          <w:szCs w:val="22"/>
          <w:lang w:val="es-EC"/>
        </w:rPr>
      </w:pPr>
    </w:p>
    <w:p w14:paraId="74A35A05" w14:textId="2652AA20" w:rsidR="00154200" w:rsidRPr="00154200" w:rsidRDefault="00154200" w:rsidP="00154200">
      <w:pPr>
        <w:pStyle w:val="Prrafo"/>
        <w:numPr>
          <w:ilvl w:val="0"/>
          <w:numId w:val="15"/>
        </w:numPr>
        <w:rPr>
          <w:b/>
          <w:bCs/>
        </w:rPr>
      </w:pPr>
      <w:r w:rsidRPr="00154200">
        <w:rPr>
          <w:b/>
          <w:bCs/>
        </w:rPr>
        <w:t xml:space="preserve"> Creación de Tablas en la Base de Datos</w:t>
      </w:r>
    </w:p>
    <w:p w14:paraId="275FDFD3" w14:textId="4C555C73" w:rsidR="00154200" w:rsidRDefault="00154200" w:rsidP="00154200">
      <w:pPr>
        <w:pStyle w:val="Prrafo"/>
      </w:pPr>
      <w:r>
        <w:t>Una vez configurada la conexión, ejecuta el script para crear las tablas necesarias en tu base de datos.</w:t>
      </w:r>
    </w:p>
    <w:p w14:paraId="01C884EB" w14:textId="201EC6E1" w:rsidR="00154200" w:rsidRDefault="00154200" w:rsidP="00154200">
      <w:pPr>
        <w:pStyle w:val="Prrafo"/>
        <w:rPr>
          <w:color w:val="4472C4" w:themeColor="accent1"/>
          <w:u w:val="single"/>
        </w:rPr>
      </w:pPr>
      <w:proofErr w:type="spellStart"/>
      <w:r w:rsidRPr="00154200">
        <w:rPr>
          <w:color w:val="4472C4" w:themeColor="accent1"/>
          <w:u w:val="single"/>
        </w:rPr>
        <w:t>python</w:t>
      </w:r>
      <w:proofErr w:type="spellEnd"/>
      <w:r w:rsidRPr="00154200">
        <w:rPr>
          <w:color w:val="4472C4" w:themeColor="accent1"/>
          <w:u w:val="single"/>
        </w:rPr>
        <w:t xml:space="preserve"> veterinaria.py</w:t>
      </w:r>
    </w:p>
    <w:p w14:paraId="57C06F2B" w14:textId="0C759EC3" w:rsidR="00154200" w:rsidRDefault="00154200" w:rsidP="00154200">
      <w:pPr>
        <w:pStyle w:val="Prrafo"/>
        <w:rPr>
          <w:color w:val="4472C4" w:themeColor="accent1"/>
          <w:u w:val="single"/>
        </w:rPr>
      </w:pPr>
    </w:p>
    <w:p w14:paraId="126B5BE0" w14:textId="16A3F646" w:rsidR="00154200" w:rsidRPr="00154200" w:rsidRDefault="00154200" w:rsidP="00154200">
      <w:pPr>
        <w:pStyle w:val="Prrafo"/>
        <w:numPr>
          <w:ilvl w:val="0"/>
          <w:numId w:val="15"/>
        </w:numPr>
        <w:rPr>
          <w:b/>
          <w:bCs/>
          <w:color w:val="auto"/>
        </w:rPr>
      </w:pPr>
      <w:r w:rsidRPr="00154200">
        <w:rPr>
          <w:b/>
          <w:bCs/>
          <w:color w:val="4472C4" w:themeColor="accent1"/>
          <w:u w:val="single"/>
        </w:rPr>
        <w:t xml:space="preserve"> </w:t>
      </w:r>
      <w:r w:rsidRPr="00154200">
        <w:rPr>
          <w:b/>
          <w:bCs/>
          <w:color w:val="auto"/>
        </w:rPr>
        <w:t>Ejecución de la Aplicación</w:t>
      </w:r>
    </w:p>
    <w:p w14:paraId="17586606" w14:textId="17B363EE" w:rsidR="00154200" w:rsidRDefault="00154200" w:rsidP="00154200">
      <w:pPr>
        <w:pStyle w:val="Prrafo"/>
        <w:rPr>
          <w:color w:val="auto"/>
        </w:rPr>
      </w:pPr>
      <w:r w:rsidRPr="00154200">
        <w:rPr>
          <w:color w:val="auto"/>
        </w:rPr>
        <w:t>Para iniciar la aplicación, ejecuta el siguiente comando desde la terminal.</w:t>
      </w:r>
    </w:p>
    <w:p w14:paraId="580D602D" w14:textId="0B982F8B" w:rsidR="00154200" w:rsidRDefault="00154200" w:rsidP="00154200">
      <w:pPr>
        <w:pStyle w:val="Prrafo"/>
        <w:rPr>
          <w:color w:val="4472C4" w:themeColor="accent1"/>
          <w:u w:val="single"/>
        </w:rPr>
      </w:pPr>
      <w:proofErr w:type="spellStart"/>
      <w:r w:rsidRPr="00154200">
        <w:rPr>
          <w:color w:val="4472C4" w:themeColor="accent1"/>
          <w:u w:val="single"/>
        </w:rPr>
        <w:t>python</w:t>
      </w:r>
      <w:proofErr w:type="spellEnd"/>
      <w:r w:rsidRPr="00154200">
        <w:rPr>
          <w:color w:val="4472C4" w:themeColor="accent1"/>
          <w:u w:val="single"/>
        </w:rPr>
        <w:t xml:space="preserve"> veterinaria.py</w:t>
      </w:r>
    </w:p>
    <w:p w14:paraId="68649CD8" w14:textId="120646E5" w:rsidR="00154200" w:rsidRDefault="00154200" w:rsidP="00154200">
      <w:pPr>
        <w:pStyle w:val="Prrafo"/>
        <w:rPr>
          <w:color w:val="auto"/>
        </w:rPr>
      </w:pPr>
      <w:r w:rsidRPr="00154200">
        <w:rPr>
          <w:color w:val="auto"/>
        </w:rPr>
        <w:t>La aplicación se abrirá en una interfaz gráfica de usuario (GUI) donde podrás comenzar a gestionar clientes, mascotas y citas.</w:t>
      </w:r>
    </w:p>
    <w:p w14:paraId="15DA8361" w14:textId="77777777" w:rsidR="007B2617" w:rsidRDefault="007B2617" w:rsidP="00154200">
      <w:pPr>
        <w:pStyle w:val="Prrafo"/>
        <w:rPr>
          <w:color w:val="auto"/>
        </w:rPr>
      </w:pPr>
    </w:p>
    <w:p w14:paraId="74A00A7E" w14:textId="0A21D82F" w:rsidR="00BE1652" w:rsidRDefault="00C1416E" w:rsidP="00154200">
      <w:pPr>
        <w:pStyle w:val="APANivel1"/>
        <w:numPr>
          <w:ilvl w:val="0"/>
          <w:numId w:val="12"/>
        </w:numPr>
        <w:rPr>
          <w:rFonts w:cstheme="minorHAnsi"/>
          <w:szCs w:val="28"/>
        </w:rPr>
      </w:pPr>
      <w:bookmarkStart w:id="5" w:name="_Toc169903712"/>
      <w:r>
        <w:rPr>
          <w:rFonts w:cstheme="minorHAnsi"/>
          <w:szCs w:val="28"/>
        </w:rPr>
        <w:t>USO DE LA APLICACIÓN</w:t>
      </w:r>
      <w:bookmarkEnd w:id="5"/>
    </w:p>
    <w:p w14:paraId="5C64FF7B" w14:textId="0D509D06" w:rsidR="00154200" w:rsidRPr="00154200" w:rsidRDefault="00154200" w:rsidP="00154200">
      <w:pPr>
        <w:pStyle w:val="Prrafo"/>
        <w:rPr>
          <w:b/>
          <w:bCs/>
        </w:rPr>
      </w:pPr>
      <w:r w:rsidRPr="00154200">
        <w:rPr>
          <w:b/>
          <w:bCs/>
        </w:rPr>
        <w:t>4.1</w:t>
      </w:r>
      <w:r w:rsidRPr="00154200">
        <w:rPr>
          <w:b/>
          <w:bCs/>
        </w:rPr>
        <w:t>.</w:t>
      </w:r>
      <w:r w:rsidR="007B2617">
        <w:rPr>
          <w:b/>
          <w:bCs/>
        </w:rPr>
        <w:t xml:space="preserve"> </w:t>
      </w:r>
      <w:r w:rsidRPr="00154200">
        <w:rPr>
          <w:b/>
          <w:bCs/>
        </w:rPr>
        <w:t>Interfaz de Usuario</w:t>
      </w:r>
    </w:p>
    <w:p w14:paraId="29A9F950" w14:textId="77777777" w:rsidR="00154200" w:rsidRDefault="00154200" w:rsidP="00154200">
      <w:pPr>
        <w:pStyle w:val="Prrafo"/>
      </w:pPr>
      <w:r>
        <w:t>La interfaz de usuario está dividida en pestañas para facilitar la navegación y gestión de datos:</w:t>
      </w:r>
    </w:p>
    <w:p w14:paraId="18B682F8" w14:textId="77777777" w:rsidR="00154200" w:rsidRDefault="00154200" w:rsidP="00154200">
      <w:pPr>
        <w:pStyle w:val="Prrafo"/>
        <w:numPr>
          <w:ilvl w:val="0"/>
          <w:numId w:val="16"/>
        </w:numPr>
      </w:pPr>
      <w:r w:rsidRPr="00154200">
        <w:rPr>
          <w:b/>
          <w:bCs/>
        </w:rPr>
        <w:t>Clientes:</w:t>
      </w:r>
      <w:r>
        <w:t xml:space="preserve"> Gestiona la información de los clientes de la clínica.</w:t>
      </w:r>
    </w:p>
    <w:p w14:paraId="2CCB2A9A" w14:textId="77777777" w:rsidR="00154200" w:rsidRDefault="00154200" w:rsidP="00154200">
      <w:pPr>
        <w:pStyle w:val="Prrafo"/>
        <w:numPr>
          <w:ilvl w:val="0"/>
          <w:numId w:val="16"/>
        </w:numPr>
      </w:pPr>
      <w:r w:rsidRPr="00154200">
        <w:rPr>
          <w:b/>
          <w:bCs/>
        </w:rPr>
        <w:t>Mascotas:</w:t>
      </w:r>
      <w:r>
        <w:t xml:space="preserve"> Permite añadir y eliminar mascotas asociadas a los clientes.</w:t>
      </w:r>
    </w:p>
    <w:p w14:paraId="092E2CDE" w14:textId="1B801982" w:rsidR="00154200" w:rsidRDefault="00154200" w:rsidP="00154200">
      <w:pPr>
        <w:pStyle w:val="Prrafo"/>
        <w:numPr>
          <w:ilvl w:val="0"/>
          <w:numId w:val="16"/>
        </w:numPr>
      </w:pPr>
      <w:r w:rsidRPr="00154200">
        <w:rPr>
          <w:b/>
          <w:bCs/>
        </w:rPr>
        <w:t xml:space="preserve">Citas: </w:t>
      </w:r>
      <w:r>
        <w:t>Programa y cancela citas veterinarias.</w:t>
      </w:r>
    </w:p>
    <w:p w14:paraId="1C5F51F1" w14:textId="77777777" w:rsidR="007B2617" w:rsidRDefault="007B2617" w:rsidP="007B2617">
      <w:pPr>
        <w:pStyle w:val="Prrafo"/>
      </w:pPr>
    </w:p>
    <w:p w14:paraId="4B7BE8BC" w14:textId="34218772" w:rsidR="00154200" w:rsidRPr="00154200" w:rsidRDefault="00154200" w:rsidP="00154200">
      <w:pPr>
        <w:pStyle w:val="Prrafo"/>
        <w:rPr>
          <w:b/>
          <w:bCs/>
        </w:rPr>
      </w:pPr>
      <w:r w:rsidRPr="00154200">
        <w:rPr>
          <w:b/>
          <w:bCs/>
        </w:rPr>
        <w:t>4.2</w:t>
      </w:r>
      <w:r>
        <w:rPr>
          <w:b/>
          <w:bCs/>
        </w:rPr>
        <w:t>.</w:t>
      </w:r>
      <w:r w:rsidR="007B2617">
        <w:rPr>
          <w:b/>
          <w:bCs/>
        </w:rPr>
        <w:t xml:space="preserve"> </w:t>
      </w:r>
      <w:r w:rsidRPr="00154200">
        <w:rPr>
          <w:b/>
          <w:bCs/>
        </w:rPr>
        <w:t>Gestión de Clientes</w:t>
      </w:r>
    </w:p>
    <w:p w14:paraId="6B9C54F4" w14:textId="42841C46" w:rsidR="00154200" w:rsidRPr="007B2617" w:rsidRDefault="00154200" w:rsidP="00154200">
      <w:pPr>
        <w:pStyle w:val="Prrafo"/>
        <w:rPr>
          <w:b/>
          <w:bCs/>
        </w:rPr>
      </w:pPr>
      <w:r w:rsidRPr="007B2617">
        <w:rPr>
          <w:b/>
          <w:bCs/>
        </w:rPr>
        <w:t>4.2.1</w:t>
      </w:r>
      <w:r w:rsidR="007B2617">
        <w:rPr>
          <w:b/>
          <w:bCs/>
        </w:rPr>
        <w:t xml:space="preserve">. </w:t>
      </w:r>
      <w:r w:rsidRPr="007B2617">
        <w:rPr>
          <w:b/>
          <w:bCs/>
        </w:rPr>
        <w:t>Agregar un Nuevo Cliente</w:t>
      </w:r>
    </w:p>
    <w:p w14:paraId="6773FA9E" w14:textId="77777777" w:rsidR="00154200" w:rsidRDefault="00154200" w:rsidP="00154200">
      <w:pPr>
        <w:pStyle w:val="Prrafo"/>
      </w:pPr>
      <w:r>
        <w:t>Para añadir un nuevo cliente:</w:t>
      </w:r>
    </w:p>
    <w:p w14:paraId="44427C9B" w14:textId="77777777" w:rsidR="00154200" w:rsidRDefault="00154200" w:rsidP="007B2617">
      <w:pPr>
        <w:pStyle w:val="Prrafo"/>
        <w:numPr>
          <w:ilvl w:val="0"/>
          <w:numId w:val="17"/>
        </w:numPr>
      </w:pPr>
      <w:r>
        <w:t>Navega a la pestaña "Clientes".</w:t>
      </w:r>
    </w:p>
    <w:p w14:paraId="45B326BE" w14:textId="77777777" w:rsidR="00154200" w:rsidRDefault="00154200" w:rsidP="007B2617">
      <w:pPr>
        <w:pStyle w:val="Prrafo"/>
        <w:numPr>
          <w:ilvl w:val="0"/>
          <w:numId w:val="17"/>
        </w:numPr>
      </w:pPr>
      <w:r>
        <w:t>Completa los campos requeridos como Nombre, Apellido, Dirección, Teléfono y Email.</w:t>
      </w:r>
    </w:p>
    <w:p w14:paraId="04E2181A" w14:textId="593D8D63" w:rsidR="00154200" w:rsidRDefault="00154200" w:rsidP="007B2617">
      <w:pPr>
        <w:pStyle w:val="Prrafo"/>
        <w:numPr>
          <w:ilvl w:val="0"/>
          <w:numId w:val="17"/>
        </w:numPr>
      </w:pPr>
      <w:r>
        <w:t>Haz clic en el botón "Agregar Cliente" para guardar la información.</w:t>
      </w:r>
    </w:p>
    <w:p w14:paraId="2965FC49" w14:textId="77777777" w:rsidR="007B2617" w:rsidRDefault="007B2617" w:rsidP="007B2617">
      <w:pPr>
        <w:pStyle w:val="Prrafo"/>
      </w:pPr>
    </w:p>
    <w:p w14:paraId="70C33F16" w14:textId="7AEEDEF3" w:rsidR="00154200" w:rsidRPr="007B2617" w:rsidRDefault="00154200" w:rsidP="00154200">
      <w:pPr>
        <w:pStyle w:val="Prrafo"/>
        <w:rPr>
          <w:b/>
          <w:bCs/>
        </w:rPr>
      </w:pPr>
      <w:r w:rsidRPr="007B2617">
        <w:rPr>
          <w:b/>
          <w:bCs/>
        </w:rPr>
        <w:t>4.2.2</w:t>
      </w:r>
      <w:r w:rsidR="007B2617">
        <w:rPr>
          <w:b/>
          <w:bCs/>
        </w:rPr>
        <w:t>.</w:t>
      </w:r>
      <w:r w:rsidRPr="007B2617">
        <w:rPr>
          <w:b/>
          <w:bCs/>
        </w:rPr>
        <w:t xml:space="preserve"> Eliminar un Cliente Existente</w:t>
      </w:r>
    </w:p>
    <w:p w14:paraId="0D581E30" w14:textId="77777777" w:rsidR="00154200" w:rsidRDefault="00154200" w:rsidP="00154200">
      <w:pPr>
        <w:pStyle w:val="Prrafo"/>
      </w:pPr>
      <w:r>
        <w:t>Para eliminar un cliente existente:</w:t>
      </w:r>
    </w:p>
    <w:p w14:paraId="52C79FF3" w14:textId="77777777" w:rsidR="00154200" w:rsidRDefault="00154200" w:rsidP="007B2617">
      <w:pPr>
        <w:pStyle w:val="Prrafo"/>
        <w:numPr>
          <w:ilvl w:val="0"/>
          <w:numId w:val="18"/>
        </w:numPr>
      </w:pPr>
      <w:r>
        <w:t>Selecciona el cliente de la lista.</w:t>
      </w:r>
    </w:p>
    <w:p w14:paraId="4F50198C" w14:textId="77777777" w:rsidR="00154200" w:rsidRDefault="00154200" w:rsidP="007B2617">
      <w:pPr>
        <w:pStyle w:val="Prrafo"/>
        <w:numPr>
          <w:ilvl w:val="0"/>
          <w:numId w:val="18"/>
        </w:numPr>
      </w:pPr>
      <w:r>
        <w:t>Haz clic en el botón "Eliminar Cliente".</w:t>
      </w:r>
    </w:p>
    <w:p w14:paraId="4EF0FBC1" w14:textId="488C56E2" w:rsidR="00154200" w:rsidRDefault="00154200" w:rsidP="007B2617">
      <w:pPr>
        <w:pStyle w:val="Prrafo"/>
        <w:numPr>
          <w:ilvl w:val="0"/>
          <w:numId w:val="18"/>
        </w:numPr>
      </w:pPr>
      <w:r>
        <w:t>Confirma la eliminación cuando se te solicite.</w:t>
      </w:r>
    </w:p>
    <w:p w14:paraId="4AEDF830" w14:textId="77777777" w:rsidR="007B2617" w:rsidRDefault="007B2617" w:rsidP="007B2617">
      <w:pPr>
        <w:pStyle w:val="Prrafo"/>
      </w:pPr>
    </w:p>
    <w:p w14:paraId="0DF70A89" w14:textId="26572C58" w:rsidR="00154200" w:rsidRPr="007B2617" w:rsidRDefault="00154200" w:rsidP="00154200">
      <w:pPr>
        <w:pStyle w:val="Prrafo"/>
        <w:rPr>
          <w:b/>
          <w:bCs/>
        </w:rPr>
      </w:pPr>
      <w:r w:rsidRPr="007B2617">
        <w:rPr>
          <w:b/>
          <w:bCs/>
        </w:rPr>
        <w:t>4.3</w:t>
      </w:r>
      <w:r w:rsidR="007B2617">
        <w:rPr>
          <w:b/>
          <w:bCs/>
        </w:rPr>
        <w:t>.</w:t>
      </w:r>
      <w:r w:rsidRPr="007B2617">
        <w:rPr>
          <w:b/>
          <w:bCs/>
        </w:rPr>
        <w:t xml:space="preserve"> Gestión de Mascotas</w:t>
      </w:r>
    </w:p>
    <w:p w14:paraId="595BE111" w14:textId="794CFCD0" w:rsidR="00154200" w:rsidRPr="007B2617" w:rsidRDefault="00154200" w:rsidP="00154200">
      <w:pPr>
        <w:pStyle w:val="Prrafo"/>
        <w:rPr>
          <w:b/>
          <w:bCs/>
        </w:rPr>
      </w:pPr>
      <w:r w:rsidRPr="007B2617">
        <w:rPr>
          <w:b/>
          <w:bCs/>
        </w:rPr>
        <w:t>4.3.1</w:t>
      </w:r>
      <w:r w:rsidR="007B2617">
        <w:rPr>
          <w:b/>
          <w:bCs/>
        </w:rPr>
        <w:t>.</w:t>
      </w:r>
      <w:r w:rsidRPr="007B2617">
        <w:rPr>
          <w:b/>
          <w:bCs/>
        </w:rPr>
        <w:t xml:space="preserve"> Agregar una Nueva Mascota</w:t>
      </w:r>
    </w:p>
    <w:p w14:paraId="34D624F7" w14:textId="77777777" w:rsidR="00154200" w:rsidRDefault="00154200" w:rsidP="00154200">
      <w:pPr>
        <w:pStyle w:val="Prrafo"/>
      </w:pPr>
      <w:r>
        <w:t>Para añadir una nueva mascota:</w:t>
      </w:r>
    </w:p>
    <w:p w14:paraId="50F2C02C" w14:textId="77777777" w:rsidR="00154200" w:rsidRDefault="00154200" w:rsidP="007B2617">
      <w:pPr>
        <w:pStyle w:val="Prrafo"/>
        <w:numPr>
          <w:ilvl w:val="0"/>
          <w:numId w:val="19"/>
        </w:numPr>
      </w:pPr>
      <w:r>
        <w:t>Ve a la pestaña "Mascotas".</w:t>
      </w:r>
    </w:p>
    <w:p w14:paraId="0BC32FF4" w14:textId="77777777" w:rsidR="00154200" w:rsidRDefault="00154200" w:rsidP="007B2617">
      <w:pPr>
        <w:pStyle w:val="Prrafo"/>
        <w:numPr>
          <w:ilvl w:val="0"/>
          <w:numId w:val="19"/>
        </w:numPr>
      </w:pPr>
      <w:r>
        <w:t>Ingresa el Nombre, Especie, Raza, Fecha de Nacimiento y el ID del Cliente al que pertenece la mascota.</w:t>
      </w:r>
    </w:p>
    <w:p w14:paraId="5A13608E" w14:textId="77777777" w:rsidR="00154200" w:rsidRDefault="00154200" w:rsidP="007B2617">
      <w:pPr>
        <w:pStyle w:val="Prrafo"/>
        <w:numPr>
          <w:ilvl w:val="0"/>
          <w:numId w:val="19"/>
        </w:numPr>
      </w:pPr>
      <w:r>
        <w:t>Haz clic en el botón "Agregar Mascota" para guardar los detalles.</w:t>
      </w:r>
    </w:p>
    <w:p w14:paraId="346C1B47" w14:textId="52499D46" w:rsidR="00154200" w:rsidRPr="007B2617" w:rsidRDefault="00154200" w:rsidP="00154200">
      <w:pPr>
        <w:pStyle w:val="Prrafo"/>
        <w:rPr>
          <w:b/>
          <w:bCs/>
        </w:rPr>
      </w:pPr>
      <w:r w:rsidRPr="007B2617">
        <w:rPr>
          <w:b/>
          <w:bCs/>
        </w:rPr>
        <w:t>4.3.2</w:t>
      </w:r>
      <w:r w:rsidR="007B2617">
        <w:rPr>
          <w:b/>
          <w:bCs/>
        </w:rPr>
        <w:t>.</w:t>
      </w:r>
      <w:r w:rsidRPr="007B2617">
        <w:rPr>
          <w:b/>
          <w:bCs/>
        </w:rPr>
        <w:t xml:space="preserve"> Eliminar una Mascota Existente</w:t>
      </w:r>
    </w:p>
    <w:p w14:paraId="325F37A7" w14:textId="77777777" w:rsidR="00154200" w:rsidRDefault="00154200" w:rsidP="00154200">
      <w:pPr>
        <w:pStyle w:val="Prrafo"/>
      </w:pPr>
      <w:r>
        <w:t>Para eliminar una mascota existente:</w:t>
      </w:r>
    </w:p>
    <w:p w14:paraId="781580AE" w14:textId="77777777" w:rsidR="00154200" w:rsidRDefault="00154200" w:rsidP="007B2617">
      <w:pPr>
        <w:pStyle w:val="Prrafo"/>
        <w:numPr>
          <w:ilvl w:val="0"/>
          <w:numId w:val="20"/>
        </w:numPr>
      </w:pPr>
      <w:r>
        <w:t>Selecciona la mascota de la lista.</w:t>
      </w:r>
    </w:p>
    <w:p w14:paraId="6BF691FD" w14:textId="77777777" w:rsidR="00154200" w:rsidRDefault="00154200" w:rsidP="007B2617">
      <w:pPr>
        <w:pStyle w:val="Prrafo"/>
        <w:numPr>
          <w:ilvl w:val="0"/>
          <w:numId w:val="20"/>
        </w:numPr>
      </w:pPr>
      <w:r>
        <w:t>Haz clic en el botón "Eliminar Mascota".</w:t>
      </w:r>
    </w:p>
    <w:p w14:paraId="6D4B7DA2" w14:textId="77777777" w:rsidR="00154200" w:rsidRDefault="00154200" w:rsidP="007B2617">
      <w:pPr>
        <w:pStyle w:val="Prrafo"/>
        <w:numPr>
          <w:ilvl w:val="0"/>
          <w:numId w:val="20"/>
        </w:numPr>
      </w:pPr>
      <w:r>
        <w:t>Confirma la eliminación cuando se te solicite.</w:t>
      </w:r>
    </w:p>
    <w:p w14:paraId="041FB142" w14:textId="52DB2762" w:rsidR="00154200" w:rsidRPr="007B2617" w:rsidRDefault="00154200" w:rsidP="00154200">
      <w:pPr>
        <w:pStyle w:val="Prrafo"/>
        <w:rPr>
          <w:b/>
          <w:bCs/>
        </w:rPr>
      </w:pPr>
      <w:r w:rsidRPr="007B2617">
        <w:rPr>
          <w:b/>
          <w:bCs/>
        </w:rPr>
        <w:t>4.4</w:t>
      </w:r>
      <w:r w:rsidR="007B2617" w:rsidRPr="007B2617">
        <w:rPr>
          <w:b/>
          <w:bCs/>
        </w:rPr>
        <w:t>.</w:t>
      </w:r>
      <w:r w:rsidRPr="007B2617">
        <w:rPr>
          <w:b/>
          <w:bCs/>
        </w:rPr>
        <w:t xml:space="preserve"> Gestión de Citas</w:t>
      </w:r>
    </w:p>
    <w:p w14:paraId="4EDFD8C3" w14:textId="3C82AADA" w:rsidR="00154200" w:rsidRPr="007B2617" w:rsidRDefault="00154200" w:rsidP="00154200">
      <w:pPr>
        <w:pStyle w:val="Prrafo"/>
        <w:rPr>
          <w:b/>
          <w:bCs/>
        </w:rPr>
      </w:pPr>
      <w:r w:rsidRPr="007B2617">
        <w:rPr>
          <w:b/>
          <w:bCs/>
        </w:rPr>
        <w:t>4.4.1</w:t>
      </w:r>
      <w:r w:rsidR="007B2617" w:rsidRPr="007B2617">
        <w:rPr>
          <w:b/>
          <w:bCs/>
        </w:rPr>
        <w:t>.</w:t>
      </w:r>
      <w:r w:rsidRPr="007B2617">
        <w:rPr>
          <w:b/>
          <w:bCs/>
        </w:rPr>
        <w:t xml:space="preserve"> Agregar una Nueva Cita</w:t>
      </w:r>
    </w:p>
    <w:p w14:paraId="7C8B9BFC" w14:textId="77777777" w:rsidR="00154200" w:rsidRDefault="00154200" w:rsidP="00154200">
      <w:pPr>
        <w:pStyle w:val="Prrafo"/>
      </w:pPr>
      <w:r>
        <w:t>Para programar una nueva cita veterinaria:</w:t>
      </w:r>
    </w:p>
    <w:p w14:paraId="04227250" w14:textId="77777777" w:rsidR="00154200" w:rsidRDefault="00154200" w:rsidP="007B2617">
      <w:pPr>
        <w:pStyle w:val="Prrafo"/>
        <w:numPr>
          <w:ilvl w:val="0"/>
          <w:numId w:val="21"/>
        </w:numPr>
      </w:pPr>
      <w:r>
        <w:t>Dirígete a la pestaña "Citas".</w:t>
      </w:r>
    </w:p>
    <w:p w14:paraId="38881FB6" w14:textId="77777777" w:rsidR="00154200" w:rsidRDefault="00154200" w:rsidP="007B2617">
      <w:pPr>
        <w:pStyle w:val="Prrafo"/>
        <w:numPr>
          <w:ilvl w:val="0"/>
          <w:numId w:val="21"/>
        </w:numPr>
      </w:pPr>
      <w:r>
        <w:t>Ingresa la Fecha, Hora, ID de la Mascota, ID del Veterinario y una Descripción de la cita.</w:t>
      </w:r>
    </w:p>
    <w:p w14:paraId="593548E1" w14:textId="77777777" w:rsidR="00154200" w:rsidRDefault="00154200" w:rsidP="007B2617">
      <w:pPr>
        <w:pStyle w:val="Prrafo"/>
        <w:numPr>
          <w:ilvl w:val="0"/>
          <w:numId w:val="21"/>
        </w:numPr>
      </w:pPr>
      <w:r>
        <w:t>Haz clic en el botón "Agregar Cita" para guardar la cita en el sistema.</w:t>
      </w:r>
    </w:p>
    <w:p w14:paraId="6C39CFAE" w14:textId="77777777" w:rsidR="00154200" w:rsidRPr="007B2617" w:rsidRDefault="00154200" w:rsidP="00154200">
      <w:pPr>
        <w:pStyle w:val="Prrafo"/>
        <w:rPr>
          <w:b/>
          <w:bCs/>
        </w:rPr>
      </w:pPr>
      <w:r w:rsidRPr="007B2617">
        <w:rPr>
          <w:b/>
          <w:bCs/>
        </w:rPr>
        <w:lastRenderedPageBreak/>
        <w:t>4.4.2 Cancelar una Cita</w:t>
      </w:r>
    </w:p>
    <w:p w14:paraId="00E12E4A" w14:textId="77777777" w:rsidR="00154200" w:rsidRDefault="00154200" w:rsidP="007B2617">
      <w:pPr>
        <w:pStyle w:val="Prrafo"/>
        <w:numPr>
          <w:ilvl w:val="0"/>
          <w:numId w:val="22"/>
        </w:numPr>
      </w:pPr>
      <w:r>
        <w:t>Para cancelar una cita existente:</w:t>
      </w:r>
    </w:p>
    <w:p w14:paraId="3E38C72E" w14:textId="77777777" w:rsidR="00154200" w:rsidRDefault="00154200" w:rsidP="007B2617">
      <w:pPr>
        <w:pStyle w:val="Prrafo"/>
        <w:numPr>
          <w:ilvl w:val="0"/>
          <w:numId w:val="22"/>
        </w:numPr>
      </w:pPr>
      <w:r>
        <w:t>Selecciona la cita de la lista.</w:t>
      </w:r>
    </w:p>
    <w:p w14:paraId="233DFFBD" w14:textId="77777777" w:rsidR="00154200" w:rsidRDefault="00154200" w:rsidP="007B2617">
      <w:pPr>
        <w:pStyle w:val="Prrafo"/>
        <w:numPr>
          <w:ilvl w:val="0"/>
          <w:numId w:val="22"/>
        </w:numPr>
      </w:pPr>
      <w:r>
        <w:t>Haz clic en el botón "Eliminar Cita".</w:t>
      </w:r>
    </w:p>
    <w:p w14:paraId="010B324A" w14:textId="1C88A8D7" w:rsidR="00BE1652" w:rsidRPr="00C43B21" w:rsidRDefault="00154200" w:rsidP="007B2617">
      <w:pPr>
        <w:pStyle w:val="Prrafo"/>
        <w:numPr>
          <w:ilvl w:val="0"/>
          <w:numId w:val="22"/>
        </w:numPr>
      </w:pPr>
      <w:r>
        <w:t>Confirma la cancelación cuando se te solicite.</w:t>
      </w:r>
    </w:p>
    <w:p w14:paraId="2595024C" w14:textId="3B12CE5F" w:rsidR="00BE1652" w:rsidRPr="00C43B21" w:rsidRDefault="00C34736" w:rsidP="00154200">
      <w:pPr>
        <w:pStyle w:val="APANivel1"/>
        <w:numPr>
          <w:ilvl w:val="0"/>
          <w:numId w:val="12"/>
        </w:numPr>
        <w:rPr>
          <w:rFonts w:cstheme="minorHAnsi"/>
          <w:szCs w:val="28"/>
        </w:rPr>
      </w:pPr>
      <w:bookmarkStart w:id="6" w:name="_Toc169903713"/>
      <w:r>
        <w:rPr>
          <w:rFonts w:cstheme="minorHAnsi"/>
          <w:szCs w:val="28"/>
        </w:rPr>
        <w:t>CONTACTO Y SOPORTE</w:t>
      </w:r>
      <w:bookmarkEnd w:id="6"/>
    </w:p>
    <w:p w14:paraId="694E0D71" w14:textId="77777777" w:rsidR="007B2617" w:rsidRDefault="007B2617" w:rsidP="007B2617">
      <w:pPr>
        <w:pStyle w:val="Prrafo"/>
      </w:pPr>
      <w:r>
        <w:t>Si necesitas asistencia adicional o tienes preguntas sobre la aplicación, no dudes en ponerte en contacto con nuestro equipo de soporte técnico:</w:t>
      </w:r>
    </w:p>
    <w:p w14:paraId="65E1A7D6" w14:textId="77777777" w:rsidR="007B2617" w:rsidRDefault="007B2617" w:rsidP="007B2617">
      <w:pPr>
        <w:pStyle w:val="Prrafo"/>
        <w:numPr>
          <w:ilvl w:val="0"/>
          <w:numId w:val="23"/>
        </w:numPr>
      </w:pPr>
      <w:r>
        <w:t>Nombre de la Empresa</w:t>
      </w:r>
    </w:p>
    <w:p w14:paraId="1CF0B30E" w14:textId="77777777" w:rsidR="007B2617" w:rsidRDefault="007B2617" w:rsidP="007B2617">
      <w:pPr>
        <w:pStyle w:val="Prrafo"/>
        <w:numPr>
          <w:ilvl w:val="0"/>
          <w:numId w:val="23"/>
        </w:numPr>
      </w:pPr>
      <w:r>
        <w:t>Dirección de Correo Electrónico</w:t>
      </w:r>
    </w:p>
    <w:p w14:paraId="06D73A99" w14:textId="5911F2A8" w:rsidR="00BE1652" w:rsidRDefault="007B2617" w:rsidP="007B2617">
      <w:pPr>
        <w:pStyle w:val="Prrafo"/>
        <w:numPr>
          <w:ilvl w:val="0"/>
          <w:numId w:val="23"/>
        </w:numPr>
      </w:pPr>
      <w:r>
        <w:t>Número de Teléfono</w:t>
      </w:r>
    </w:p>
    <w:sectPr w:rsidR="00BE1652" w:rsidSect="00913D59">
      <w:headerReference w:type="default" r:id="rId11"/>
      <w:footerReference w:type="default" r:id="rId12"/>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4DD01" w14:textId="77777777" w:rsidR="00D5216D" w:rsidRDefault="00D5216D" w:rsidP="00D5216D">
      <w:pPr>
        <w:spacing w:line="240" w:lineRule="auto"/>
      </w:pPr>
      <w:r>
        <w:separator/>
      </w:r>
    </w:p>
  </w:endnote>
  <w:endnote w:type="continuationSeparator" w:id="0">
    <w:p w14:paraId="565EAE30" w14:textId="77777777" w:rsidR="00D5216D" w:rsidRDefault="00D5216D" w:rsidP="00D521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224374"/>
      <w:docPartObj>
        <w:docPartGallery w:val="Page Numbers (Bottom of Page)"/>
        <w:docPartUnique/>
      </w:docPartObj>
    </w:sdtPr>
    <w:sdtEndPr/>
    <w:sdtContent>
      <w:p w14:paraId="6B2B6504" w14:textId="77777777" w:rsidR="009F48FE" w:rsidRDefault="007B2617" w:rsidP="000C44F0">
        <w:pPr>
          <w:pStyle w:val="Piedepgina"/>
          <w:jc w:val="center"/>
        </w:pPr>
        <w:r>
          <w:fldChar w:fldCharType="begin"/>
        </w:r>
        <w:r>
          <w:instrText>PAGE   \* MERGEFORMAT</w:instrText>
        </w:r>
        <w:r>
          <w:fldChar w:fldCharType="separate"/>
        </w:r>
        <w:r w:rsidRPr="0071364A">
          <w:rPr>
            <w:noProof/>
            <w:lang w:val="es-ES"/>
          </w:rPr>
          <w:t>3</w:t>
        </w:r>
        <w:r>
          <w:fldChar w:fldCharType="end"/>
        </w:r>
      </w:p>
    </w:sdtContent>
  </w:sdt>
  <w:p w14:paraId="7ACF42EF" w14:textId="77777777" w:rsidR="009F48FE" w:rsidRDefault="007B2617" w:rsidP="009F34BF">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F4CA3" w14:textId="77777777" w:rsidR="00D5216D" w:rsidRDefault="00D5216D" w:rsidP="00D5216D">
      <w:pPr>
        <w:spacing w:line="240" w:lineRule="auto"/>
      </w:pPr>
      <w:r>
        <w:separator/>
      </w:r>
    </w:p>
  </w:footnote>
  <w:footnote w:type="continuationSeparator" w:id="0">
    <w:p w14:paraId="74C64698" w14:textId="77777777" w:rsidR="00D5216D" w:rsidRDefault="00D5216D" w:rsidP="00D521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901DB" w14:textId="77777777" w:rsidR="009F48FE" w:rsidRDefault="007B2617">
    <w:pPr>
      <w:pStyle w:val="Encabezado"/>
    </w:pPr>
    <w:r>
      <w:rPr>
        <w:noProof/>
      </w:rPr>
      <w:drawing>
        <wp:anchor distT="0" distB="0" distL="114300" distR="114300" simplePos="0" relativeHeight="251659264" behindDoc="1" locked="0" layoutInCell="1" allowOverlap="1" wp14:anchorId="69B7981D" wp14:editId="43538BF1">
          <wp:simplePos x="0" y="0"/>
          <wp:positionH relativeFrom="page">
            <wp:posOffset>-62835</wp:posOffset>
          </wp:positionH>
          <wp:positionV relativeFrom="paragraph">
            <wp:posOffset>-499405</wp:posOffset>
          </wp:positionV>
          <wp:extent cx="7534275" cy="10662178"/>
          <wp:effectExtent l="0" t="0" r="0" b="635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34275" cy="10662178"/>
                  </a:xfrm>
                  <a:prstGeom prst="rect">
                    <a:avLst/>
                  </a:prstGeom>
                </pic:spPr>
              </pic:pic>
            </a:graphicData>
          </a:graphic>
          <wp14:sizeRelH relativeFrom="margin">
            <wp14:pctWidth>0</wp14:pctWidth>
          </wp14:sizeRelH>
          <wp14:sizeRelV relativeFrom="margin">
            <wp14:pctHeight>0</wp14:pctHeight>
          </wp14:sizeRelV>
        </wp:anchor>
      </w:drawing>
    </w:r>
  </w:p>
  <w:p w14:paraId="50490181" w14:textId="77777777" w:rsidR="009F48FE" w:rsidRDefault="007B26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866"/>
    <w:multiLevelType w:val="hybridMultilevel"/>
    <w:tmpl w:val="259E61A4"/>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 w15:restartNumberingAfterBreak="0">
    <w:nsid w:val="05122D12"/>
    <w:multiLevelType w:val="hybridMultilevel"/>
    <w:tmpl w:val="AD701C74"/>
    <w:lvl w:ilvl="0" w:tplc="300A000F">
      <w:start w:val="2"/>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6FE6F26"/>
    <w:multiLevelType w:val="hybridMultilevel"/>
    <w:tmpl w:val="B1B4B3C6"/>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3" w15:restartNumberingAfterBreak="0">
    <w:nsid w:val="0E950BDB"/>
    <w:multiLevelType w:val="hybridMultilevel"/>
    <w:tmpl w:val="E2E067B2"/>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4" w15:restartNumberingAfterBreak="0">
    <w:nsid w:val="11B86E8C"/>
    <w:multiLevelType w:val="multilevel"/>
    <w:tmpl w:val="94587344"/>
    <w:lvl w:ilvl="0">
      <w:start w:val="1"/>
      <w:numFmt w:val="decimal"/>
      <w:lvlText w:val="%1."/>
      <w:lvlJc w:val="left"/>
      <w:pPr>
        <w:ind w:left="379" w:hanging="379"/>
      </w:pPr>
      <w:rPr>
        <w:rFonts w:hint="default"/>
      </w:rPr>
    </w:lvl>
    <w:lvl w:ilvl="1">
      <w:start w:val="1"/>
      <w:numFmt w:val="decimal"/>
      <w:lvlText w:val="%1.%2."/>
      <w:lvlJc w:val="left"/>
      <w:pPr>
        <w:ind w:left="379" w:hanging="379"/>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8B2007"/>
    <w:multiLevelType w:val="hybridMultilevel"/>
    <w:tmpl w:val="A628E026"/>
    <w:lvl w:ilvl="0" w:tplc="300A000F">
      <w:start w:val="1"/>
      <w:numFmt w:val="decimal"/>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6" w15:restartNumberingAfterBreak="0">
    <w:nsid w:val="1C83118E"/>
    <w:multiLevelType w:val="hybridMultilevel"/>
    <w:tmpl w:val="5276E960"/>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7" w15:restartNumberingAfterBreak="0">
    <w:nsid w:val="27A34B4F"/>
    <w:multiLevelType w:val="hybridMultilevel"/>
    <w:tmpl w:val="B68CAAE6"/>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8" w15:restartNumberingAfterBreak="0">
    <w:nsid w:val="2EE42243"/>
    <w:multiLevelType w:val="hybridMultilevel"/>
    <w:tmpl w:val="38543CA6"/>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9" w15:restartNumberingAfterBreak="0">
    <w:nsid w:val="347A6D78"/>
    <w:multiLevelType w:val="hybridMultilevel"/>
    <w:tmpl w:val="DC4875DC"/>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0" w15:restartNumberingAfterBreak="0">
    <w:nsid w:val="38EB5371"/>
    <w:multiLevelType w:val="hybridMultilevel"/>
    <w:tmpl w:val="A992E236"/>
    <w:lvl w:ilvl="0" w:tplc="300A000F">
      <w:start w:val="1"/>
      <w:numFmt w:val="decimal"/>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1" w15:restartNumberingAfterBreak="0">
    <w:nsid w:val="4AB25B69"/>
    <w:multiLevelType w:val="hybridMultilevel"/>
    <w:tmpl w:val="AD701C74"/>
    <w:lvl w:ilvl="0" w:tplc="300A000F">
      <w:start w:val="2"/>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4B0072C9"/>
    <w:multiLevelType w:val="hybridMultilevel"/>
    <w:tmpl w:val="A9BC2A5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3" w15:restartNumberingAfterBreak="0">
    <w:nsid w:val="54895BD2"/>
    <w:multiLevelType w:val="hybridMultilevel"/>
    <w:tmpl w:val="9FE6A116"/>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4" w15:restartNumberingAfterBreak="0">
    <w:nsid w:val="56F00AC7"/>
    <w:multiLevelType w:val="hybridMultilevel"/>
    <w:tmpl w:val="113ED39A"/>
    <w:lvl w:ilvl="0" w:tplc="94A0536E">
      <w:start w:val="1"/>
      <w:numFmt w:val="decimal"/>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15" w15:restartNumberingAfterBreak="0">
    <w:nsid w:val="5C51591A"/>
    <w:multiLevelType w:val="hybridMultilevel"/>
    <w:tmpl w:val="0B260158"/>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6" w15:restartNumberingAfterBreak="0">
    <w:nsid w:val="643E5D37"/>
    <w:multiLevelType w:val="hybridMultilevel"/>
    <w:tmpl w:val="9612AC94"/>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7" w15:restartNumberingAfterBreak="0">
    <w:nsid w:val="6D2201FF"/>
    <w:multiLevelType w:val="hybridMultilevel"/>
    <w:tmpl w:val="A9EC3ADE"/>
    <w:lvl w:ilvl="0" w:tplc="300A000F">
      <w:start w:val="1"/>
      <w:numFmt w:val="decimal"/>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8" w15:restartNumberingAfterBreak="0">
    <w:nsid w:val="6FD20AD3"/>
    <w:multiLevelType w:val="hybridMultilevel"/>
    <w:tmpl w:val="F0B4CFE6"/>
    <w:lvl w:ilvl="0" w:tplc="300A000F">
      <w:start w:val="1"/>
      <w:numFmt w:val="decimal"/>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9" w15:restartNumberingAfterBreak="0">
    <w:nsid w:val="724E5A1B"/>
    <w:multiLevelType w:val="hybridMultilevel"/>
    <w:tmpl w:val="20A47DC4"/>
    <w:lvl w:ilvl="0" w:tplc="300A000F">
      <w:start w:val="1"/>
      <w:numFmt w:val="decimal"/>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20" w15:restartNumberingAfterBreak="0">
    <w:nsid w:val="7527372A"/>
    <w:multiLevelType w:val="hybridMultilevel"/>
    <w:tmpl w:val="2AE6356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1" w15:restartNumberingAfterBreak="0">
    <w:nsid w:val="799D45E5"/>
    <w:multiLevelType w:val="hybridMultilevel"/>
    <w:tmpl w:val="2B502B5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2" w15:restartNumberingAfterBreak="0">
    <w:nsid w:val="7BE009C5"/>
    <w:multiLevelType w:val="hybridMultilevel"/>
    <w:tmpl w:val="015A57B2"/>
    <w:lvl w:ilvl="0" w:tplc="300A000F">
      <w:start w:val="1"/>
      <w:numFmt w:val="decimal"/>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num w:numId="1">
    <w:abstractNumId w:val="6"/>
  </w:num>
  <w:num w:numId="2">
    <w:abstractNumId w:val="4"/>
  </w:num>
  <w:num w:numId="3">
    <w:abstractNumId w:val="2"/>
  </w:num>
  <w:num w:numId="4">
    <w:abstractNumId w:val="21"/>
  </w:num>
  <w:num w:numId="5">
    <w:abstractNumId w:val="3"/>
  </w:num>
  <w:num w:numId="6">
    <w:abstractNumId w:val="20"/>
  </w:num>
  <w:num w:numId="7">
    <w:abstractNumId w:val="9"/>
  </w:num>
  <w:num w:numId="8">
    <w:abstractNumId w:val="15"/>
  </w:num>
  <w:num w:numId="9">
    <w:abstractNumId w:val="13"/>
  </w:num>
  <w:num w:numId="10">
    <w:abstractNumId w:val="16"/>
  </w:num>
  <w:num w:numId="11">
    <w:abstractNumId w:val="8"/>
  </w:num>
  <w:num w:numId="12">
    <w:abstractNumId w:val="1"/>
  </w:num>
  <w:num w:numId="13">
    <w:abstractNumId w:val="12"/>
  </w:num>
  <w:num w:numId="14">
    <w:abstractNumId w:val="11"/>
  </w:num>
  <w:num w:numId="15">
    <w:abstractNumId w:val="14"/>
  </w:num>
  <w:num w:numId="16">
    <w:abstractNumId w:val="7"/>
  </w:num>
  <w:num w:numId="17">
    <w:abstractNumId w:val="19"/>
  </w:num>
  <w:num w:numId="18">
    <w:abstractNumId w:val="10"/>
  </w:num>
  <w:num w:numId="19">
    <w:abstractNumId w:val="5"/>
  </w:num>
  <w:num w:numId="20">
    <w:abstractNumId w:val="17"/>
  </w:num>
  <w:num w:numId="21">
    <w:abstractNumId w:val="22"/>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52"/>
    <w:rsid w:val="00154200"/>
    <w:rsid w:val="007B2617"/>
    <w:rsid w:val="00BE1652"/>
    <w:rsid w:val="00C1416E"/>
    <w:rsid w:val="00C34736"/>
    <w:rsid w:val="00D5216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7186"/>
  <w15:chartTrackingRefBased/>
  <w15:docId w15:val="{12503DE9-D9B1-41E6-9651-D5AB2DE0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652"/>
    <w:pPr>
      <w:spacing w:after="0" w:line="480" w:lineRule="auto"/>
      <w:jc w:val="both"/>
    </w:pPr>
    <w:rPr>
      <w:rFonts w:eastAsia="Calibri" w:cs="Times New Roman"/>
      <w:szCs w:val="24"/>
      <w:lang w:val="es-ES_tradnl"/>
    </w:rPr>
  </w:style>
  <w:style w:type="paragraph" w:styleId="Ttulo1">
    <w:name w:val="heading 1"/>
    <w:basedOn w:val="Normal"/>
    <w:next w:val="Normal"/>
    <w:link w:val="Ttulo1Car"/>
    <w:uiPriority w:val="9"/>
    <w:qFormat/>
    <w:rsid w:val="00BE16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54200"/>
    <w:pPr>
      <w:keepNext/>
      <w:keepLines/>
      <w:spacing w:before="40"/>
      <w:outlineLvl w:val="2"/>
    </w:pPr>
    <w:rPr>
      <w:rFonts w:asciiTheme="majorHAnsi" w:eastAsiaTheme="majorEastAsia" w:hAnsiTheme="majorHAnsi" w:cstheme="majorBidi"/>
      <w:color w:val="1F3763" w:themeColor="accent1" w:themeShade="7F"/>
      <w:sz w:val="24"/>
    </w:rPr>
  </w:style>
  <w:style w:type="paragraph" w:styleId="Ttulo4">
    <w:name w:val="heading 4"/>
    <w:basedOn w:val="Normal"/>
    <w:next w:val="Normal"/>
    <w:link w:val="Ttulo4Car"/>
    <w:uiPriority w:val="9"/>
    <w:semiHidden/>
    <w:unhideWhenUsed/>
    <w:qFormat/>
    <w:rsid w:val="00BE16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1652"/>
    <w:rPr>
      <w:rFonts w:asciiTheme="majorHAnsi" w:eastAsiaTheme="majorEastAsia" w:hAnsiTheme="majorHAnsi" w:cstheme="majorBidi"/>
      <w:color w:val="2F5496" w:themeColor="accent1" w:themeShade="BF"/>
      <w:sz w:val="32"/>
      <w:szCs w:val="32"/>
      <w:lang w:val="es-ES_tradnl"/>
    </w:rPr>
  </w:style>
  <w:style w:type="paragraph" w:styleId="Encabezado">
    <w:name w:val="header"/>
    <w:basedOn w:val="Normal"/>
    <w:link w:val="EncabezadoCar"/>
    <w:uiPriority w:val="99"/>
    <w:unhideWhenUsed/>
    <w:rsid w:val="00BE1652"/>
    <w:pPr>
      <w:tabs>
        <w:tab w:val="center" w:pos="4252"/>
        <w:tab w:val="right" w:pos="8504"/>
      </w:tabs>
    </w:pPr>
  </w:style>
  <w:style w:type="character" w:customStyle="1" w:styleId="EncabezadoCar">
    <w:name w:val="Encabezado Car"/>
    <w:basedOn w:val="Fuentedeprrafopredeter"/>
    <w:link w:val="Encabezado"/>
    <w:uiPriority w:val="99"/>
    <w:rsid w:val="00BE1652"/>
    <w:rPr>
      <w:rFonts w:eastAsia="Calibri" w:cs="Times New Roman"/>
      <w:szCs w:val="24"/>
      <w:lang w:val="es-ES_tradnl"/>
    </w:rPr>
  </w:style>
  <w:style w:type="paragraph" w:styleId="Piedepgina">
    <w:name w:val="footer"/>
    <w:basedOn w:val="Normal"/>
    <w:link w:val="PiedepginaCar"/>
    <w:uiPriority w:val="99"/>
    <w:unhideWhenUsed/>
    <w:rsid w:val="00BE1652"/>
    <w:pPr>
      <w:tabs>
        <w:tab w:val="center" w:pos="4252"/>
        <w:tab w:val="right" w:pos="8504"/>
      </w:tabs>
    </w:pPr>
  </w:style>
  <w:style w:type="character" w:customStyle="1" w:styleId="PiedepginaCar">
    <w:name w:val="Pie de página Car"/>
    <w:basedOn w:val="Fuentedeprrafopredeter"/>
    <w:link w:val="Piedepgina"/>
    <w:uiPriority w:val="99"/>
    <w:rsid w:val="00BE1652"/>
    <w:rPr>
      <w:rFonts w:eastAsia="Calibri" w:cs="Times New Roman"/>
      <w:szCs w:val="24"/>
      <w:lang w:val="es-ES_tradnl"/>
    </w:rPr>
  </w:style>
  <w:style w:type="paragraph" w:customStyle="1" w:styleId="APANivel1">
    <w:name w:val="APA Nivel 1"/>
    <w:basedOn w:val="Normal"/>
    <w:link w:val="APANivel1Car"/>
    <w:qFormat/>
    <w:rsid w:val="00BE1652"/>
    <w:pPr>
      <w:keepNext/>
      <w:keepLines/>
      <w:jc w:val="center"/>
      <w:outlineLvl w:val="0"/>
    </w:pPr>
    <w:rPr>
      <w:rFonts w:eastAsiaTheme="majorEastAsia" w:cstheme="majorBidi"/>
      <w:b/>
      <w:szCs w:val="32"/>
      <w:lang w:val="es-ES"/>
    </w:rPr>
  </w:style>
  <w:style w:type="character" w:customStyle="1" w:styleId="APANivel1Car">
    <w:name w:val="APA Nivel 1 Car"/>
    <w:basedOn w:val="Fuentedeprrafopredeter"/>
    <w:link w:val="APANivel1"/>
    <w:rsid w:val="00BE1652"/>
    <w:rPr>
      <w:rFonts w:eastAsiaTheme="majorEastAsia" w:cstheme="majorBidi"/>
      <w:b/>
      <w:szCs w:val="32"/>
      <w:lang w:val="es-ES"/>
    </w:rPr>
  </w:style>
  <w:style w:type="paragraph" w:styleId="TtuloTDC">
    <w:name w:val="TOC Heading"/>
    <w:basedOn w:val="Ttulo1"/>
    <w:next w:val="Normal"/>
    <w:uiPriority w:val="39"/>
    <w:unhideWhenUsed/>
    <w:qFormat/>
    <w:rsid w:val="00BE1652"/>
    <w:pPr>
      <w:spacing w:line="259" w:lineRule="auto"/>
      <w:outlineLvl w:val="9"/>
    </w:pPr>
    <w:rPr>
      <w:lang w:val="en-US"/>
    </w:rPr>
  </w:style>
  <w:style w:type="paragraph" w:styleId="TDC1">
    <w:name w:val="toc 1"/>
    <w:basedOn w:val="Normal"/>
    <w:next w:val="Normal"/>
    <w:autoRedefine/>
    <w:uiPriority w:val="39"/>
    <w:unhideWhenUsed/>
    <w:rsid w:val="00BE1652"/>
    <w:pPr>
      <w:spacing w:after="100" w:line="360" w:lineRule="auto"/>
    </w:pPr>
    <w:rPr>
      <w:rFonts w:eastAsiaTheme="minorEastAsia"/>
      <w:szCs w:val="22"/>
      <w:lang w:val="en-US"/>
    </w:rPr>
  </w:style>
  <w:style w:type="character" w:styleId="Hipervnculo">
    <w:name w:val="Hyperlink"/>
    <w:basedOn w:val="Fuentedeprrafopredeter"/>
    <w:uiPriority w:val="99"/>
    <w:unhideWhenUsed/>
    <w:rsid w:val="00BE1652"/>
    <w:rPr>
      <w:color w:val="0563C1" w:themeColor="hyperlink"/>
      <w:u w:val="single"/>
    </w:rPr>
  </w:style>
  <w:style w:type="paragraph" w:customStyle="1" w:styleId="Prrafo">
    <w:name w:val="Párrafo"/>
    <w:basedOn w:val="Normal"/>
    <w:link w:val="PrrafoCar"/>
    <w:qFormat/>
    <w:rsid w:val="00BE1652"/>
    <w:pPr>
      <w:ind w:firstLine="284"/>
    </w:pPr>
    <w:rPr>
      <w:rFonts w:eastAsiaTheme="minorHAnsi" w:cstheme="minorBidi"/>
      <w:color w:val="000000" w:themeColor="text1"/>
      <w:szCs w:val="22"/>
      <w:lang w:val="es-EC"/>
    </w:rPr>
  </w:style>
  <w:style w:type="character" w:customStyle="1" w:styleId="PrrafoCar">
    <w:name w:val="Párrafo Car"/>
    <w:basedOn w:val="Fuentedeprrafopredeter"/>
    <w:link w:val="Prrafo"/>
    <w:rsid w:val="00BE1652"/>
    <w:rPr>
      <w:color w:val="000000" w:themeColor="text1"/>
    </w:rPr>
  </w:style>
  <w:style w:type="paragraph" w:styleId="Bibliografa">
    <w:name w:val="Bibliography"/>
    <w:basedOn w:val="Normal"/>
    <w:next w:val="Normal"/>
    <w:uiPriority w:val="70"/>
    <w:unhideWhenUsed/>
    <w:rsid w:val="00BE1652"/>
  </w:style>
  <w:style w:type="paragraph" w:styleId="Tabladeilustraciones">
    <w:name w:val="table of figures"/>
    <w:basedOn w:val="Normal"/>
    <w:next w:val="Normal"/>
    <w:uiPriority w:val="99"/>
    <w:unhideWhenUsed/>
    <w:rsid w:val="00BE1652"/>
  </w:style>
  <w:style w:type="paragraph" w:styleId="NormalWeb">
    <w:name w:val="Normal (Web)"/>
    <w:basedOn w:val="Normal"/>
    <w:uiPriority w:val="99"/>
    <w:semiHidden/>
    <w:unhideWhenUsed/>
    <w:rsid w:val="00BE1652"/>
    <w:pPr>
      <w:spacing w:before="100" w:beforeAutospacing="1" w:after="100" w:afterAutospacing="1" w:line="240" w:lineRule="auto"/>
      <w:jc w:val="left"/>
    </w:pPr>
    <w:rPr>
      <w:rFonts w:ascii="Times New Roman" w:eastAsia="Times New Roman" w:hAnsi="Times New Roman"/>
      <w:sz w:val="24"/>
      <w:lang w:val="es-EC" w:eastAsia="es-EC"/>
    </w:rPr>
  </w:style>
  <w:style w:type="character" w:customStyle="1" w:styleId="Ttulo4Car">
    <w:name w:val="Título 4 Car"/>
    <w:basedOn w:val="Fuentedeprrafopredeter"/>
    <w:link w:val="Ttulo4"/>
    <w:uiPriority w:val="9"/>
    <w:semiHidden/>
    <w:rsid w:val="00BE1652"/>
    <w:rPr>
      <w:rFonts w:asciiTheme="majorHAnsi" w:eastAsiaTheme="majorEastAsia" w:hAnsiTheme="majorHAnsi" w:cstheme="majorBidi"/>
      <w:i/>
      <w:iCs/>
      <w:color w:val="2F5496" w:themeColor="accent1" w:themeShade="BF"/>
      <w:szCs w:val="24"/>
      <w:lang w:val="es-ES_tradnl"/>
    </w:rPr>
  </w:style>
  <w:style w:type="paragraph" w:styleId="TDC2">
    <w:name w:val="toc 2"/>
    <w:basedOn w:val="Normal"/>
    <w:next w:val="Normal"/>
    <w:autoRedefine/>
    <w:uiPriority w:val="39"/>
    <w:unhideWhenUsed/>
    <w:rsid w:val="00D5216D"/>
    <w:pPr>
      <w:spacing w:after="100" w:line="259" w:lineRule="auto"/>
      <w:ind w:left="220"/>
      <w:jc w:val="left"/>
    </w:pPr>
    <w:rPr>
      <w:rFonts w:eastAsiaTheme="minorEastAsia"/>
      <w:szCs w:val="22"/>
      <w:lang w:val="es-EC" w:eastAsia="es-EC"/>
    </w:rPr>
  </w:style>
  <w:style w:type="paragraph" w:styleId="TDC3">
    <w:name w:val="toc 3"/>
    <w:basedOn w:val="Normal"/>
    <w:next w:val="Normal"/>
    <w:autoRedefine/>
    <w:uiPriority w:val="39"/>
    <w:unhideWhenUsed/>
    <w:rsid w:val="00D5216D"/>
    <w:pPr>
      <w:spacing w:after="100" w:line="259" w:lineRule="auto"/>
      <w:ind w:left="440"/>
      <w:jc w:val="left"/>
    </w:pPr>
    <w:rPr>
      <w:rFonts w:eastAsiaTheme="minorEastAsia"/>
      <w:szCs w:val="22"/>
      <w:lang w:val="es-EC" w:eastAsia="es-EC"/>
    </w:rPr>
  </w:style>
  <w:style w:type="paragraph" w:styleId="Prrafodelista">
    <w:name w:val="List Paragraph"/>
    <w:basedOn w:val="Normal"/>
    <w:uiPriority w:val="34"/>
    <w:qFormat/>
    <w:rsid w:val="00D5216D"/>
    <w:pPr>
      <w:ind w:left="720"/>
      <w:contextualSpacing/>
    </w:pPr>
  </w:style>
  <w:style w:type="character" w:styleId="Mencinsinresolver">
    <w:name w:val="Unresolved Mention"/>
    <w:basedOn w:val="Fuentedeprrafopredeter"/>
    <w:uiPriority w:val="99"/>
    <w:semiHidden/>
    <w:unhideWhenUsed/>
    <w:rsid w:val="00154200"/>
    <w:rPr>
      <w:color w:val="605E5C"/>
      <w:shd w:val="clear" w:color="auto" w:fill="E1DFDD"/>
    </w:rPr>
  </w:style>
  <w:style w:type="character" w:customStyle="1" w:styleId="Ttulo3Car">
    <w:name w:val="Título 3 Car"/>
    <w:basedOn w:val="Fuentedeprrafopredeter"/>
    <w:link w:val="Ttulo3"/>
    <w:uiPriority w:val="9"/>
    <w:semiHidden/>
    <w:rsid w:val="00154200"/>
    <w:rPr>
      <w:rFonts w:asciiTheme="majorHAnsi" w:eastAsiaTheme="majorEastAsia" w:hAnsiTheme="majorHAnsi" w:cstheme="majorBidi"/>
      <w:color w:val="1F3763" w:themeColor="accent1" w:themeShade="7F"/>
      <w:sz w:val="24"/>
      <w:szCs w:val="24"/>
      <w:lang w:val="es-ES_tradnl"/>
    </w:rPr>
  </w:style>
  <w:style w:type="paragraph" w:styleId="Sinespaciado">
    <w:name w:val="No Spacing"/>
    <w:uiPriority w:val="1"/>
    <w:qFormat/>
    <w:rsid w:val="00154200"/>
    <w:pPr>
      <w:spacing w:after="0" w:line="240" w:lineRule="auto"/>
      <w:jc w:val="both"/>
    </w:pPr>
    <w:rPr>
      <w:rFonts w:eastAsia="Calibri" w:cs="Times New Roman"/>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743196">
      <w:bodyDiv w:val="1"/>
      <w:marLeft w:val="0"/>
      <w:marRight w:val="0"/>
      <w:marTop w:val="0"/>
      <w:marBottom w:val="0"/>
      <w:divBdr>
        <w:top w:val="none" w:sz="0" w:space="0" w:color="auto"/>
        <w:left w:val="none" w:sz="0" w:space="0" w:color="auto"/>
        <w:bottom w:val="none" w:sz="0" w:space="0" w:color="auto"/>
        <w:right w:val="none" w:sz="0" w:space="0" w:color="auto"/>
      </w:divBdr>
    </w:div>
    <w:div w:id="162951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tu_usuario/repo-veterinaria.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B3F0A-0CB8-405A-B4CB-5626E6E6C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935</Words>
  <Characters>5148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Control Seguridad</dc:creator>
  <cp:keywords/>
  <dc:description/>
  <cp:lastModifiedBy>Control Seguridad</cp:lastModifiedBy>
  <cp:revision>1</cp:revision>
  <dcterms:created xsi:type="dcterms:W3CDTF">2024-06-22T03:10:00Z</dcterms:created>
  <dcterms:modified xsi:type="dcterms:W3CDTF">2024-06-22T04:09:00Z</dcterms:modified>
</cp:coreProperties>
</file>