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5DB0" w:rsidRPr="000C41C1" w:rsidRDefault="00FC657F" w:rsidP="000C41C1">
      <w:pPr>
        <w:pStyle w:val="Calibribodystyle"/>
      </w:pPr>
      <w:r w:rsidRPr="000C41C1">
        <w:t xml:space="preserve"> </w:t>
      </w:r>
    </w:p>
    <w:p w:rsidR="00425DB0" w:rsidRPr="000C41C1" w:rsidRDefault="00425DB0" w:rsidP="000C41C1">
      <w:pPr>
        <w:pStyle w:val="Calibribodystyle"/>
      </w:pPr>
    </w:p>
    <w:p w:rsidR="00425DB0" w:rsidRPr="000C41C1" w:rsidRDefault="00425DB0" w:rsidP="000C41C1">
      <w:pPr>
        <w:pStyle w:val="Calibribodystyle"/>
      </w:pPr>
    </w:p>
    <w:p w:rsidR="00425DB0" w:rsidRPr="000C41C1" w:rsidRDefault="00425DB0" w:rsidP="000C41C1">
      <w:pPr>
        <w:pStyle w:val="Calibribodystyle"/>
      </w:pPr>
    </w:p>
    <w:p w:rsidR="00425DB0" w:rsidRPr="000C41C1" w:rsidRDefault="00425DB0" w:rsidP="000C41C1">
      <w:pPr>
        <w:pStyle w:val="Calibribodystyle"/>
      </w:pPr>
    </w:p>
    <w:p w:rsidR="00425DB0" w:rsidRPr="000C41C1" w:rsidRDefault="00425DB0" w:rsidP="000C41C1">
      <w:pPr>
        <w:pStyle w:val="Calibribodystyle"/>
      </w:pPr>
    </w:p>
    <w:p w:rsidR="00425DB0" w:rsidRPr="000C41C1" w:rsidRDefault="00FC657F" w:rsidP="000C41C1">
      <w:pPr>
        <w:pStyle w:val="Calibribodystyle"/>
      </w:pPr>
      <w:r w:rsidRPr="000C41C1">
        <w:t xml:space="preserve"> </w:t>
      </w:r>
    </w:p>
    <w:p w:rsidR="00425DB0" w:rsidRPr="000C41C1" w:rsidRDefault="00FC657F" w:rsidP="000C41C1">
      <w:pPr>
        <w:pStyle w:val="Calibribodystyle"/>
      </w:pPr>
      <w:r w:rsidRPr="000C41C1">
        <w:t xml:space="preserve"> </w:t>
      </w:r>
    </w:p>
    <w:p w:rsidR="00425DB0" w:rsidRDefault="00425DB0" w:rsidP="000C41C1">
      <w:pPr>
        <w:pStyle w:val="Heading1"/>
      </w:pPr>
      <w:bookmarkStart w:id="0" w:name="_igk3t2ajfm9x" w:colFirst="0" w:colLast="0"/>
      <w:bookmarkEnd w:id="0"/>
    </w:p>
    <w:p w:rsidR="00425DB0" w:rsidRDefault="00425DB0" w:rsidP="000C41C1">
      <w:pPr>
        <w:pStyle w:val="Heading1"/>
      </w:pPr>
      <w:bookmarkStart w:id="1" w:name="_eq5pg78qpb5z" w:colFirst="0" w:colLast="0"/>
      <w:bookmarkEnd w:id="1"/>
    </w:p>
    <w:p w:rsidR="00425DB0" w:rsidRDefault="00425DB0" w:rsidP="000C41C1">
      <w:pPr>
        <w:pStyle w:val="Heading1"/>
      </w:pPr>
      <w:bookmarkStart w:id="2" w:name="_6sqw981c7b7p" w:colFirst="0" w:colLast="0"/>
      <w:bookmarkEnd w:id="2"/>
    </w:p>
    <w:p w:rsidR="00425DB0" w:rsidRDefault="006C470C" w:rsidP="000C41C1">
      <w:pPr>
        <w:pStyle w:val="Heading1"/>
      </w:pPr>
      <w:bookmarkStart w:id="3" w:name="_1y134e9yi9fy" w:colFirst="0" w:colLast="0"/>
      <w:bookmarkEnd w:id="3"/>
      <w:r>
        <w:t>Image Processing</w:t>
      </w:r>
    </w:p>
    <w:p w:rsidR="00425DB0" w:rsidRDefault="00593D70" w:rsidP="000C41C1">
      <w:pPr>
        <w:pStyle w:val="Heading2"/>
      </w:pPr>
      <w:bookmarkStart w:id="4" w:name="_jipty3bx7a7q" w:colFirst="0" w:colLast="0"/>
      <w:bookmarkEnd w:id="4"/>
      <w:r>
        <w:t xml:space="preserve">Project results </w:t>
      </w:r>
      <w:r w:rsidR="00FC657F">
        <w:rPr>
          <w:rFonts w:ascii="Calibri" w:eastAsia="Calibri" w:hAnsi="Calibri" w:cs="Calibri"/>
          <w:b/>
        </w:rPr>
        <w:t xml:space="preserve"> </w:t>
      </w:r>
    </w:p>
    <w:p w:rsidR="00425DB0" w:rsidRPr="00FB60D0" w:rsidRDefault="00FC657F" w:rsidP="000C41C1">
      <w:pPr>
        <w:pStyle w:val="Calibribodystyle"/>
        <w:rPr>
          <w:i/>
        </w:rPr>
      </w:pPr>
      <w:r w:rsidRPr="00FB60D0">
        <w:rPr>
          <w:i/>
        </w:rPr>
        <w:t>Made by:</w:t>
      </w:r>
    </w:p>
    <w:p w:rsidR="00425DB0" w:rsidRPr="000C41C1" w:rsidRDefault="00BE66F3" w:rsidP="000C41C1">
      <w:pPr>
        <w:pStyle w:val="Calibribodystyle"/>
      </w:pPr>
      <w:r w:rsidRPr="00FB60D0">
        <w:rPr>
          <w:b/>
        </w:rPr>
        <w:t xml:space="preserve">Tim </w:t>
      </w:r>
      <w:proofErr w:type="spellStart"/>
      <w:r w:rsidRPr="00FB60D0">
        <w:rPr>
          <w:b/>
        </w:rPr>
        <w:t>Bakx</w:t>
      </w:r>
      <w:proofErr w:type="spellEnd"/>
      <w:r w:rsidRPr="000C41C1">
        <w:tab/>
      </w:r>
      <w:r w:rsidRPr="000C41C1">
        <w:tab/>
      </w:r>
      <w:r w:rsidR="006C470C" w:rsidRPr="000C41C1">
        <w:t>3695301</w:t>
      </w:r>
    </w:p>
    <w:p w:rsidR="00425DB0" w:rsidRPr="000C41C1" w:rsidRDefault="00FC657F" w:rsidP="000C41C1">
      <w:pPr>
        <w:pStyle w:val="Calibribodystyle"/>
      </w:pPr>
      <w:r w:rsidRPr="00FB60D0">
        <w:rPr>
          <w:b/>
        </w:rPr>
        <w:t>Roeland Krijgsman</w:t>
      </w:r>
      <w:r w:rsidRPr="000C41C1">
        <w:t xml:space="preserve">      </w:t>
      </w:r>
      <w:r w:rsidRPr="000C41C1">
        <w:tab/>
        <w:t>3832171</w:t>
      </w:r>
    </w:p>
    <w:p w:rsidR="00425DB0" w:rsidRPr="000C41C1" w:rsidRDefault="00425DB0" w:rsidP="000C41C1">
      <w:pPr>
        <w:pStyle w:val="Calibribodystyle"/>
      </w:pPr>
    </w:p>
    <w:p w:rsidR="00425DB0" w:rsidRPr="000C41C1" w:rsidRDefault="00425DB0" w:rsidP="000C41C1">
      <w:pPr>
        <w:pStyle w:val="Calibribodystyle"/>
      </w:pPr>
    </w:p>
    <w:p w:rsidR="00425DB0" w:rsidRPr="000C41C1" w:rsidRDefault="00FC657F" w:rsidP="000C41C1">
      <w:pPr>
        <w:pStyle w:val="Calibribodystyle"/>
      </w:pPr>
      <w:r w:rsidRPr="000C41C1">
        <w:tab/>
      </w:r>
      <w:r w:rsidRPr="000C41C1">
        <w:tab/>
        <w:t xml:space="preserve"> </w:t>
      </w:r>
      <w:r w:rsidRPr="000C41C1">
        <w:tab/>
        <w:t xml:space="preserve"> </w:t>
      </w:r>
      <w:r w:rsidRPr="000C41C1">
        <w:tab/>
        <w:t xml:space="preserve"> </w:t>
      </w:r>
      <w:r w:rsidRPr="000C41C1">
        <w:tab/>
      </w:r>
      <w:r w:rsidRPr="000C41C1">
        <w:tab/>
      </w:r>
    </w:p>
    <w:p w:rsidR="00425DB0" w:rsidRPr="000C41C1" w:rsidRDefault="00FC657F" w:rsidP="000C41C1">
      <w:pPr>
        <w:pStyle w:val="Calibribodystyle"/>
      </w:pPr>
      <w:r w:rsidRPr="000C41C1">
        <w:tab/>
      </w:r>
      <w:r w:rsidRPr="000C41C1">
        <w:tab/>
      </w:r>
      <w:r w:rsidRPr="000C41C1">
        <w:tab/>
      </w:r>
    </w:p>
    <w:p w:rsidR="00425DB0" w:rsidRPr="000C41C1" w:rsidRDefault="00425DB0" w:rsidP="000C41C1">
      <w:pPr>
        <w:pStyle w:val="Calibribodystyle"/>
      </w:pPr>
    </w:p>
    <w:p w:rsidR="00425DB0" w:rsidRPr="000C41C1" w:rsidRDefault="00FC657F" w:rsidP="000C41C1">
      <w:pPr>
        <w:pStyle w:val="Calibribodystyle"/>
      </w:pPr>
      <w:r w:rsidRPr="000C41C1">
        <w:br w:type="page"/>
      </w:r>
    </w:p>
    <w:p w:rsidR="00425DB0" w:rsidRDefault="00BB1F48" w:rsidP="005C4724">
      <w:pPr>
        <w:pStyle w:val="Heading2"/>
      </w:pPr>
      <w:r>
        <w:lastRenderedPageBreak/>
        <w:t>Subject</w:t>
      </w:r>
      <w:r w:rsidR="006C470C">
        <w:t xml:space="preserve"> of the assignment</w:t>
      </w:r>
    </w:p>
    <w:p w:rsidR="000C41C1" w:rsidRPr="0030790A" w:rsidRDefault="004D2EF7" w:rsidP="00A159A5">
      <w:pPr>
        <w:pStyle w:val="Calibribodystyle"/>
        <w:rPr>
          <w:rFonts w:cs="Calibri"/>
        </w:rPr>
      </w:pPr>
      <w:r w:rsidRPr="000C41C1">
        <w:t xml:space="preserve">The target objects for our image processing assignment </w:t>
      </w:r>
      <w:r w:rsidR="00BB1F48">
        <w:t>are</w:t>
      </w:r>
      <w:r w:rsidRPr="000C41C1">
        <w:t xml:space="preserve"> LEGO bricks.</w:t>
      </w:r>
    </w:p>
    <w:p w:rsidR="000C41C1" w:rsidRDefault="000C41C1" w:rsidP="00BB1F48">
      <w:pPr>
        <w:pStyle w:val="Heading3"/>
      </w:pPr>
      <w:r>
        <w:t>LEGO groups</w:t>
      </w:r>
    </w:p>
    <w:p w:rsidR="00593D70" w:rsidRPr="00593D70" w:rsidRDefault="00593D70" w:rsidP="00593D70">
      <w:r>
        <w:t>Since our assignment plan, we’ve had to alter a few of these groups. We’re doing three filter steps, one for each group. We’re grouping them based on their rectangularity</w:t>
      </w:r>
      <w:r w:rsidR="008D5129">
        <w:t>.</w:t>
      </w:r>
      <w:r>
        <w:t xml:space="preserve"> </w:t>
      </w:r>
    </w:p>
    <w:p w:rsidR="000C41C1" w:rsidRDefault="00750D3D" w:rsidP="000C41C1">
      <w:pPr>
        <w:pStyle w:val="Heading4"/>
      </w:pPr>
      <w:r>
        <w:t>Group A: r</w:t>
      </w:r>
      <w:r w:rsidR="000C41C1">
        <w:t>ectangle</w:t>
      </w:r>
      <w:r>
        <w:t>s</w:t>
      </w:r>
    </w:p>
    <w:p w:rsidR="000C41C1" w:rsidRDefault="000C41C1" w:rsidP="000C41C1">
      <w:pPr>
        <w:pStyle w:val="Calibribodystyle"/>
      </w:pPr>
      <w:r>
        <w:t xml:space="preserve">This is your run-of-the-mill LEGO block type. We’re also including the flat </w:t>
      </w:r>
      <w:r>
        <w:rPr>
          <w:i/>
        </w:rPr>
        <w:t>plates</w:t>
      </w:r>
      <w:r>
        <w:t xml:space="preserve"> of LEGO, and the higher LEGO bricks. </w:t>
      </w:r>
      <w:r w:rsidR="00A159A5">
        <w:t>T</w:t>
      </w:r>
      <w:r>
        <w:t xml:space="preserve">hese bricks are represented by the 1x2x2 brick, and the </w:t>
      </w:r>
      <w:r w:rsidR="00750D3D">
        <w:t>4x12</w:t>
      </w:r>
      <w:r>
        <w:t>x</w:t>
      </w:r>
      <w:r w:rsidR="0030790A" w:rsidRPr="0030790A">
        <w:t>⅓</w:t>
      </w:r>
      <w:r>
        <w:t xml:space="preserve"> </w:t>
      </w:r>
      <w:r w:rsidR="0030790A">
        <w:t>and 2x16x</w:t>
      </w:r>
      <w:r w:rsidR="0030790A" w:rsidRPr="0030790A">
        <w:t>⅓</w:t>
      </w:r>
      <w:r w:rsidR="0030790A">
        <w:t xml:space="preserve"> </w:t>
      </w:r>
      <w:r>
        <w:t>plate</w:t>
      </w:r>
      <w:r w:rsidR="0030790A">
        <w:t>s</w:t>
      </w:r>
      <w:r>
        <w:t>.</w:t>
      </w:r>
      <w:r w:rsidR="00593D70">
        <w:t xml:space="preserve"> </w:t>
      </w:r>
      <w:r w:rsidR="00A159A5">
        <w:t>We’ve also</w:t>
      </w:r>
      <w:r w:rsidR="008D5129">
        <w:t xml:space="preserve"> included</w:t>
      </w:r>
      <w:r w:rsidR="00593D70">
        <w:t xml:space="preserve"> group C from the original assignment plan (u</w:t>
      </w:r>
      <w:r w:rsidR="00593D70">
        <w:t>sually rectangular or almost rectangular, not covered all the way with studs</w:t>
      </w:r>
      <w:r w:rsidR="00593D70">
        <w:t>).</w:t>
      </w:r>
    </w:p>
    <w:p w:rsidR="0030790A" w:rsidRDefault="0030790A" w:rsidP="0030790A">
      <w:pPr>
        <w:pStyle w:val="Heading4"/>
      </w:pPr>
      <w:r>
        <w:t>Group B: rectangles with extra</w:t>
      </w:r>
    </w:p>
    <w:p w:rsidR="00A159A5" w:rsidRPr="0030790A" w:rsidRDefault="0030790A" w:rsidP="00593D70">
      <w:pPr>
        <w:pStyle w:val="Calibribodystyle"/>
      </w:pPr>
      <w:r>
        <w:t xml:space="preserve">This is the first advanced type of LEGO brick. Mostly used to connect different types of LEGO, these are rectangular bricks with a little extra </w:t>
      </w:r>
      <w:r w:rsidR="008D5129">
        <w:t xml:space="preserve">(e.g. a connector rod). </w:t>
      </w:r>
      <w:r w:rsidR="00A159A5">
        <w:t>We’ve also had to include group E, as they are found with the same set of parameters. Group E consists of d</w:t>
      </w:r>
      <w:r w:rsidR="00A159A5">
        <w:t>ifferently-shaped LEGO bricks. These include the housing/r</w:t>
      </w:r>
      <w:r w:rsidR="008D5129">
        <w:t>oof bricks, and slanted bricks.</w:t>
      </w:r>
    </w:p>
    <w:p w:rsidR="00BB1F48" w:rsidRDefault="00BB1F48" w:rsidP="00BB1F48">
      <w:pPr>
        <w:pStyle w:val="Heading4"/>
      </w:pPr>
      <w:r>
        <w:t xml:space="preserve">Group D: </w:t>
      </w:r>
    </w:p>
    <w:p w:rsidR="00BB1F48" w:rsidRPr="00BB1F48" w:rsidRDefault="00BB1F48" w:rsidP="00A159A5">
      <w:pPr>
        <w:pStyle w:val="Calibribodystyle"/>
        <w:rPr>
          <w:u w:val="single"/>
        </w:rPr>
      </w:pPr>
      <w:r>
        <w:t>This group consists of distractor object</w:t>
      </w:r>
      <w:r w:rsidR="005C4724">
        <w:t xml:space="preserve">s – either they’re too specific, or they’re things like </w:t>
      </w:r>
      <w:r>
        <w:t xml:space="preserve">LEGO </w:t>
      </w:r>
      <w:proofErr w:type="spellStart"/>
      <w:r>
        <w:t>minifigure</w:t>
      </w:r>
      <w:r w:rsidR="005C4724">
        <w:t>s</w:t>
      </w:r>
      <w:proofErr w:type="spellEnd"/>
      <w:r>
        <w:t xml:space="preserve">, </w:t>
      </w:r>
      <w:proofErr w:type="spellStart"/>
      <w:r>
        <w:t>minifigure</w:t>
      </w:r>
      <w:proofErr w:type="spellEnd"/>
      <w:r>
        <w:t xml:space="preserve"> accessories and non-LEGO objects</w:t>
      </w:r>
      <w:r w:rsidR="008D5129">
        <w:t>.</w:t>
      </w:r>
    </w:p>
    <w:p w:rsidR="002C72A1" w:rsidRDefault="004C200F" w:rsidP="000C41C1">
      <w:pPr>
        <w:pStyle w:val="Heading2"/>
      </w:pPr>
      <w:r w:rsidRPr="004C200F">
        <w:t>Context</w:t>
      </w:r>
      <w:r w:rsidR="002C72A1" w:rsidRPr="002C72A1">
        <w:t xml:space="preserve"> </w:t>
      </w:r>
    </w:p>
    <w:p w:rsidR="002C72A1" w:rsidRPr="004C200F" w:rsidRDefault="002C72A1" w:rsidP="000C41C1">
      <w:pPr>
        <w:pStyle w:val="Heading3"/>
      </w:pPr>
      <w:r>
        <w:t>Orientation</w:t>
      </w:r>
    </w:p>
    <w:p w:rsidR="00D25938" w:rsidRPr="000C41C1" w:rsidRDefault="002C72A1" w:rsidP="00A159A5">
      <w:pPr>
        <w:pStyle w:val="Calibribodystyle"/>
        <w:rPr>
          <w:u w:val="single"/>
        </w:rPr>
      </w:pPr>
      <w:r w:rsidRPr="000C41C1">
        <w:t xml:space="preserve">LEGO bricks look quite different when upside down. We’re only interested in looking at upright LEGO bricks, so we can use the studs – the little round bumps on top – for detection. </w:t>
      </w:r>
      <w:r w:rsidR="00D25938" w:rsidRPr="000C41C1">
        <w:t>Furthermore, we’re excluding bricks</w:t>
      </w:r>
      <w:r w:rsidR="00A159A5">
        <w:t xml:space="preserve"> </w:t>
      </w:r>
      <w:r w:rsidR="00D25938" w:rsidRPr="000C41C1">
        <w:t>lying adjacent to each other</w:t>
      </w:r>
      <w:r w:rsidR="00A159A5">
        <w:t>.</w:t>
      </w:r>
    </w:p>
    <w:p w:rsidR="004C200F" w:rsidRPr="004C200F" w:rsidRDefault="000C41C1" w:rsidP="000C41C1">
      <w:pPr>
        <w:pStyle w:val="Heading3"/>
      </w:pPr>
      <w:r>
        <w:t>Background</w:t>
      </w:r>
    </w:p>
    <w:p w:rsidR="002C72A1" w:rsidRPr="000C41C1" w:rsidRDefault="000C41C1" w:rsidP="000C41C1">
      <w:pPr>
        <w:pStyle w:val="Calibribodystyle"/>
      </w:pPr>
      <w:r w:rsidRPr="000C41C1">
        <w:t xml:space="preserve">We’re using a black background, which is not without noise. There are different lighting backgrounds (some have more of a gradient background), shadows, bits of dust, etc. These will all have to be filtered out when detecting the </w:t>
      </w:r>
      <w:r w:rsidR="00FB60D0">
        <w:t>different defined groups.</w:t>
      </w:r>
    </w:p>
    <w:p w:rsidR="00D25938" w:rsidRPr="004C200F" w:rsidRDefault="00D25938" w:rsidP="000C41C1">
      <w:pPr>
        <w:pStyle w:val="Heading3"/>
      </w:pPr>
      <w:r>
        <w:t>Perspective</w:t>
      </w:r>
    </w:p>
    <w:p w:rsidR="00233F68" w:rsidRDefault="008D5129" w:rsidP="004B7E67">
      <w:pPr>
        <w:pStyle w:val="Calibribodystyle"/>
      </w:pPr>
      <w:r>
        <w:t xml:space="preserve">We’re using a top-down perspective. </w:t>
      </w:r>
      <w:r w:rsidR="00184DC6">
        <w:t xml:space="preserve">As noted previously, we don’t care much about size. We mostly focus on </w:t>
      </w:r>
      <w:r w:rsidR="00184DC6" w:rsidRPr="00851305">
        <w:rPr>
          <w:b/>
        </w:rPr>
        <w:t>type</w:t>
      </w:r>
      <w:r w:rsidR="00184DC6">
        <w:t xml:space="preserve"> and </w:t>
      </w:r>
      <w:r w:rsidR="00184DC6" w:rsidRPr="00851305">
        <w:rPr>
          <w:b/>
        </w:rPr>
        <w:t>proportion</w:t>
      </w:r>
      <w:r w:rsidR="00184DC6">
        <w:t>.</w:t>
      </w:r>
    </w:p>
    <w:p w:rsidR="00233F68" w:rsidRDefault="00233F68" w:rsidP="00233F68">
      <w:pPr>
        <w:pStyle w:val="Heading2"/>
      </w:pPr>
      <w:r>
        <w:lastRenderedPageBreak/>
        <w:t>Excluded bricks</w:t>
      </w:r>
    </w:p>
    <w:p w:rsidR="00233F68" w:rsidRPr="004B7E67" w:rsidRDefault="00233F68" w:rsidP="004B7E67">
      <w:pPr>
        <w:pStyle w:val="Calibribodystyle"/>
      </w:pPr>
      <w:r>
        <w:t>We’ve excluded some types of difficult LEGO bricks. These are deemed too difficult to label for this assignment.</w:t>
      </w:r>
      <w:r w:rsidR="00C31026">
        <w:t xml:space="preserve"> These bricks all have elements that are so different from the other groups, that we don’t think it’s feasible for this assignment to label th</w:t>
      </w:r>
      <w:r w:rsidR="004B7E67">
        <w:t>ese as well as the other groups. We’re adding the darker LEGO block to these, as it’s hard to detect due to light reflecting off the curved side.</w:t>
      </w:r>
    </w:p>
    <w:p w:rsidR="00233F68" w:rsidRDefault="00233F68" w:rsidP="00C31026">
      <w:pPr>
        <w:pStyle w:val="Heading2"/>
      </w:pPr>
      <w:r>
        <w:t>Algorithm</w:t>
      </w:r>
    </w:p>
    <w:p w:rsidR="00C31026" w:rsidRDefault="00C31026" w:rsidP="00C31026">
      <w:pPr>
        <w:pStyle w:val="Heading3"/>
      </w:pPr>
      <w:bookmarkStart w:id="5" w:name="_GoBack"/>
      <w:bookmarkEnd w:id="5"/>
      <w:r>
        <w:t>Grayscale</w:t>
      </w:r>
    </w:p>
    <w:p w:rsidR="00C31026" w:rsidRDefault="00C31026" w:rsidP="00C31026">
      <w:pPr>
        <w:pStyle w:val="Calibribodystyle"/>
      </w:pPr>
      <w:r>
        <w:t>First, we detect the background and grayscale the whole image. We’ll filter out basic imperfections in this step, using methods like Gaussian blur</w:t>
      </w:r>
    </w:p>
    <w:p w:rsidR="00C31026" w:rsidRDefault="00C31026" w:rsidP="00C31026">
      <w:pPr>
        <w:pStyle w:val="Heading3"/>
      </w:pPr>
      <w:r>
        <w:t>Thresholding</w:t>
      </w:r>
    </w:p>
    <w:p w:rsidR="00C31026" w:rsidRDefault="00C31026" w:rsidP="00C31026">
      <w:pPr>
        <w:pStyle w:val="Calibribodystyle"/>
      </w:pPr>
      <w:r>
        <w:t>We’ll use Closing/Windowing to select interesting objects/areas</w:t>
      </w:r>
    </w:p>
    <w:p w:rsidR="00C31026" w:rsidRDefault="00C31026" w:rsidP="00C31026">
      <w:pPr>
        <w:pStyle w:val="Heading3"/>
      </w:pPr>
      <w:r>
        <w:t>Watershed/similar methods</w:t>
      </w:r>
    </w:p>
    <w:p w:rsidR="00C31026" w:rsidRDefault="00C31026" w:rsidP="00C31026">
      <w:pPr>
        <w:pStyle w:val="Calibribodystyle"/>
      </w:pPr>
      <w:r>
        <w:t>We’ll use Watershed or combinations of other methods like Hough transform and others to detect individual edges/borders of objects, and find objects by using these edges</w:t>
      </w:r>
    </w:p>
    <w:p w:rsidR="00C31026" w:rsidRDefault="00C31026" w:rsidP="00C31026">
      <w:pPr>
        <w:pStyle w:val="Heading3"/>
      </w:pPr>
      <w:r>
        <w:t>Edge object removal</w:t>
      </w:r>
    </w:p>
    <w:p w:rsidR="00C31026" w:rsidRDefault="00C31026" w:rsidP="00C31026">
      <w:pPr>
        <w:pStyle w:val="Calibribodystyle"/>
      </w:pPr>
      <w:r>
        <w:t>Remove all objects that cross the image boundary (as we can’t determine whether they are bigger outside of the image, and don’t want to make assumptions about the rest outside of the image)</w:t>
      </w:r>
    </w:p>
    <w:p w:rsidR="00C31026" w:rsidRDefault="00C31026" w:rsidP="00C31026">
      <w:pPr>
        <w:pStyle w:val="Heading3"/>
      </w:pPr>
      <w:r>
        <w:t>Labelling</w:t>
      </w:r>
    </w:p>
    <w:p w:rsidR="00C31026" w:rsidRDefault="00C31026" w:rsidP="00C31026">
      <w:pPr>
        <w:pStyle w:val="Calibribodystyle"/>
      </w:pPr>
      <w:r>
        <w:t>We’ll start labelling the objects using our five defined groups</w:t>
      </w:r>
    </w:p>
    <w:p w:rsidR="00C31026" w:rsidRDefault="00C31026" w:rsidP="00C31026">
      <w:pPr>
        <w:pStyle w:val="Heading3"/>
      </w:pPr>
      <w:r>
        <w:t>Filter</w:t>
      </w:r>
    </w:p>
    <w:p w:rsidR="00C31026" w:rsidRDefault="008420C2" w:rsidP="00C31026">
      <w:pPr>
        <w:pStyle w:val="Calibribodystyle"/>
      </w:pPr>
      <w:r>
        <w:t xml:space="preserve">Filter the resulting </w:t>
      </w:r>
      <w:r w:rsidR="00D75ED6">
        <w:t>image from the previous steps using the labels. Map these label values to grayscale values, so the groups can be seen in the image</w:t>
      </w:r>
    </w:p>
    <w:p w:rsidR="00C31026" w:rsidRDefault="00C31026" w:rsidP="00C31026">
      <w:pPr>
        <w:pStyle w:val="Heading3"/>
      </w:pPr>
      <w:r>
        <w:t>Original with result</w:t>
      </w:r>
    </w:p>
    <w:p w:rsidR="00C31026" w:rsidRPr="00C31026" w:rsidRDefault="00D75ED6" w:rsidP="00C31026">
      <w:pPr>
        <w:pStyle w:val="Calibribodystyle"/>
      </w:pPr>
      <w:r>
        <w:t>Using the previous step, highlight the selected group in the image by grey-scaling the original image for every pixel except for those that are contained within the target group (keep original colour value here).</w:t>
      </w:r>
    </w:p>
    <w:sectPr w:rsidR="00C31026" w:rsidRPr="00C31026">
      <w:headerReference w:type="default" r:id="rId7"/>
      <w:footerReference w:type="default" r:id="rId8"/>
      <w:headerReference w:type="first" r:id="rId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816" w:rsidRDefault="00607816" w:rsidP="000C41C1">
      <w:r>
        <w:separator/>
      </w:r>
    </w:p>
  </w:endnote>
  <w:endnote w:type="continuationSeparator" w:id="0">
    <w:p w:rsidR="00607816" w:rsidRDefault="00607816" w:rsidP="000C4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DB0" w:rsidRDefault="00FC657F" w:rsidP="000C41C1">
    <w:r>
      <w:fldChar w:fldCharType="begin"/>
    </w:r>
    <w:r>
      <w:instrText>PAGE</w:instrText>
    </w:r>
    <w:r>
      <w:fldChar w:fldCharType="separate"/>
    </w:r>
    <w:r w:rsidR="004B7E6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816" w:rsidRDefault="00607816" w:rsidP="000C41C1">
      <w:r>
        <w:separator/>
      </w:r>
    </w:p>
  </w:footnote>
  <w:footnote w:type="continuationSeparator" w:id="0">
    <w:p w:rsidR="00607816" w:rsidRDefault="00607816" w:rsidP="000C4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DB0" w:rsidRDefault="00FC657F" w:rsidP="000C41C1">
    <w:r>
      <w:rPr>
        <w:noProof/>
        <w:lang w:val="nl-NL" w:eastAsia="nl-NL"/>
      </w:rPr>
      <w:drawing>
        <wp:anchor distT="0" distB="0" distL="114300" distR="114300" simplePos="0" relativeHeight="251659264" behindDoc="0" locked="0" layoutInCell="1" allowOverlap="1">
          <wp:simplePos x="0" y="0"/>
          <wp:positionH relativeFrom="column">
            <wp:posOffset>-714375</wp:posOffset>
          </wp:positionH>
          <wp:positionV relativeFrom="paragraph">
            <wp:posOffset>-266700</wp:posOffset>
          </wp:positionV>
          <wp:extent cx="1819275" cy="723900"/>
          <wp:effectExtent l="0" t="0" r="9525" b="0"/>
          <wp:wrapSquare wrapText="bothSides"/>
          <wp:docPr id="2" name="image03.png" descr="header.png"/>
          <wp:cNvGraphicFramePr/>
          <a:graphic xmlns:a="http://schemas.openxmlformats.org/drawingml/2006/main">
            <a:graphicData uri="http://schemas.openxmlformats.org/drawingml/2006/picture">
              <pic:pic xmlns:pic="http://schemas.openxmlformats.org/drawingml/2006/picture">
                <pic:nvPicPr>
                  <pic:cNvPr id="0" name="image03.png" descr="header.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819275" cy="723900"/>
                  </a:xfrm>
                  <a:prstGeom prst="rect">
                    <a:avLst/>
                  </a:prstGeom>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DB0" w:rsidRDefault="00FC657F" w:rsidP="000C41C1">
    <w:r>
      <w:t xml:space="preserve"> </w:t>
    </w:r>
    <w:r>
      <w:rPr>
        <w:noProof/>
        <w:lang w:val="nl-NL" w:eastAsia="nl-NL"/>
      </w:rPr>
      <w:drawing>
        <wp:anchor distT="114300" distB="114300" distL="114300" distR="114300" simplePos="0" relativeHeight="251658240" behindDoc="0" locked="0" layoutInCell="0" hidden="0" allowOverlap="1">
          <wp:simplePos x="0" y="0"/>
          <wp:positionH relativeFrom="margin">
            <wp:posOffset>-904874</wp:posOffset>
          </wp:positionH>
          <wp:positionV relativeFrom="paragraph">
            <wp:posOffset>38100</wp:posOffset>
          </wp:positionV>
          <wp:extent cx="3171825" cy="1257300"/>
          <wp:effectExtent l="0" t="0" r="0" b="0"/>
          <wp:wrapSquare wrapText="bothSides" distT="114300" distB="11430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3171825" cy="12573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F42AE"/>
    <w:multiLevelType w:val="multilevel"/>
    <w:tmpl w:val="9CAC1D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D622D57"/>
    <w:multiLevelType w:val="multilevel"/>
    <w:tmpl w:val="4B6839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FA865B0"/>
    <w:multiLevelType w:val="multilevel"/>
    <w:tmpl w:val="DE305390"/>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GB"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DB0"/>
    <w:rsid w:val="00024819"/>
    <w:rsid w:val="000C41C1"/>
    <w:rsid w:val="00184DC6"/>
    <w:rsid w:val="00233F68"/>
    <w:rsid w:val="002C72A1"/>
    <w:rsid w:val="0030790A"/>
    <w:rsid w:val="00425DB0"/>
    <w:rsid w:val="004B7E67"/>
    <w:rsid w:val="004C200F"/>
    <w:rsid w:val="004D2EF7"/>
    <w:rsid w:val="00593D70"/>
    <w:rsid w:val="005C4724"/>
    <w:rsid w:val="00607816"/>
    <w:rsid w:val="006C470C"/>
    <w:rsid w:val="00750D3D"/>
    <w:rsid w:val="00806094"/>
    <w:rsid w:val="008420C2"/>
    <w:rsid w:val="00851305"/>
    <w:rsid w:val="008D5129"/>
    <w:rsid w:val="00A159A5"/>
    <w:rsid w:val="00BB1F48"/>
    <w:rsid w:val="00BE66F3"/>
    <w:rsid w:val="00C31026"/>
    <w:rsid w:val="00D25938"/>
    <w:rsid w:val="00D75ED6"/>
    <w:rsid w:val="00F92375"/>
    <w:rsid w:val="00FB60D0"/>
    <w:rsid w:val="00FC65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62233"/>
  <w15:docId w15:val="{181046D4-3C8A-4D73-97F3-339CDD19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0C41C1"/>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customStyle="1" w:styleId="Calibribodystyle">
    <w:name w:val="Calibri body style"/>
    <w:basedOn w:val="Normal"/>
    <w:rsid w:val="000C41C1"/>
    <w:rPr>
      <w:rFonts w:ascii="Calibri" w:hAnsi="Calibri"/>
    </w:rPr>
  </w:style>
  <w:style w:type="paragraph" w:styleId="Header">
    <w:name w:val="header"/>
    <w:basedOn w:val="Normal"/>
    <w:link w:val="HeaderChar"/>
    <w:uiPriority w:val="99"/>
    <w:unhideWhenUsed/>
    <w:rsid w:val="0030790A"/>
    <w:pPr>
      <w:tabs>
        <w:tab w:val="center" w:pos="4513"/>
        <w:tab w:val="right" w:pos="9026"/>
      </w:tabs>
      <w:spacing w:line="240" w:lineRule="auto"/>
    </w:pPr>
  </w:style>
  <w:style w:type="character" w:customStyle="1" w:styleId="HeaderChar">
    <w:name w:val="Header Char"/>
    <w:basedOn w:val="DefaultParagraphFont"/>
    <w:link w:val="Header"/>
    <w:uiPriority w:val="99"/>
    <w:rsid w:val="0030790A"/>
  </w:style>
  <w:style w:type="paragraph" w:styleId="Footer">
    <w:name w:val="footer"/>
    <w:basedOn w:val="Normal"/>
    <w:link w:val="FooterChar"/>
    <w:uiPriority w:val="99"/>
    <w:unhideWhenUsed/>
    <w:rsid w:val="0030790A"/>
    <w:pPr>
      <w:tabs>
        <w:tab w:val="center" w:pos="4513"/>
        <w:tab w:val="right" w:pos="9026"/>
      </w:tabs>
      <w:spacing w:line="240" w:lineRule="auto"/>
    </w:pPr>
  </w:style>
  <w:style w:type="character" w:customStyle="1" w:styleId="FooterChar">
    <w:name w:val="Footer Char"/>
    <w:basedOn w:val="DefaultParagraphFont"/>
    <w:link w:val="Footer"/>
    <w:uiPriority w:val="99"/>
    <w:rsid w:val="0030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546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Roeland Krijgsman</dc:creator>
  <cp:keywords/>
  <dc:description/>
  <cp:lastModifiedBy>Roeland Krijgsman</cp:lastModifiedBy>
  <cp:revision>5</cp:revision>
  <dcterms:created xsi:type="dcterms:W3CDTF">2016-10-15T11:10:00Z</dcterms:created>
  <dcterms:modified xsi:type="dcterms:W3CDTF">2016-11-13T13:08:00Z</dcterms:modified>
</cp:coreProperties>
</file>