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2061.0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2012</w:t>
            </w:r>
          </w:p>
        </w:tc>
        <w:tc>
          <w:tcPr>
            <w:tcW w:type="dxa" w:w="785"/>
          </w:tcPr>
          <w:p>
            <w:r>
              <w:t>2027</w:t>
            </w:r>
          </w:p>
        </w:tc>
        <w:tc>
          <w:tcPr>
            <w:tcW w:type="dxa" w:w="785"/>
          </w:tcPr>
          <w:p>
            <w:r>
              <w:t>2033</w:t>
            </w:r>
          </w:p>
        </w:tc>
        <w:tc>
          <w:tcPr>
            <w:tcW w:type="dxa" w:w="785"/>
          </w:tcPr>
          <w:p>
            <w:r>
              <w:t>2037</w:t>
            </w:r>
          </w:p>
        </w:tc>
        <w:tc>
          <w:tcPr>
            <w:tcW w:type="dxa" w:w="785"/>
          </w:tcPr>
          <w:p>
            <w:r>
              <w:t>2039</w:t>
            </w:r>
          </w:p>
        </w:tc>
        <w:tc>
          <w:tcPr>
            <w:tcW w:type="dxa" w:w="785"/>
          </w:tcPr>
          <w:p>
            <w:r>
              <w:t>2041</w:t>
            </w:r>
          </w:p>
        </w:tc>
        <w:tc>
          <w:tcPr>
            <w:tcW w:type="dxa" w:w="785"/>
          </w:tcPr>
          <w:p>
            <w:r>
              <w:t>2043</w:t>
            </w:r>
          </w:p>
        </w:tc>
        <w:tc>
          <w:tcPr>
            <w:tcW w:type="dxa" w:w="785"/>
          </w:tcPr>
          <w:p>
            <w:r>
              <w:t>2044</w:t>
            </w:r>
          </w:p>
        </w:tc>
        <w:tc>
          <w:tcPr>
            <w:tcW w:type="dxa" w:w="785"/>
          </w:tcPr>
          <w:p>
            <w:r>
              <w:t>2045</w:t>
            </w:r>
          </w:p>
        </w:tc>
        <w:tc>
          <w:tcPr>
            <w:tcW w:type="dxa" w:w="785"/>
          </w:tcPr>
          <w:p>
            <w:r>
              <w:t>2046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2109</w:t>
            </w:r>
          </w:p>
        </w:tc>
        <w:tc>
          <w:tcPr>
            <w:tcW w:type="dxa" w:w="785"/>
          </w:tcPr>
          <w:p>
            <w:r>
              <w:t>2095</w:t>
            </w:r>
          </w:p>
        </w:tc>
        <w:tc>
          <w:tcPr>
            <w:tcW w:type="dxa" w:w="785"/>
          </w:tcPr>
          <w:p>
            <w:r>
              <w:t>2089</w:t>
            </w:r>
          </w:p>
        </w:tc>
        <w:tc>
          <w:tcPr>
            <w:tcW w:type="dxa" w:w="785"/>
          </w:tcPr>
          <w:p>
            <w:r>
              <w:t>2085</w:t>
            </w:r>
          </w:p>
        </w:tc>
        <w:tc>
          <w:tcPr>
            <w:tcW w:type="dxa" w:w="785"/>
          </w:tcPr>
          <w:p>
            <w:r>
              <w:t>2082</w:t>
            </w:r>
          </w:p>
        </w:tc>
        <w:tc>
          <w:tcPr>
            <w:tcW w:type="dxa" w:w="785"/>
          </w:tcPr>
          <w:p>
            <w:r>
              <w:t>2081</w:t>
            </w:r>
          </w:p>
        </w:tc>
        <w:tc>
          <w:tcPr>
            <w:tcW w:type="dxa" w:w="785"/>
          </w:tcPr>
          <w:p>
            <w:r>
              <w:t>2079</w:t>
            </w:r>
          </w:p>
        </w:tc>
        <w:tc>
          <w:tcPr>
            <w:tcW w:type="dxa" w:w="785"/>
          </w:tcPr>
          <w:p>
            <w:r>
              <w:t>2078</w:t>
            </w:r>
          </w:p>
        </w:tc>
        <w:tc>
          <w:tcPr>
            <w:tcW w:type="dxa" w:w="785"/>
          </w:tcPr>
          <w:p>
            <w:r>
              <w:t>2077</w:t>
            </w:r>
          </w:p>
        </w:tc>
        <w:tc>
          <w:tcPr>
            <w:tcW w:type="dxa" w:w="785"/>
          </w:tcPr>
          <w:p>
            <w:r>
              <w:t>2076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Years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17</w:t>
            </w:r>
          </w:p>
        </w:tc>
      </w:tr>
      <w:tr>
        <w:tc>
          <w:tcPr>
            <w:tcW w:type="dxa" w:w="1080"/>
          </w:tcPr>
          <w:p>
            <w:r>
              <w:t>Variability (+/%)</w:t>
            </w:r>
          </w:p>
        </w:tc>
        <w:tc>
          <w:tcPr>
            <w:tcW w:type="dxa" w:w="1080"/>
          </w:tcPr>
          <w:p>
            <w:r>
              <w:t>0.6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0.5</w:t>
            </w:r>
          </w:p>
        </w:tc>
        <w:tc>
          <w:tcPr>
            <w:tcW w:type="dxa" w:w="1080"/>
          </w:tcPr>
          <w:p>
            <w:r>
              <w:t>0.4</w:t>
            </w:r>
          </w:p>
        </w:tc>
      </w:tr>
      <w:tr>
        <w:tc>
          <w:tcPr>
            <w:tcW w:type="dxa" w:w="1080"/>
          </w:tcPr>
          <w:p>
            <w:r>
              <w:t>Uncertainty (+/%)</w:t>
            </w:r>
          </w:p>
        </w:tc>
        <w:tc>
          <w:tcPr>
            <w:tcW w:type="dxa" w:w="1080"/>
          </w:tcPr>
          <w:p>
            <w:r>
              <w:t>0.7</w:t>
            </w:r>
          </w:p>
        </w:tc>
        <w:tc>
          <w:tcPr>
            <w:tcW w:type="dxa" w:w="1080"/>
          </w:tcPr>
          <w:p>
            <w:r>
              <w:t>0.7</w:t>
            </w:r>
          </w:p>
        </w:tc>
        <w:tc>
          <w:tcPr>
            <w:tcW w:type="dxa" w:w="1080"/>
          </w:tcPr>
          <w:p>
            <w:r>
              <w:t>0.7</w:t>
            </w:r>
          </w:p>
        </w:tc>
        <w:tc>
          <w:tcPr>
            <w:tcW w:type="dxa" w:w="1080"/>
          </w:tcPr>
          <w:p>
            <w:r>
              <w:t>0.6</w:t>
            </w:r>
          </w:p>
        </w:tc>
        <w:tc>
          <w:tcPr>
            <w:tcW w:type="dxa" w:w="1080"/>
          </w:tcPr>
          <w:p>
            <w:r>
              <w:t>0.6</w:t>
            </w:r>
          </w:p>
        </w:tc>
        <w:tc>
          <w:tcPr>
            <w:tcW w:type="dxa" w:w="1080"/>
          </w:tcPr>
          <w:p>
            <w:r>
              <w:t>0.6</w:t>
            </w:r>
          </w:p>
        </w:tc>
        <w:tc>
          <w:tcPr>
            <w:tcW w:type="dxa" w:w="1080"/>
          </w:tcPr>
          <w:p>
            <w:r>
              <w:t>0.6</w:t>
            </w:r>
          </w:p>
        </w:tc>
      </w:tr>
      <w:tr>
        <w:tc>
          <w:tcPr>
            <w:tcW w:type="dxa" w:w="1080"/>
          </w:tcPr>
          <w:p>
            <w:r>
              <w:t>Lower Bound (P90)</w:t>
            </w:r>
          </w:p>
        </w:tc>
        <w:tc>
          <w:tcPr>
            <w:tcW w:type="dxa" w:w="1080"/>
          </w:tcPr>
          <w:p>
            <w:r>
              <w:t>2046</w:t>
            </w:r>
          </w:p>
        </w:tc>
        <w:tc>
          <w:tcPr>
            <w:tcW w:type="dxa" w:w="1080"/>
          </w:tcPr>
          <w:p>
            <w:r>
              <w:t>2047</w:t>
            </w:r>
          </w:p>
        </w:tc>
        <w:tc>
          <w:tcPr>
            <w:tcW w:type="dxa" w:w="1080"/>
          </w:tcPr>
          <w:p>
            <w:r>
              <w:t>2047</w:t>
            </w:r>
          </w:p>
        </w:tc>
        <w:tc>
          <w:tcPr>
            <w:tcW w:type="dxa" w:w="1080"/>
          </w:tcPr>
          <w:p>
            <w:r>
              <w:t>2048</w:t>
            </w:r>
          </w:p>
        </w:tc>
        <w:tc>
          <w:tcPr>
            <w:tcW w:type="dxa" w:w="1080"/>
          </w:tcPr>
          <w:p>
            <w:r>
              <w:t>2048</w:t>
            </w:r>
          </w:p>
        </w:tc>
        <w:tc>
          <w:tcPr>
            <w:tcW w:type="dxa" w:w="1080"/>
          </w:tcPr>
          <w:p>
            <w:r>
              <w:t>2049</w:t>
            </w:r>
          </w:p>
        </w:tc>
        <w:tc>
          <w:tcPr>
            <w:tcW w:type="dxa" w:w="1080"/>
          </w:tcPr>
          <w:p>
            <w:r>
              <w:t>2049</w:t>
            </w:r>
          </w:p>
        </w:tc>
      </w:tr>
      <w:tr>
        <w:tc>
          <w:tcPr>
            <w:tcW w:type="dxa" w:w="1080"/>
          </w:tcPr>
          <w:p>
            <w:r>
              <w:t>Upper Bound (P10)</w:t>
            </w:r>
          </w:p>
        </w:tc>
        <w:tc>
          <w:tcPr>
            <w:tcW w:type="dxa" w:w="1080"/>
          </w:tcPr>
          <w:p>
            <w:r>
              <w:t>2075</w:t>
            </w:r>
          </w:p>
        </w:tc>
        <w:tc>
          <w:tcPr>
            <w:tcW w:type="dxa" w:w="1080"/>
          </w:tcPr>
          <w:p>
            <w:r>
              <w:t>2075</w:t>
            </w:r>
          </w:p>
        </w:tc>
        <w:tc>
          <w:tcPr>
            <w:tcW w:type="dxa" w:w="1080"/>
          </w:tcPr>
          <w:p>
            <w:r>
              <w:t>2074</w:t>
            </w:r>
          </w:p>
        </w:tc>
        <w:tc>
          <w:tcPr>
            <w:tcW w:type="dxa" w:w="1080"/>
          </w:tcPr>
          <w:p>
            <w:r>
              <w:t>2074</w:t>
            </w:r>
          </w:p>
        </w:tc>
        <w:tc>
          <w:tcPr>
            <w:tcW w:type="dxa" w:w="1080"/>
          </w:tcPr>
          <w:p>
            <w:r>
              <w:t>2073</w:t>
            </w:r>
          </w:p>
        </w:tc>
        <w:tc>
          <w:tcPr>
            <w:tcW w:type="dxa" w:w="1080"/>
          </w:tcPr>
          <w:p>
            <w:r>
              <w:t>2073</w:t>
            </w:r>
          </w:p>
        </w:tc>
        <w:tc>
          <w:tcPr>
            <w:tcW w:type="dxa" w:w="1080"/>
          </w:tcPr>
          <w:p>
            <w:r>
              <w:t>2073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2138.0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5.0</w:t>
            </w:r>
          </w:p>
        </w:tc>
        <w:tc>
          <w:tcPr>
            <w:tcW w:type="dxa" w:w="785"/>
          </w:tcPr>
          <w:p>
            <w:r>
              <w:t>3.5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6.4</w:t>
            </w:r>
          </w:p>
        </w:tc>
        <w:tc>
          <w:tcPr>
            <w:tcW w:type="dxa" w:w="785"/>
          </w:tcPr>
          <w:p>
            <w:r>
              <w:t>4.5</w:t>
            </w:r>
          </w:p>
        </w:tc>
        <w:tc>
          <w:tcPr>
            <w:tcW w:type="dxa" w:w="785"/>
          </w:tcPr>
          <w:p>
            <w:r>
              <w:t>3.7</w:t>
            </w:r>
          </w:p>
        </w:tc>
        <w:tc>
          <w:tcPr>
            <w:tcW w:type="dxa" w:w="785"/>
          </w:tcPr>
          <w:p>
            <w:r>
              <w:t>3.2</w:t>
            </w:r>
          </w:p>
        </w:tc>
        <w:tc>
          <w:tcPr>
            <w:tcW w:type="dxa" w:w="785"/>
          </w:tcPr>
          <w:p>
            <w:r>
              <w:t>2.8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2001</w:t>
            </w:r>
          </w:p>
        </w:tc>
        <w:tc>
          <w:tcPr>
            <w:tcW w:type="dxa" w:w="785"/>
          </w:tcPr>
          <w:p>
            <w:r>
              <w:t>2041</w:t>
            </w:r>
          </w:p>
        </w:tc>
        <w:tc>
          <w:tcPr>
            <w:tcW w:type="dxa" w:w="785"/>
          </w:tcPr>
          <w:p>
            <w:r>
              <w:t>2059</w:t>
            </w:r>
          </w:p>
        </w:tc>
        <w:tc>
          <w:tcPr>
            <w:tcW w:type="dxa" w:w="785"/>
          </w:tcPr>
          <w:p>
            <w:r>
              <w:t>2069</w:t>
            </w:r>
          </w:p>
        </w:tc>
        <w:tc>
          <w:tcPr>
            <w:tcW w:type="dxa" w:w="785"/>
          </w:tcPr>
          <w:p>
            <w:r>
              <w:t>2077</w:t>
            </w:r>
          </w:p>
        </w:tc>
        <w:tc>
          <w:tcPr>
            <w:tcW w:type="dxa" w:w="785"/>
          </w:tcPr>
          <w:p>
            <w:r>
              <w:t>2082</w:t>
            </w:r>
          </w:p>
        </w:tc>
        <w:tc>
          <w:tcPr>
            <w:tcW w:type="dxa" w:w="785"/>
          </w:tcPr>
          <w:p>
            <w:r>
              <w:t>2086</w:t>
            </w:r>
          </w:p>
        </w:tc>
        <w:tc>
          <w:tcPr>
            <w:tcW w:type="dxa" w:w="785"/>
          </w:tcPr>
          <w:p>
            <w:r>
              <w:t>2089</w:t>
            </w:r>
          </w:p>
        </w:tc>
        <w:tc>
          <w:tcPr>
            <w:tcW w:type="dxa" w:w="785"/>
          </w:tcPr>
          <w:p>
            <w:r>
              <w:t>2092</w:t>
            </w:r>
          </w:p>
        </w:tc>
        <w:tc>
          <w:tcPr>
            <w:tcW w:type="dxa" w:w="785"/>
          </w:tcPr>
          <w:p>
            <w:r>
              <w:t>2094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2274</w:t>
            </w:r>
          </w:p>
        </w:tc>
        <w:tc>
          <w:tcPr>
            <w:tcW w:type="dxa" w:w="785"/>
          </w:tcPr>
          <w:p>
            <w:r>
              <w:t>2234</w:t>
            </w:r>
          </w:p>
        </w:tc>
        <w:tc>
          <w:tcPr>
            <w:tcW w:type="dxa" w:w="785"/>
          </w:tcPr>
          <w:p>
            <w:r>
              <w:t>2216</w:t>
            </w:r>
          </w:p>
        </w:tc>
        <w:tc>
          <w:tcPr>
            <w:tcW w:type="dxa" w:w="785"/>
          </w:tcPr>
          <w:p>
            <w:r>
              <w:t>2206</w:t>
            </w:r>
          </w:p>
        </w:tc>
        <w:tc>
          <w:tcPr>
            <w:tcW w:type="dxa" w:w="785"/>
          </w:tcPr>
          <w:p>
            <w:r>
              <w:t>2198</w:t>
            </w:r>
          </w:p>
        </w:tc>
        <w:tc>
          <w:tcPr>
            <w:tcW w:type="dxa" w:w="785"/>
          </w:tcPr>
          <w:p>
            <w:r>
              <w:t>2193</w:t>
            </w:r>
          </w:p>
        </w:tc>
        <w:tc>
          <w:tcPr>
            <w:tcW w:type="dxa" w:w="785"/>
          </w:tcPr>
          <w:p>
            <w:r>
              <w:t>2189</w:t>
            </w:r>
          </w:p>
        </w:tc>
        <w:tc>
          <w:tcPr>
            <w:tcW w:type="dxa" w:w="785"/>
          </w:tcPr>
          <w:p>
            <w:r>
              <w:t>2186</w:t>
            </w:r>
          </w:p>
        </w:tc>
        <w:tc>
          <w:tcPr>
            <w:tcW w:type="dxa" w:w="785"/>
          </w:tcPr>
          <w:p>
            <w:r>
              <w:t>2183</w:t>
            </w:r>
          </w:p>
        </w:tc>
        <w:tc>
          <w:tcPr>
            <w:tcW w:type="dxa" w:w="785"/>
          </w:tcPr>
          <w:p>
            <w:r>
              <w:t>2181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Years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17</w:t>
            </w:r>
          </w:p>
        </w:tc>
      </w:tr>
      <w:tr>
        <w:tc>
          <w:tcPr>
            <w:tcW w:type="dxa" w:w="1080"/>
          </w:tcPr>
          <w:p>
            <w:r>
              <w:t>Variability (+/%)</w:t>
            </w:r>
          </w:p>
        </w:tc>
        <w:tc>
          <w:tcPr>
            <w:tcW w:type="dxa" w:w="1080"/>
          </w:tcPr>
          <w:p>
            <w:r>
              <w:t>1.5</w:t>
            </w:r>
          </w:p>
        </w:tc>
        <w:tc>
          <w:tcPr>
            <w:tcW w:type="dxa" w:w="1080"/>
          </w:tcPr>
          <w:p>
            <w:r>
              <w:t>1.4</w:t>
            </w:r>
          </w:p>
        </w:tc>
        <w:tc>
          <w:tcPr>
            <w:tcW w:type="dxa" w:w="1080"/>
          </w:tcPr>
          <w:p>
            <w:r>
              <w:t>1.4</w:t>
            </w:r>
          </w:p>
        </w:tc>
        <w:tc>
          <w:tcPr>
            <w:tcW w:type="dxa" w:w="1080"/>
          </w:tcPr>
          <w:p>
            <w:r>
              <w:t>1.3</w:t>
            </w:r>
          </w:p>
        </w:tc>
        <w:tc>
          <w:tcPr>
            <w:tcW w:type="dxa" w:w="1080"/>
          </w:tcPr>
          <w:p>
            <w:r>
              <w:t>1.3</w:t>
            </w:r>
          </w:p>
        </w:tc>
        <w:tc>
          <w:tcPr>
            <w:tcW w:type="dxa" w:w="1080"/>
          </w:tcPr>
          <w:p>
            <w:r>
              <w:t>1.2</w:t>
            </w:r>
          </w:p>
        </w:tc>
        <w:tc>
          <w:tcPr>
            <w:tcW w:type="dxa" w:w="1080"/>
          </w:tcPr>
          <w:p>
            <w:r>
              <w:t>1.2</w:t>
            </w:r>
          </w:p>
        </w:tc>
      </w:tr>
      <w:tr>
        <w:tc>
          <w:tcPr>
            <w:tcW w:type="dxa" w:w="1080"/>
          </w:tcPr>
          <w:p>
            <w:r>
              <w:t>Uncertainty (+/%)</w:t>
            </w:r>
          </w:p>
        </w:tc>
        <w:tc>
          <w:tcPr>
            <w:tcW w:type="dxa" w:w="1080"/>
          </w:tcPr>
          <w:p>
            <w:r>
              <w:t>1.9</w:t>
            </w:r>
          </w:p>
        </w:tc>
        <w:tc>
          <w:tcPr>
            <w:tcW w:type="dxa" w:w="1080"/>
          </w:tcPr>
          <w:p>
            <w:r>
              <w:t>1.8</w:t>
            </w:r>
          </w:p>
        </w:tc>
        <w:tc>
          <w:tcPr>
            <w:tcW w:type="dxa" w:w="1080"/>
          </w:tcPr>
          <w:p>
            <w:r>
              <w:t>1.8</w:t>
            </w:r>
          </w:p>
        </w:tc>
        <w:tc>
          <w:tcPr>
            <w:tcW w:type="dxa" w:w="1080"/>
          </w:tcPr>
          <w:p>
            <w:r>
              <w:t>1.7</w:t>
            </w:r>
          </w:p>
        </w:tc>
        <w:tc>
          <w:tcPr>
            <w:tcW w:type="dxa" w:w="1080"/>
          </w:tcPr>
          <w:p>
            <w:r>
              <w:t>1.6</w:t>
            </w:r>
          </w:p>
        </w:tc>
        <w:tc>
          <w:tcPr>
            <w:tcW w:type="dxa" w:w="1080"/>
          </w:tcPr>
          <w:p>
            <w:r>
              <w:t>1.6</w:t>
            </w:r>
          </w:p>
        </w:tc>
        <w:tc>
          <w:tcPr>
            <w:tcW w:type="dxa" w:w="1080"/>
          </w:tcPr>
          <w:p>
            <w:r>
              <w:t>1.5</w:t>
            </w:r>
          </w:p>
        </w:tc>
      </w:tr>
      <w:tr>
        <w:tc>
          <w:tcPr>
            <w:tcW w:type="dxa" w:w="1080"/>
          </w:tcPr>
          <w:p>
            <w:r>
              <w:t>Lower Bound (P90)</w:t>
            </w:r>
          </w:p>
        </w:tc>
        <w:tc>
          <w:tcPr>
            <w:tcW w:type="dxa" w:w="1080"/>
          </w:tcPr>
          <w:p>
            <w:r>
              <w:t>2096</w:t>
            </w:r>
          </w:p>
        </w:tc>
        <w:tc>
          <w:tcPr>
            <w:tcW w:type="dxa" w:w="1080"/>
          </w:tcPr>
          <w:p>
            <w:r>
              <w:t>2098</w:t>
            </w:r>
          </w:p>
        </w:tc>
        <w:tc>
          <w:tcPr>
            <w:tcW w:type="dxa" w:w="1080"/>
          </w:tcPr>
          <w:p>
            <w:r>
              <w:t>2100</w:t>
            </w:r>
          </w:p>
        </w:tc>
        <w:tc>
          <w:tcPr>
            <w:tcW w:type="dxa" w:w="1080"/>
          </w:tcPr>
          <w:p>
            <w:r>
              <w:t>2101</w:t>
            </w:r>
          </w:p>
        </w:tc>
        <w:tc>
          <w:tcPr>
            <w:tcW w:type="dxa" w:w="1080"/>
          </w:tcPr>
          <w:p>
            <w:r>
              <w:t>2102</w:t>
            </w:r>
          </w:p>
        </w:tc>
        <w:tc>
          <w:tcPr>
            <w:tcW w:type="dxa" w:w="1080"/>
          </w:tcPr>
          <w:p>
            <w:r>
              <w:t>2103</w:t>
            </w:r>
          </w:p>
        </w:tc>
        <w:tc>
          <w:tcPr>
            <w:tcW w:type="dxa" w:w="1080"/>
          </w:tcPr>
          <w:p>
            <w:r>
              <w:t>2105</w:t>
            </w:r>
          </w:p>
        </w:tc>
      </w:tr>
      <w:tr>
        <w:tc>
          <w:tcPr>
            <w:tcW w:type="dxa" w:w="1080"/>
          </w:tcPr>
          <w:p>
            <w:r>
              <w:t>Upper Bound (P10)</w:t>
            </w:r>
          </w:p>
        </w:tc>
        <w:tc>
          <w:tcPr>
            <w:tcW w:type="dxa" w:w="1080"/>
          </w:tcPr>
          <w:p>
            <w:r>
              <w:t>2179</w:t>
            </w:r>
          </w:p>
        </w:tc>
        <w:tc>
          <w:tcPr>
            <w:tcW w:type="dxa" w:w="1080"/>
          </w:tcPr>
          <w:p>
            <w:r>
              <w:t>2177</w:t>
            </w:r>
          </w:p>
        </w:tc>
        <w:tc>
          <w:tcPr>
            <w:tcW w:type="dxa" w:w="1080"/>
          </w:tcPr>
          <w:p>
            <w:r>
              <w:t>2175</w:t>
            </w:r>
          </w:p>
        </w:tc>
        <w:tc>
          <w:tcPr>
            <w:tcW w:type="dxa" w:w="1080"/>
          </w:tcPr>
          <w:p>
            <w:r>
              <w:t>2174</w:t>
            </w:r>
          </w:p>
        </w:tc>
        <w:tc>
          <w:tcPr>
            <w:tcW w:type="dxa" w:w="1080"/>
          </w:tcPr>
          <w:p>
            <w:r>
              <w:t>2173</w:t>
            </w:r>
          </w:p>
        </w:tc>
        <w:tc>
          <w:tcPr>
            <w:tcW w:type="dxa" w:w="1080"/>
          </w:tcPr>
          <w:p>
            <w:r>
              <w:t>2172</w:t>
            </w:r>
          </w:p>
        </w:tc>
        <w:tc>
          <w:tcPr>
            <w:tcW w:type="dxa" w:w="1080"/>
          </w:tcPr>
          <w:p>
            <w:r>
              <w:t>2171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2242.0</w:t>
            </w:r>
          </w:p>
        </w:tc>
        <w:tc>
          <w:tcPr>
            <w:tcW w:type="dxa" w:w="4320"/>
          </w:tcPr>
          <w:p>
            <w:r>
              <w:t>2.4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3.1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2172</w:t>
            </w:r>
          </w:p>
        </w:tc>
        <w:tc>
          <w:tcPr>
            <w:tcW w:type="dxa" w:w="785"/>
          </w:tcPr>
          <w:p>
            <w:r>
              <w:t>2193</w:t>
            </w:r>
          </w:p>
        </w:tc>
        <w:tc>
          <w:tcPr>
            <w:tcW w:type="dxa" w:w="785"/>
          </w:tcPr>
          <w:p>
            <w:r>
              <w:t>2201</w:t>
            </w:r>
          </w:p>
        </w:tc>
        <w:tc>
          <w:tcPr>
            <w:tcW w:type="dxa" w:w="785"/>
          </w:tcPr>
          <w:p>
            <w:r>
              <w:t>2207</w:t>
            </w:r>
          </w:p>
        </w:tc>
        <w:tc>
          <w:tcPr>
            <w:tcW w:type="dxa" w:w="785"/>
          </w:tcPr>
          <w:p>
            <w:r>
              <w:t>2210</w:t>
            </w:r>
          </w:p>
        </w:tc>
        <w:tc>
          <w:tcPr>
            <w:tcW w:type="dxa" w:w="785"/>
          </w:tcPr>
          <w:p>
            <w:r>
              <w:t>2213</w:t>
            </w:r>
          </w:p>
        </w:tc>
        <w:tc>
          <w:tcPr>
            <w:tcW w:type="dxa" w:w="785"/>
          </w:tcPr>
          <w:p>
            <w:r>
              <w:t>2215</w:t>
            </w:r>
          </w:p>
        </w:tc>
        <w:tc>
          <w:tcPr>
            <w:tcW w:type="dxa" w:w="785"/>
          </w:tcPr>
          <w:p>
            <w:r>
              <w:t>2217</w:t>
            </w:r>
          </w:p>
        </w:tc>
        <w:tc>
          <w:tcPr>
            <w:tcW w:type="dxa" w:w="785"/>
          </w:tcPr>
          <w:p>
            <w:r>
              <w:t>2218</w:t>
            </w:r>
          </w:p>
        </w:tc>
        <w:tc>
          <w:tcPr>
            <w:tcW w:type="dxa" w:w="785"/>
          </w:tcPr>
          <w:p>
            <w:r>
              <w:t>2220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2311</w:t>
            </w:r>
          </w:p>
        </w:tc>
        <w:tc>
          <w:tcPr>
            <w:tcW w:type="dxa" w:w="785"/>
          </w:tcPr>
          <w:p>
            <w:r>
              <w:t>2290</w:t>
            </w:r>
          </w:p>
        </w:tc>
        <w:tc>
          <w:tcPr>
            <w:tcW w:type="dxa" w:w="785"/>
          </w:tcPr>
          <w:p>
            <w:r>
              <w:t>2281</w:t>
            </w:r>
          </w:p>
        </w:tc>
        <w:tc>
          <w:tcPr>
            <w:tcW w:type="dxa" w:w="785"/>
          </w:tcPr>
          <w:p>
            <w:r>
              <w:t>2276</w:t>
            </w:r>
          </w:p>
        </w:tc>
        <w:tc>
          <w:tcPr>
            <w:tcW w:type="dxa" w:w="785"/>
          </w:tcPr>
          <w:p>
            <w:r>
              <w:t>2272</w:t>
            </w:r>
          </w:p>
        </w:tc>
        <w:tc>
          <w:tcPr>
            <w:tcW w:type="dxa" w:w="785"/>
          </w:tcPr>
          <w:p>
            <w:r>
              <w:t>2270</w:t>
            </w:r>
          </w:p>
        </w:tc>
        <w:tc>
          <w:tcPr>
            <w:tcW w:type="dxa" w:w="785"/>
          </w:tcPr>
          <w:p>
            <w:r>
              <w:t>2268</w:t>
            </w:r>
          </w:p>
        </w:tc>
        <w:tc>
          <w:tcPr>
            <w:tcW w:type="dxa" w:w="785"/>
          </w:tcPr>
          <w:p>
            <w:r>
              <w:t>2266</w:t>
            </w:r>
          </w:p>
        </w:tc>
        <w:tc>
          <w:tcPr>
            <w:tcW w:type="dxa" w:w="785"/>
          </w:tcPr>
          <w:p>
            <w:r>
              <w:t>2264</w:t>
            </w:r>
          </w:p>
        </w:tc>
        <w:tc>
          <w:tcPr>
            <w:tcW w:type="dxa" w:w="785"/>
          </w:tcPr>
          <w:p>
            <w:r>
              <w:t>2263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Years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17</w:t>
            </w:r>
          </w:p>
        </w:tc>
      </w:tr>
      <w:tr>
        <w:tc>
          <w:tcPr>
            <w:tcW w:type="dxa" w:w="1080"/>
          </w:tcPr>
          <w:p>
            <w:r>
              <w:t>Variability (+/%)</w:t>
            </w:r>
          </w:p>
        </w:tc>
        <w:tc>
          <w:tcPr>
            <w:tcW w:type="dxa" w:w="1080"/>
          </w:tcPr>
          <w:p>
            <w:r>
              <w:t>0.7</w:t>
            </w:r>
          </w:p>
        </w:tc>
        <w:tc>
          <w:tcPr>
            <w:tcW w:type="dxa" w:w="1080"/>
          </w:tcPr>
          <w:p>
            <w:r>
              <w:t>0.7</w:t>
            </w:r>
          </w:p>
        </w:tc>
        <w:tc>
          <w:tcPr>
            <w:tcW w:type="dxa" w:w="1080"/>
          </w:tcPr>
          <w:p>
            <w:r>
              <w:t>0.7</w:t>
            </w:r>
          </w:p>
        </w:tc>
        <w:tc>
          <w:tcPr>
            <w:tcW w:type="dxa" w:w="1080"/>
          </w:tcPr>
          <w:p>
            <w:r>
              <w:t>0.6</w:t>
            </w:r>
          </w:p>
        </w:tc>
        <w:tc>
          <w:tcPr>
            <w:tcW w:type="dxa" w:w="1080"/>
          </w:tcPr>
          <w:p>
            <w:r>
              <w:t>0.6</w:t>
            </w:r>
          </w:p>
        </w:tc>
        <w:tc>
          <w:tcPr>
            <w:tcW w:type="dxa" w:w="1080"/>
          </w:tcPr>
          <w:p>
            <w:r>
              <w:t>0.6</w:t>
            </w:r>
          </w:p>
        </w:tc>
        <w:tc>
          <w:tcPr>
            <w:tcW w:type="dxa" w:w="1080"/>
          </w:tcPr>
          <w:p>
            <w:r>
              <w:t>0.6</w:t>
            </w:r>
          </w:p>
        </w:tc>
      </w:tr>
      <w:tr>
        <w:tc>
          <w:tcPr>
            <w:tcW w:type="dxa" w:w="1080"/>
          </w:tcPr>
          <w:p>
            <w:r>
              <w:t>Uncertainty (+/%)</w:t>
            </w:r>
          </w:p>
        </w:tc>
        <w:tc>
          <w:tcPr>
            <w:tcW w:type="dxa" w:w="1080"/>
          </w:tcPr>
          <w:p>
            <w:r>
              <w:t>0.9</w:t>
            </w:r>
          </w:p>
        </w:tc>
        <w:tc>
          <w:tcPr>
            <w:tcW w:type="dxa" w:w="1080"/>
          </w:tcPr>
          <w:p>
            <w:r>
              <w:t>0.9</w:t>
            </w:r>
          </w:p>
        </w:tc>
        <w:tc>
          <w:tcPr>
            <w:tcW w:type="dxa" w:w="1080"/>
          </w:tcPr>
          <w:p>
            <w:r>
              <w:t>0.9</w:t>
            </w:r>
          </w:p>
        </w:tc>
        <w:tc>
          <w:tcPr>
            <w:tcW w:type="dxa" w:w="1080"/>
          </w:tcPr>
          <w:p>
            <w:r>
              <w:t>0.8</w:t>
            </w:r>
          </w:p>
        </w:tc>
        <w:tc>
          <w:tcPr>
            <w:tcW w:type="dxa" w:w="1080"/>
          </w:tcPr>
          <w:p>
            <w:r>
              <w:t>0.8</w:t>
            </w:r>
          </w:p>
        </w:tc>
        <w:tc>
          <w:tcPr>
            <w:tcW w:type="dxa" w:w="1080"/>
          </w:tcPr>
          <w:p>
            <w:r>
              <w:t>0.8</w:t>
            </w:r>
          </w:p>
        </w:tc>
        <w:tc>
          <w:tcPr>
            <w:tcW w:type="dxa" w:w="1080"/>
          </w:tcPr>
          <w:p>
            <w:r>
              <w:t>0.7</w:t>
            </w:r>
          </w:p>
        </w:tc>
      </w:tr>
      <w:tr>
        <w:tc>
          <w:tcPr>
            <w:tcW w:type="dxa" w:w="1080"/>
          </w:tcPr>
          <w:p>
            <w:r>
              <w:t>Lower Bound (P90)</w:t>
            </w:r>
          </w:p>
        </w:tc>
        <w:tc>
          <w:tcPr>
            <w:tcW w:type="dxa" w:w="1080"/>
          </w:tcPr>
          <w:p>
            <w:r>
              <w:t>2221</w:t>
            </w:r>
          </w:p>
        </w:tc>
        <w:tc>
          <w:tcPr>
            <w:tcW w:type="dxa" w:w="1080"/>
          </w:tcPr>
          <w:p>
            <w:r>
              <w:t>2221</w:t>
            </w:r>
          </w:p>
        </w:tc>
        <w:tc>
          <w:tcPr>
            <w:tcW w:type="dxa" w:w="1080"/>
          </w:tcPr>
          <w:p>
            <w:r>
              <w:t>2222</w:t>
            </w:r>
          </w:p>
        </w:tc>
        <w:tc>
          <w:tcPr>
            <w:tcW w:type="dxa" w:w="1080"/>
          </w:tcPr>
          <w:p>
            <w:r>
              <w:t>2223</w:t>
            </w:r>
          </w:p>
        </w:tc>
        <w:tc>
          <w:tcPr>
            <w:tcW w:type="dxa" w:w="1080"/>
          </w:tcPr>
          <w:p>
            <w:r>
              <w:t>2224</w:t>
            </w:r>
          </w:p>
        </w:tc>
        <w:tc>
          <w:tcPr>
            <w:tcW w:type="dxa" w:w="1080"/>
          </w:tcPr>
          <w:p>
            <w:r>
              <w:t>2224</w:t>
            </w:r>
          </w:p>
        </w:tc>
        <w:tc>
          <w:tcPr>
            <w:tcW w:type="dxa" w:w="1080"/>
          </w:tcPr>
          <w:p>
            <w:r>
              <w:t>2225</w:t>
            </w:r>
          </w:p>
        </w:tc>
      </w:tr>
      <w:tr>
        <w:tc>
          <w:tcPr>
            <w:tcW w:type="dxa" w:w="1080"/>
          </w:tcPr>
          <w:p>
            <w:r>
              <w:t>Upper Bound (P10)</w:t>
            </w:r>
          </w:p>
        </w:tc>
        <w:tc>
          <w:tcPr>
            <w:tcW w:type="dxa" w:w="1080"/>
          </w:tcPr>
          <w:p>
            <w:r>
              <w:t>2262</w:t>
            </w:r>
          </w:p>
        </w:tc>
        <w:tc>
          <w:tcPr>
            <w:tcW w:type="dxa" w:w="1080"/>
          </w:tcPr>
          <w:p>
            <w:r>
              <w:t>2261</w:t>
            </w:r>
          </w:p>
        </w:tc>
        <w:tc>
          <w:tcPr>
            <w:tcW w:type="dxa" w:w="1080"/>
          </w:tcPr>
          <w:p>
            <w:r>
              <w:t>2261</w:t>
            </w:r>
          </w:p>
        </w:tc>
        <w:tc>
          <w:tcPr>
            <w:tcW w:type="dxa" w:w="1080"/>
          </w:tcPr>
          <w:p>
            <w:r>
              <w:t>2260</w:t>
            </w:r>
          </w:p>
        </w:tc>
        <w:tc>
          <w:tcPr>
            <w:tcW w:type="dxa" w:w="1080"/>
          </w:tcPr>
          <w:p>
            <w:r>
              <w:t>2259</w:t>
            </w:r>
          </w:p>
        </w:tc>
        <w:tc>
          <w:tcPr>
            <w:tcW w:type="dxa" w:w="1080"/>
          </w:tcPr>
          <w:p>
            <w:r>
              <w:t>2259</w:t>
            </w:r>
          </w:p>
        </w:tc>
        <w:tc>
          <w:tcPr>
            <w:tcW w:type="dxa" w:w="1080"/>
          </w:tcPr>
          <w:p>
            <w:r>
              <w:t>2258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