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3FB" w:rsidRPr="00746AE5" w:rsidRDefault="00746AE5" w:rsidP="00746AE5">
      <w:pPr>
        <w:bidi/>
        <w:jc w:val="center"/>
        <w:rPr>
          <w:sz w:val="44"/>
          <w:szCs w:val="44"/>
        </w:rPr>
      </w:pPr>
      <w:r w:rsidRPr="00746AE5">
        <w:rPr>
          <w:sz w:val="44"/>
          <w:szCs w:val="44"/>
        </w:rPr>
        <w:t>Line Follower Robot</w:t>
      </w:r>
    </w:p>
    <w:p w:rsidR="00746AE5" w:rsidRPr="00CE3816" w:rsidRDefault="00CE3816" w:rsidP="00CE3816">
      <w:pPr>
        <w:bidi/>
        <w:jc w:val="right"/>
        <w:rPr>
          <w:sz w:val="28"/>
          <w:szCs w:val="28"/>
        </w:rPr>
      </w:pPr>
      <w:r>
        <w:rPr>
          <w:sz w:val="28"/>
          <w:szCs w:val="28"/>
        </w:rPr>
        <w:t>Components:</w:t>
      </w:r>
    </w:p>
    <w:p w:rsidR="00746AE5" w:rsidRPr="00CE3816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E3816">
        <w:rPr>
          <w:sz w:val="24"/>
          <w:szCs w:val="24"/>
        </w:rPr>
        <w:t>STM32f103c8 – bluepill</w:t>
      </w:r>
    </w:p>
    <w:p w:rsidR="00CE3816" w:rsidRPr="00CE3816" w:rsidRDefault="00CE3816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USB to TTL</w:t>
      </w:r>
    </w:p>
    <w:p w:rsidR="00746AE5" w:rsidRPr="00CF43FB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>TCRT5000 sensor</w:t>
      </w:r>
    </w:p>
    <w:p w:rsidR="00746AE5" w:rsidRPr="00CF43FB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>L298 module</w:t>
      </w:r>
    </w:p>
    <w:p w:rsidR="00746AE5" w:rsidRPr="00CF43FB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>Motors-12v DC (2)</w:t>
      </w:r>
    </w:p>
    <w:p w:rsidR="00746AE5" w:rsidRPr="00CF43FB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>LCD 16x2</w:t>
      </w:r>
    </w:p>
    <w:p w:rsidR="00746AE5" w:rsidRPr="00CF43FB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 xml:space="preserve">Ultra sonic-HC-SR04 </w:t>
      </w:r>
    </w:p>
    <w:p w:rsidR="00746AE5" w:rsidRDefault="00746AE5" w:rsidP="00CE38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F43FB">
        <w:rPr>
          <w:sz w:val="24"/>
          <w:szCs w:val="24"/>
        </w:rPr>
        <w:t>HC-05</w:t>
      </w:r>
    </w:p>
    <w:p w:rsidR="00CE3816" w:rsidRPr="00CF43FB" w:rsidRDefault="00CE3816" w:rsidP="00CE3816">
      <w:pPr>
        <w:pStyle w:val="ListParagraph"/>
        <w:rPr>
          <w:sz w:val="24"/>
          <w:szCs w:val="24"/>
        </w:rPr>
      </w:pPr>
    </w:p>
    <w:p w:rsidR="00746AE5" w:rsidRPr="00CE3816" w:rsidRDefault="00CE3816" w:rsidP="00746AE5">
      <w:pPr>
        <w:rPr>
          <w:sz w:val="28"/>
          <w:szCs w:val="28"/>
        </w:rPr>
      </w:pPr>
      <w:r w:rsidRPr="00CE3816">
        <w:rPr>
          <w:sz w:val="28"/>
          <w:szCs w:val="28"/>
        </w:rPr>
        <w:t>Software</w:t>
      </w:r>
      <w:r>
        <w:rPr>
          <w:sz w:val="28"/>
          <w:szCs w:val="28"/>
        </w:rPr>
        <w:t>s</w:t>
      </w:r>
      <w:r w:rsidRPr="00CE3816">
        <w:rPr>
          <w:sz w:val="28"/>
          <w:szCs w:val="28"/>
        </w:rPr>
        <w:t>:</w:t>
      </w:r>
    </w:p>
    <w:p w:rsidR="00CE3816" w:rsidRPr="00CE3816" w:rsidRDefault="00CE3816" w:rsidP="00CE381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E3816">
        <w:rPr>
          <w:sz w:val="24"/>
          <w:szCs w:val="24"/>
        </w:rPr>
        <w:t>Keil</w:t>
      </w:r>
    </w:p>
    <w:p w:rsidR="00CE3816" w:rsidRPr="00CE3816" w:rsidRDefault="00CE3816" w:rsidP="00CE381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E3816">
        <w:rPr>
          <w:sz w:val="24"/>
          <w:szCs w:val="24"/>
        </w:rPr>
        <w:t>cube MX</w:t>
      </w:r>
    </w:p>
    <w:p w:rsidR="00CE3816" w:rsidRPr="00CE3816" w:rsidRDefault="00CE3816" w:rsidP="00CE381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E3816">
        <w:rPr>
          <w:sz w:val="24"/>
          <w:szCs w:val="24"/>
        </w:rPr>
        <w:t>Flash Loader</w:t>
      </w:r>
    </w:p>
    <w:p w:rsidR="00CE3816" w:rsidRPr="00CE3816" w:rsidRDefault="00CE3816" w:rsidP="00CE381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E3816">
        <w:rPr>
          <w:sz w:val="24"/>
          <w:szCs w:val="24"/>
        </w:rPr>
        <w:t>Poroteus</w:t>
      </w:r>
    </w:p>
    <w:p w:rsidR="00CE3816" w:rsidRPr="00CE3816" w:rsidRDefault="00CE3816" w:rsidP="00CE381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E3816">
        <w:rPr>
          <w:sz w:val="24"/>
          <w:szCs w:val="24"/>
        </w:rPr>
        <w:t>Tera Term</w:t>
      </w:r>
    </w:p>
    <w:p w:rsidR="00CE3816" w:rsidRDefault="00CE3816" w:rsidP="00CE3816"/>
    <w:p w:rsidR="00CE3816" w:rsidRPr="00CE3816" w:rsidRDefault="00CE3816" w:rsidP="00CE3816">
      <w:pPr>
        <w:rPr>
          <w:sz w:val="28"/>
          <w:szCs w:val="28"/>
        </w:rPr>
      </w:pPr>
      <w:r w:rsidRPr="00CE3816">
        <w:rPr>
          <w:sz w:val="28"/>
          <w:szCs w:val="28"/>
        </w:rPr>
        <w:t>Peripherals:</w:t>
      </w:r>
    </w:p>
    <w:p w:rsidR="00CE3816" w:rsidRPr="00CE3816" w:rsidRDefault="00CE3816" w:rsidP="00CE38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E3816">
        <w:rPr>
          <w:sz w:val="24"/>
          <w:szCs w:val="24"/>
        </w:rPr>
        <w:t>ADC --&gt; Analog to Digital Converter</w:t>
      </w:r>
    </w:p>
    <w:p w:rsidR="00CE3816" w:rsidRPr="00CE3816" w:rsidRDefault="00CE3816" w:rsidP="00CE38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E3816">
        <w:rPr>
          <w:sz w:val="24"/>
          <w:szCs w:val="24"/>
        </w:rPr>
        <w:t>DMA --&gt; Direct Memory Access</w:t>
      </w:r>
    </w:p>
    <w:p w:rsidR="00CE3816" w:rsidRPr="00CE3816" w:rsidRDefault="00CE3816" w:rsidP="00CE38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E3816">
        <w:rPr>
          <w:sz w:val="24"/>
          <w:szCs w:val="24"/>
        </w:rPr>
        <w:t>UART --&gt; Universal Asynchronous Receiver/Transmitter</w:t>
      </w:r>
    </w:p>
    <w:p w:rsidR="00CE3816" w:rsidRPr="00CE3816" w:rsidRDefault="00CE3816" w:rsidP="00CE38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E3816">
        <w:rPr>
          <w:sz w:val="24"/>
          <w:szCs w:val="24"/>
        </w:rPr>
        <w:t>Timer</w:t>
      </w:r>
    </w:p>
    <w:p w:rsidR="00CE3816" w:rsidRDefault="00CE3816" w:rsidP="00CE3816">
      <w:pPr>
        <w:ind w:left="360"/>
      </w:pPr>
    </w:p>
    <w:p w:rsidR="00CE3816" w:rsidRDefault="00CE3816" w:rsidP="00CE3816">
      <w:pPr>
        <w:pStyle w:val="ListParagraph"/>
      </w:pPr>
    </w:p>
    <w:p w:rsidR="002B3E90" w:rsidRDefault="002B3E90" w:rsidP="00CE3816">
      <w:pPr>
        <w:pStyle w:val="ListParagraph"/>
      </w:pPr>
    </w:p>
    <w:p w:rsidR="002B3E90" w:rsidRDefault="002B3E90" w:rsidP="00CE3816">
      <w:pPr>
        <w:pStyle w:val="ListParagraph"/>
      </w:pPr>
    </w:p>
    <w:p w:rsidR="002B3E90" w:rsidRDefault="002B3E90" w:rsidP="00CE3816">
      <w:pPr>
        <w:pStyle w:val="ListParagraph"/>
      </w:pPr>
    </w:p>
    <w:p w:rsidR="002B3E90" w:rsidRDefault="002B3E90" w:rsidP="00CE3816">
      <w:pPr>
        <w:pStyle w:val="ListParagraph"/>
      </w:pPr>
    </w:p>
    <w:p w:rsidR="002B3E90" w:rsidRDefault="002B3E90" w:rsidP="00CE3816">
      <w:pPr>
        <w:pStyle w:val="ListParagraph"/>
      </w:pPr>
      <w:bookmarkStart w:id="0" w:name="_GoBack"/>
      <w:bookmarkEnd w:id="0"/>
    </w:p>
    <w:p w:rsidR="00CE3816" w:rsidRDefault="00CE3816" w:rsidP="00CE3816"/>
    <w:p w:rsidR="00CE3816" w:rsidRDefault="00CE3816" w:rsidP="00CE3816"/>
    <w:p w:rsidR="00CE3816" w:rsidRDefault="00CE3816" w:rsidP="00CE3816">
      <w:pPr>
        <w:ind w:left="360"/>
      </w:pPr>
    </w:p>
    <w:p w:rsidR="00CF43FB" w:rsidRPr="00CE3816" w:rsidRDefault="00746AE5" w:rsidP="00CE3816">
      <w:pPr>
        <w:rPr>
          <w:sz w:val="28"/>
          <w:szCs w:val="28"/>
        </w:rPr>
      </w:pPr>
      <w:r w:rsidRPr="00CF43FB">
        <w:rPr>
          <w:sz w:val="28"/>
          <w:szCs w:val="28"/>
        </w:rPr>
        <w:lastRenderedPageBreak/>
        <w:t>1. STM32f103c8 – bluepill</w:t>
      </w:r>
      <w:r w:rsidR="00CF43FB">
        <w:rPr>
          <w:sz w:val="28"/>
          <w:szCs w:val="28"/>
        </w:rPr>
        <w:t>:</w:t>
      </w:r>
    </w:p>
    <w:p w:rsidR="00CF43FB" w:rsidRDefault="00CF43FB" w:rsidP="00746AE5">
      <w:r>
        <w:rPr>
          <w:noProof/>
        </w:rPr>
        <w:drawing>
          <wp:inline distT="0" distB="0" distL="0" distR="0" wp14:anchorId="2FA0AC55" wp14:editId="42000562">
            <wp:extent cx="5943600" cy="3200400"/>
            <wp:effectExtent l="0" t="0" r="0" b="0"/>
            <wp:docPr id="1" name="Picture 1" descr="STM32 - Rev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32 - RevSpa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FB" w:rsidRDefault="00CF43FB" w:rsidP="00746AE5"/>
    <w:p w:rsidR="00CF43FB" w:rsidRDefault="00CF43FB" w:rsidP="00746AE5"/>
    <w:p w:rsidR="00CF43FB" w:rsidRDefault="00CE3816" w:rsidP="00746AE5">
      <w:r>
        <w:rPr>
          <w:noProof/>
        </w:rPr>
        <w:drawing>
          <wp:inline distT="0" distB="0" distL="0" distR="0">
            <wp:extent cx="5309870" cy="3924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16" w:rsidRDefault="00CE3816" w:rsidP="00746AE5"/>
    <w:p w:rsidR="00CE3816" w:rsidRDefault="00CE3816" w:rsidP="00CF43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335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64" cy="415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16" w:rsidRDefault="00CE3816" w:rsidP="00CF43FB">
      <w:pPr>
        <w:rPr>
          <w:sz w:val="28"/>
          <w:szCs w:val="28"/>
        </w:rPr>
      </w:pPr>
    </w:p>
    <w:p w:rsidR="00CE3816" w:rsidRDefault="002B3E90" w:rsidP="00CF43FB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6.75pt">
            <v:imagedata r:id="rId8" o:title="Serial-Com(UART)"/>
            <o:lock v:ext="edit" cropping="t"/>
          </v:shape>
        </w:pict>
      </w:r>
    </w:p>
    <w:p w:rsidR="00CE3816" w:rsidRDefault="00CE3816" w:rsidP="00CF43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034118"/>
            <wp:effectExtent l="0" t="0" r="0" b="5080"/>
            <wp:docPr id="6" name="Picture 6" descr="Amazon.com: WITMOTION USB-UART 6-in-1 USB to Serial Converter,  Multifunctional (USB to TTL/RS485/232, TTL-RS232/485, 232 to 485),  Universal Adapter Module with CP2102 Compatible with Windows 7/8/10,Linux,  Arduino 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mazon.com: WITMOTION USB-UART 6-in-1 USB to Serial Converter,  Multifunctional (USB to TTL/RS485/232, TTL-RS232/485, 232 to 485),  Universal Adapter Module with CP2102 Compatible with Windows 7/8/10,Linux,  Arduino : Electro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16" w:rsidRDefault="00CE3816" w:rsidP="00CF43FB">
      <w:pPr>
        <w:rPr>
          <w:sz w:val="28"/>
          <w:szCs w:val="28"/>
        </w:rPr>
      </w:pPr>
    </w:p>
    <w:p w:rsidR="00CF43FB" w:rsidRDefault="00CF43FB" w:rsidP="00CF43FB">
      <w:pPr>
        <w:rPr>
          <w:sz w:val="28"/>
          <w:szCs w:val="28"/>
        </w:rPr>
      </w:pPr>
      <w:r w:rsidRPr="00CF43FB">
        <w:rPr>
          <w:sz w:val="28"/>
          <w:szCs w:val="28"/>
        </w:rPr>
        <w:t>2. TCRT5000 sensor</w:t>
      </w:r>
      <w:r>
        <w:rPr>
          <w:sz w:val="28"/>
          <w:szCs w:val="28"/>
        </w:rPr>
        <w:t>:</w:t>
      </w:r>
    </w:p>
    <w:p w:rsidR="00CE3816" w:rsidRDefault="00CE3816" w:rsidP="00CF43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62075" cy="1162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16" w:rsidRPr="00CE3816" w:rsidRDefault="00CE3816" w:rsidP="00CF43FB">
      <w:pPr>
        <w:rPr>
          <w:sz w:val="24"/>
          <w:szCs w:val="24"/>
        </w:rPr>
      </w:pPr>
      <w:r w:rsidRPr="00CE3816">
        <w:rPr>
          <w:sz w:val="24"/>
          <w:szCs w:val="24"/>
        </w:rPr>
        <w:t>The TCRT5000 and TCRT5000L are reflective sensors which include an infrared emitter and phototransistor in a leaded package which blocks visible light.</w:t>
      </w:r>
    </w:p>
    <w:p w:rsidR="00CF43FB" w:rsidRDefault="00CE3816" w:rsidP="00746AE5">
      <w:r>
        <w:rPr>
          <w:noProof/>
        </w:rPr>
        <w:lastRenderedPageBreak/>
        <w:drawing>
          <wp:inline distT="0" distB="0" distL="0" distR="0">
            <wp:extent cx="5714580" cy="3733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68" cy="374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0D" w:rsidRDefault="009F5E0D" w:rsidP="00746AE5"/>
    <w:p w:rsidR="009F5E0D" w:rsidRDefault="009F5E0D" w:rsidP="00746AE5">
      <w:r>
        <w:rPr>
          <w:noProof/>
        </w:rPr>
        <w:drawing>
          <wp:inline distT="0" distB="0" distL="0" distR="0">
            <wp:extent cx="5934075" cy="2933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0D" w:rsidRDefault="009F5E0D" w:rsidP="00746AE5">
      <w:r>
        <w:rPr>
          <w:noProof/>
        </w:rPr>
        <w:lastRenderedPageBreak/>
        <w:drawing>
          <wp:inline distT="0" distB="0" distL="0" distR="0">
            <wp:extent cx="4755713" cy="20955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61" cy="211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E0D" w:rsidRDefault="009F5E0D" w:rsidP="00746AE5"/>
    <w:p w:rsidR="002077C9" w:rsidRDefault="002077C9" w:rsidP="00746AE5"/>
    <w:p w:rsidR="002077C9" w:rsidRDefault="009F5E0D" w:rsidP="002077C9">
      <w:pPr>
        <w:rPr>
          <w:sz w:val="28"/>
          <w:szCs w:val="28"/>
        </w:rPr>
      </w:pPr>
      <w:r w:rsidRPr="009F5E0D">
        <w:rPr>
          <w:sz w:val="28"/>
          <w:szCs w:val="28"/>
        </w:rPr>
        <w:t xml:space="preserve">3. Ultra sonic-HC-SR04 </w:t>
      </w:r>
      <w:r>
        <w:rPr>
          <w:sz w:val="28"/>
          <w:szCs w:val="28"/>
        </w:rPr>
        <w:t>:</w:t>
      </w:r>
    </w:p>
    <w:p w:rsidR="002077C9" w:rsidRDefault="009F5E0D" w:rsidP="002077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C9" w:rsidRDefault="002077C9" w:rsidP="002077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28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C9" w:rsidRDefault="002077C9" w:rsidP="002077C9">
      <w:pPr>
        <w:rPr>
          <w:sz w:val="28"/>
          <w:szCs w:val="28"/>
        </w:rPr>
      </w:pPr>
    </w:p>
    <w:p w:rsidR="002077C9" w:rsidRDefault="002B3E90" w:rsidP="002077C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8pt;height:149.25pt">
            <v:imagedata r:id="rId16" o:title="US-Working"/>
          </v:shape>
        </w:pict>
      </w:r>
    </w:p>
    <w:p w:rsidR="002077C9" w:rsidRPr="009F5E0D" w:rsidRDefault="002B3E90" w:rsidP="009F5E0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68pt;height:275.25pt">
            <v:imagedata r:id="rId17" o:title="US-Howto"/>
          </v:shape>
        </w:pict>
      </w:r>
    </w:p>
    <w:p w:rsidR="009F5E0D" w:rsidRDefault="009F5E0D" w:rsidP="00746AE5"/>
    <w:p w:rsidR="002077C9" w:rsidRDefault="002077C9" w:rsidP="00746AE5"/>
    <w:p w:rsidR="002077C9" w:rsidRDefault="002077C9" w:rsidP="002077C9">
      <w:pPr>
        <w:rPr>
          <w:sz w:val="28"/>
          <w:szCs w:val="28"/>
        </w:rPr>
      </w:pPr>
      <w:r w:rsidRPr="002077C9">
        <w:rPr>
          <w:sz w:val="28"/>
          <w:szCs w:val="28"/>
        </w:rPr>
        <w:t>4. HC-05</w:t>
      </w:r>
      <w:r>
        <w:rPr>
          <w:sz w:val="28"/>
          <w:szCs w:val="28"/>
        </w:rPr>
        <w:t>:</w:t>
      </w:r>
    </w:p>
    <w:p w:rsidR="00AB7FA0" w:rsidRDefault="007B6B9C" w:rsidP="007B6B9C">
      <w:pPr>
        <w:rPr>
          <w:sz w:val="24"/>
          <w:szCs w:val="24"/>
        </w:rPr>
      </w:pPr>
      <w:r w:rsidRPr="007B6B9C">
        <w:rPr>
          <w:sz w:val="24"/>
          <w:szCs w:val="24"/>
        </w:rPr>
        <w:t>HC-05 module is an easy to use Bluetooth SPP (Serial Port Protocol) module, designed for transparent wireless serial connection setup.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Operating Voltage: 3.3V to 6V ( Typically +5V )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Operating Current: 30mA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Range: ~ 9m ( 30ft )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Works with Serial communication (USART) and TTL compatible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Can operate in Master, Slave, or Master/Slave mode</w:t>
      </w:r>
    </w:p>
    <w:p w:rsidR="007B6B9C" w:rsidRPr="007B6B9C" w:rsidRDefault="007B6B9C" w:rsidP="007B6B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B6B9C">
        <w:rPr>
          <w:rFonts w:ascii="Arial" w:eastAsia="Times New Roman" w:hAnsi="Arial" w:cs="Arial"/>
          <w:color w:val="000000"/>
        </w:rPr>
        <w:t>Can be easily interfaced with PCs or Smartphones with a Bluetooth capability</w:t>
      </w:r>
    </w:p>
    <w:p w:rsidR="00AB7FA0" w:rsidRPr="002077C9" w:rsidRDefault="00AB7FA0" w:rsidP="002077C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DF49E8" wp14:editId="1323370E">
            <wp:extent cx="5943600" cy="440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C9" w:rsidRDefault="002B3E90" w:rsidP="00AB7FA0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8pt;height:271.5pt">
            <v:imagedata r:id="rId19" o:title="HC-05-Bluetooth-Module-Pins-and-Components"/>
          </v:shape>
        </w:pict>
      </w:r>
    </w:p>
    <w:p w:rsidR="00AB7FA0" w:rsidRDefault="00AB7FA0" w:rsidP="00AB7F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362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B9C" w:rsidRDefault="007B6B9C" w:rsidP="00AB7FA0">
      <w:pPr>
        <w:rPr>
          <w:sz w:val="28"/>
          <w:szCs w:val="28"/>
        </w:rPr>
      </w:pPr>
    </w:p>
    <w:p w:rsidR="000B7E08" w:rsidRDefault="000B7E08" w:rsidP="00AB7FA0">
      <w:pPr>
        <w:rPr>
          <w:sz w:val="28"/>
          <w:szCs w:val="28"/>
        </w:rPr>
      </w:pPr>
    </w:p>
    <w:p w:rsidR="000B7E08" w:rsidRDefault="000B7E08" w:rsidP="00AB7FA0">
      <w:pPr>
        <w:rPr>
          <w:sz w:val="28"/>
          <w:szCs w:val="28"/>
        </w:rPr>
      </w:pPr>
    </w:p>
    <w:p w:rsidR="00BB0BB6" w:rsidRDefault="00BB0BB6" w:rsidP="000B7E08">
      <w:pPr>
        <w:rPr>
          <w:sz w:val="28"/>
          <w:szCs w:val="28"/>
        </w:rPr>
      </w:pPr>
      <w:r w:rsidRPr="00BB0BB6">
        <w:rPr>
          <w:sz w:val="28"/>
          <w:szCs w:val="28"/>
        </w:rPr>
        <w:t xml:space="preserve">5. L298 </w:t>
      </w:r>
      <w:r w:rsidR="000B7E08" w:rsidRPr="000B7E08">
        <w:rPr>
          <w:rStyle w:val="Strong"/>
          <w:sz w:val="24"/>
          <w:szCs w:val="24"/>
        </w:rPr>
        <w:t>Motor Driver</w:t>
      </w:r>
      <w:r>
        <w:rPr>
          <w:sz w:val="28"/>
          <w:szCs w:val="28"/>
        </w:rPr>
        <w:t>:</w:t>
      </w:r>
    </w:p>
    <w:p w:rsidR="00BB0BB6" w:rsidRDefault="002B3E90" w:rsidP="00BB0BB6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5in;height:336.75pt">
            <v:imagedata r:id="rId21" o:title="L298NmodulePins"/>
          </v:shape>
        </w:pict>
      </w:r>
    </w:p>
    <w:p w:rsidR="000B7E08" w:rsidRDefault="000B7E08" w:rsidP="000B7E08">
      <w:pPr>
        <w:pStyle w:val="NormalWeb"/>
        <w:rPr>
          <w:rFonts w:asciiTheme="majorHAnsi" w:hAnsiTheme="majorHAnsi" w:cstheme="majorHAnsi"/>
        </w:rPr>
      </w:pPr>
    </w:p>
    <w:p w:rsidR="000B7E08" w:rsidRPr="000B7E08" w:rsidRDefault="000B7E08" w:rsidP="000B7E08">
      <w:pPr>
        <w:pStyle w:val="NormalWeb"/>
        <w:rPr>
          <w:rFonts w:asciiTheme="majorHAnsi" w:hAnsiTheme="majorHAnsi" w:cstheme="majorHAnsi"/>
        </w:rPr>
      </w:pPr>
      <w:r w:rsidRPr="000B7E08">
        <w:rPr>
          <w:rFonts w:asciiTheme="majorHAnsi" w:hAnsiTheme="majorHAnsi" w:cstheme="majorHAnsi"/>
        </w:rPr>
        <w:t>The L298N motor driver IC actually has two input power pins viz. ‘Vss’ and ‘Vs’.</w:t>
      </w:r>
    </w:p>
    <w:p w:rsidR="000B7E08" w:rsidRDefault="000B7E08" w:rsidP="000B7E08">
      <w:pPr>
        <w:pStyle w:val="NormalWeb"/>
        <w:rPr>
          <w:rFonts w:asciiTheme="majorHAnsi" w:hAnsiTheme="majorHAnsi" w:cstheme="majorHAnsi"/>
        </w:rPr>
      </w:pPr>
      <w:r w:rsidRPr="000B7E08">
        <w:rPr>
          <w:rFonts w:asciiTheme="majorHAnsi" w:hAnsiTheme="majorHAnsi" w:cstheme="majorHAnsi"/>
        </w:rPr>
        <w:t>From Vs pin the H-Bridge gets its power for driving the motors which can be 5 to 35V. Vss is used for driving the logic circuitry which can be 5 to 7V. And they both sink to a common ground named ‘GND’.</w:t>
      </w:r>
    </w:p>
    <w:p w:rsidR="000B7E08" w:rsidRDefault="000B7E08" w:rsidP="00BB0B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08" w:rsidRPr="00BB0BB6" w:rsidRDefault="000B7E08" w:rsidP="00BB0BB6">
      <w:pPr>
        <w:rPr>
          <w:sz w:val="28"/>
          <w:szCs w:val="28"/>
        </w:rPr>
      </w:pPr>
    </w:p>
    <w:sectPr w:rsidR="000B7E08" w:rsidRPr="00BB0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59F7"/>
    <w:multiLevelType w:val="hybridMultilevel"/>
    <w:tmpl w:val="76F2B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85C2E"/>
    <w:multiLevelType w:val="hybridMultilevel"/>
    <w:tmpl w:val="B5643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D1F14"/>
    <w:multiLevelType w:val="hybridMultilevel"/>
    <w:tmpl w:val="0AF828D4"/>
    <w:lvl w:ilvl="0" w:tplc="D608A4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62199"/>
    <w:multiLevelType w:val="hybridMultilevel"/>
    <w:tmpl w:val="CEC048FE"/>
    <w:lvl w:ilvl="0" w:tplc="A4BA23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72B65"/>
    <w:multiLevelType w:val="hybridMultilevel"/>
    <w:tmpl w:val="8F309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71CE5"/>
    <w:multiLevelType w:val="hybridMultilevel"/>
    <w:tmpl w:val="853CB136"/>
    <w:lvl w:ilvl="0" w:tplc="0ED2E0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76B73"/>
    <w:multiLevelType w:val="hybridMultilevel"/>
    <w:tmpl w:val="B5643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0C711B"/>
    <w:multiLevelType w:val="hybridMultilevel"/>
    <w:tmpl w:val="302A3BD2"/>
    <w:lvl w:ilvl="0" w:tplc="0DBC2E6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1C19BF"/>
    <w:multiLevelType w:val="hybridMultilevel"/>
    <w:tmpl w:val="C41E2F9E"/>
    <w:lvl w:ilvl="0" w:tplc="45400F2E">
      <w:start w:val="1"/>
      <w:numFmt w:val="decimal"/>
      <w:lvlText w:val="%1.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70" w:hanging="360"/>
      </w:pPr>
    </w:lvl>
    <w:lvl w:ilvl="2" w:tplc="0409001B" w:tentative="1">
      <w:start w:val="1"/>
      <w:numFmt w:val="lowerRoman"/>
      <w:lvlText w:val="%3."/>
      <w:lvlJc w:val="right"/>
      <w:pPr>
        <w:ind w:left="3390" w:hanging="180"/>
      </w:pPr>
    </w:lvl>
    <w:lvl w:ilvl="3" w:tplc="0409000F" w:tentative="1">
      <w:start w:val="1"/>
      <w:numFmt w:val="decimal"/>
      <w:lvlText w:val="%4."/>
      <w:lvlJc w:val="left"/>
      <w:pPr>
        <w:ind w:left="4110" w:hanging="360"/>
      </w:pPr>
    </w:lvl>
    <w:lvl w:ilvl="4" w:tplc="04090019" w:tentative="1">
      <w:start w:val="1"/>
      <w:numFmt w:val="lowerLetter"/>
      <w:lvlText w:val="%5."/>
      <w:lvlJc w:val="left"/>
      <w:pPr>
        <w:ind w:left="4830" w:hanging="360"/>
      </w:pPr>
    </w:lvl>
    <w:lvl w:ilvl="5" w:tplc="0409001B" w:tentative="1">
      <w:start w:val="1"/>
      <w:numFmt w:val="lowerRoman"/>
      <w:lvlText w:val="%6."/>
      <w:lvlJc w:val="right"/>
      <w:pPr>
        <w:ind w:left="5550" w:hanging="180"/>
      </w:pPr>
    </w:lvl>
    <w:lvl w:ilvl="6" w:tplc="0409000F" w:tentative="1">
      <w:start w:val="1"/>
      <w:numFmt w:val="decimal"/>
      <w:lvlText w:val="%7."/>
      <w:lvlJc w:val="left"/>
      <w:pPr>
        <w:ind w:left="6270" w:hanging="360"/>
      </w:pPr>
    </w:lvl>
    <w:lvl w:ilvl="7" w:tplc="04090019" w:tentative="1">
      <w:start w:val="1"/>
      <w:numFmt w:val="lowerLetter"/>
      <w:lvlText w:val="%8."/>
      <w:lvlJc w:val="left"/>
      <w:pPr>
        <w:ind w:left="6990" w:hanging="360"/>
      </w:pPr>
    </w:lvl>
    <w:lvl w:ilvl="8" w:tplc="0409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9" w15:restartNumberingAfterBreak="0">
    <w:nsid w:val="78477DE8"/>
    <w:multiLevelType w:val="multilevel"/>
    <w:tmpl w:val="0440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B2A"/>
    <w:rsid w:val="000B7E08"/>
    <w:rsid w:val="002077C9"/>
    <w:rsid w:val="002B3E90"/>
    <w:rsid w:val="00354D10"/>
    <w:rsid w:val="0042235F"/>
    <w:rsid w:val="00746AE5"/>
    <w:rsid w:val="007B6B9C"/>
    <w:rsid w:val="009F5E0D"/>
    <w:rsid w:val="00A2671C"/>
    <w:rsid w:val="00A73B85"/>
    <w:rsid w:val="00AB7FA0"/>
    <w:rsid w:val="00BB0BB6"/>
    <w:rsid w:val="00CE3816"/>
    <w:rsid w:val="00CE4B2A"/>
    <w:rsid w:val="00CF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21BD9"/>
  <w15:chartTrackingRefBased/>
  <w15:docId w15:val="{5F15BB2A-8421-444A-BA2E-083A22EE5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A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381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E38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Sara_</dc:creator>
  <cp:keywords/>
  <dc:description/>
  <cp:lastModifiedBy>Sara_</cp:lastModifiedBy>
  <cp:revision>5</cp:revision>
  <dcterms:created xsi:type="dcterms:W3CDTF">2021-09-13T13:19:00Z</dcterms:created>
  <dcterms:modified xsi:type="dcterms:W3CDTF">2021-09-15T09:05:00Z</dcterms:modified>
</cp:coreProperties>
</file>