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B2E" w:rsidRDefault="00A836B1" w:rsidP="00A836B1">
      <w:pPr>
        <w:jc w:val="center"/>
        <w:rPr>
          <w:rFonts w:asciiTheme="majorBidi" w:hAnsiTheme="majorBidi" w:cstheme="majorBidi"/>
          <w:b/>
          <w:bCs/>
          <w:sz w:val="32"/>
          <w:szCs w:val="32"/>
        </w:rPr>
      </w:pPr>
      <w:r w:rsidRPr="00A836B1">
        <w:rPr>
          <w:rFonts w:asciiTheme="majorBidi" w:hAnsiTheme="majorBidi" w:cstheme="majorBidi"/>
          <w:b/>
          <w:bCs/>
          <w:sz w:val="32"/>
          <w:szCs w:val="32"/>
        </w:rPr>
        <w:t>Bootstrap</w:t>
      </w:r>
      <w:r>
        <w:rPr>
          <w:rFonts w:asciiTheme="majorBidi" w:hAnsiTheme="majorBidi" w:cstheme="majorBidi"/>
          <w:b/>
          <w:bCs/>
          <w:sz w:val="32"/>
          <w:szCs w:val="32"/>
        </w:rPr>
        <w:t xml:space="preserve"> </w:t>
      </w:r>
      <w:r w:rsidRPr="00A836B1">
        <w:rPr>
          <w:rFonts w:asciiTheme="majorBidi" w:hAnsiTheme="majorBidi" w:cstheme="majorBidi"/>
          <w:b/>
          <w:bCs/>
          <w:sz w:val="32"/>
          <w:szCs w:val="32"/>
        </w:rPr>
        <w:t>- (btn-group, form, tables, search, …)</w:t>
      </w:r>
    </w:p>
    <w:p w:rsidR="00A836B1" w:rsidRPr="00A836B1" w:rsidRDefault="00A836B1" w:rsidP="00A836B1">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Form:</w:t>
      </w:r>
      <w:r>
        <w:rPr>
          <w:rFonts w:asciiTheme="majorBidi" w:hAnsiTheme="majorBidi" w:cstheme="majorBidi"/>
          <w:b/>
          <w:bCs/>
          <w:sz w:val="28"/>
          <w:szCs w:val="28"/>
        </w:rPr>
        <w:tab/>
      </w:r>
    </w:p>
    <w:p w:rsidR="00A836B1" w:rsidRPr="00A836B1" w:rsidRDefault="00A836B1" w:rsidP="00A836B1">
      <w:pPr>
        <w:pStyle w:val="NormalWeb"/>
        <w:shd w:val="clear" w:color="auto" w:fill="FFFFFF"/>
        <w:spacing w:before="0" w:beforeAutospacing="0" w:line="360" w:lineRule="auto"/>
        <w:ind w:left="360"/>
        <w:rPr>
          <w:rFonts w:asciiTheme="majorBidi" w:hAnsiTheme="majorBidi" w:cstheme="majorBidi"/>
          <w:color w:val="212529"/>
        </w:rPr>
      </w:pPr>
      <w:r w:rsidRPr="00A836B1">
        <w:rPr>
          <w:rFonts w:asciiTheme="majorBidi" w:hAnsiTheme="majorBidi" w:cstheme="majorBidi"/>
          <w:color w:val="212529"/>
        </w:rPr>
        <w:t>Bootstrap’s form controls expand on </w:t>
      </w:r>
      <w:hyperlink r:id="rId5" w:anchor="forms" w:history="1">
        <w:r w:rsidRPr="00A836B1">
          <w:rPr>
            <w:rStyle w:val="Hyperlink"/>
            <w:rFonts w:asciiTheme="majorBidi" w:hAnsiTheme="majorBidi" w:cstheme="majorBidi"/>
            <w:color w:val="0D6EFD"/>
          </w:rPr>
          <w:t>our Rebooted form styles</w:t>
        </w:r>
      </w:hyperlink>
      <w:r w:rsidRPr="00A836B1">
        <w:rPr>
          <w:rFonts w:asciiTheme="majorBidi" w:hAnsiTheme="majorBidi" w:cstheme="majorBidi"/>
          <w:color w:val="212529"/>
        </w:rPr>
        <w:t> with classes. Use these classes to opt into their customized displays for a more consistent rendering across browsers and devices.</w:t>
      </w:r>
    </w:p>
    <w:p w:rsidR="00A836B1" w:rsidRPr="00A836B1" w:rsidRDefault="00A836B1" w:rsidP="00A836B1">
      <w:pPr>
        <w:pStyle w:val="NormalWeb"/>
        <w:shd w:val="clear" w:color="auto" w:fill="FFFFFF"/>
        <w:spacing w:before="0" w:beforeAutospacing="0" w:line="360" w:lineRule="auto"/>
        <w:ind w:left="360"/>
        <w:rPr>
          <w:rFonts w:asciiTheme="majorBidi" w:hAnsiTheme="majorBidi" w:cstheme="majorBidi"/>
          <w:color w:val="212529"/>
        </w:rPr>
      </w:pPr>
      <w:r w:rsidRPr="00A836B1">
        <w:rPr>
          <w:rFonts w:asciiTheme="majorBidi" w:hAnsiTheme="majorBidi" w:cstheme="majorBidi"/>
          <w:color w:val="212529"/>
        </w:rPr>
        <w:t>Be sure to use an appropriate </w:t>
      </w:r>
      <w:r w:rsidRPr="00A836B1">
        <w:rPr>
          <w:rStyle w:val="HTMLCode"/>
          <w:rFonts w:asciiTheme="majorBidi" w:hAnsiTheme="majorBidi" w:cstheme="majorBidi"/>
          <w:color w:val="D63384"/>
          <w:sz w:val="24"/>
          <w:szCs w:val="24"/>
        </w:rPr>
        <w:t>type</w:t>
      </w:r>
      <w:r w:rsidRPr="00A836B1">
        <w:rPr>
          <w:rFonts w:asciiTheme="majorBidi" w:hAnsiTheme="majorBidi" w:cstheme="majorBidi"/>
          <w:color w:val="212529"/>
        </w:rPr>
        <w:t> attribute on all inputs (e.g., </w:t>
      </w:r>
      <w:r w:rsidRPr="00A836B1">
        <w:rPr>
          <w:rStyle w:val="HTMLCode"/>
          <w:rFonts w:asciiTheme="majorBidi" w:hAnsiTheme="majorBidi" w:cstheme="majorBidi"/>
          <w:color w:val="D63384"/>
          <w:sz w:val="24"/>
          <w:szCs w:val="24"/>
        </w:rPr>
        <w:t>email</w:t>
      </w:r>
      <w:r w:rsidRPr="00A836B1">
        <w:rPr>
          <w:rFonts w:asciiTheme="majorBidi" w:hAnsiTheme="majorBidi" w:cstheme="majorBidi"/>
          <w:color w:val="212529"/>
        </w:rPr>
        <w:t> for email address or </w:t>
      </w:r>
      <w:r w:rsidRPr="00A836B1">
        <w:rPr>
          <w:rStyle w:val="HTMLCode"/>
          <w:rFonts w:asciiTheme="majorBidi" w:hAnsiTheme="majorBidi" w:cstheme="majorBidi"/>
          <w:color w:val="D63384"/>
          <w:sz w:val="24"/>
          <w:szCs w:val="24"/>
        </w:rPr>
        <w:t>number</w:t>
      </w:r>
      <w:r w:rsidRPr="00A836B1">
        <w:rPr>
          <w:rFonts w:asciiTheme="majorBidi" w:hAnsiTheme="majorBidi" w:cstheme="majorBidi"/>
          <w:color w:val="212529"/>
        </w:rPr>
        <w:t> for numerical information) to take advantage of newer input controls like email verification, number selection, and more.</w:t>
      </w:r>
    </w:p>
    <w:p w:rsidR="00A836B1" w:rsidRDefault="00A836B1" w:rsidP="00A836B1">
      <w:pPr>
        <w:pStyle w:val="NormalWeb"/>
        <w:shd w:val="clear" w:color="auto" w:fill="FFFFFF"/>
        <w:spacing w:before="0" w:beforeAutospacing="0" w:line="360" w:lineRule="auto"/>
        <w:ind w:left="360"/>
        <w:rPr>
          <w:rFonts w:asciiTheme="majorBidi" w:hAnsiTheme="majorBidi" w:cstheme="majorBidi"/>
          <w:color w:val="212529"/>
        </w:rPr>
      </w:pPr>
      <w:r w:rsidRPr="00A836B1">
        <w:rPr>
          <w:rFonts w:asciiTheme="majorBidi" w:hAnsiTheme="majorBidi" w:cstheme="majorBidi"/>
          <w:color w:val="212529"/>
        </w:rPr>
        <w:t>Here’s a quick example to demonstrate Bootstrap’s form styles. Keep reading for documentation on required classes, form layout, and more.</w:t>
      </w:r>
    </w:p>
    <w:p w:rsidR="00A836B1" w:rsidRDefault="00A836B1" w:rsidP="00A836B1">
      <w:pPr>
        <w:pStyle w:val="NormalWeb"/>
        <w:shd w:val="clear" w:color="auto" w:fill="FFFFFF"/>
        <w:spacing w:before="0" w:beforeAutospacing="0" w:line="360" w:lineRule="auto"/>
        <w:ind w:left="360"/>
        <w:rPr>
          <w:rFonts w:asciiTheme="majorBidi" w:hAnsiTheme="majorBidi" w:cstheme="majorBidi"/>
          <w:color w:val="212529"/>
        </w:rPr>
      </w:pPr>
      <w:r>
        <w:rPr>
          <w:noProof/>
        </w:rPr>
        <w:drawing>
          <wp:anchor distT="0" distB="0" distL="114300" distR="114300" simplePos="0" relativeHeight="251658240" behindDoc="0" locked="0" layoutInCell="1" allowOverlap="1" wp14:anchorId="77B47BA8" wp14:editId="61F8C4B4">
            <wp:simplePos x="0" y="0"/>
            <wp:positionH relativeFrom="column">
              <wp:posOffset>-161925</wp:posOffset>
            </wp:positionH>
            <wp:positionV relativeFrom="paragraph">
              <wp:posOffset>2640330</wp:posOffset>
            </wp:positionV>
            <wp:extent cx="6772275" cy="2238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72275" cy="2238375"/>
                    </a:xfrm>
                    <a:prstGeom prst="rect">
                      <a:avLst/>
                    </a:prstGeom>
                  </pic:spPr>
                </pic:pic>
              </a:graphicData>
            </a:graphic>
            <wp14:sizeRelV relativeFrom="margin">
              <wp14:pctHeight>0</wp14:pctHeight>
            </wp14:sizeRelV>
          </wp:anchor>
        </w:drawing>
      </w:r>
      <w:r>
        <w:rPr>
          <w:noProof/>
        </w:rPr>
        <w:drawing>
          <wp:inline distT="0" distB="0" distL="0" distR="0" wp14:anchorId="6A9AB9CB" wp14:editId="4CD696AF">
            <wp:extent cx="5943600" cy="238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8870"/>
                    </a:xfrm>
                    <a:prstGeom prst="rect">
                      <a:avLst/>
                    </a:prstGeom>
                  </pic:spPr>
                </pic:pic>
              </a:graphicData>
            </a:graphic>
          </wp:inline>
        </w:drawing>
      </w:r>
    </w:p>
    <w:p w:rsidR="00A836B1" w:rsidRDefault="00A836B1" w:rsidP="00A836B1">
      <w:pPr>
        <w:pStyle w:val="NormalWeb"/>
        <w:numPr>
          <w:ilvl w:val="0"/>
          <w:numId w:val="2"/>
        </w:numPr>
        <w:shd w:val="clear" w:color="auto" w:fill="FFFFFF"/>
        <w:spacing w:before="0" w:beforeAutospacing="0" w:line="360" w:lineRule="auto"/>
        <w:rPr>
          <w:rFonts w:asciiTheme="majorBidi" w:hAnsiTheme="majorBidi" w:cstheme="majorBidi"/>
          <w:b/>
          <w:bCs/>
          <w:color w:val="212529"/>
          <w:sz w:val="28"/>
          <w:szCs w:val="28"/>
        </w:rPr>
      </w:pPr>
      <w:r w:rsidRPr="00A836B1">
        <w:rPr>
          <w:rFonts w:asciiTheme="majorBidi" w:hAnsiTheme="majorBidi" w:cstheme="majorBidi"/>
          <w:b/>
          <w:bCs/>
          <w:color w:val="212529"/>
          <w:sz w:val="28"/>
          <w:szCs w:val="28"/>
        </w:rPr>
        <w:lastRenderedPageBreak/>
        <w:t xml:space="preserve">Btn-group: </w:t>
      </w:r>
    </w:p>
    <w:p w:rsidR="00A836B1" w:rsidRDefault="00A836B1" w:rsidP="00A836B1">
      <w:pPr>
        <w:pStyle w:val="NormalWeb"/>
        <w:shd w:val="clear" w:color="auto" w:fill="FFFFFF"/>
        <w:spacing w:before="0" w:beforeAutospacing="0" w:line="360" w:lineRule="auto"/>
        <w:ind w:left="720"/>
        <w:rPr>
          <w:rFonts w:asciiTheme="majorBidi" w:hAnsiTheme="majorBidi" w:cstheme="majorBidi"/>
          <w:spacing w:val="2"/>
          <w:shd w:val="clear" w:color="auto" w:fill="FFFFFF"/>
        </w:rPr>
      </w:pPr>
      <w:r w:rsidRPr="00A836B1">
        <w:rPr>
          <w:rFonts w:asciiTheme="majorBidi" w:hAnsiTheme="majorBidi" w:cstheme="majorBidi"/>
          <w:spacing w:val="2"/>
          <w:shd w:val="clear" w:color="auto" w:fill="FFFFFF"/>
        </w:rPr>
        <w:t>“Button Groups” in </w:t>
      </w:r>
      <w:hyperlink r:id="rId8" w:history="1">
        <w:r w:rsidRPr="00A836B1">
          <w:rPr>
            <w:rStyle w:val="Hyperlink"/>
            <w:rFonts w:asciiTheme="majorBidi" w:hAnsiTheme="majorBidi" w:cstheme="majorBidi"/>
            <w:color w:val="auto"/>
            <w:spacing w:val="2"/>
            <w:bdr w:val="none" w:sz="0" w:space="0" w:color="auto" w:frame="1"/>
            <w:shd w:val="clear" w:color="auto" w:fill="FFFFFF"/>
          </w:rPr>
          <w:t>Bootstrap</w:t>
        </w:r>
      </w:hyperlink>
      <w:r w:rsidRPr="00A836B1">
        <w:rPr>
          <w:rFonts w:asciiTheme="majorBidi" w:hAnsiTheme="majorBidi" w:cstheme="majorBidi"/>
          <w:spacing w:val="2"/>
          <w:shd w:val="clear" w:color="auto" w:fill="FFFFFF"/>
        </w:rPr>
        <w:t> is a class of name “btn-group” which is used to create a series of buttons in groups (without spaces) vertically or horizontally.</w:t>
      </w:r>
    </w:p>
    <w:p w:rsidR="00A836B1" w:rsidRDefault="00A836B1" w:rsidP="00A836B1">
      <w:pPr>
        <w:pStyle w:val="NormalWeb"/>
        <w:shd w:val="clear" w:color="auto" w:fill="FFFFFF"/>
        <w:spacing w:before="0" w:beforeAutospacing="0" w:line="360" w:lineRule="auto"/>
        <w:ind w:left="720"/>
        <w:rPr>
          <w:rFonts w:asciiTheme="majorBidi" w:hAnsiTheme="majorBidi" w:cstheme="majorBidi"/>
          <w:spacing w:val="2"/>
          <w:shd w:val="clear" w:color="auto" w:fill="FFFFFF"/>
        </w:rPr>
      </w:pPr>
      <w:r>
        <w:rPr>
          <w:rFonts w:asciiTheme="majorBidi" w:hAnsiTheme="majorBidi" w:cstheme="majorBidi"/>
          <w:spacing w:val="2"/>
          <w:shd w:val="clear" w:color="auto" w:fill="FFFFFF"/>
        </w:rPr>
        <w:t>Examples:</w:t>
      </w:r>
    </w:p>
    <w:p w:rsidR="00A836B1" w:rsidRDefault="00A836B1" w:rsidP="00A836B1">
      <w:pPr>
        <w:pStyle w:val="NormalWeb"/>
        <w:shd w:val="clear" w:color="auto" w:fill="FFFFFF"/>
        <w:spacing w:before="0" w:beforeAutospacing="0" w:line="360" w:lineRule="auto"/>
        <w:rPr>
          <w:rFonts w:asciiTheme="majorBidi" w:hAnsiTheme="majorBidi" w:cstheme="majorBidi"/>
          <w:b/>
          <w:bCs/>
        </w:rPr>
      </w:pPr>
      <w:r>
        <w:rPr>
          <w:rFonts w:asciiTheme="majorBidi" w:hAnsiTheme="majorBidi" w:cstheme="majorBidi"/>
          <w:b/>
          <w:bCs/>
          <w:noProof/>
        </w:rPr>
        <w:drawing>
          <wp:inline distT="0" distB="0" distL="0" distR="0">
            <wp:extent cx="62674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323850"/>
                    </a:xfrm>
                    <a:prstGeom prst="rect">
                      <a:avLst/>
                    </a:prstGeom>
                    <a:noFill/>
                    <a:ln>
                      <a:noFill/>
                    </a:ln>
                  </pic:spPr>
                </pic:pic>
              </a:graphicData>
            </a:graphic>
          </wp:inline>
        </w:drawing>
      </w:r>
    </w:p>
    <w:p w:rsidR="00A836B1" w:rsidRDefault="00A836B1" w:rsidP="00A836B1">
      <w:pPr>
        <w:pStyle w:val="NormalWeb"/>
        <w:shd w:val="clear" w:color="auto" w:fill="FFFFFF"/>
        <w:spacing w:before="0" w:beforeAutospacing="0" w:line="360" w:lineRule="auto"/>
        <w:rPr>
          <w:rFonts w:asciiTheme="majorBidi" w:hAnsiTheme="majorBidi" w:cstheme="majorBidi"/>
          <w:b/>
          <w:bCs/>
        </w:rPr>
      </w:pPr>
      <w:r>
        <w:rPr>
          <w:rFonts w:asciiTheme="majorBidi" w:hAnsiTheme="majorBidi" w:cstheme="majorBidi"/>
          <w:b/>
          <w:bCs/>
          <w:noProof/>
        </w:rPr>
        <w:drawing>
          <wp:inline distT="0" distB="0" distL="0" distR="0">
            <wp:extent cx="225742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095375"/>
                    </a:xfrm>
                    <a:prstGeom prst="rect">
                      <a:avLst/>
                    </a:prstGeom>
                    <a:noFill/>
                    <a:ln>
                      <a:noFill/>
                    </a:ln>
                  </pic:spPr>
                </pic:pic>
              </a:graphicData>
            </a:graphic>
          </wp:inline>
        </w:drawing>
      </w:r>
    </w:p>
    <w:p w:rsidR="00A836B1" w:rsidRDefault="00A836B1" w:rsidP="00A836B1">
      <w:pPr>
        <w:pStyle w:val="NormalWeb"/>
        <w:shd w:val="clear" w:color="auto" w:fill="FFFFFF"/>
        <w:spacing w:before="0" w:beforeAutospacing="0" w:line="360" w:lineRule="auto"/>
        <w:rPr>
          <w:rFonts w:asciiTheme="majorBidi" w:hAnsiTheme="majorBidi" w:cstheme="majorBidi"/>
          <w:b/>
          <w:bCs/>
        </w:rPr>
      </w:pPr>
      <w:r>
        <w:rPr>
          <w:rFonts w:asciiTheme="majorBidi" w:hAnsiTheme="majorBidi" w:cstheme="majorBidi"/>
          <w:b/>
          <w:bCs/>
          <w:noProof/>
        </w:rPr>
        <w:drawing>
          <wp:inline distT="0" distB="0" distL="0" distR="0">
            <wp:extent cx="9620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1000125"/>
                    </a:xfrm>
                    <a:prstGeom prst="rect">
                      <a:avLst/>
                    </a:prstGeom>
                    <a:noFill/>
                    <a:ln>
                      <a:noFill/>
                    </a:ln>
                  </pic:spPr>
                </pic:pic>
              </a:graphicData>
            </a:graphic>
          </wp:inline>
        </w:drawing>
      </w:r>
    </w:p>
    <w:p w:rsidR="00A836B1" w:rsidRDefault="00A836B1" w:rsidP="00A836B1">
      <w:pPr>
        <w:pStyle w:val="NormalWeb"/>
        <w:shd w:val="clear" w:color="auto" w:fill="FFFFFF"/>
        <w:spacing w:before="0" w:beforeAutospacing="0" w:line="360" w:lineRule="auto"/>
        <w:rPr>
          <w:rStyle w:val="Strong"/>
          <w:rFonts w:asciiTheme="majorBidi" w:hAnsiTheme="majorBidi" w:cstheme="majorBidi"/>
          <w:spacing w:val="2"/>
          <w:bdr w:val="none" w:sz="0" w:space="0" w:color="auto" w:frame="1"/>
          <w:shd w:val="clear" w:color="auto" w:fill="FFFFFF"/>
        </w:rPr>
      </w:pPr>
      <w:r w:rsidRPr="00A836B1">
        <w:rPr>
          <w:rStyle w:val="Strong"/>
          <w:rFonts w:asciiTheme="majorBidi" w:hAnsiTheme="majorBidi" w:cstheme="majorBidi"/>
          <w:spacing w:val="2"/>
          <w:bdr w:val="none" w:sz="0" w:space="0" w:color="auto" w:frame="1"/>
          <w:shd w:val="clear" w:color="auto" w:fill="FFFFFF"/>
        </w:rPr>
        <w:t>Syntax: </w:t>
      </w:r>
      <w:r w:rsidRPr="00A836B1">
        <w:rPr>
          <w:rFonts w:asciiTheme="majorBidi" w:hAnsiTheme="majorBidi" w:cstheme="majorBidi"/>
          <w:spacing w:val="2"/>
          <w:shd w:val="clear" w:color="auto" w:fill="FFFFFF"/>
        </w:rPr>
        <w:t>This is the basic syntax of the button group class where each button has its own class of “btn”</w:t>
      </w:r>
      <w:r w:rsidRPr="00A836B1">
        <w:rPr>
          <w:rStyle w:val="Strong"/>
          <w:rFonts w:asciiTheme="majorBidi" w:hAnsiTheme="majorBidi" w:cstheme="majorBidi"/>
          <w:spacing w:val="2"/>
          <w:bdr w:val="none" w:sz="0" w:space="0" w:color="auto" w:frame="1"/>
          <w:shd w:val="clear" w:color="auto" w:fill="FFFFFF"/>
        </w:rPr>
        <w:t>.</w:t>
      </w:r>
    </w:p>
    <w:p w:rsidR="00A836B1" w:rsidRPr="00A836B1" w:rsidRDefault="00A836B1" w:rsidP="00A8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A836B1">
        <w:rPr>
          <w:rFonts w:ascii="Consolas" w:eastAsia="Times New Roman" w:hAnsi="Consolas" w:cs="Courier New"/>
          <w:spacing w:val="2"/>
          <w:sz w:val="24"/>
          <w:szCs w:val="24"/>
        </w:rPr>
        <w:t>&lt;div class="btn-group"&gt;</w:t>
      </w:r>
    </w:p>
    <w:p w:rsidR="00A836B1" w:rsidRPr="00A836B1" w:rsidRDefault="00A836B1" w:rsidP="00A8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A836B1">
        <w:rPr>
          <w:rFonts w:ascii="Consolas" w:eastAsia="Times New Roman" w:hAnsi="Consolas" w:cs="Courier New"/>
          <w:spacing w:val="2"/>
          <w:sz w:val="24"/>
          <w:szCs w:val="24"/>
        </w:rPr>
        <w:t xml:space="preserve">    &lt;button type="button" class="btn"&gt;Click&lt;/button&gt;</w:t>
      </w:r>
    </w:p>
    <w:p w:rsidR="00A836B1" w:rsidRDefault="00A836B1" w:rsidP="00A8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A836B1">
        <w:rPr>
          <w:rFonts w:ascii="Consolas" w:eastAsia="Times New Roman" w:hAnsi="Consolas" w:cs="Courier New"/>
          <w:spacing w:val="2"/>
          <w:sz w:val="24"/>
          <w:szCs w:val="24"/>
        </w:rPr>
        <w:t>&lt;/div&gt;</w:t>
      </w:r>
    </w:p>
    <w:p w:rsidR="00A836B1" w:rsidRPr="00A45DA2" w:rsidRDefault="00E36309" w:rsidP="00E3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heme="majorBidi" w:hAnsiTheme="majorBidi" w:cstheme="majorBidi"/>
          <w:spacing w:val="2"/>
          <w:sz w:val="24"/>
          <w:szCs w:val="24"/>
          <w:shd w:val="clear" w:color="auto" w:fill="FFFFFF"/>
        </w:rPr>
      </w:pPr>
      <w:r w:rsidRPr="00E36309">
        <w:rPr>
          <w:rStyle w:val="Strong"/>
          <w:rFonts w:asciiTheme="majorBidi" w:hAnsiTheme="majorBidi" w:cstheme="majorBidi"/>
          <w:spacing w:val="2"/>
          <w:sz w:val="24"/>
          <w:szCs w:val="24"/>
          <w:bdr w:val="none" w:sz="0" w:space="0" w:color="auto" w:frame="1"/>
          <w:shd w:val="clear" w:color="auto" w:fill="FFFFFF"/>
        </w:rPr>
        <w:t>Adding Styles on Buttons: </w:t>
      </w:r>
      <w:hyperlink r:id="rId12" w:history="1">
        <w:r w:rsidRPr="00E36309">
          <w:rPr>
            <w:rStyle w:val="Hyperlink"/>
            <w:rFonts w:asciiTheme="majorBidi" w:hAnsiTheme="majorBidi" w:cstheme="majorBidi"/>
            <w:color w:val="auto"/>
            <w:spacing w:val="2"/>
            <w:sz w:val="24"/>
            <w:szCs w:val="24"/>
            <w:bdr w:val="none" w:sz="0" w:space="0" w:color="auto" w:frame="1"/>
            <w:shd w:val="clear" w:color="auto" w:fill="FFFFFF"/>
          </w:rPr>
          <w:t>Bootstrap</w:t>
        </w:r>
      </w:hyperlink>
      <w:r w:rsidRPr="00E36309">
        <w:rPr>
          <w:rFonts w:asciiTheme="majorBidi" w:hAnsiTheme="majorBidi" w:cstheme="majorBidi"/>
          <w:spacing w:val="2"/>
          <w:sz w:val="24"/>
          <w:szCs w:val="24"/>
          <w:shd w:val="clear" w:color="auto" w:fill="FFFFFF"/>
        </w:rPr>
        <w:t xml:space="preserve"> allows you to add styles to your buttons using the </w:t>
      </w:r>
      <w:r w:rsidRPr="00A45DA2">
        <w:rPr>
          <w:rFonts w:asciiTheme="majorBidi" w:hAnsiTheme="majorBidi" w:cstheme="majorBidi"/>
          <w:spacing w:val="2"/>
          <w:sz w:val="24"/>
          <w:szCs w:val="24"/>
          <w:shd w:val="clear" w:color="auto" w:fill="FFFFFF"/>
        </w:rPr>
        <w:t>following classes:</w:t>
      </w:r>
    </w:p>
    <w:p w:rsidR="00E36309" w:rsidRP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r w:rsidRPr="00E36309">
        <w:rPr>
          <w:rFonts w:asciiTheme="majorBidi" w:eastAsia="Times New Roman" w:hAnsiTheme="majorBidi" w:cstheme="majorBidi"/>
          <w:spacing w:val="2"/>
          <w:sz w:val="24"/>
          <w:szCs w:val="24"/>
        </w:rPr>
        <w:t>.btn-default</w:t>
      </w:r>
    </w:p>
    <w:p w:rsidR="00E36309" w:rsidRP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proofErr w:type="gramStart"/>
      <w:r w:rsidRPr="00E36309">
        <w:rPr>
          <w:rFonts w:asciiTheme="majorBidi" w:eastAsia="Times New Roman" w:hAnsiTheme="majorBidi" w:cstheme="majorBidi"/>
          <w:spacing w:val="2"/>
          <w:sz w:val="24"/>
          <w:szCs w:val="24"/>
        </w:rPr>
        <w:t>.btn</w:t>
      </w:r>
      <w:proofErr w:type="gramEnd"/>
      <w:r w:rsidRPr="00E36309">
        <w:rPr>
          <w:rFonts w:asciiTheme="majorBidi" w:eastAsia="Times New Roman" w:hAnsiTheme="majorBidi" w:cstheme="majorBidi"/>
          <w:spacing w:val="2"/>
          <w:sz w:val="24"/>
          <w:szCs w:val="24"/>
        </w:rPr>
        <w:t>-primary</w:t>
      </w:r>
    </w:p>
    <w:p w:rsidR="00E36309" w:rsidRP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proofErr w:type="gramStart"/>
      <w:r w:rsidRPr="00E36309">
        <w:rPr>
          <w:rFonts w:asciiTheme="majorBidi" w:eastAsia="Times New Roman" w:hAnsiTheme="majorBidi" w:cstheme="majorBidi"/>
          <w:spacing w:val="2"/>
          <w:sz w:val="24"/>
          <w:szCs w:val="24"/>
        </w:rPr>
        <w:t>.btn</w:t>
      </w:r>
      <w:proofErr w:type="gramEnd"/>
      <w:r w:rsidRPr="00E36309">
        <w:rPr>
          <w:rFonts w:asciiTheme="majorBidi" w:eastAsia="Times New Roman" w:hAnsiTheme="majorBidi" w:cstheme="majorBidi"/>
          <w:spacing w:val="2"/>
          <w:sz w:val="24"/>
          <w:szCs w:val="24"/>
        </w:rPr>
        <w:t>-success</w:t>
      </w:r>
    </w:p>
    <w:p w:rsidR="00E36309" w:rsidRP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proofErr w:type="gramStart"/>
      <w:r w:rsidRPr="00E36309">
        <w:rPr>
          <w:rFonts w:asciiTheme="majorBidi" w:eastAsia="Times New Roman" w:hAnsiTheme="majorBidi" w:cstheme="majorBidi"/>
          <w:spacing w:val="2"/>
          <w:sz w:val="24"/>
          <w:szCs w:val="24"/>
        </w:rPr>
        <w:t>.btn</w:t>
      </w:r>
      <w:proofErr w:type="gramEnd"/>
      <w:r w:rsidRPr="00E36309">
        <w:rPr>
          <w:rFonts w:asciiTheme="majorBidi" w:eastAsia="Times New Roman" w:hAnsiTheme="majorBidi" w:cstheme="majorBidi"/>
          <w:spacing w:val="2"/>
          <w:sz w:val="24"/>
          <w:szCs w:val="24"/>
        </w:rPr>
        <w:t>-info</w:t>
      </w:r>
    </w:p>
    <w:p w:rsidR="00E36309" w:rsidRP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proofErr w:type="gramStart"/>
      <w:r w:rsidRPr="00E36309">
        <w:rPr>
          <w:rFonts w:asciiTheme="majorBidi" w:eastAsia="Times New Roman" w:hAnsiTheme="majorBidi" w:cstheme="majorBidi"/>
          <w:spacing w:val="2"/>
          <w:sz w:val="24"/>
          <w:szCs w:val="24"/>
        </w:rPr>
        <w:lastRenderedPageBreak/>
        <w:t>.btn</w:t>
      </w:r>
      <w:proofErr w:type="gramEnd"/>
      <w:r w:rsidRPr="00E36309">
        <w:rPr>
          <w:rFonts w:asciiTheme="majorBidi" w:eastAsia="Times New Roman" w:hAnsiTheme="majorBidi" w:cstheme="majorBidi"/>
          <w:spacing w:val="2"/>
          <w:sz w:val="24"/>
          <w:szCs w:val="24"/>
        </w:rPr>
        <w:t>-warning</w:t>
      </w:r>
    </w:p>
    <w:p w:rsidR="00E36309" w:rsidRP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proofErr w:type="gramStart"/>
      <w:r w:rsidRPr="00E36309">
        <w:rPr>
          <w:rFonts w:asciiTheme="majorBidi" w:eastAsia="Times New Roman" w:hAnsiTheme="majorBidi" w:cstheme="majorBidi"/>
          <w:spacing w:val="2"/>
          <w:sz w:val="24"/>
          <w:szCs w:val="24"/>
        </w:rPr>
        <w:t>.btn</w:t>
      </w:r>
      <w:proofErr w:type="gramEnd"/>
      <w:r w:rsidRPr="00E36309">
        <w:rPr>
          <w:rFonts w:asciiTheme="majorBidi" w:eastAsia="Times New Roman" w:hAnsiTheme="majorBidi" w:cstheme="majorBidi"/>
          <w:spacing w:val="2"/>
          <w:sz w:val="24"/>
          <w:szCs w:val="24"/>
        </w:rPr>
        <w:t>-danger</w:t>
      </w:r>
    </w:p>
    <w:p w:rsidR="00E36309" w:rsidRDefault="00E36309" w:rsidP="00E36309">
      <w:pPr>
        <w:numPr>
          <w:ilvl w:val="0"/>
          <w:numId w:val="3"/>
        </w:numPr>
        <w:shd w:val="clear" w:color="auto" w:fill="FFFFFF"/>
        <w:spacing w:after="0" w:line="360" w:lineRule="auto"/>
        <w:ind w:left="360"/>
        <w:textAlignment w:val="baseline"/>
        <w:rPr>
          <w:rFonts w:asciiTheme="majorBidi" w:eastAsia="Times New Roman" w:hAnsiTheme="majorBidi" w:cstheme="majorBidi"/>
          <w:spacing w:val="2"/>
          <w:sz w:val="24"/>
          <w:szCs w:val="24"/>
        </w:rPr>
      </w:pPr>
      <w:proofErr w:type="gramStart"/>
      <w:r w:rsidRPr="00E36309">
        <w:rPr>
          <w:rFonts w:asciiTheme="majorBidi" w:eastAsia="Times New Roman" w:hAnsiTheme="majorBidi" w:cstheme="majorBidi"/>
          <w:spacing w:val="2"/>
          <w:sz w:val="24"/>
          <w:szCs w:val="24"/>
        </w:rPr>
        <w:t>.btn</w:t>
      </w:r>
      <w:proofErr w:type="gramEnd"/>
      <w:r w:rsidRPr="00E36309">
        <w:rPr>
          <w:rFonts w:asciiTheme="majorBidi" w:eastAsia="Times New Roman" w:hAnsiTheme="majorBidi" w:cstheme="majorBidi"/>
          <w:spacing w:val="2"/>
          <w:sz w:val="24"/>
          <w:szCs w:val="24"/>
        </w:rPr>
        <w:t>-link</w:t>
      </w:r>
    </w:p>
    <w:p w:rsidR="00A45DA2" w:rsidRDefault="00A45DA2" w:rsidP="00A45DA2">
      <w:pPr>
        <w:shd w:val="clear" w:color="auto" w:fill="FFFFFF"/>
        <w:spacing w:after="0" w:line="360" w:lineRule="auto"/>
        <w:ind w:left="360"/>
        <w:textAlignment w:val="baseline"/>
        <w:rPr>
          <w:rFonts w:asciiTheme="majorBidi" w:eastAsia="Times New Roman" w:hAnsiTheme="majorBidi" w:cstheme="majorBidi"/>
          <w:spacing w:val="2"/>
          <w:sz w:val="24"/>
          <w:szCs w:val="24"/>
        </w:rPr>
      </w:pPr>
    </w:p>
    <w:p w:rsidR="00A45DA2" w:rsidRPr="00A45DA2" w:rsidRDefault="00A45DA2" w:rsidP="00A45DA2">
      <w:pPr>
        <w:shd w:val="clear" w:color="auto" w:fill="FFFFFF"/>
        <w:spacing w:after="100" w:afterAutospacing="1" w:line="360" w:lineRule="auto"/>
        <w:outlineLvl w:val="1"/>
        <w:rPr>
          <w:rFonts w:asciiTheme="majorBidi" w:eastAsia="Times New Roman" w:hAnsiTheme="majorBidi" w:cstheme="majorBidi"/>
          <w:b/>
          <w:bCs/>
          <w:sz w:val="28"/>
          <w:szCs w:val="28"/>
        </w:rPr>
      </w:pPr>
      <w:r w:rsidRPr="00A45DA2">
        <w:rPr>
          <w:rFonts w:asciiTheme="majorBidi" w:eastAsia="Times New Roman" w:hAnsiTheme="majorBidi" w:cstheme="majorBidi"/>
          <w:b/>
          <w:bCs/>
          <w:sz w:val="28"/>
          <w:szCs w:val="28"/>
        </w:rPr>
        <w:t>Search</w:t>
      </w:r>
      <w:r>
        <w:rPr>
          <w:rFonts w:asciiTheme="majorBidi" w:eastAsia="Times New Roman" w:hAnsiTheme="majorBidi" w:cstheme="majorBidi"/>
          <w:b/>
          <w:bCs/>
          <w:sz w:val="28"/>
          <w:szCs w:val="28"/>
        </w:rPr>
        <w:t xml:space="preserve">: </w:t>
      </w:r>
      <w:r w:rsidRPr="00A45DA2">
        <w:rPr>
          <w:rFonts w:asciiTheme="majorBidi" w:eastAsia="Times New Roman" w:hAnsiTheme="majorBidi" w:cstheme="majorBidi"/>
          <w:kern w:val="36"/>
          <w:sz w:val="28"/>
          <w:szCs w:val="28"/>
        </w:rPr>
        <w:t>Bootstrap 5 Search component</w:t>
      </w:r>
    </w:p>
    <w:p w:rsidR="00A45DA2" w:rsidRDefault="00A45DA2" w:rsidP="00A45DA2">
      <w:pPr>
        <w:shd w:val="clear" w:color="auto" w:fill="FFFFFF"/>
        <w:spacing w:before="100" w:beforeAutospacing="1" w:after="100" w:afterAutospacing="1" w:line="360" w:lineRule="auto"/>
        <w:rPr>
          <w:rFonts w:asciiTheme="majorBidi" w:eastAsia="Times New Roman" w:hAnsiTheme="majorBidi" w:cstheme="majorBidi"/>
          <w:sz w:val="24"/>
          <w:szCs w:val="24"/>
        </w:rPr>
      </w:pPr>
      <w:r w:rsidRPr="00A45DA2">
        <w:rPr>
          <w:rFonts w:asciiTheme="majorBidi" w:eastAsia="Times New Roman" w:hAnsiTheme="majorBidi" w:cstheme="majorBidi"/>
          <w:sz w:val="24"/>
          <w:szCs w:val="24"/>
        </w:rPr>
        <w:t xml:space="preserve">The search box is an UI element prepared for creating search engines. Its most important element is search input, but it can also contain icons or buttons. It is also adjusted to be used in various other components such as </w:t>
      </w:r>
      <w:proofErr w:type="spellStart"/>
      <w:r w:rsidRPr="00A45DA2">
        <w:rPr>
          <w:rFonts w:asciiTheme="majorBidi" w:eastAsia="Times New Roman" w:hAnsiTheme="majorBidi" w:cstheme="majorBidi"/>
          <w:sz w:val="24"/>
          <w:szCs w:val="24"/>
        </w:rPr>
        <w:t>navbar</w:t>
      </w:r>
      <w:proofErr w:type="spellEnd"/>
      <w:r w:rsidRPr="00A45DA2">
        <w:rPr>
          <w:rFonts w:asciiTheme="majorBidi" w:eastAsia="Times New Roman" w:hAnsiTheme="majorBidi" w:cstheme="majorBidi"/>
          <w:sz w:val="24"/>
          <w:szCs w:val="24"/>
        </w:rPr>
        <w:t xml:space="preserve">, dropdown, table, select, </w:t>
      </w:r>
      <w:proofErr w:type="spellStart"/>
      <w:r w:rsidRPr="00A45DA2">
        <w:rPr>
          <w:rFonts w:asciiTheme="majorBidi" w:eastAsia="Times New Roman" w:hAnsiTheme="majorBidi" w:cstheme="majorBidi"/>
          <w:sz w:val="24"/>
          <w:szCs w:val="24"/>
        </w:rPr>
        <w:t>sidenav</w:t>
      </w:r>
      <w:proofErr w:type="spellEnd"/>
      <w:r w:rsidRPr="00A45DA2">
        <w:rPr>
          <w:rFonts w:asciiTheme="majorBidi" w:eastAsia="Times New Roman" w:hAnsiTheme="majorBidi" w:cstheme="majorBidi"/>
          <w:sz w:val="24"/>
          <w:szCs w:val="24"/>
        </w:rPr>
        <w:t xml:space="preserve"> and many more.</w:t>
      </w:r>
    </w:p>
    <w:p w:rsidR="00A45DA2" w:rsidRDefault="00A45DA2" w:rsidP="00A45DA2">
      <w:pPr>
        <w:shd w:val="clear" w:color="auto" w:fill="FFFFFF"/>
        <w:spacing w:before="100" w:beforeAutospacing="1" w:after="100" w:afterAutospacing="1" w:line="360" w:lineRule="auto"/>
        <w:rPr>
          <w:rFonts w:asciiTheme="majorBidi" w:eastAsia="Times New Roman" w:hAnsiTheme="majorBidi" w:cstheme="majorBidi"/>
          <w:sz w:val="24"/>
          <w:szCs w:val="24"/>
        </w:rPr>
      </w:pPr>
      <w:r>
        <w:rPr>
          <w:noProof/>
        </w:rPr>
        <w:drawing>
          <wp:inline distT="0" distB="0" distL="0" distR="0" wp14:anchorId="7BD33EC6" wp14:editId="3D82C245">
            <wp:extent cx="27051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581025"/>
                    </a:xfrm>
                    <a:prstGeom prst="rect">
                      <a:avLst/>
                    </a:prstGeom>
                  </pic:spPr>
                </pic:pic>
              </a:graphicData>
            </a:graphic>
          </wp:inline>
        </w:drawing>
      </w:r>
    </w:p>
    <w:p w:rsidR="00A45DA2" w:rsidRPr="00A45DA2" w:rsidRDefault="00A45DA2" w:rsidP="00A45DA2">
      <w:pPr>
        <w:pStyle w:val="Heading2"/>
        <w:shd w:val="clear" w:color="auto" w:fill="FFFFFF"/>
        <w:spacing w:before="0" w:beforeAutospacing="0" w:line="360" w:lineRule="auto"/>
        <w:rPr>
          <w:rFonts w:asciiTheme="majorBidi" w:hAnsiTheme="majorBidi" w:cstheme="majorBidi"/>
          <w:sz w:val="28"/>
          <w:szCs w:val="28"/>
        </w:rPr>
      </w:pPr>
      <w:r w:rsidRPr="00A45DA2">
        <w:rPr>
          <w:rFonts w:asciiTheme="majorBidi" w:hAnsiTheme="majorBidi" w:cstheme="majorBidi"/>
          <w:sz w:val="28"/>
          <w:szCs w:val="28"/>
        </w:rPr>
        <w:t>Variations</w:t>
      </w:r>
    </w:p>
    <w:p w:rsidR="00A45DA2" w:rsidRPr="00A45DA2" w:rsidRDefault="00A45DA2" w:rsidP="00A45DA2">
      <w:pPr>
        <w:pStyle w:val="NormalWeb"/>
        <w:shd w:val="clear" w:color="auto" w:fill="FFFFFF"/>
        <w:spacing w:before="0" w:beforeAutospacing="0" w:line="360" w:lineRule="auto"/>
        <w:rPr>
          <w:rFonts w:asciiTheme="majorBidi" w:hAnsiTheme="majorBidi" w:cstheme="majorBidi"/>
        </w:rPr>
      </w:pPr>
      <w:r w:rsidRPr="00A45DA2">
        <w:rPr>
          <w:rFonts w:asciiTheme="majorBidi" w:hAnsiTheme="majorBidi" w:cstheme="majorBidi"/>
        </w:rPr>
        <w:t>Search comes with plenty of variations. Choose from the following as needed:</w:t>
      </w:r>
    </w:p>
    <w:p w:rsidR="00A45DA2" w:rsidRPr="00A45DA2" w:rsidRDefault="00A45DA2" w:rsidP="00A45DA2">
      <w:pPr>
        <w:numPr>
          <w:ilvl w:val="0"/>
          <w:numId w:val="4"/>
        </w:numPr>
        <w:shd w:val="clear" w:color="auto" w:fill="FFFFFF"/>
        <w:spacing w:before="100" w:beforeAutospacing="1" w:after="100" w:afterAutospacing="1" w:line="360" w:lineRule="auto"/>
        <w:rPr>
          <w:rFonts w:asciiTheme="majorBidi" w:hAnsiTheme="majorBidi" w:cstheme="majorBidi"/>
          <w:sz w:val="24"/>
          <w:szCs w:val="24"/>
        </w:rPr>
      </w:pPr>
      <w:r w:rsidRPr="00A45DA2">
        <w:rPr>
          <w:rFonts w:asciiTheme="majorBidi" w:hAnsiTheme="majorBidi" w:cstheme="majorBidi"/>
          <w:sz w:val="24"/>
          <w:szCs w:val="24"/>
        </w:rPr>
        <w:t>Search with icon</w:t>
      </w:r>
    </w:p>
    <w:p w:rsidR="00A45DA2" w:rsidRPr="00A45DA2" w:rsidRDefault="00A45DA2" w:rsidP="00A45DA2">
      <w:pPr>
        <w:numPr>
          <w:ilvl w:val="0"/>
          <w:numId w:val="4"/>
        </w:numPr>
        <w:shd w:val="clear" w:color="auto" w:fill="FFFFFF"/>
        <w:spacing w:before="100" w:beforeAutospacing="1" w:after="100" w:afterAutospacing="1" w:line="360" w:lineRule="auto"/>
        <w:rPr>
          <w:rFonts w:asciiTheme="majorBidi" w:hAnsiTheme="majorBidi" w:cstheme="majorBidi"/>
          <w:sz w:val="24"/>
          <w:szCs w:val="24"/>
        </w:rPr>
      </w:pPr>
      <w:r w:rsidRPr="00A45DA2">
        <w:rPr>
          <w:rFonts w:asciiTheme="majorBidi" w:hAnsiTheme="majorBidi" w:cstheme="majorBidi"/>
          <w:sz w:val="24"/>
          <w:szCs w:val="24"/>
        </w:rPr>
        <w:t>Search with button</w:t>
      </w:r>
    </w:p>
    <w:p w:rsidR="00E36309" w:rsidRDefault="00A45DA2" w:rsidP="00A45DA2">
      <w:pPr>
        <w:numPr>
          <w:ilvl w:val="0"/>
          <w:numId w:val="4"/>
        </w:numPr>
        <w:shd w:val="clear" w:color="auto" w:fill="FFFFFF"/>
        <w:spacing w:before="100" w:beforeAutospacing="1" w:after="100" w:afterAutospacing="1" w:line="360" w:lineRule="auto"/>
        <w:rPr>
          <w:rFonts w:asciiTheme="majorBidi" w:hAnsiTheme="majorBidi" w:cstheme="majorBidi"/>
          <w:sz w:val="24"/>
          <w:szCs w:val="24"/>
        </w:rPr>
      </w:pPr>
      <w:r w:rsidRPr="00A45DA2">
        <w:rPr>
          <w:rFonts w:asciiTheme="majorBidi" w:hAnsiTheme="majorBidi" w:cstheme="majorBidi"/>
          <w:sz w:val="24"/>
          <w:szCs w:val="24"/>
        </w:rPr>
        <w:t>Search without additional elements</w:t>
      </w:r>
    </w:p>
    <w:p w:rsidR="00E41B2A" w:rsidRPr="00E41B2A" w:rsidRDefault="00E41B2A" w:rsidP="00E41B2A">
      <w:pPr>
        <w:shd w:val="clear" w:color="auto" w:fill="FFFFFF"/>
        <w:spacing w:before="100" w:beforeAutospacing="1" w:after="100" w:afterAutospacing="1" w:line="360" w:lineRule="auto"/>
        <w:rPr>
          <w:rFonts w:asciiTheme="majorBidi" w:hAnsiTheme="majorBidi" w:cstheme="majorBidi"/>
          <w:b/>
          <w:bCs/>
          <w:sz w:val="24"/>
          <w:szCs w:val="24"/>
        </w:rPr>
      </w:pPr>
      <w:r w:rsidRPr="00E41B2A">
        <w:rPr>
          <w:rFonts w:asciiTheme="majorBidi" w:hAnsiTheme="majorBidi" w:cstheme="majorBidi"/>
          <w:b/>
          <w:bCs/>
          <w:sz w:val="24"/>
          <w:szCs w:val="24"/>
        </w:rPr>
        <w:t>Search with table:</w:t>
      </w:r>
    </w:p>
    <w:p w:rsidR="00E41B2A" w:rsidRDefault="00E41B2A" w:rsidP="00E41B2A">
      <w:pPr>
        <w:shd w:val="clear" w:color="auto" w:fill="FFFFFF"/>
        <w:spacing w:before="100" w:beforeAutospacing="1" w:after="100" w:afterAutospacing="1"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39127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2038350"/>
                    </a:xfrm>
                    <a:prstGeom prst="rect">
                      <a:avLst/>
                    </a:prstGeom>
                    <a:noFill/>
                    <a:ln>
                      <a:noFill/>
                    </a:ln>
                  </pic:spPr>
                </pic:pic>
              </a:graphicData>
            </a:graphic>
          </wp:inline>
        </w:drawing>
      </w:r>
    </w:p>
    <w:p w:rsidR="00E41B2A" w:rsidRDefault="00E41B2A" w:rsidP="00E41B2A">
      <w:pPr>
        <w:shd w:val="clear" w:color="auto" w:fill="FFFFFF"/>
        <w:spacing w:before="100" w:beforeAutospacing="1" w:after="100" w:afterAutospacing="1" w:line="360" w:lineRule="auto"/>
        <w:rPr>
          <w:rFonts w:asciiTheme="majorBidi" w:hAnsiTheme="majorBidi" w:cstheme="majorBidi"/>
          <w:sz w:val="24"/>
          <w:szCs w:val="24"/>
        </w:rPr>
      </w:pPr>
    </w:p>
    <w:p w:rsidR="00E41B2A" w:rsidRPr="00E41B2A" w:rsidRDefault="00E41B2A" w:rsidP="00E41B2A">
      <w:pPr>
        <w:pStyle w:val="Heading1"/>
        <w:numPr>
          <w:ilvl w:val="0"/>
          <w:numId w:val="2"/>
        </w:numPr>
        <w:shd w:val="clear" w:color="auto" w:fill="FFFFFF"/>
        <w:spacing w:before="0" w:beforeAutospacing="0" w:line="360" w:lineRule="auto"/>
        <w:rPr>
          <w:rFonts w:asciiTheme="majorBidi" w:hAnsiTheme="majorBidi" w:cstheme="majorBidi"/>
          <w:color w:val="212529"/>
          <w:sz w:val="28"/>
          <w:szCs w:val="28"/>
        </w:rPr>
      </w:pPr>
      <w:r w:rsidRPr="00E41B2A">
        <w:rPr>
          <w:rFonts w:asciiTheme="majorBidi" w:hAnsiTheme="majorBidi" w:cstheme="majorBidi"/>
          <w:color w:val="212529"/>
          <w:sz w:val="28"/>
          <w:szCs w:val="28"/>
        </w:rPr>
        <w:lastRenderedPageBreak/>
        <w:t>Alerts</w:t>
      </w:r>
    </w:p>
    <w:p w:rsidR="00E41B2A" w:rsidRDefault="00E41B2A" w:rsidP="00E41B2A">
      <w:pPr>
        <w:pStyle w:val="bd-lead"/>
        <w:shd w:val="clear" w:color="auto" w:fill="FFFFFF"/>
        <w:spacing w:before="0" w:beforeAutospacing="0" w:line="360" w:lineRule="auto"/>
        <w:ind w:left="360"/>
        <w:rPr>
          <w:rFonts w:asciiTheme="majorBidi" w:hAnsiTheme="majorBidi" w:cstheme="majorBidi"/>
          <w:color w:val="212529"/>
        </w:rPr>
      </w:pPr>
      <w:r w:rsidRPr="00E41B2A">
        <w:rPr>
          <w:rFonts w:asciiTheme="majorBidi" w:hAnsiTheme="majorBidi" w:cstheme="majorBidi"/>
          <w:color w:val="212529"/>
        </w:rPr>
        <w:t>Provide contextual feedback messages for typical user actions with the handful of available and flexible alert messages.</w:t>
      </w: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r>
        <w:rPr>
          <w:rFonts w:asciiTheme="majorBidi" w:hAnsiTheme="majorBidi" w:cstheme="majorBidi"/>
          <w:noProof/>
          <w:color w:val="212529"/>
        </w:rPr>
        <w:drawing>
          <wp:inline distT="0" distB="0" distL="0" distR="0">
            <wp:extent cx="6467475" cy="2219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7475" cy="2219325"/>
                    </a:xfrm>
                    <a:prstGeom prst="rect">
                      <a:avLst/>
                    </a:prstGeom>
                    <a:noFill/>
                    <a:ln>
                      <a:noFill/>
                    </a:ln>
                  </pic:spPr>
                </pic:pic>
              </a:graphicData>
            </a:graphic>
          </wp:inline>
        </w:drawing>
      </w: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r>
        <w:rPr>
          <w:rFonts w:asciiTheme="majorBidi" w:hAnsiTheme="majorBidi" w:cstheme="majorBidi"/>
          <w:color w:val="212529"/>
        </w:rPr>
        <w:t>With icons:</w:t>
      </w: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r>
        <w:rPr>
          <w:noProof/>
        </w:rPr>
        <w:drawing>
          <wp:inline distT="0" distB="0" distL="0" distR="0" wp14:anchorId="2FC3E531" wp14:editId="29679F60">
            <wp:extent cx="5943600" cy="2307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7590"/>
                    </a:xfrm>
                    <a:prstGeom prst="rect">
                      <a:avLst/>
                    </a:prstGeom>
                  </pic:spPr>
                </pic:pic>
              </a:graphicData>
            </a:graphic>
          </wp:inline>
        </w:drawing>
      </w: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p>
    <w:p w:rsidR="00E41B2A" w:rsidRDefault="00E41B2A" w:rsidP="00E41B2A">
      <w:pPr>
        <w:pStyle w:val="bd-lead"/>
        <w:shd w:val="clear" w:color="auto" w:fill="FFFFFF"/>
        <w:spacing w:before="0" w:beforeAutospacing="0" w:line="360" w:lineRule="auto"/>
        <w:rPr>
          <w:rFonts w:asciiTheme="majorBidi" w:hAnsiTheme="majorBidi" w:cstheme="majorBidi"/>
          <w:color w:val="212529"/>
        </w:rPr>
      </w:pPr>
      <w:r>
        <w:rPr>
          <w:rFonts w:asciiTheme="majorBidi" w:hAnsiTheme="majorBidi" w:cstheme="majorBidi"/>
          <w:noProof/>
          <w:color w:val="212529"/>
        </w:rPr>
        <w:lastRenderedPageBreak/>
        <w:drawing>
          <wp:anchor distT="0" distB="0" distL="114300" distR="114300" simplePos="0" relativeHeight="251659264" behindDoc="0" locked="0" layoutInCell="1" allowOverlap="1" wp14:anchorId="041E30DB" wp14:editId="1544FB1B">
            <wp:simplePos x="0" y="0"/>
            <wp:positionH relativeFrom="column">
              <wp:posOffset>-571500</wp:posOffset>
            </wp:positionH>
            <wp:positionV relativeFrom="paragraph">
              <wp:posOffset>447040</wp:posOffset>
            </wp:positionV>
            <wp:extent cx="7019925" cy="68484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capture-file-C-Users-Microscope-Downloads-FIS-Practice3-Programer-BootstrapStyle-Bootstrap-TableForm-html-2023-08-13-11_50_36.png"/>
                    <pic:cNvPicPr/>
                  </pic:nvPicPr>
                  <pic:blipFill>
                    <a:blip r:embed="rId17">
                      <a:extLst>
                        <a:ext uri="{28A0092B-C50C-407E-A947-70E740481C1C}">
                          <a14:useLocalDpi xmlns:a14="http://schemas.microsoft.com/office/drawing/2010/main" val="0"/>
                        </a:ext>
                      </a:extLst>
                    </a:blip>
                    <a:stretch>
                      <a:fillRect/>
                    </a:stretch>
                  </pic:blipFill>
                  <pic:spPr>
                    <a:xfrm>
                      <a:off x="0" y="0"/>
                      <a:ext cx="7019925" cy="684847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212529"/>
        </w:rPr>
        <w:t>Page:</w:t>
      </w:r>
      <w:bookmarkStart w:id="0" w:name="_GoBack"/>
      <w:bookmarkEnd w:id="0"/>
    </w:p>
    <w:p w:rsidR="00E41B2A" w:rsidRPr="00E41B2A" w:rsidRDefault="00E41B2A" w:rsidP="00E41B2A">
      <w:pPr>
        <w:pStyle w:val="bd-lead"/>
        <w:shd w:val="clear" w:color="auto" w:fill="FFFFFF"/>
        <w:spacing w:before="0" w:beforeAutospacing="0" w:line="360" w:lineRule="auto"/>
        <w:rPr>
          <w:rFonts w:asciiTheme="majorBidi" w:hAnsiTheme="majorBidi" w:cstheme="majorBidi"/>
          <w:color w:val="212529"/>
        </w:rPr>
      </w:pPr>
    </w:p>
    <w:p w:rsidR="00E41B2A" w:rsidRPr="00A836B1" w:rsidRDefault="00E41B2A" w:rsidP="00E41B2A">
      <w:pPr>
        <w:shd w:val="clear" w:color="auto" w:fill="FFFFFF"/>
        <w:spacing w:before="100" w:beforeAutospacing="1" w:after="100" w:afterAutospacing="1" w:line="360" w:lineRule="auto"/>
        <w:rPr>
          <w:rFonts w:asciiTheme="majorBidi" w:hAnsiTheme="majorBidi" w:cstheme="majorBidi"/>
          <w:sz w:val="24"/>
          <w:szCs w:val="24"/>
        </w:rPr>
      </w:pPr>
    </w:p>
    <w:sectPr w:rsidR="00E41B2A" w:rsidRPr="00A8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A73B6"/>
    <w:multiLevelType w:val="hybridMultilevel"/>
    <w:tmpl w:val="E7182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93B31"/>
    <w:multiLevelType w:val="hybridMultilevel"/>
    <w:tmpl w:val="08D63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272866"/>
    <w:multiLevelType w:val="multilevel"/>
    <w:tmpl w:val="192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F0042"/>
    <w:multiLevelType w:val="multilevel"/>
    <w:tmpl w:val="27E2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B1"/>
    <w:rsid w:val="00191B2E"/>
    <w:rsid w:val="00A45DA2"/>
    <w:rsid w:val="00A836B1"/>
    <w:rsid w:val="00E36309"/>
    <w:rsid w:val="00E4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BBFE"/>
  <w15:chartTrackingRefBased/>
  <w15:docId w15:val="{E6715470-BD1A-4788-8011-524C590F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D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5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6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6B1"/>
    <w:rPr>
      <w:color w:val="0000FF"/>
      <w:u w:val="single"/>
    </w:rPr>
  </w:style>
  <w:style w:type="character" w:styleId="HTMLCode">
    <w:name w:val="HTML Code"/>
    <w:basedOn w:val="DefaultParagraphFont"/>
    <w:uiPriority w:val="99"/>
    <w:semiHidden/>
    <w:unhideWhenUsed/>
    <w:rsid w:val="00A836B1"/>
    <w:rPr>
      <w:rFonts w:ascii="Courier New" w:eastAsia="Times New Roman" w:hAnsi="Courier New" w:cs="Courier New"/>
      <w:sz w:val="20"/>
      <w:szCs w:val="20"/>
    </w:rPr>
  </w:style>
  <w:style w:type="paragraph" w:styleId="ListParagraph">
    <w:name w:val="List Paragraph"/>
    <w:basedOn w:val="Normal"/>
    <w:uiPriority w:val="34"/>
    <w:qFormat/>
    <w:rsid w:val="00A836B1"/>
    <w:pPr>
      <w:ind w:left="720"/>
      <w:contextualSpacing/>
    </w:pPr>
  </w:style>
  <w:style w:type="character" w:styleId="Strong">
    <w:name w:val="Strong"/>
    <w:basedOn w:val="DefaultParagraphFont"/>
    <w:uiPriority w:val="22"/>
    <w:qFormat/>
    <w:rsid w:val="00A836B1"/>
    <w:rPr>
      <w:b/>
      <w:bCs/>
    </w:rPr>
  </w:style>
  <w:style w:type="paragraph" w:styleId="HTMLPreformatted">
    <w:name w:val="HTML Preformatted"/>
    <w:basedOn w:val="Normal"/>
    <w:link w:val="HTMLPreformattedChar"/>
    <w:uiPriority w:val="99"/>
    <w:semiHidden/>
    <w:unhideWhenUsed/>
    <w:rsid w:val="00A8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6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5D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5DA2"/>
    <w:rPr>
      <w:rFonts w:ascii="Times New Roman" w:eastAsia="Times New Roman" w:hAnsi="Times New Roman" w:cs="Times New Roman"/>
      <w:b/>
      <w:bCs/>
      <w:sz w:val="36"/>
      <w:szCs w:val="36"/>
    </w:rPr>
  </w:style>
  <w:style w:type="paragraph" w:customStyle="1" w:styleId="my-4">
    <w:name w:val="my-4"/>
    <w:basedOn w:val="Normal"/>
    <w:rsid w:val="00A45D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lead">
    <w:name w:val="bd-lead"/>
    <w:basedOn w:val="Normal"/>
    <w:rsid w:val="00E41B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27636">
      <w:bodyDiv w:val="1"/>
      <w:marLeft w:val="0"/>
      <w:marRight w:val="0"/>
      <w:marTop w:val="0"/>
      <w:marBottom w:val="0"/>
      <w:divBdr>
        <w:top w:val="none" w:sz="0" w:space="0" w:color="auto"/>
        <w:left w:val="none" w:sz="0" w:space="0" w:color="auto"/>
        <w:bottom w:val="none" w:sz="0" w:space="0" w:color="auto"/>
        <w:right w:val="none" w:sz="0" w:space="0" w:color="auto"/>
      </w:divBdr>
    </w:div>
    <w:div w:id="468405618">
      <w:bodyDiv w:val="1"/>
      <w:marLeft w:val="0"/>
      <w:marRight w:val="0"/>
      <w:marTop w:val="0"/>
      <w:marBottom w:val="0"/>
      <w:divBdr>
        <w:top w:val="none" w:sz="0" w:space="0" w:color="auto"/>
        <w:left w:val="none" w:sz="0" w:space="0" w:color="auto"/>
        <w:bottom w:val="none" w:sz="0" w:space="0" w:color="auto"/>
        <w:right w:val="none" w:sz="0" w:space="0" w:color="auto"/>
      </w:divBdr>
    </w:div>
    <w:div w:id="1020736625">
      <w:bodyDiv w:val="1"/>
      <w:marLeft w:val="0"/>
      <w:marRight w:val="0"/>
      <w:marTop w:val="0"/>
      <w:marBottom w:val="0"/>
      <w:divBdr>
        <w:top w:val="none" w:sz="0" w:space="0" w:color="auto"/>
        <w:left w:val="none" w:sz="0" w:space="0" w:color="auto"/>
        <w:bottom w:val="none" w:sz="0" w:space="0" w:color="auto"/>
        <w:right w:val="none" w:sz="0" w:space="0" w:color="auto"/>
      </w:divBdr>
    </w:div>
    <w:div w:id="1476755417">
      <w:bodyDiv w:val="1"/>
      <w:marLeft w:val="0"/>
      <w:marRight w:val="0"/>
      <w:marTop w:val="0"/>
      <w:marBottom w:val="0"/>
      <w:divBdr>
        <w:top w:val="none" w:sz="0" w:space="0" w:color="auto"/>
        <w:left w:val="none" w:sz="0" w:space="0" w:color="auto"/>
        <w:bottom w:val="none" w:sz="0" w:space="0" w:color="auto"/>
        <w:right w:val="none" w:sz="0" w:space="0" w:color="auto"/>
      </w:divBdr>
      <w:divsChild>
        <w:div w:id="701901189">
          <w:marLeft w:val="0"/>
          <w:marRight w:val="0"/>
          <w:marTop w:val="0"/>
          <w:marBottom w:val="0"/>
          <w:divBdr>
            <w:top w:val="none" w:sz="0" w:space="0" w:color="auto"/>
            <w:left w:val="none" w:sz="0" w:space="0" w:color="auto"/>
            <w:bottom w:val="none" w:sz="0" w:space="0" w:color="auto"/>
            <w:right w:val="none" w:sz="0" w:space="0" w:color="auto"/>
          </w:divBdr>
        </w:div>
      </w:divsChild>
    </w:div>
    <w:div w:id="1811165252">
      <w:bodyDiv w:val="1"/>
      <w:marLeft w:val="0"/>
      <w:marRight w:val="0"/>
      <w:marTop w:val="0"/>
      <w:marBottom w:val="0"/>
      <w:divBdr>
        <w:top w:val="none" w:sz="0" w:space="0" w:color="auto"/>
        <w:left w:val="none" w:sz="0" w:space="0" w:color="auto"/>
        <w:bottom w:val="none" w:sz="0" w:space="0" w:color="auto"/>
        <w:right w:val="none" w:sz="0" w:space="0" w:color="auto"/>
      </w:divBdr>
    </w:div>
    <w:div w:id="21312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bootstra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etbootstrap.com/docs/5.0/content/reboot/"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2023-08-13T08:50:00Z</dcterms:created>
  <dcterms:modified xsi:type="dcterms:W3CDTF">2023-08-13T09:09:00Z</dcterms:modified>
</cp:coreProperties>
</file>