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E3" w:rsidRDefault="00F92722" w:rsidP="00E163A3">
      <w:pPr>
        <w:pStyle w:val="Ttulo1"/>
        <w:ind w:left="360"/>
      </w:pPr>
      <w:r>
        <w:t>Artes</w:t>
      </w:r>
    </w:p>
    <w:p w:rsidR="00F92722" w:rsidRDefault="00F92722" w:rsidP="00E163A3"/>
    <w:p w:rsidR="00F92722" w:rsidRDefault="00F92722" w:rsidP="00E163A3">
      <w:pPr>
        <w:pStyle w:val="Ttulo2"/>
        <w:ind w:left="360"/>
      </w:pPr>
      <w:proofErr w:type="spellStart"/>
      <w:r>
        <w:t>Chineasy</w:t>
      </w:r>
      <w:proofErr w:type="spellEnd"/>
      <w:r w:rsidR="003E1E40">
        <w:t xml:space="preserve">  </w:t>
      </w:r>
      <w:r w:rsidR="003E1E40" w:rsidRPr="003E1E40">
        <w:t>51,30 €</w:t>
      </w:r>
    </w:p>
    <w:p w:rsidR="00F92722" w:rsidRDefault="00F92722" w:rsidP="00E163A3"/>
    <w:p w:rsidR="00F92722" w:rsidRDefault="00413328" w:rsidP="00E163A3">
      <w:pPr>
        <w:ind w:left="360"/>
      </w:pPr>
      <w:proofErr w:type="spellStart"/>
      <w:r>
        <w:t>imagenes</w:t>
      </w:r>
      <w:proofErr w:type="spellEnd"/>
      <w:r>
        <w:t>/</w:t>
      </w:r>
      <w:proofErr w:type="spellStart"/>
      <w:r>
        <w:t>animalesyplantas</w:t>
      </w:r>
      <w:proofErr w:type="spellEnd"/>
      <w:r>
        <w:t>/</w:t>
      </w:r>
      <w:r>
        <w:t>c</w:t>
      </w:r>
      <w:r w:rsidR="00F92722" w:rsidRPr="00F92722">
        <w:t>hinesay.jpg</w:t>
      </w:r>
    </w:p>
    <w:p w:rsidR="00F92722" w:rsidRPr="00F92722" w:rsidRDefault="00F92722" w:rsidP="00E163A3">
      <w:pPr>
        <w:ind w:left="360"/>
      </w:pPr>
      <w:proofErr w:type="spellStart"/>
      <w:r w:rsidRPr="00E163A3">
        <w:rPr>
          <w:rFonts w:ascii="Arial" w:hAnsi="Arial" w:cs="Arial"/>
          <w:color w:val="333333"/>
          <w:sz w:val="23"/>
          <w:szCs w:val="23"/>
          <w:shd w:val="clear" w:color="auto" w:fill="FFFFFF"/>
        </w:rPr>
        <w:t>Chineasy</w:t>
      </w:r>
      <w:proofErr w:type="spellEnd"/>
      <w:r w:rsidRPr="00E163A3">
        <w:rPr>
          <w:rFonts w:ascii="Arial" w:hAnsi="Arial" w:cs="Arial"/>
          <w:color w:val="333333"/>
          <w:sz w:val="23"/>
          <w:szCs w:val="23"/>
          <w:shd w:val="clear" w:color="auto" w:fill="FFFFFF"/>
        </w:rPr>
        <w:t xml:space="preserve"> es un método visual creado para hacer de la lectura de los caracteres chinos algo divertido y fácil. Mediante el aprendizaje de los caracteres más utilizados, los lectores aprenderán con rapidez los conceptos y palabras básicas, y ganarán seguridad y comprensión de la lengua y la cultura chinas. ¿Cómo funciona? Interiorizando primero los caracteres más sencillos a través de divertidas ilustraciones, aprenderemos a combinarlos y crear nuevas palabras y conceptos.</w:t>
      </w:r>
    </w:p>
    <w:p w:rsidR="00F92722" w:rsidRDefault="00F92722" w:rsidP="00E163A3"/>
    <w:p w:rsidR="00F92722" w:rsidRDefault="00F92722" w:rsidP="00E163A3">
      <w:pPr>
        <w:pStyle w:val="Ttulo2"/>
        <w:ind w:left="360"/>
      </w:pPr>
      <w:r>
        <w:t>Arte Y Realidad En El Barroco I</w:t>
      </w:r>
      <w:r w:rsidR="003E1E40">
        <w:t xml:space="preserve">      </w:t>
      </w:r>
      <w:r w:rsidR="003E1E40" w:rsidRPr="003E1E40">
        <w:t>32,30 €</w:t>
      </w:r>
    </w:p>
    <w:p w:rsidR="00F92722" w:rsidRDefault="00F92722" w:rsidP="00E163A3"/>
    <w:p w:rsidR="00F92722" w:rsidRDefault="00F92722" w:rsidP="00E163A3">
      <w:pPr>
        <w:ind w:left="360"/>
      </w:pPr>
      <w:r w:rsidRPr="00F92722">
        <w:t>Barroco.jpg</w:t>
      </w:r>
    </w:p>
    <w:p w:rsidR="00F92722" w:rsidRPr="00E163A3" w:rsidRDefault="00F92722" w:rsidP="00E163A3">
      <w:pPr>
        <w:ind w:left="360"/>
        <w:rPr>
          <w:rStyle w:val="apple-converted-space"/>
          <w:rFonts w:ascii="Arial" w:hAnsi="Arial" w:cs="Arial"/>
          <w:color w:val="333333"/>
          <w:sz w:val="23"/>
          <w:szCs w:val="23"/>
          <w:shd w:val="clear" w:color="auto" w:fill="FFFFFF"/>
        </w:rPr>
      </w:pPr>
      <w:r w:rsidRPr="00E163A3">
        <w:rPr>
          <w:rFonts w:ascii="Arial" w:hAnsi="Arial" w:cs="Arial"/>
          <w:color w:val="333333"/>
          <w:sz w:val="23"/>
          <w:szCs w:val="23"/>
          <w:shd w:val="clear" w:color="auto" w:fill="FFFFFF"/>
        </w:rPr>
        <w:t>Los nuevos criterios de la graduación en Historia del Arte han contemplado el fragmentar el estudio de la plástica del siglo XVII -y de un buen segmento cronológico del siglo XVIII- a partir de un concepto tan polémico y conflictivo como el de realismo, un término que, hasta los años treinta del siglo XX, se usó muy excepcionalmente para calificar las producciones pictóricas o escultóricas del Barroco.</w:t>
      </w:r>
      <w:r w:rsidRPr="00E163A3">
        <w:rPr>
          <w:rStyle w:val="apple-converted-space"/>
          <w:rFonts w:ascii="Arial" w:hAnsi="Arial" w:cs="Arial"/>
          <w:color w:val="333333"/>
          <w:sz w:val="23"/>
          <w:szCs w:val="23"/>
          <w:shd w:val="clear" w:color="auto" w:fill="FFFFFF"/>
        </w:rPr>
        <w:t> </w:t>
      </w:r>
    </w:p>
    <w:p w:rsidR="00F92722" w:rsidRDefault="00F92722" w:rsidP="00E163A3">
      <w:pPr>
        <w:rPr>
          <w:rStyle w:val="apple-converted-space"/>
          <w:rFonts w:ascii="Arial" w:hAnsi="Arial" w:cs="Arial"/>
          <w:color w:val="333333"/>
          <w:sz w:val="23"/>
          <w:szCs w:val="23"/>
          <w:shd w:val="clear" w:color="auto" w:fill="FFFFFF"/>
        </w:rPr>
      </w:pPr>
    </w:p>
    <w:p w:rsidR="00F92722" w:rsidRDefault="00F92722" w:rsidP="00E163A3">
      <w:pPr>
        <w:pStyle w:val="Ttulo2"/>
        <w:ind w:left="360"/>
      </w:pPr>
      <w:r>
        <w:t>Historia Del Arte Clásico En La Antigüedad</w:t>
      </w:r>
      <w:r w:rsidR="003E1E40">
        <w:t xml:space="preserve"> </w:t>
      </w:r>
      <w:r w:rsidR="003E1E40" w:rsidRPr="003E1E40">
        <w:t>19,00 €</w:t>
      </w:r>
    </w:p>
    <w:p w:rsidR="00F92722" w:rsidRDefault="00F92722" w:rsidP="00E163A3">
      <w:pPr>
        <w:ind w:left="360"/>
      </w:pPr>
      <w:r w:rsidRPr="00F92722">
        <w:t>Clasico.jpg</w:t>
      </w:r>
    </w:p>
    <w:p w:rsidR="00F92722" w:rsidRPr="00F92722" w:rsidRDefault="00F92722" w:rsidP="00E163A3">
      <w:pPr>
        <w:ind w:left="360"/>
      </w:pPr>
      <w:r w:rsidRPr="00E163A3">
        <w:rPr>
          <w:rFonts w:ascii="Arial" w:hAnsi="Arial" w:cs="Arial"/>
          <w:color w:val="333333"/>
          <w:sz w:val="23"/>
          <w:szCs w:val="23"/>
          <w:shd w:val="clear" w:color="auto" w:fill="FFFFFF"/>
        </w:rPr>
        <w:t>Este libro constituye el texto básico de estudio para los alumnos de la asignatura Historia del Arte Clásico en la Antigüedad. Su estructura y enfoque pretenden aportar una base de conocimientos generales que permitan explicar los factores que determinaron la génesis y desarrollo de las principales manifestaciones del arte antiguo en el ámbito griego y romano, desde sus orígenes al ocaso de ambas culturas. Su contenido se articula a través de los diferentes períodos, analizando en ellos los distintos estilos, autores y obras creadas, así como la terminología artística específica de los distintos lenguajes artísticos utilizados por sus artífices.</w:t>
      </w:r>
    </w:p>
    <w:p w:rsidR="00F92722" w:rsidRDefault="00F92722" w:rsidP="00E163A3"/>
    <w:p w:rsidR="005A7F84" w:rsidRDefault="005A7F84" w:rsidP="00E163A3"/>
    <w:p w:rsidR="005A7F84" w:rsidRDefault="005A7F84" w:rsidP="00E163A3"/>
    <w:p w:rsidR="005A7F84" w:rsidRDefault="005A7F84" w:rsidP="00E163A3"/>
    <w:p w:rsidR="005A7F84" w:rsidRDefault="005A7F84" w:rsidP="00E163A3"/>
    <w:p w:rsidR="005A7F84" w:rsidRPr="00F92722" w:rsidRDefault="005A7F84" w:rsidP="00E163A3"/>
    <w:p w:rsidR="005A7F84" w:rsidRDefault="005A7F84" w:rsidP="00E163A3">
      <w:pPr>
        <w:pStyle w:val="Ttulo2"/>
        <w:ind w:left="360"/>
      </w:pPr>
      <w:r>
        <w:t>El Amor Es Cosa De Monstruos</w:t>
      </w:r>
      <w:r w:rsidR="003E1E40">
        <w:t xml:space="preserve"> </w:t>
      </w:r>
      <w:r w:rsidR="003E1E40" w:rsidRPr="003E1E40">
        <w:t>14,25</w:t>
      </w:r>
      <w:r w:rsidR="003E1E40">
        <w:t>€</w:t>
      </w:r>
    </w:p>
    <w:p w:rsidR="005A7F84" w:rsidRDefault="005A7F84" w:rsidP="00E163A3"/>
    <w:p w:rsidR="005A7F84" w:rsidRDefault="005A7F84" w:rsidP="00E163A3">
      <w:pPr>
        <w:ind w:left="360"/>
      </w:pPr>
      <w:r w:rsidRPr="005A7F84">
        <w:t>ElAmor.jpg</w:t>
      </w:r>
    </w:p>
    <w:p w:rsidR="005A7F84" w:rsidRPr="005A7F84" w:rsidRDefault="005A7F84" w:rsidP="00E163A3">
      <w:pPr>
        <w:ind w:left="360"/>
      </w:pPr>
      <w:r w:rsidRPr="00E163A3">
        <w:rPr>
          <w:rFonts w:ascii="Arial" w:hAnsi="Arial" w:cs="Arial"/>
          <w:color w:val="333333"/>
          <w:sz w:val="23"/>
          <w:szCs w:val="23"/>
          <w:shd w:val="clear" w:color="auto" w:fill="FFFFFF"/>
        </w:rPr>
        <w:t xml:space="preserve">Ilustraciones cargadas de ternura en la que los monstruos más tiernos son los protagonistas. Un libro interactivo con el lector: contiene </w:t>
      </w:r>
      <w:proofErr w:type="spellStart"/>
      <w:r w:rsidRPr="00E163A3">
        <w:rPr>
          <w:rFonts w:ascii="Arial" w:hAnsi="Arial" w:cs="Arial"/>
          <w:color w:val="333333"/>
          <w:sz w:val="23"/>
          <w:szCs w:val="23"/>
          <w:shd w:val="clear" w:color="auto" w:fill="FFFFFF"/>
        </w:rPr>
        <w:t>tests</w:t>
      </w:r>
      <w:proofErr w:type="spellEnd"/>
      <w:r w:rsidRPr="00E163A3">
        <w:rPr>
          <w:rFonts w:ascii="Arial" w:hAnsi="Arial" w:cs="Arial"/>
          <w:color w:val="333333"/>
          <w:sz w:val="23"/>
          <w:szCs w:val="23"/>
          <w:shd w:val="clear" w:color="auto" w:fill="FFFFFF"/>
        </w:rPr>
        <w:t xml:space="preserve">: y tú, ¿qué tipo de monstruo eres en el amor?; ¿sabes si estás enamorado?; listas de </w:t>
      </w:r>
      <w:proofErr w:type="spellStart"/>
      <w:r w:rsidRPr="00E163A3">
        <w:rPr>
          <w:rFonts w:ascii="Arial" w:hAnsi="Arial" w:cs="Arial"/>
          <w:color w:val="333333"/>
          <w:sz w:val="23"/>
          <w:szCs w:val="23"/>
          <w:shd w:val="clear" w:color="auto" w:fill="FFFFFF"/>
        </w:rPr>
        <w:t>Spotify</w:t>
      </w:r>
      <w:proofErr w:type="spellEnd"/>
      <w:r w:rsidRPr="00E163A3">
        <w:rPr>
          <w:rFonts w:ascii="Arial" w:hAnsi="Arial" w:cs="Arial"/>
          <w:color w:val="333333"/>
          <w:sz w:val="23"/>
          <w:szCs w:val="23"/>
          <w:shd w:val="clear" w:color="auto" w:fill="FFFFFF"/>
        </w:rPr>
        <w:t>: canciones que amansan a las fieras, instrucciones sobre cómo enamorar a un monstruo, ilustraciones que te sirvan para poder conectar con esa persona especial</w:t>
      </w:r>
      <w:proofErr w:type="gramStart"/>
      <w:r w:rsidRPr="00E163A3">
        <w:rPr>
          <w:rFonts w:ascii="Arial" w:hAnsi="Arial" w:cs="Arial"/>
          <w:color w:val="333333"/>
          <w:sz w:val="23"/>
          <w:szCs w:val="23"/>
          <w:shd w:val="clear" w:color="auto" w:fill="FFFFFF"/>
        </w:rPr>
        <w:t>?</w:t>
      </w:r>
      <w:proofErr w:type="gramEnd"/>
      <w:r w:rsidRPr="00E163A3">
        <w:rPr>
          <w:rFonts w:ascii="Arial" w:hAnsi="Arial" w:cs="Arial"/>
          <w:color w:val="333333"/>
          <w:sz w:val="23"/>
          <w:szCs w:val="23"/>
          <w:shd w:val="clear" w:color="auto" w:fill="FFFFFF"/>
        </w:rPr>
        <w:t xml:space="preserve"> Más que un libro, un precioso libro objeto que enamorará a todos.</w:t>
      </w:r>
    </w:p>
    <w:p w:rsidR="00F92722" w:rsidRDefault="00F92722" w:rsidP="00E163A3"/>
    <w:p w:rsidR="005A7F84" w:rsidRDefault="005A7F84" w:rsidP="00E163A3">
      <w:pPr>
        <w:pStyle w:val="Ttulo2"/>
        <w:ind w:left="360"/>
      </w:pPr>
      <w:r>
        <w:t xml:space="preserve">La Historia Del Arte  </w:t>
      </w:r>
      <w:r w:rsidRPr="005A7F84">
        <w:t>47,45</w:t>
      </w:r>
      <w:r>
        <w:t>€</w:t>
      </w:r>
    </w:p>
    <w:p w:rsidR="003E1E40" w:rsidRPr="003E1E40" w:rsidRDefault="003E1E40" w:rsidP="00E163A3">
      <w:pPr>
        <w:ind w:left="360"/>
      </w:pPr>
      <w:r w:rsidRPr="003E1E40">
        <w:t>HistoriaArte.jpg</w:t>
      </w:r>
    </w:p>
    <w:p w:rsidR="007B7229" w:rsidRPr="00E163A3" w:rsidRDefault="003E1E40" w:rsidP="00E163A3">
      <w:pPr>
        <w:shd w:val="clear" w:color="auto" w:fill="FFFFFF"/>
        <w:spacing w:after="225" w:line="338" w:lineRule="atLeast"/>
        <w:ind w:left="360"/>
        <w:rPr>
          <w:rFonts w:ascii="Arial" w:eastAsia="Times New Roman" w:hAnsi="Arial" w:cs="Arial"/>
          <w:color w:val="333333"/>
          <w:sz w:val="23"/>
          <w:szCs w:val="23"/>
          <w:lang w:eastAsia="es-ES"/>
        </w:rPr>
      </w:pPr>
      <w:r w:rsidRPr="00E163A3">
        <w:rPr>
          <w:rFonts w:ascii="Arial" w:eastAsia="Times New Roman" w:hAnsi="Arial" w:cs="Arial"/>
          <w:color w:val="333333"/>
          <w:sz w:val="23"/>
          <w:szCs w:val="23"/>
          <w:lang w:eastAsia="es-ES"/>
        </w:rPr>
        <w:t>El libro de arte más célebre y popular de todos los tiempos ha sido un éxito de ventas durante más de cinco décadas, con traducciones a 34 idiomas.</w:t>
      </w:r>
    </w:p>
    <w:p w:rsidR="003E1E40" w:rsidRPr="00E163A3" w:rsidRDefault="003E1E40" w:rsidP="00E163A3">
      <w:pPr>
        <w:shd w:val="clear" w:color="auto" w:fill="FFFFFF"/>
        <w:spacing w:after="225" w:line="338" w:lineRule="atLeast"/>
        <w:ind w:left="360"/>
        <w:rPr>
          <w:rFonts w:ascii="Arial" w:eastAsia="Times New Roman" w:hAnsi="Arial" w:cs="Arial"/>
          <w:color w:val="333333"/>
          <w:sz w:val="23"/>
          <w:szCs w:val="23"/>
          <w:lang w:eastAsia="es-ES"/>
        </w:rPr>
      </w:pPr>
      <w:r w:rsidRPr="00E163A3">
        <w:rPr>
          <w:rFonts w:ascii="Arial" w:eastAsia="Times New Roman" w:hAnsi="Arial" w:cs="Arial"/>
          <w:color w:val="333333"/>
          <w:sz w:val="23"/>
          <w:szCs w:val="23"/>
          <w:lang w:eastAsia="es-ES"/>
        </w:rPr>
        <w:t>Presenta la historia del arte en forma de discurso narrativo, 'una cadena viva que aún hoy comunica la época contemporánea con la era de las pirámides'.</w:t>
      </w:r>
    </w:p>
    <w:p w:rsidR="005A7F84" w:rsidRPr="005A7F84" w:rsidRDefault="005A7F84" w:rsidP="00E163A3"/>
    <w:p w:rsidR="005A7F84" w:rsidRDefault="005A7F84" w:rsidP="00E163A3"/>
    <w:p w:rsidR="003E1E40" w:rsidRDefault="003E1E40" w:rsidP="00E163A3"/>
    <w:p w:rsidR="003E1E40" w:rsidRDefault="003E1E40" w:rsidP="00E163A3">
      <w:pPr>
        <w:pStyle w:val="Ttulo2"/>
        <w:ind w:left="360"/>
      </w:pPr>
      <w:r>
        <w:t xml:space="preserve">3 Tomos </w:t>
      </w:r>
      <w:proofErr w:type="spellStart"/>
      <w:r>
        <w:t>Cadiz</w:t>
      </w:r>
      <w:proofErr w:type="spellEnd"/>
      <w:r>
        <w:t xml:space="preserve"> </w:t>
      </w:r>
      <w:proofErr w:type="spellStart"/>
      <w:r>
        <w:t>Phenicia</w:t>
      </w:r>
      <w:proofErr w:type="spellEnd"/>
      <w:r>
        <w:t xml:space="preserve"> </w:t>
      </w:r>
      <w:r w:rsidRPr="003E1E40">
        <w:t>69,35 €</w:t>
      </w:r>
    </w:p>
    <w:p w:rsidR="003E1E40" w:rsidRDefault="003E1E40" w:rsidP="00E163A3"/>
    <w:p w:rsidR="003E1E40" w:rsidRDefault="003E1E40" w:rsidP="00E163A3">
      <w:pPr>
        <w:ind w:left="360"/>
      </w:pPr>
      <w:r w:rsidRPr="003E1E40">
        <w:t>3Tomos.jpg</w:t>
      </w:r>
    </w:p>
    <w:p w:rsidR="003E1E40" w:rsidRPr="003E1E40" w:rsidRDefault="003E1E40" w:rsidP="00E163A3">
      <w:pPr>
        <w:ind w:left="360"/>
      </w:pPr>
      <w:r w:rsidRPr="00E163A3">
        <w:rPr>
          <w:rFonts w:ascii="Arial" w:hAnsi="Arial" w:cs="Arial"/>
          <w:color w:val="333333"/>
          <w:sz w:val="23"/>
          <w:szCs w:val="23"/>
          <w:shd w:val="clear" w:color="auto" w:fill="FFFFFF"/>
        </w:rPr>
        <w:t>Cádiz fenicia, con el examen de varias noticias antiguas de España, que conservan los escritores hebreos, fenicios, griegos, romanos y árabes. Obra publicada en tres tomos.</w:t>
      </w:r>
    </w:p>
    <w:p w:rsidR="003E1E40" w:rsidRDefault="003E1E40" w:rsidP="00E163A3"/>
    <w:p w:rsidR="003E1E40" w:rsidRDefault="003E1E40" w:rsidP="00E163A3">
      <w:pPr>
        <w:pStyle w:val="Ttulo2"/>
        <w:ind w:left="360"/>
      </w:pPr>
      <w:r>
        <w:t xml:space="preserve">Kit Qué Hacer Cuando En La Pantalla Aparece </w:t>
      </w:r>
      <w:proofErr w:type="spellStart"/>
      <w:r>
        <w:t>The</w:t>
      </w:r>
      <w:proofErr w:type="spellEnd"/>
      <w:r>
        <w:t xml:space="preserve"> </w:t>
      </w:r>
      <w:proofErr w:type="spellStart"/>
      <w:r>
        <w:t>End</w:t>
      </w:r>
      <w:proofErr w:type="spellEnd"/>
      <w:r>
        <w:t xml:space="preserve">  </w:t>
      </w:r>
      <w:r w:rsidRPr="003E1E40">
        <w:t>28,03 €</w:t>
      </w:r>
    </w:p>
    <w:p w:rsidR="003E1E40" w:rsidRDefault="003E1E40" w:rsidP="00E163A3"/>
    <w:p w:rsidR="003E1E40" w:rsidRDefault="003E1E40" w:rsidP="00E163A3">
      <w:pPr>
        <w:ind w:left="360"/>
      </w:pPr>
      <w:r w:rsidRPr="003E1E40">
        <w:t>Kit.jpg</w:t>
      </w:r>
    </w:p>
    <w:p w:rsidR="003E1E40" w:rsidRPr="00E163A3" w:rsidRDefault="003E1E40" w:rsidP="00E163A3">
      <w:pPr>
        <w:ind w:left="360"/>
        <w:rPr>
          <w:rFonts w:ascii="Arial" w:hAnsi="Arial" w:cs="Arial"/>
          <w:color w:val="333333"/>
          <w:sz w:val="23"/>
          <w:szCs w:val="23"/>
          <w:shd w:val="clear" w:color="auto" w:fill="FFFFFF"/>
        </w:rPr>
      </w:pPr>
      <w:r w:rsidRPr="00E163A3">
        <w:rPr>
          <w:rFonts w:ascii="Arial" w:hAnsi="Arial" w:cs="Arial"/>
          <w:color w:val="333333"/>
          <w:sz w:val="23"/>
          <w:szCs w:val="23"/>
          <w:shd w:val="clear" w:color="auto" w:fill="FFFFFF"/>
        </w:rPr>
        <w:t xml:space="preserve">Paula Bonet es una de las autoras revelación de este año, con más de 10.000 ejemplares vendidos desde marzo. Estas Navidades presentamos un Kit ideal para regalar que hará las delicias de todos los seguidores de la artista. El pack incluye: </w:t>
      </w:r>
      <w:proofErr w:type="gramStart"/>
      <w:r w:rsidRPr="00E163A3">
        <w:rPr>
          <w:rFonts w:ascii="Arial" w:hAnsi="Arial" w:cs="Arial"/>
          <w:color w:val="333333"/>
          <w:sz w:val="23"/>
          <w:szCs w:val="23"/>
          <w:shd w:val="clear" w:color="auto" w:fill="FFFFFF"/>
        </w:rPr>
        <w:t>?</w:t>
      </w:r>
      <w:proofErr w:type="gramEnd"/>
      <w:r w:rsidRPr="00E163A3">
        <w:rPr>
          <w:rFonts w:ascii="Arial" w:hAnsi="Arial" w:cs="Arial"/>
          <w:color w:val="333333"/>
          <w:sz w:val="23"/>
          <w:szCs w:val="23"/>
          <w:shd w:val="clear" w:color="auto" w:fill="FFFFFF"/>
        </w:rPr>
        <w:t xml:space="preserve"> 1 caja con diseño de Paula Bonet en la que podrás guardar lo que tú </w:t>
      </w:r>
      <w:proofErr w:type="gramStart"/>
      <w:r w:rsidRPr="00E163A3">
        <w:rPr>
          <w:rFonts w:ascii="Arial" w:hAnsi="Arial" w:cs="Arial"/>
          <w:color w:val="333333"/>
          <w:sz w:val="23"/>
          <w:szCs w:val="23"/>
          <w:shd w:val="clear" w:color="auto" w:fill="FFFFFF"/>
        </w:rPr>
        <w:t>quieras ?</w:t>
      </w:r>
      <w:proofErr w:type="gramEnd"/>
      <w:r w:rsidRPr="00E163A3">
        <w:rPr>
          <w:rFonts w:ascii="Arial" w:hAnsi="Arial" w:cs="Arial"/>
          <w:color w:val="333333"/>
          <w:sz w:val="23"/>
          <w:szCs w:val="23"/>
          <w:shd w:val="clear" w:color="auto" w:fill="FFFFFF"/>
        </w:rPr>
        <w:t xml:space="preserve"> 1 ejemplar del libro Qué hacer cuando en la pantalla aparece </w:t>
      </w:r>
      <w:proofErr w:type="spellStart"/>
      <w:r w:rsidRPr="00E163A3">
        <w:rPr>
          <w:rFonts w:ascii="Arial" w:hAnsi="Arial" w:cs="Arial"/>
          <w:color w:val="333333"/>
          <w:sz w:val="23"/>
          <w:szCs w:val="23"/>
          <w:shd w:val="clear" w:color="auto" w:fill="FFFFFF"/>
        </w:rPr>
        <w:t>The</w:t>
      </w:r>
      <w:proofErr w:type="spellEnd"/>
      <w:r w:rsidRPr="00E163A3">
        <w:rPr>
          <w:rFonts w:ascii="Arial" w:hAnsi="Arial" w:cs="Arial"/>
          <w:color w:val="333333"/>
          <w:sz w:val="23"/>
          <w:szCs w:val="23"/>
          <w:shd w:val="clear" w:color="auto" w:fill="FFFFFF"/>
        </w:rPr>
        <w:t xml:space="preserve"> </w:t>
      </w:r>
      <w:proofErr w:type="spellStart"/>
      <w:proofErr w:type="gramStart"/>
      <w:r w:rsidRPr="00E163A3">
        <w:rPr>
          <w:rFonts w:ascii="Arial" w:hAnsi="Arial" w:cs="Arial"/>
          <w:color w:val="333333"/>
          <w:sz w:val="23"/>
          <w:szCs w:val="23"/>
          <w:shd w:val="clear" w:color="auto" w:fill="FFFFFF"/>
        </w:rPr>
        <w:lastRenderedPageBreak/>
        <w:t>End</w:t>
      </w:r>
      <w:proofErr w:type="spellEnd"/>
      <w:r w:rsidRPr="00E163A3">
        <w:rPr>
          <w:rFonts w:ascii="Arial" w:hAnsi="Arial" w:cs="Arial"/>
          <w:color w:val="333333"/>
          <w:sz w:val="23"/>
          <w:szCs w:val="23"/>
          <w:shd w:val="clear" w:color="auto" w:fill="FFFFFF"/>
        </w:rPr>
        <w:t xml:space="preserve"> ?</w:t>
      </w:r>
      <w:proofErr w:type="gramEnd"/>
      <w:r w:rsidRPr="00E163A3">
        <w:rPr>
          <w:rFonts w:ascii="Arial" w:hAnsi="Arial" w:cs="Arial"/>
          <w:color w:val="333333"/>
          <w:sz w:val="23"/>
          <w:szCs w:val="23"/>
          <w:shd w:val="clear" w:color="auto" w:fill="FFFFFF"/>
        </w:rPr>
        <w:t xml:space="preserve"> 1 </w:t>
      </w:r>
      <w:proofErr w:type="gramStart"/>
      <w:r w:rsidRPr="00E163A3">
        <w:rPr>
          <w:rFonts w:ascii="Arial" w:hAnsi="Arial" w:cs="Arial"/>
          <w:color w:val="333333"/>
          <w:sz w:val="23"/>
          <w:szCs w:val="23"/>
          <w:shd w:val="clear" w:color="auto" w:fill="FFFFFF"/>
        </w:rPr>
        <w:t>carpeta.?</w:t>
      </w:r>
      <w:proofErr w:type="gramEnd"/>
      <w:r w:rsidRPr="00E163A3">
        <w:rPr>
          <w:rFonts w:ascii="Arial" w:hAnsi="Arial" w:cs="Arial"/>
          <w:color w:val="333333"/>
          <w:sz w:val="23"/>
          <w:szCs w:val="23"/>
          <w:shd w:val="clear" w:color="auto" w:fill="FFFFFF"/>
        </w:rPr>
        <w:t xml:space="preserve"> 4 láminas con ilustraciones del libro que se convierten en un precioso </w:t>
      </w:r>
      <w:proofErr w:type="gramStart"/>
      <w:r w:rsidRPr="00E163A3">
        <w:rPr>
          <w:rFonts w:ascii="Arial" w:hAnsi="Arial" w:cs="Arial"/>
          <w:color w:val="333333"/>
          <w:sz w:val="23"/>
          <w:szCs w:val="23"/>
          <w:shd w:val="clear" w:color="auto" w:fill="FFFFFF"/>
        </w:rPr>
        <w:t>calendario.?</w:t>
      </w:r>
      <w:proofErr w:type="gramEnd"/>
      <w:r w:rsidRPr="00E163A3">
        <w:rPr>
          <w:rFonts w:ascii="Arial" w:hAnsi="Arial" w:cs="Arial"/>
          <w:color w:val="333333"/>
          <w:sz w:val="23"/>
          <w:szCs w:val="23"/>
          <w:shd w:val="clear" w:color="auto" w:fill="FFFFFF"/>
        </w:rPr>
        <w:t xml:space="preserve"> 1 relato </w:t>
      </w:r>
      <w:proofErr w:type="spellStart"/>
      <w:r w:rsidRPr="00E163A3">
        <w:rPr>
          <w:rFonts w:ascii="Arial" w:hAnsi="Arial" w:cs="Arial"/>
          <w:color w:val="333333"/>
          <w:sz w:val="23"/>
          <w:szCs w:val="23"/>
          <w:shd w:val="clear" w:color="auto" w:fill="FFFFFF"/>
        </w:rPr>
        <w:t>inédito.Ahora</w:t>
      </w:r>
      <w:proofErr w:type="spellEnd"/>
      <w:r w:rsidRPr="00E163A3">
        <w:rPr>
          <w:rFonts w:ascii="Arial" w:hAnsi="Arial" w:cs="Arial"/>
          <w:color w:val="333333"/>
          <w:sz w:val="23"/>
          <w:szCs w:val="23"/>
          <w:shd w:val="clear" w:color="auto" w:fill="FFFFFF"/>
        </w:rPr>
        <w:t xml:space="preserve"> podrás bucear en el proceso creativo de la autora, descubriendo todo el talento y la sensibilidad de una de las artistas con más proyección de nuestro país: Paula Bonet.</w:t>
      </w:r>
    </w:p>
    <w:p w:rsidR="003E1E40" w:rsidRDefault="003E1E40" w:rsidP="00E163A3">
      <w:pPr>
        <w:rPr>
          <w:rFonts w:ascii="Arial" w:hAnsi="Arial" w:cs="Arial"/>
          <w:color w:val="333333"/>
          <w:sz w:val="23"/>
          <w:szCs w:val="23"/>
          <w:shd w:val="clear" w:color="auto" w:fill="FFFFFF"/>
        </w:rPr>
      </w:pPr>
    </w:p>
    <w:p w:rsidR="003E1E40" w:rsidRDefault="003E1E40" w:rsidP="00E163A3">
      <w:pPr>
        <w:pStyle w:val="Ttulo2"/>
        <w:ind w:left="360"/>
      </w:pPr>
      <w:r>
        <w:t xml:space="preserve">40 Años De </w:t>
      </w:r>
      <w:proofErr w:type="spellStart"/>
      <w:r>
        <w:t>Queen</w:t>
      </w:r>
      <w:proofErr w:type="spellEnd"/>
      <w:r w:rsidR="00182529">
        <w:t xml:space="preserve">  </w:t>
      </w:r>
      <w:r w:rsidR="00182529" w:rsidRPr="00182529">
        <w:t>35,15 €</w:t>
      </w:r>
    </w:p>
    <w:p w:rsidR="003E1E40" w:rsidRPr="003E1E40" w:rsidRDefault="003E1E40" w:rsidP="00E163A3"/>
    <w:p w:rsidR="003E1E40" w:rsidRDefault="00350C44" w:rsidP="00E163A3">
      <w:pPr>
        <w:ind w:left="360"/>
      </w:pPr>
      <w:r w:rsidRPr="00350C44">
        <w:t>queen.jpg</w:t>
      </w:r>
    </w:p>
    <w:p w:rsidR="00350C44" w:rsidRDefault="00350C44" w:rsidP="00E163A3"/>
    <w:p w:rsidR="00350C44" w:rsidRPr="00E163A3" w:rsidRDefault="00350C44" w:rsidP="00E163A3">
      <w:pPr>
        <w:ind w:left="360"/>
        <w:rPr>
          <w:rFonts w:ascii="Arial" w:hAnsi="Arial" w:cs="Arial"/>
          <w:color w:val="333333"/>
          <w:sz w:val="23"/>
          <w:szCs w:val="23"/>
          <w:shd w:val="clear" w:color="auto" w:fill="FFFFFF"/>
        </w:rPr>
      </w:pPr>
      <w:proofErr w:type="spellStart"/>
      <w:r w:rsidRPr="00E163A3">
        <w:rPr>
          <w:rFonts w:ascii="Arial" w:hAnsi="Arial" w:cs="Arial"/>
          <w:color w:val="333333"/>
          <w:sz w:val="23"/>
          <w:szCs w:val="23"/>
          <w:shd w:val="clear" w:color="auto" w:fill="FFFFFF"/>
        </w:rPr>
        <w:t>Queen</w:t>
      </w:r>
      <w:proofErr w:type="spellEnd"/>
      <w:r w:rsidRPr="00E163A3">
        <w:rPr>
          <w:rFonts w:ascii="Arial" w:hAnsi="Arial" w:cs="Arial"/>
          <w:color w:val="333333"/>
          <w:sz w:val="23"/>
          <w:szCs w:val="23"/>
          <w:shd w:val="clear" w:color="auto" w:fill="FFFFFF"/>
        </w:rPr>
        <w:t xml:space="preserve"> es una de las bandas más influyentes de la historia. Han vendido cientos de millones de discos y vídeos en todo el mundo, y han batido numerosos récords, como celebrar el concierto más multitudinario de la historia, mantenerse en las listas de éxitos más semanas que cualquier otro grupo o ser cabeza de cartel en los mejores festivales. </w:t>
      </w:r>
      <w:proofErr w:type="spellStart"/>
      <w:r w:rsidRPr="00E163A3">
        <w:rPr>
          <w:rFonts w:ascii="Arial" w:hAnsi="Arial" w:cs="Arial"/>
          <w:color w:val="333333"/>
          <w:sz w:val="23"/>
          <w:szCs w:val="23"/>
          <w:shd w:val="clear" w:color="auto" w:fill="FFFFFF"/>
        </w:rPr>
        <w:t>Queen</w:t>
      </w:r>
      <w:proofErr w:type="spellEnd"/>
      <w:r w:rsidRPr="00E163A3">
        <w:rPr>
          <w:rFonts w:ascii="Arial" w:hAnsi="Arial" w:cs="Arial"/>
          <w:color w:val="333333"/>
          <w:sz w:val="23"/>
          <w:szCs w:val="23"/>
          <w:shd w:val="clear" w:color="auto" w:fill="FFFFFF"/>
        </w:rPr>
        <w:t xml:space="preserve"> ha recibido numerosísimos galardones a lo largo de su extensa carrera, entre ellos el </w:t>
      </w:r>
      <w:proofErr w:type="spellStart"/>
      <w:r w:rsidRPr="00E163A3">
        <w:rPr>
          <w:rFonts w:ascii="Arial" w:hAnsi="Arial" w:cs="Arial"/>
          <w:color w:val="333333"/>
          <w:sz w:val="23"/>
          <w:szCs w:val="23"/>
          <w:shd w:val="clear" w:color="auto" w:fill="FFFFFF"/>
        </w:rPr>
        <w:t>Brit</w:t>
      </w:r>
      <w:proofErr w:type="spellEnd"/>
      <w:r w:rsidRPr="00E163A3">
        <w:rPr>
          <w:rFonts w:ascii="Arial" w:hAnsi="Arial" w:cs="Arial"/>
          <w:color w:val="333333"/>
          <w:sz w:val="23"/>
          <w:szCs w:val="23"/>
          <w:shd w:val="clear" w:color="auto" w:fill="FFFFFF"/>
        </w:rPr>
        <w:t xml:space="preserve"> </w:t>
      </w:r>
      <w:proofErr w:type="spellStart"/>
      <w:r w:rsidRPr="00E163A3">
        <w:rPr>
          <w:rFonts w:ascii="Arial" w:hAnsi="Arial" w:cs="Arial"/>
          <w:color w:val="333333"/>
          <w:sz w:val="23"/>
          <w:szCs w:val="23"/>
          <w:shd w:val="clear" w:color="auto" w:fill="FFFFFF"/>
        </w:rPr>
        <w:t>Award</w:t>
      </w:r>
      <w:proofErr w:type="spellEnd"/>
      <w:r w:rsidRPr="00E163A3">
        <w:rPr>
          <w:rFonts w:ascii="Arial" w:hAnsi="Arial" w:cs="Arial"/>
          <w:color w:val="333333"/>
          <w:sz w:val="23"/>
          <w:szCs w:val="23"/>
          <w:shd w:val="clear" w:color="auto" w:fill="FFFFFF"/>
        </w:rPr>
        <w:t xml:space="preserve"> por su excepcional contribución a la música británica. Entró en el Salón de la Fama del Rock en 2001 y cuenta con su propia estrella en el Paseo de la Fama de Hollywood desde 2002. 40 años de </w:t>
      </w:r>
      <w:proofErr w:type="spellStart"/>
      <w:r w:rsidRPr="00E163A3">
        <w:rPr>
          <w:rFonts w:ascii="Arial" w:hAnsi="Arial" w:cs="Arial"/>
          <w:color w:val="333333"/>
          <w:sz w:val="23"/>
          <w:szCs w:val="23"/>
          <w:shd w:val="clear" w:color="auto" w:fill="FFFFFF"/>
        </w:rPr>
        <w:t>Queen</w:t>
      </w:r>
      <w:proofErr w:type="spellEnd"/>
      <w:r w:rsidRPr="00E163A3">
        <w:rPr>
          <w:rFonts w:ascii="Arial" w:hAnsi="Arial" w:cs="Arial"/>
          <w:color w:val="333333"/>
          <w:sz w:val="23"/>
          <w:szCs w:val="23"/>
          <w:shd w:val="clear" w:color="auto" w:fill="FFFFFF"/>
        </w:rPr>
        <w:t xml:space="preserve"> es una obra supervisada y aprobada por el grupo, imprescindible para cualquier fan. Refleja la historia de unos músicos con un talento fuera de lo común que han sabido mantener una enorme base de seguidores a lo largo de su trayectoria. El libro nos presenta a cada uno de los miembros y repasa su discografía y los conciertos que dieron mediante cuidados textos y fascinantes fotografías.</w:t>
      </w:r>
    </w:p>
    <w:p w:rsidR="00350C44" w:rsidRDefault="00350C44" w:rsidP="00E163A3">
      <w:pPr>
        <w:rPr>
          <w:rFonts w:ascii="Arial" w:hAnsi="Arial" w:cs="Arial"/>
          <w:color w:val="333333"/>
          <w:sz w:val="23"/>
          <w:szCs w:val="23"/>
          <w:shd w:val="clear" w:color="auto" w:fill="FFFFFF"/>
        </w:rPr>
      </w:pPr>
    </w:p>
    <w:p w:rsidR="00350C44" w:rsidRDefault="00350C44" w:rsidP="00E163A3">
      <w:pPr>
        <w:pStyle w:val="Ttulo2"/>
        <w:ind w:left="360"/>
      </w:pPr>
      <w:r>
        <w:t xml:space="preserve">Comprender Las Grandes Obras De La Pintura   </w:t>
      </w:r>
      <w:r w:rsidRPr="00350C44">
        <w:t>33,25 €</w:t>
      </w:r>
    </w:p>
    <w:p w:rsidR="00350C44" w:rsidRDefault="00350C44" w:rsidP="00E163A3">
      <w:pPr>
        <w:rPr>
          <w:rFonts w:ascii="Arial" w:hAnsi="Arial" w:cs="Arial"/>
          <w:color w:val="333333"/>
          <w:sz w:val="23"/>
          <w:szCs w:val="23"/>
          <w:shd w:val="clear" w:color="auto" w:fill="FFFFFF"/>
        </w:rPr>
      </w:pPr>
    </w:p>
    <w:p w:rsidR="00350C44" w:rsidRDefault="00350C44" w:rsidP="00E163A3">
      <w:pPr>
        <w:ind w:left="360"/>
      </w:pPr>
      <w:r w:rsidRPr="00350C44">
        <w:t>C</w:t>
      </w:r>
      <w:bookmarkStart w:id="0" w:name="_GoBack"/>
      <w:r w:rsidRPr="00350C44">
        <w:t>omprender</w:t>
      </w:r>
      <w:bookmarkEnd w:id="0"/>
      <w:r w:rsidRPr="00350C44">
        <w:t>.jpg</w:t>
      </w:r>
    </w:p>
    <w:p w:rsidR="00350C44" w:rsidRPr="00E163A3" w:rsidRDefault="00350C44" w:rsidP="00E163A3">
      <w:pPr>
        <w:ind w:left="360"/>
        <w:rPr>
          <w:rFonts w:ascii="Arial" w:hAnsi="Arial" w:cs="Arial"/>
          <w:color w:val="333333"/>
          <w:sz w:val="23"/>
          <w:szCs w:val="23"/>
          <w:shd w:val="clear" w:color="auto" w:fill="FFFFFF"/>
        </w:rPr>
      </w:pPr>
      <w:r w:rsidRPr="00E163A3">
        <w:rPr>
          <w:rFonts w:ascii="Arial" w:hAnsi="Arial" w:cs="Arial"/>
          <w:color w:val="333333"/>
          <w:sz w:val="23"/>
          <w:szCs w:val="23"/>
          <w:shd w:val="clear" w:color="auto" w:fill="FFFFFF"/>
        </w:rPr>
        <w:t xml:space="preserve">Un libro-regalo, tan interesante por el contenido como sugerente por su presentación. Con más de 500 reproducciones de alta calidad y más de 40 facsímiles de dibujos, grabados, cartas y otros documentos, es un paseo esclarecedor por las grandes obras de la pintura occidental de los últimos 600 años. Desde los frescos de </w:t>
      </w:r>
      <w:proofErr w:type="spellStart"/>
      <w:r w:rsidRPr="00E163A3">
        <w:rPr>
          <w:rFonts w:ascii="Arial" w:hAnsi="Arial" w:cs="Arial"/>
          <w:color w:val="333333"/>
          <w:sz w:val="23"/>
          <w:szCs w:val="23"/>
          <w:shd w:val="clear" w:color="auto" w:fill="FFFFFF"/>
        </w:rPr>
        <w:t>Giotto</w:t>
      </w:r>
      <w:proofErr w:type="spellEnd"/>
      <w:r w:rsidRPr="00E163A3">
        <w:rPr>
          <w:rFonts w:ascii="Arial" w:hAnsi="Arial" w:cs="Arial"/>
          <w:color w:val="333333"/>
          <w:sz w:val="23"/>
          <w:szCs w:val="23"/>
          <w:shd w:val="clear" w:color="auto" w:fill="FFFFFF"/>
        </w:rPr>
        <w:t xml:space="preserve"> a las vanguardias del siglo XX, la Historia del arte (con mayúsculas) y las pequeñas historias se entremezclan para descubrir todo lo que envuelve al genio de los creadores: sus tragedias personales, sus técnicas artísticas, sus rivales, sus fuentes de financiación, sus amores Leer los facsímiles que aparecen, aventurarse en los mini libros que atesoran algunas de las páginas, abrir las ventanas que como un juego de espejos reflejan más allá de lo que los cuadros encierran Este libro animado permite ver los cuadros con otros ojos. Tiziano, Miguel Ángel, Rafael, Velázquez, </w:t>
      </w:r>
      <w:proofErr w:type="spellStart"/>
      <w:r w:rsidRPr="00E163A3">
        <w:rPr>
          <w:rFonts w:ascii="Arial" w:hAnsi="Arial" w:cs="Arial"/>
          <w:color w:val="333333"/>
          <w:sz w:val="23"/>
          <w:szCs w:val="23"/>
          <w:shd w:val="clear" w:color="auto" w:fill="FFFFFF"/>
        </w:rPr>
        <w:t>Vermeer</w:t>
      </w:r>
      <w:proofErr w:type="spellEnd"/>
      <w:r w:rsidRPr="00E163A3">
        <w:rPr>
          <w:rFonts w:ascii="Arial" w:hAnsi="Arial" w:cs="Arial"/>
          <w:color w:val="333333"/>
          <w:sz w:val="23"/>
          <w:szCs w:val="23"/>
          <w:shd w:val="clear" w:color="auto" w:fill="FFFFFF"/>
        </w:rPr>
        <w:t xml:space="preserve">, El Bosco, Goya, Van Gogh, </w:t>
      </w:r>
      <w:proofErr w:type="spellStart"/>
      <w:r w:rsidRPr="00E163A3">
        <w:rPr>
          <w:rFonts w:ascii="Arial" w:hAnsi="Arial" w:cs="Arial"/>
          <w:color w:val="333333"/>
          <w:sz w:val="23"/>
          <w:szCs w:val="23"/>
          <w:shd w:val="clear" w:color="auto" w:fill="FFFFFF"/>
        </w:rPr>
        <w:t>Courbet</w:t>
      </w:r>
      <w:proofErr w:type="spellEnd"/>
      <w:r w:rsidRPr="00E163A3">
        <w:rPr>
          <w:rFonts w:ascii="Arial" w:hAnsi="Arial" w:cs="Arial"/>
          <w:color w:val="333333"/>
          <w:sz w:val="23"/>
          <w:szCs w:val="23"/>
          <w:shd w:val="clear" w:color="auto" w:fill="FFFFFF"/>
        </w:rPr>
        <w:t>, Picasso son sólo algunos de los maestros cuya vida y obra podemos descubrir en este libro sin igual.</w:t>
      </w:r>
    </w:p>
    <w:p w:rsidR="00C1397D" w:rsidRDefault="00C1397D" w:rsidP="00E163A3">
      <w:pPr>
        <w:rPr>
          <w:rFonts w:ascii="Arial" w:hAnsi="Arial" w:cs="Arial"/>
          <w:color w:val="333333"/>
          <w:sz w:val="23"/>
          <w:szCs w:val="23"/>
          <w:shd w:val="clear" w:color="auto" w:fill="FFFFFF"/>
        </w:rPr>
      </w:pPr>
    </w:p>
    <w:p w:rsidR="00C1397D" w:rsidRDefault="00C1397D" w:rsidP="00E163A3">
      <w:pPr>
        <w:rPr>
          <w:rFonts w:ascii="Arial" w:hAnsi="Arial" w:cs="Arial"/>
          <w:color w:val="333333"/>
          <w:sz w:val="23"/>
          <w:szCs w:val="23"/>
          <w:shd w:val="clear" w:color="auto" w:fill="FFFFFF"/>
        </w:rPr>
      </w:pPr>
    </w:p>
    <w:p w:rsidR="00C1397D" w:rsidRDefault="00C1397D" w:rsidP="00E163A3">
      <w:pPr>
        <w:pStyle w:val="Ttulo2"/>
        <w:ind w:left="360"/>
      </w:pPr>
      <w:r>
        <w:t>El Arte De Ilustrar Libros Infantiles</w:t>
      </w:r>
      <w:r w:rsidR="0022676C">
        <w:t xml:space="preserve"> </w:t>
      </w:r>
      <w:r w:rsidR="0022676C" w:rsidRPr="0022676C">
        <w:t>28,41 €</w:t>
      </w:r>
    </w:p>
    <w:p w:rsidR="00C1397D" w:rsidRDefault="00C1397D" w:rsidP="00E163A3"/>
    <w:p w:rsidR="00C1397D" w:rsidRDefault="00C1397D" w:rsidP="00E163A3">
      <w:pPr>
        <w:ind w:left="360"/>
      </w:pPr>
      <w:r w:rsidRPr="00C1397D">
        <w:t>Ilustrar.jpg</w:t>
      </w:r>
    </w:p>
    <w:p w:rsidR="00C1397D" w:rsidRPr="00C1397D" w:rsidRDefault="00C1397D" w:rsidP="00E163A3">
      <w:pPr>
        <w:ind w:left="360"/>
      </w:pPr>
      <w:r w:rsidRPr="00E163A3">
        <w:rPr>
          <w:rFonts w:ascii="Arial" w:hAnsi="Arial" w:cs="Arial"/>
          <w:color w:val="333333"/>
          <w:sz w:val="23"/>
          <w:szCs w:val="23"/>
          <w:shd w:val="clear" w:color="auto" w:fill="FFFFFF"/>
        </w:rPr>
        <w:t>La única obra disponible en el mercado sobre libros infantiles ilustrados dirigida específicamente a estudiantes. Reúne información práctica y teórica necesaria e incluye casos concretos de ilustradores reconocidos que ponen la teoría en su contexto. Conocimientos básicos y sólidos sobre la industria del libro infantil así como una visión amplia del arte del libro ilustrado con un enfoque de carácter internacional. Útil para principiantes y expertos, escritores y artistas, profesores y estudiantes, amantes de las palabras y las imágenes, para cualquiera interesado en la producción, comercialización y consumo de libros ilustrados. Los libros ilustrados infantiles son los primeros con los que todos entramos en contacto, y suponen un sector importante, dinámico y en constante evolución dentro de la industria editorial. ¿Qué se necesita para que un libro infantil ilustrado tenga buena acogida? En este volumen no sólo se analiza la historia y la evolución del libro ilustrado, sino también todos los aspectos de este tipo de publicaciones: desde la formación hasta la interacción entre palabras e imágenes en una página, desde el uso de viejos y nuevos métodos de impresión hasta el proceso editorial y las exigencias de esta industria en el siglo xxi. Actualmente, el libro ilustrado se define por su uso particular de imágenes secuenciales, por lo general asociadas a un pequeño número de palabras, para transmitir un significado. Al contrario que el libro ilustrado tradicional, en el que las imágenes realzan, decoran y amplifican, en el libro ilustrado actual el texto visual asume casi toda la responsabilidad narrativa.</w:t>
      </w:r>
    </w:p>
    <w:p w:rsidR="00C1397D" w:rsidRDefault="00C1397D" w:rsidP="00E163A3"/>
    <w:p w:rsidR="0022676C" w:rsidRPr="00F92722" w:rsidRDefault="0022676C" w:rsidP="00E163A3"/>
    <w:sectPr w:rsidR="0022676C" w:rsidRPr="00F927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7F3F"/>
    <w:multiLevelType w:val="hybridMultilevel"/>
    <w:tmpl w:val="F1E6A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EE2FF1"/>
    <w:multiLevelType w:val="multilevel"/>
    <w:tmpl w:val="D494C4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C048F"/>
    <w:multiLevelType w:val="hybridMultilevel"/>
    <w:tmpl w:val="29088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90"/>
    <w:rsid w:val="00140B90"/>
    <w:rsid w:val="00182529"/>
    <w:rsid w:val="0022676C"/>
    <w:rsid w:val="002A4E7C"/>
    <w:rsid w:val="002C595E"/>
    <w:rsid w:val="00350C44"/>
    <w:rsid w:val="003E1E40"/>
    <w:rsid w:val="00413328"/>
    <w:rsid w:val="005A7F84"/>
    <w:rsid w:val="007B7229"/>
    <w:rsid w:val="008D0BCE"/>
    <w:rsid w:val="00C1397D"/>
    <w:rsid w:val="00C24E7F"/>
    <w:rsid w:val="00E163A3"/>
    <w:rsid w:val="00F92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E89AF-09FD-4172-BD06-3206842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2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927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27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9272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rsid w:val="00F92722"/>
  </w:style>
  <w:style w:type="paragraph" w:styleId="NormalWeb">
    <w:name w:val="Normal (Web)"/>
    <w:basedOn w:val="Normal"/>
    <w:uiPriority w:val="99"/>
    <w:semiHidden/>
    <w:unhideWhenUsed/>
    <w:rsid w:val="003E1E4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16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4908">
      <w:bodyDiv w:val="1"/>
      <w:marLeft w:val="0"/>
      <w:marRight w:val="0"/>
      <w:marTop w:val="0"/>
      <w:marBottom w:val="0"/>
      <w:divBdr>
        <w:top w:val="none" w:sz="0" w:space="0" w:color="auto"/>
        <w:left w:val="none" w:sz="0" w:space="0" w:color="auto"/>
        <w:bottom w:val="none" w:sz="0" w:space="0" w:color="auto"/>
        <w:right w:val="none" w:sz="0" w:space="0" w:color="auto"/>
      </w:divBdr>
    </w:div>
    <w:div w:id="422190335">
      <w:bodyDiv w:val="1"/>
      <w:marLeft w:val="0"/>
      <w:marRight w:val="0"/>
      <w:marTop w:val="0"/>
      <w:marBottom w:val="0"/>
      <w:divBdr>
        <w:top w:val="none" w:sz="0" w:space="0" w:color="auto"/>
        <w:left w:val="none" w:sz="0" w:space="0" w:color="auto"/>
        <w:bottom w:val="none" w:sz="0" w:space="0" w:color="auto"/>
        <w:right w:val="none" w:sz="0" w:space="0" w:color="auto"/>
      </w:divBdr>
    </w:div>
    <w:div w:id="693533636">
      <w:bodyDiv w:val="1"/>
      <w:marLeft w:val="0"/>
      <w:marRight w:val="0"/>
      <w:marTop w:val="0"/>
      <w:marBottom w:val="0"/>
      <w:divBdr>
        <w:top w:val="none" w:sz="0" w:space="0" w:color="auto"/>
        <w:left w:val="none" w:sz="0" w:space="0" w:color="auto"/>
        <w:bottom w:val="none" w:sz="0" w:space="0" w:color="auto"/>
        <w:right w:val="none" w:sz="0" w:space="0" w:color="auto"/>
      </w:divBdr>
    </w:div>
    <w:div w:id="926305813">
      <w:bodyDiv w:val="1"/>
      <w:marLeft w:val="0"/>
      <w:marRight w:val="0"/>
      <w:marTop w:val="0"/>
      <w:marBottom w:val="0"/>
      <w:divBdr>
        <w:top w:val="none" w:sz="0" w:space="0" w:color="auto"/>
        <w:left w:val="none" w:sz="0" w:space="0" w:color="auto"/>
        <w:bottom w:val="none" w:sz="0" w:space="0" w:color="auto"/>
        <w:right w:val="none" w:sz="0" w:space="0" w:color="auto"/>
      </w:divBdr>
    </w:div>
    <w:div w:id="934940461">
      <w:bodyDiv w:val="1"/>
      <w:marLeft w:val="0"/>
      <w:marRight w:val="0"/>
      <w:marTop w:val="0"/>
      <w:marBottom w:val="0"/>
      <w:divBdr>
        <w:top w:val="none" w:sz="0" w:space="0" w:color="auto"/>
        <w:left w:val="none" w:sz="0" w:space="0" w:color="auto"/>
        <w:bottom w:val="none" w:sz="0" w:space="0" w:color="auto"/>
        <w:right w:val="none" w:sz="0" w:space="0" w:color="auto"/>
      </w:divBdr>
    </w:div>
    <w:div w:id="954942909">
      <w:bodyDiv w:val="1"/>
      <w:marLeft w:val="0"/>
      <w:marRight w:val="0"/>
      <w:marTop w:val="0"/>
      <w:marBottom w:val="0"/>
      <w:divBdr>
        <w:top w:val="none" w:sz="0" w:space="0" w:color="auto"/>
        <w:left w:val="none" w:sz="0" w:space="0" w:color="auto"/>
        <w:bottom w:val="none" w:sz="0" w:space="0" w:color="auto"/>
        <w:right w:val="none" w:sz="0" w:space="0" w:color="auto"/>
      </w:divBdr>
    </w:div>
    <w:div w:id="1001272301">
      <w:bodyDiv w:val="1"/>
      <w:marLeft w:val="0"/>
      <w:marRight w:val="0"/>
      <w:marTop w:val="0"/>
      <w:marBottom w:val="0"/>
      <w:divBdr>
        <w:top w:val="none" w:sz="0" w:space="0" w:color="auto"/>
        <w:left w:val="none" w:sz="0" w:space="0" w:color="auto"/>
        <w:bottom w:val="none" w:sz="0" w:space="0" w:color="auto"/>
        <w:right w:val="none" w:sz="0" w:space="0" w:color="auto"/>
      </w:divBdr>
    </w:div>
    <w:div w:id="1453788726">
      <w:bodyDiv w:val="1"/>
      <w:marLeft w:val="0"/>
      <w:marRight w:val="0"/>
      <w:marTop w:val="0"/>
      <w:marBottom w:val="0"/>
      <w:divBdr>
        <w:top w:val="none" w:sz="0" w:space="0" w:color="auto"/>
        <w:left w:val="none" w:sz="0" w:space="0" w:color="auto"/>
        <w:bottom w:val="none" w:sz="0" w:space="0" w:color="auto"/>
        <w:right w:val="none" w:sz="0" w:space="0" w:color="auto"/>
      </w:divBdr>
    </w:div>
    <w:div w:id="1661304221">
      <w:bodyDiv w:val="1"/>
      <w:marLeft w:val="0"/>
      <w:marRight w:val="0"/>
      <w:marTop w:val="0"/>
      <w:marBottom w:val="0"/>
      <w:divBdr>
        <w:top w:val="none" w:sz="0" w:space="0" w:color="auto"/>
        <w:left w:val="none" w:sz="0" w:space="0" w:color="auto"/>
        <w:bottom w:val="none" w:sz="0" w:space="0" w:color="auto"/>
        <w:right w:val="none" w:sz="0" w:space="0" w:color="auto"/>
      </w:divBdr>
    </w:div>
    <w:div w:id="1749306849">
      <w:bodyDiv w:val="1"/>
      <w:marLeft w:val="0"/>
      <w:marRight w:val="0"/>
      <w:marTop w:val="0"/>
      <w:marBottom w:val="0"/>
      <w:divBdr>
        <w:top w:val="none" w:sz="0" w:space="0" w:color="auto"/>
        <w:left w:val="none" w:sz="0" w:space="0" w:color="auto"/>
        <w:bottom w:val="none" w:sz="0" w:space="0" w:color="auto"/>
        <w:right w:val="none" w:sz="0" w:space="0" w:color="auto"/>
      </w:divBdr>
    </w:div>
    <w:div w:id="183599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1147</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8</cp:revision>
  <dcterms:created xsi:type="dcterms:W3CDTF">2015-03-06T23:27:00Z</dcterms:created>
  <dcterms:modified xsi:type="dcterms:W3CDTF">2015-03-07T09:14:00Z</dcterms:modified>
</cp:coreProperties>
</file>