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E3" w:rsidRDefault="001F7472" w:rsidP="00E3311E">
      <w:pPr>
        <w:pStyle w:val="Ttulo1"/>
        <w:ind w:left="360"/>
      </w:pPr>
      <w:proofErr w:type="spellStart"/>
      <w:proofErr w:type="gramStart"/>
      <w:r w:rsidRPr="001F7472">
        <w:t>biografias</w:t>
      </w:r>
      <w:proofErr w:type="spellEnd"/>
      <w:r w:rsidRPr="001F7472">
        <w:t>-y-memorias</w:t>
      </w:r>
      <w:proofErr w:type="gramEnd"/>
    </w:p>
    <w:p w:rsidR="001F7472" w:rsidRDefault="001F7472" w:rsidP="00E3311E"/>
    <w:p w:rsidR="001F7472" w:rsidRDefault="001F7472" w:rsidP="00E3311E">
      <w:pPr>
        <w:pStyle w:val="Ttulo2"/>
        <w:ind w:left="360"/>
      </w:pPr>
      <w:r>
        <w:t xml:space="preserve">Las Ultimas Horas De José Antonio  </w:t>
      </w:r>
      <w:r w:rsidRPr="001F7472">
        <w:t>18,90 €</w:t>
      </w:r>
    </w:p>
    <w:p w:rsidR="001F7472" w:rsidRDefault="001F7472" w:rsidP="00E3311E">
      <w:pPr>
        <w:ind w:left="360"/>
      </w:pPr>
      <w:r w:rsidRPr="001F7472">
        <w:t>Ultimas.jpg</w:t>
      </w:r>
    </w:p>
    <w:p w:rsidR="001F7472" w:rsidRPr="001F7472" w:rsidRDefault="001F7472" w:rsidP="00E3311E">
      <w:pPr>
        <w:ind w:left="360"/>
      </w:pPr>
      <w:r w:rsidRPr="00E3311E">
        <w:rPr>
          <w:rFonts w:ascii="Arial" w:hAnsi="Arial" w:cs="Arial"/>
          <w:color w:val="333333"/>
          <w:sz w:val="23"/>
          <w:szCs w:val="23"/>
          <w:shd w:val="clear" w:color="auto" w:fill="FFFFFF"/>
        </w:rPr>
        <w:t>El estudio más completo sobre el proceso y la ejecución de José Antonio. Los documentos inéditos descubiertos por Zavala constituyen una aportación fundamental e indispensable para conocer las últimas horas de vida del líder de Falange» STANLEY G. PAYNE A las diez horas del día 14 de marzo de 1936, José Antonio Primo de Rivera fue arrestado en Madrid, bajo la acusación de posesión ilícita de armas, e ingresó al día siguiente, de noche, en la antigua celda de Largo Caballero en la cárcel Modelo de la misma ciudad.</w:t>
      </w:r>
      <w:r w:rsidRPr="00E3311E">
        <w:rPr>
          <w:rStyle w:val="apple-converted-space"/>
          <w:rFonts w:ascii="Arial" w:hAnsi="Arial" w:cs="Arial"/>
          <w:color w:val="333333"/>
          <w:sz w:val="23"/>
          <w:szCs w:val="23"/>
          <w:shd w:val="clear" w:color="auto" w:fill="FFFFFF"/>
        </w:rPr>
        <w:t> </w:t>
      </w:r>
    </w:p>
    <w:p w:rsidR="001F7472" w:rsidRDefault="001F7472" w:rsidP="00E3311E"/>
    <w:p w:rsidR="001F7472" w:rsidRDefault="001F7472" w:rsidP="00E3311E">
      <w:pPr>
        <w:pStyle w:val="Ttulo2"/>
        <w:ind w:left="360"/>
      </w:pPr>
      <w:r>
        <w:t xml:space="preserve">La Luz De </w:t>
      </w:r>
      <w:proofErr w:type="spellStart"/>
      <w:r>
        <w:t>Miki</w:t>
      </w:r>
      <w:proofErr w:type="spellEnd"/>
      <w:r>
        <w:t xml:space="preserve"> Roque  </w:t>
      </w:r>
      <w:r w:rsidRPr="001F7472">
        <w:t>17,36 €</w:t>
      </w:r>
    </w:p>
    <w:p w:rsidR="001F7472" w:rsidRDefault="001F7472" w:rsidP="00E3311E">
      <w:pPr>
        <w:ind w:left="360"/>
      </w:pPr>
      <w:r w:rsidRPr="001F7472">
        <w:t>Miki.jpg</w:t>
      </w:r>
    </w:p>
    <w:p w:rsidR="001F7472" w:rsidRPr="001F7472" w:rsidRDefault="001F7472" w:rsidP="00E3311E">
      <w:pPr>
        <w:ind w:left="360"/>
      </w:pPr>
      <w:r w:rsidRPr="00E3311E">
        <w:rPr>
          <w:rFonts w:ascii="Arial" w:hAnsi="Arial" w:cs="Arial"/>
          <w:color w:val="333333"/>
          <w:sz w:val="23"/>
          <w:szCs w:val="23"/>
          <w:shd w:val="clear" w:color="auto" w:fill="FFFFFF"/>
        </w:rPr>
        <w:t xml:space="preserve">Epílogo de Carles Puyol ¿Cómo divorciar el miedo del futuro? ¿Cómo cambiar el transcurrir por el vivir? ¿Por qué pensar que la mayoría de las prohibiciones nacen del prohibido? ¿Por qué creer que el poder se construye con el intento? El 4 de marzo de 2011, a </w:t>
      </w:r>
      <w:proofErr w:type="spellStart"/>
      <w:r w:rsidRPr="00E3311E">
        <w:rPr>
          <w:rFonts w:ascii="Arial" w:hAnsi="Arial" w:cs="Arial"/>
          <w:color w:val="333333"/>
          <w:sz w:val="23"/>
          <w:szCs w:val="23"/>
          <w:shd w:val="clear" w:color="auto" w:fill="FFFFFF"/>
        </w:rPr>
        <w:t>Miki</w:t>
      </w:r>
      <w:proofErr w:type="spellEnd"/>
      <w:r w:rsidRPr="00E3311E">
        <w:rPr>
          <w:rFonts w:ascii="Arial" w:hAnsi="Arial" w:cs="Arial"/>
          <w:color w:val="333333"/>
          <w:sz w:val="23"/>
          <w:szCs w:val="23"/>
          <w:shd w:val="clear" w:color="auto" w:fill="FFFFFF"/>
        </w:rPr>
        <w:t xml:space="preserve"> </w:t>
      </w:r>
      <w:proofErr w:type="spellStart"/>
      <w:r w:rsidRPr="00E3311E">
        <w:rPr>
          <w:rFonts w:ascii="Arial" w:hAnsi="Arial" w:cs="Arial"/>
          <w:color w:val="333333"/>
          <w:sz w:val="23"/>
          <w:szCs w:val="23"/>
          <w:shd w:val="clear" w:color="auto" w:fill="FFFFFF"/>
        </w:rPr>
        <w:t>Roqué</w:t>
      </w:r>
      <w:proofErr w:type="spellEnd"/>
      <w:r w:rsidRPr="00E3311E">
        <w:rPr>
          <w:rFonts w:ascii="Arial" w:hAnsi="Arial" w:cs="Arial"/>
          <w:color w:val="333333"/>
          <w:sz w:val="23"/>
          <w:szCs w:val="23"/>
          <w:shd w:val="clear" w:color="auto" w:fill="FFFFFF"/>
        </w:rPr>
        <w:t xml:space="preserve"> le diagnosticaron un tumor maligno en la pelvis. Falleció casi 16 meses después, el 24 de junio de 2012, con sólo 23 años. Durante ese proceso delicado, repleto de emociones, el futbolista del Betis lideró de principio a fin cada una de las decisiones, fue dejando mensajes, enseñanzas, valores y transmitiendo una energía superior. Nunca separó sus sueños de la realidad, buscó armonizar cada uno de los días y, en distintas situaciones, hasta logró transformar un dolor extremo en belleza. Alrededor de 70 personas, testigos privilegiados de una luz, dieron un testimonio conmovedor sobre un ser que ya es eterno.</w:t>
      </w:r>
    </w:p>
    <w:p w:rsidR="001F7472" w:rsidRDefault="001F7472" w:rsidP="00E3311E"/>
    <w:p w:rsidR="001F7472" w:rsidRDefault="001F7472" w:rsidP="00E3311E">
      <w:pPr>
        <w:pStyle w:val="Ttulo2"/>
        <w:ind w:left="360"/>
      </w:pPr>
      <w:r>
        <w:t xml:space="preserve">El Amor De Mi Vida. Recapitular Para Sanar  </w:t>
      </w:r>
      <w:r w:rsidRPr="001F7472">
        <w:t>16,63 €</w:t>
      </w:r>
    </w:p>
    <w:p w:rsidR="001F7472" w:rsidRPr="001F7472" w:rsidRDefault="001F7472" w:rsidP="00E3311E">
      <w:pPr>
        <w:ind w:left="360"/>
      </w:pPr>
      <w:r w:rsidRPr="001F7472">
        <w:t>ElAmor.jpg</w:t>
      </w:r>
    </w:p>
    <w:p w:rsidR="001F7472" w:rsidRPr="001F7472" w:rsidRDefault="001F7472" w:rsidP="00E3311E">
      <w:pPr>
        <w:ind w:left="360"/>
      </w:pPr>
      <w:r w:rsidRPr="00E3311E">
        <w:rPr>
          <w:rFonts w:ascii="Arial" w:hAnsi="Arial" w:cs="Arial"/>
          <w:color w:val="333333"/>
          <w:sz w:val="23"/>
          <w:szCs w:val="23"/>
          <w:shd w:val="clear" w:color="auto" w:fill="FFFFFF"/>
        </w:rPr>
        <w:t>Este es un libro duro, sincero, divertido, humano. Esta es una historia real. Esta es mi historia. Sofía Cristo, la hija menor de Bárbara Rey y Ángel Cristo, relata en un libro duro y eminentemente real su experiencia al lado del amor de su vida: la droga, una compañera que ha pululado a su alrededor desde que era una niña y a quien se ha tenido que enfrentar. Una vez recuperada, después de más de un año en un centro de rehabilitación, la DJ profesional renace de sus cenizas para romper de manera definitiva con el que ha sido hasta ahora el amor de su vida y para compartir con los demás su testimonio de superación.</w:t>
      </w:r>
    </w:p>
    <w:p w:rsidR="001F7472" w:rsidRDefault="001F7472" w:rsidP="00E3311E">
      <w:pPr>
        <w:pStyle w:val="Ttulo2"/>
      </w:pPr>
    </w:p>
    <w:p w:rsidR="006779A6" w:rsidRDefault="006779A6" w:rsidP="00E3311E"/>
    <w:p w:rsidR="0030642B" w:rsidRPr="006779A6" w:rsidRDefault="0030642B" w:rsidP="00E3311E"/>
    <w:p w:rsidR="006779A6" w:rsidRDefault="006779A6" w:rsidP="00E3311E">
      <w:pPr>
        <w:pStyle w:val="Ttulo2"/>
        <w:ind w:left="360"/>
      </w:pPr>
      <w:r>
        <w:lastRenderedPageBreak/>
        <w:t xml:space="preserve">Gente, Años, Vida  </w:t>
      </w:r>
      <w:r w:rsidRPr="006779A6">
        <w:t>52,25 €</w:t>
      </w:r>
    </w:p>
    <w:p w:rsidR="006779A6" w:rsidRDefault="006779A6" w:rsidP="00E3311E">
      <w:pPr>
        <w:ind w:left="360"/>
      </w:pPr>
      <w:r w:rsidRPr="006779A6">
        <w:t>Gente.jpg</w:t>
      </w:r>
    </w:p>
    <w:p w:rsidR="006779A6" w:rsidRDefault="006779A6" w:rsidP="00E3311E"/>
    <w:p w:rsidR="006779A6" w:rsidRPr="00E3311E" w:rsidRDefault="006779A6" w:rsidP="00E3311E">
      <w:pPr>
        <w:ind w:left="360"/>
        <w:rPr>
          <w:rFonts w:ascii="Arial" w:hAnsi="Arial" w:cs="Arial"/>
          <w:color w:val="333333"/>
          <w:sz w:val="23"/>
          <w:szCs w:val="23"/>
          <w:shd w:val="clear" w:color="auto" w:fill="FFFFFF"/>
        </w:rPr>
      </w:pPr>
      <w:r w:rsidRPr="00E3311E">
        <w:rPr>
          <w:rFonts w:ascii="Arial" w:hAnsi="Arial" w:cs="Arial"/>
          <w:color w:val="333333"/>
          <w:sz w:val="23"/>
          <w:szCs w:val="23"/>
          <w:shd w:val="clear" w:color="auto" w:fill="FFFFFF"/>
        </w:rPr>
        <w:t xml:space="preserve">El nombre </w:t>
      </w:r>
      <w:proofErr w:type="spellStart"/>
      <w:r w:rsidRPr="00E3311E">
        <w:rPr>
          <w:rFonts w:ascii="Arial" w:hAnsi="Arial" w:cs="Arial"/>
          <w:color w:val="333333"/>
          <w:sz w:val="23"/>
          <w:szCs w:val="23"/>
          <w:shd w:val="clear" w:color="auto" w:fill="FFFFFF"/>
        </w:rPr>
        <w:t>Iliá</w:t>
      </w:r>
      <w:proofErr w:type="spellEnd"/>
      <w:r w:rsidRPr="00E3311E">
        <w:rPr>
          <w:rFonts w:ascii="Arial" w:hAnsi="Arial" w:cs="Arial"/>
          <w:color w:val="333333"/>
          <w:sz w:val="23"/>
          <w:szCs w:val="23"/>
          <w:shd w:val="clear" w:color="auto" w:fill="FFFFFF"/>
        </w:rPr>
        <w:t xml:space="preserve"> </w:t>
      </w:r>
      <w:proofErr w:type="spellStart"/>
      <w:r w:rsidRPr="00E3311E">
        <w:rPr>
          <w:rFonts w:ascii="Arial" w:hAnsi="Arial" w:cs="Arial"/>
          <w:color w:val="333333"/>
          <w:sz w:val="23"/>
          <w:szCs w:val="23"/>
          <w:shd w:val="clear" w:color="auto" w:fill="FFFFFF"/>
        </w:rPr>
        <w:t>Erenburg</w:t>
      </w:r>
      <w:proofErr w:type="spellEnd"/>
      <w:r w:rsidRPr="00E3311E">
        <w:rPr>
          <w:rFonts w:ascii="Arial" w:hAnsi="Arial" w:cs="Arial"/>
          <w:color w:val="333333"/>
          <w:sz w:val="23"/>
          <w:szCs w:val="23"/>
          <w:shd w:val="clear" w:color="auto" w:fill="FFFFFF"/>
        </w:rPr>
        <w:t xml:space="preserve"> se relaciona, en primer lugar, con el intelectual que colaboró sin reservas con el régimen soviético, y, en segundo lugar, con su amigo Vasili Grossman, con el que escribió, en colaboración con terceros, el terrible El libro negro. Novelista criticado en su país, en 1932 aceptó ser corresponsal del </w:t>
      </w:r>
      <w:proofErr w:type="spellStart"/>
      <w:r w:rsidRPr="00E3311E">
        <w:rPr>
          <w:rFonts w:ascii="Arial" w:hAnsi="Arial" w:cs="Arial"/>
          <w:color w:val="333333"/>
          <w:sz w:val="23"/>
          <w:szCs w:val="23"/>
          <w:shd w:val="clear" w:color="auto" w:fill="FFFFFF"/>
        </w:rPr>
        <w:t>Izvestia</w:t>
      </w:r>
      <w:proofErr w:type="spellEnd"/>
      <w:r w:rsidRPr="00E3311E">
        <w:rPr>
          <w:rFonts w:ascii="Arial" w:hAnsi="Arial" w:cs="Arial"/>
          <w:color w:val="333333"/>
          <w:sz w:val="23"/>
          <w:szCs w:val="23"/>
          <w:shd w:val="clear" w:color="auto" w:fill="FFFFFF"/>
        </w:rPr>
        <w:t xml:space="preserve"> en París, convirtiéndose en un relevante periodista oficial que describía a Stalin como «un capitán que permanece junto al timón con el viento de costado, mirando la oscuridad profunda de la noche con un enorme peso sobre sus hombros». Sus memorias, escritas al final de su vida y que hoy presentamos por primera vez íntegras al lector español, son un documento de primer orden para conocer aspectos fundamentales de la convulsa historia del siglo XX. Aunque incómodas para el régimen soviético (hasta 1990 no fueron editadas enteras y sin censura), no dejan de ser los recuerdos de alguien que, en su relación con los más relevantes intelectuales europeos, intentó atraerlos a la propaganda del comunismo.</w:t>
      </w:r>
    </w:p>
    <w:p w:rsidR="006779A6" w:rsidRDefault="006779A6" w:rsidP="00E3311E"/>
    <w:p w:rsidR="006779A6" w:rsidRDefault="006779A6" w:rsidP="00E3311E">
      <w:pPr>
        <w:pStyle w:val="Ttulo2"/>
        <w:ind w:left="360"/>
      </w:pPr>
      <w:r>
        <w:t>El Diario De Frida Kahlo</w:t>
      </w:r>
    </w:p>
    <w:p w:rsidR="006779A6" w:rsidRPr="006779A6" w:rsidRDefault="006779A6" w:rsidP="00E3311E"/>
    <w:p w:rsidR="006779A6" w:rsidRPr="006779A6" w:rsidRDefault="006779A6" w:rsidP="00E3311E">
      <w:pPr>
        <w:ind w:left="360"/>
      </w:pPr>
      <w:r w:rsidRPr="006779A6">
        <w:t>Diario.jpg</w:t>
      </w:r>
    </w:p>
    <w:p w:rsidR="006779A6" w:rsidRPr="00E3311E" w:rsidRDefault="006779A6" w:rsidP="00E3311E">
      <w:pPr>
        <w:ind w:left="360"/>
        <w:rPr>
          <w:rFonts w:ascii="Arial" w:hAnsi="Arial" w:cs="Arial"/>
          <w:color w:val="333333"/>
          <w:sz w:val="23"/>
          <w:szCs w:val="23"/>
          <w:shd w:val="clear" w:color="auto" w:fill="FFFFFF"/>
        </w:rPr>
      </w:pPr>
      <w:r w:rsidRPr="00E3311E">
        <w:rPr>
          <w:rFonts w:ascii="Arial" w:hAnsi="Arial" w:cs="Arial"/>
          <w:color w:val="333333"/>
          <w:sz w:val="23"/>
          <w:szCs w:val="23"/>
          <w:shd w:val="clear" w:color="auto" w:fill="FFFFFF"/>
        </w:rPr>
        <w:t>Publicado en su totalidad, el diario de Frida Kahlo refleja los últimos diez años de una vida turbulenta. Este documento, a veces apasionado, otras sorprendente e íntimo, custodiado bajo llave durante aproximadamente cuarenta años, revela nuevos rasgos de la compleja personalidad de esta destacada artista mexicana.</w:t>
      </w:r>
      <w:r w:rsidR="0030642B">
        <w:rPr>
          <w:rFonts w:ascii="Arial" w:hAnsi="Arial" w:cs="Arial"/>
          <w:color w:val="333333"/>
          <w:sz w:val="23"/>
          <w:szCs w:val="23"/>
          <w:shd w:val="clear" w:color="auto" w:fill="FFFFFF"/>
        </w:rPr>
        <w:t xml:space="preserve"> </w:t>
      </w:r>
      <w:r w:rsidRPr="00E3311E">
        <w:rPr>
          <w:rFonts w:ascii="Arial" w:hAnsi="Arial" w:cs="Arial"/>
          <w:color w:val="333333"/>
          <w:sz w:val="23"/>
          <w:szCs w:val="23"/>
          <w:shd w:val="clear" w:color="auto" w:fill="FFFFFF"/>
        </w:rPr>
        <w:t>Editado por la Vaca Independiente y distribuido en exclusiva por Editorial RM, este personal documento editado en un facsímil a todo color, aporta un nuevo enfoque para comprender mejor la original y enérgica visión del mundo de esta mexicana.</w:t>
      </w:r>
    </w:p>
    <w:p w:rsidR="006779A6" w:rsidRDefault="006779A6" w:rsidP="00E3311E"/>
    <w:p w:rsidR="006779A6" w:rsidRDefault="006779A6" w:rsidP="00E3311E"/>
    <w:p w:rsidR="006779A6" w:rsidRDefault="006779A6" w:rsidP="00E3311E"/>
    <w:p w:rsidR="006779A6" w:rsidRDefault="006779A6" w:rsidP="00E3311E"/>
    <w:p w:rsidR="006779A6" w:rsidRDefault="006779A6" w:rsidP="00E3311E"/>
    <w:p w:rsidR="006779A6" w:rsidRDefault="006779A6" w:rsidP="00E3311E"/>
    <w:p w:rsidR="006779A6" w:rsidRDefault="006779A6" w:rsidP="00E3311E"/>
    <w:p w:rsidR="006779A6" w:rsidRDefault="006779A6" w:rsidP="00E3311E"/>
    <w:p w:rsidR="006779A6" w:rsidRDefault="006779A6" w:rsidP="00E3311E"/>
    <w:p w:rsidR="006779A6" w:rsidRDefault="006779A6" w:rsidP="00E3311E">
      <w:pPr>
        <w:pStyle w:val="Ttulo2"/>
        <w:ind w:left="360"/>
      </w:pPr>
      <w:r>
        <w:lastRenderedPageBreak/>
        <w:t>Para Vos Nací</w:t>
      </w:r>
      <w:r w:rsidR="005D1161">
        <w:t xml:space="preserve">  </w:t>
      </w:r>
      <w:r w:rsidR="005D1161" w:rsidRPr="005D1161">
        <w:t>17,96 €</w:t>
      </w:r>
    </w:p>
    <w:p w:rsidR="006779A6" w:rsidRDefault="006779A6" w:rsidP="00E3311E"/>
    <w:p w:rsidR="006779A6" w:rsidRDefault="006779A6" w:rsidP="00E3311E">
      <w:pPr>
        <w:ind w:left="360"/>
      </w:pPr>
      <w:r w:rsidRPr="006779A6">
        <w:t>Para.jpg</w:t>
      </w:r>
    </w:p>
    <w:p w:rsidR="006779A6" w:rsidRPr="00E3311E" w:rsidRDefault="006779A6" w:rsidP="00E3311E">
      <w:pPr>
        <w:ind w:left="360"/>
        <w:rPr>
          <w:rFonts w:ascii="Arial" w:hAnsi="Arial" w:cs="Arial"/>
          <w:color w:val="333333"/>
          <w:sz w:val="23"/>
          <w:szCs w:val="23"/>
          <w:shd w:val="clear" w:color="auto" w:fill="FFFFFF"/>
        </w:rPr>
      </w:pPr>
      <w:r w:rsidRPr="00E3311E">
        <w:rPr>
          <w:rFonts w:ascii="Arial" w:hAnsi="Arial" w:cs="Arial"/>
          <w:color w:val="333333"/>
          <w:sz w:val="23"/>
          <w:szCs w:val="23"/>
          <w:shd w:val="clear" w:color="auto" w:fill="FFFFFF"/>
        </w:rPr>
        <w:t xml:space="preserve">Teresa de Cepeda y Ahumada ha cumplido sus primeros quinientos años de vida, y su figura y sus palabras llegan a nosotros tan intensos y refrescantes como lo fueron en su época: puede que incluso más, a través de una voz muy especial,  la de </w:t>
      </w:r>
      <w:proofErr w:type="spellStart"/>
      <w:r w:rsidRPr="00E3311E">
        <w:rPr>
          <w:rFonts w:ascii="Arial" w:hAnsi="Arial" w:cs="Arial"/>
          <w:color w:val="333333"/>
          <w:sz w:val="23"/>
          <w:szCs w:val="23"/>
          <w:shd w:val="clear" w:color="auto" w:fill="FFFFFF"/>
        </w:rPr>
        <w:t>Espido</w:t>
      </w:r>
      <w:proofErr w:type="spellEnd"/>
      <w:r w:rsidRPr="00E3311E">
        <w:rPr>
          <w:rFonts w:ascii="Arial" w:hAnsi="Arial" w:cs="Arial"/>
          <w:color w:val="333333"/>
          <w:sz w:val="23"/>
          <w:szCs w:val="23"/>
          <w:shd w:val="clear" w:color="auto" w:fill="FFFFFF"/>
        </w:rPr>
        <w:t xml:space="preserve"> Freire, quien a modo de diario comparte lo que podría ser un mes con Teresa de Jesús.  Un mes que le ofrece al lector el resultado de haber pasado, a su vez  la autora,  varios meses con Teresa, con la intención de acercar a la vida real una forma de afrontar la existencia que puede tener sentido en nuestros días.   Parte biografía alternativa,  parte meditación sobre sus pensamientos y frases más relevantes, </w:t>
      </w:r>
      <w:proofErr w:type="spellStart"/>
      <w:r w:rsidRPr="00E3311E">
        <w:rPr>
          <w:rFonts w:ascii="Arial" w:hAnsi="Arial" w:cs="Arial"/>
          <w:color w:val="333333"/>
          <w:sz w:val="23"/>
          <w:szCs w:val="23"/>
          <w:shd w:val="clear" w:color="auto" w:fill="FFFFFF"/>
        </w:rPr>
        <w:t>Epido</w:t>
      </w:r>
      <w:proofErr w:type="spellEnd"/>
      <w:r w:rsidRPr="00E3311E">
        <w:rPr>
          <w:rFonts w:ascii="Arial" w:hAnsi="Arial" w:cs="Arial"/>
          <w:color w:val="333333"/>
          <w:sz w:val="23"/>
          <w:szCs w:val="23"/>
          <w:shd w:val="clear" w:color="auto" w:fill="FFFFFF"/>
        </w:rPr>
        <w:t xml:space="preserve"> Freire dialoga con Teresa sobre la dificultad de ser mujer en un mundo de hombres, el conflicto entre la espiritualidad y la acción, el espíritu de superación, la enfermedad mental, la escritura como terapia, los viajes, el ansia por el conocimiento, la necesidad del buen vivir/del buen morir, las relaciones con la familia como fuente de crecimiento o delimitación, la amistad hombre mujer, la vida contemplativa?  </w:t>
      </w:r>
      <w:proofErr w:type="gramStart"/>
      <w:r w:rsidRPr="00E3311E">
        <w:rPr>
          <w:rFonts w:ascii="Arial" w:hAnsi="Arial" w:cs="Arial"/>
          <w:color w:val="333333"/>
          <w:sz w:val="23"/>
          <w:szCs w:val="23"/>
          <w:shd w:val="clear" w:color="auto" w:fill="FFFFFF"/>
        </w:rPr>
        <w:t>hasta</w:t>
      </w:r>
      <w:proofErr w:type="gramEnd"/>
      <w:r w:rsidRPr="00E3311E">
        <w:rPr>
          <w:rFonts w:ascii="Arial" w:hAnsi="Arial" w:cs="Arial"/>
          <w:color w:val="333333"/>
          <w:sz w:val="23"/>
          <w:szCs w:val="23"/>
          <w:shd w:val="clear" w:color="auto" w:fill="FFFFFF"/>
        </w:rPr>
        <w:t xml:space="preserve"> construir una completa y original guía de vida.</w:t>
      </w:r>
    </w:p>
    <w:p w:rsidR="005D1161" w:rsidRDefault="005D1161" w:rsidP="00E3311E">
      <w:pPr>
        <w:rPr>
          <w:rFonts w:ascii="Arial" w:hAnsi="Arial" w:cs="Arial"/>
          <w:color w:val="333333"/>
          <w:sz w:val="23"/>
          <w:szCs w:val="23"/>
          <w:shd w:val="clear" w:color="auto" w:fill="FFFFFF"/>
        </w:rPr>
      </w:pPr>
    </w:p>
    <w:p w:rsidR="005D1161" w:rsidRDefault="005D1161" w:rsidP="00E3311E">
      <w:pPr>
        <w:rPr>
          <w:rFonts w:ascii="Arial" w:hAnsi="Arial" w:cs="Arial"/>
          <w:color w:val="333333"/>
          <w:sz w:val="23"/>
          <w:szCs w:val="23"/>
          <w:shd w:val="clear" w:color="auto" w:fill="FFFFFF"/>
        </w:rPr>
      </w:pPr>
    </w:p>
    <w:p w:rsidR="005D1161" w:rsidRDefault="005D1161" w:rsidP="00E3311E">
      <w:pPr>
        <w:pStyle w:val="Ttulo2"/>
        <w:ind w:left="360"/>
      </w:pPr>
      <w:r>
        <w:t xml:space="preserve">Amor Y Capital. </w:t>
      </w:r>
      <w:r w:rsidRPr="005D1161">
        <w:t>30,40 €</w:t>
      </w:r>
    </w:p>
    <w:p w:rsidR="005D1161" w:rsidRDefault="005D1161" w:rsidP="00E3311E">
      <w:pPr>
        <w:rPr>
          <w:rFonts w:ascii="Arial" w:hAnsi="Arial" w:cs="Arial"/>
          <w:color w:val="333333"/>
          <w:sz w:val="23"/>
          <w:szCs w:val="23"/>
          <w:shd w:val="clear" w:color="auto" w:fill="FFFFFF"/>
        </w:rPr>
      </w:pPr>
    </w:p>
    <w:p w:rsidR="005D1161" w:rsidRDefault="005D1161" w:rsidP="00E3311E">
      <w:pPr>
        <w:ind w:left="360"/>
      </w:pPr>
      <w:r w:rsidRPr="005D1161">
        <w:t>Amor.jpg</w:t>
      </w:r>
    </w:p>
    <w:p w:rsidR="005D1161" w:rsidRDefault="005D1161" w:rsidP="00E3311E"/>
    <w:p w:rsidR="005D1161" w:rsidRPr="00E3311E" w:rsidRDefault="005D1161" w:rsidP="00E3311E">
      <w:pPr>
        <w:ind w:left="360"/>
        <w:rPr>
          <w:rStyle w:val="apple-converted-space"/>
          <w:rFonts w:ascii="Arial" w:hAnsi="Arial" w:cs="Arial"/>
          <w:color w:val="333333"/>
          <w:sz w:val="23"/>
          <w:szCs w:val="23"/>
          <w:shd w:val="clear" w:color="auto" w:fill="FFFFFF"/>
        </w:rPr>
      </w:pPr>
      <w:r w:rsidRPr="00E3311E">
        <w:rPr>
          <w:rFonts w:ascii="Arial" w:hAnsi="Arial" w:cs="Arial"/>
          <w:color w:val="333333"/>
          <w:sz w:val="23"/>
          <w:szCs w:val="23"/>
          <w:shd w:val="clear" w:color="auto" w:fill="FFFFFF"/>
        </w:rPr>
        <w:t xml:space="preserve">Amor y Capital revela la rara vez entrevista humanidad del hombre cuyas obras iban a transformar el mundo después de su muerte. Pero es también un vívido relato en torno a la mujer que le dio la fuerza necesaria para proseguir en sus esfuerzos para lograrlo. Karl Marx era un estudiante con pocos medios y de incierto futuro cuando Jenny von </w:t>
      </w:r>
      <w:proofErr w:type="spellStart"/>
      <w:r w:rsidRPr="00E3311E">
        <w:rPr>
          <w:rFonts w:ascii="Arial" w:hAnsi="Arial" w:cs="Arial"/>
          <w:color w:val="333333"/>
          <w:sz w:val="23"/>
          <w:szCs w:val="23"/>
          <w:shd w:val="clear" w:color="auto" w:fill="FFFFFF"/>
        </w:rPr>
        <w:t>Westphalen</w:t>
      </w:r>
      <w:proofErr w:type="spellEnd"/>
      <w:r w:rsidRPr="00E3311E">
        <w:rPr>
          <w:rFonts w:ascii="Arial" w:hAnsi="Arial" w:cs="Arial"/>
          <w:color w:val="333333"/>
          <w:sz w:val="23"/>
          <w:szCs w:val="23"/>
          <w:shd w:val="clear" w:color="auto" w:fill="FFFFFF"/>
        </w:rPr>
        <w:t>, la cautivadora hija de un barón prusiano, se enamoró de él. Juntos recorrieron Europa esquivando distintos gobiernos, cada vez más alarmados por las ideas revolucionarias de Marx. Pero en la vida de la pareja no todo era lucha política. Como Mary Gabriel nos cuenta, Marx idolatraba a sus hijos y esposa, era un bromista al que le gustaban las fiestas familiares y un hombre capaz de experimentar salvajes entusiasmos, uno de los cuales casi destruye su matrimonio.</w:t>
      </w:r>
      <w:r w:rsidRPr="00E3311E">
        <w:rPr>
          <w:rStyle w:val="apple-converted-space"/>
          <w:rFonts w:ascii="Arial" w:hAnsi="Arial" w:cs="Arial"/>
          <w:color w:val="333333"/>
          <w:sz w:val="23"/>
          <w:szCs w:val="23"/>
          <w:shd w:val="clear" w:color="auto" w:fill="FFFFFF"/>
        </w:rPr>
        <w:t> </w:t>
      </w:r>
    </w:p>
    <w:p w:rsidR="005D1161" w:rsidRDefault="005D1161" w:rsidP="00E3311E"/>
    <w:p w:rsidR="005D1161" w:rsidRDefault="005D1161" w:rsidP="00E3311E"/>
    <w:p w:rsidR="005D1161" w:rsidRDefault="005D1161" w:rsidP="00E3311E"/>
    <w:p w:rsidR="005D1161" w:rsidRDefault="005D1161" w:rsidP="00E3311E"/>
    <w:p w:rsidR="005D1161" w:rsidRDefault="005D1161" w:rsidP="00E3311E"/>
    <w:p w:rsidR="005D1161" w:rsidRDefault="005D1161" w:rsidP="00E3311E">
      <w:pPr>
        <w:pStyle w:val="Ttulo2"/>
        <w:ind w:left="360"/>
      </w:pPr>
      <w:r>
        <w:lastRenderedPageBreak/>
        <w:t xml:space="preserve">Eisenhower </w:t>
      </w:r>
      <w:r w:rsidRPr="005D1161">
        <w:t>24,70 €</w:t>
      </w:r>
    </w:p>
    <w:p w:rsidR="005D1161" w:rsidRDefault="005D1161" w:rsidP="00E3311E">
      <w:pPr>
        <w:ind w:left="360"/>
      </w:pPr>
      <w:r w:rsidRPr="005D1161">
        <w:t>Einserhower.jpg</w:t>
      </w:r>
    </w:p>
    <w:p w:rsidR="005D1161" w:rsidRPr="005D1161" w:rsidRDefault="005D1161" w:rsidP="00E3311E">
      <w:pPr>
        <w:ind w:left="360"/>
      </w:pPr>
      <w:r w:rsidRPr="00E3311E">
        <w:rPr>
          <w:rFonts w:ascii="Arial" w:hAnsi="Arial" w:cs="Arial"/>
          <w:color w:val="333333"/>
          <w:sz w:val="23"/>
          <w:szCs w:val="23"/>
          <w:shd w:val="clear" w:color="auto" w:fill="FFFFFF"/>
        </w:rPr>
        <w:t xml:space="preserve">A todo el mundo le gustaba </w:t>
      </w:r>
      <w:proofErr w:type="spellStart"/>
      <w:r w:rsidRPr="00E3311E">
        <w:rPr>
          <w:rFonts w:ascii="Arial" w:hAnsi="Arial" w:cs="Arial"/>
          <w:color w:val="333333"/>
          <w:sz w:val="23"/>
          <w:szCs w:val="23"/>
          <w:shd w:val="clear" w:color="auto" w:fill="FFFFFF"/>
        </w:rPr>
        <w:t>lke</w:t>
      </w:r>
      <w:proofErr w:type="spellEnd"/>
      <w:r w:rsidRPr="00E3311E">
        <w:rPr>
          <w:rFonts w:ascii="Arial" w:hAnsi="Arial" w:cs="Arial"/>
          <w:color w:val="333333"/>
          <w:sz w:val="23"/>
          <w:szCs w:val="23"/>
          <w:shd w:val="clear" w:color="auto" w:fill="FFFFFF"/>
        </w:rPr>
        <w:t>», se decía. Dwight D. Eisenhower fue, de hecho, una curiosa combinación: afectuoso y extravertido por fuera, pero frío y, a menudo, sorprendentemente egoísta. En noviembre de 1942, Eisenhower era general al mando de las fuerzas angloamericanas que invadieron el norte de África. A finales de 1943 fue elegido para dirigir las fuerzas aliadas que preparaban la invasión de Europa occidental e impidió que las tropas alemanas triunfaran en Occidente. Era el obvio comandante supremo de las fuerzas en Europa de la Alianza Atlántica en 1951, cuando los norteamericanos decidieron respaldar su participación en la defensa de Europa con un importante contingente militar.</w:t>
      </w:r>
      <w:r w:rsidRPr="00E3311E">
        <w:rPr>
          <w:rStyle w:val="apple-converted-space"/>
          <w:rFonts w:ascii="Arial" w:hAnsi="Arial" w:cs="Arial"/>
          <w:color w:val="333333"/>
          <w:sz w:val="23"/>
          <w:szCs w:val="23"/>
          <w:shd w:val="clear" w:color="auto" w:fill="FFFFFF"/>
        </w:rPr>
        <w:t> </w:t>
      </w:r>
    </w:p>
    <w:p w:rsidR="005D1161" w:rsidRDefault="005D1161" w:rsidP="00E3311E"/>
    <w:p w:rsidR="005D1161" w:rsidRDefault="005D1161" w:rsidP="00E3311E">
      <w:pPr>
        <w:pStyle w:val="Ttulo2"/>
        <w:ind w:left="360"/>
      </w:pPr>
      <w:r>
        <w:t xml:space="preserve">El Tiempo Amarillo  </w:t>
      </w:r>
      <w:r w:rsidRPr="005D1161">
        <w:t>25,18 €</w:t>
      </w:r>
    </w:p>
    <w:p w:rsidR="005D1161" w:rsidRDefault="005D1161" w:rsidP="00E3311E"/>
    <w:p w:rsidR="005D1161" w:rsidRDefault="005D1161" w:rsidP="00E3311E">
      <w:pPr>
        <w:ind w:left="360"/>
      </w:pPr>
      <w:r w:rsidRPr="005D1161">
        <w:t>Amarillo.jpg</w:t>
      </w:r>
    </w:p>
    <w:p w:rsidR="005D1161" w:rsidRDefault="005D1161" w:rsidP="00E3311E"/>
    <w:p w:rsidR="005D1161" w:rsidRPr="00E3311E" w:rsidRDefault="005D1161" w:rsidP="00E3311E">
      <w:pPr>
        <w:ind w:left="360"/>
        <w:rPr>
          <w:rFonts w:ascii="Arial" w:hAnsi="Arial" w:cs="Arial"/>
          <w:color w:val="333333"/>
          <w:sz w:val="23"/>
          <w:szCs w:val="23"/>
          <w:shd w:val="clear" w:color="auto" w:fill="FFFFFF"/>
        </w:rPr>
      </w:pPr>
      <w:r w:rsidRPr="00E3311E">
        <w:rPr>
          <w:rFonts w:ascii="Arial" w:hAnsi="Arial" w:cs="Arial"/>
          <w:color w:val="333333"/>
          <w:sz w:val="23"/>
          <w:szCs w:val="23"/>
          <w:shd w:val="clear" w:color="auto" w:fill="FFFFFF"/>
        </w:rPr>
        <w:t>El título de estas memorias procede de unos versos de Miguel Hernández: «... un día / se pondrá el tiempo amarillo / sobre mi fotografía». A través de más de 600 páginas, pese a que el autor dijo una vez que no le gustan nada los libros gordos y que «es mucho mejor no fiarse de las memorias», El tiempo amarillo brinda al lector una mirada muy personal sobre varias décadas de nuestro país, y también sobre sí mismo. En ella analiza su vida como colegial, cómo adquirió conciencia de clase, sus intereses políticos o hasta las memorias que tomó como referencia para escribir las suyas.</w:t>
      </w:r>
    </w:p>
    <w:p w:rsidR="005D1161" w:rsidRDefault="005D1161" w:rsidP="00E3311E">
      <w:pPr>
        <w:rPr>
          <w:rFonts w:ascii="Arial" w:hAnsi="Arial" w:cs="Arial"/>
          <w:color w:val="333333"/>
          <w:sz w:val="23"/>
          <w:szCs w:val="23"/>
          <w:shd w:val="clear" w:color="auto" w:fill="FFFFFF"/>
        </w:rPr>
      </w:pPr>
    </w:p>
    <w:p w:rsidR="005D1161" w:rsidRDefault="005D1161" w:rsidP="00E3311E">
      <w:pPr>
        <w:pStyle w:val="Ttulo2"/>
        <w:ind w:left="360"/>
      </w:pPr>
      <w:r>
        <w:t>La Condesa Se Confiesa</w:t>
      </w:r>
    </w:p>
    <w:p w:rsidR="005D1161" w:rsidRDefault="005D1161" w:rsidP="00E3311E">
      <w:pPr>
        <w:ind w:left="360"/>
      </w:pPr>
      <w:r w:rsidRPr="005D1161">
        <w:t>Condesa.jpg</w:t>
      </w:r>
      <w:r>
        <w:t xml:space="preserve"> </w:t>
      </w:r>
    </w:p>
    <w:p w:rsidR="005D1161" w:rsidRPr="005D1161" w:rsidRDefault="005D1161" w:rsidP="00E3311E">
      <w:pPr>
        <w:ind w:left="360"/>
      </w:pPr>
      <w:bookmarkStart w:id="0" w:name="_GoBack"/>
      <w:proofErr w:type="gramStart"/>
      <w:r>
        <w:t>¿</w:t>
      </w:r>
      <w:proofErr w:type="gramEnd"/>
      <w:r w:rsidRPr="00E3311E">
        <w:rPr>
          <w:rFonts w:ascii="Arial" w:hAnsi="Arial" w:cs="Arial"/>
          <w:color w:val="333333"/>
          <w:sz w:val="23"/>
          <w:szCs w:val="23"/>
          <w:shd w:val="clear" w:color="auto" w:fill="FFFFFF"/>
        </w:rPr>
        <w:t>Me busqué a mí misma y encontré a Dios. Busqué a Dios y me encontré a m</w:t>
      </w:r>
      <w:r w:rsidR="008B1C0C">
        <w:rPr>
          <w:rFonts w:ascii="Arial" w:hAnsi="Arial" w:cs="Arial"/>
          <w:color w:val="333333"/>
          <w:sz w:val="23"/>
          <w:szCs w:val="23"/>
          <w:shd w:val="clear" w:color="auto" w:fill="FFFFFF"/>
        </w:rPr>
        <w:t>í misma</w:t>
      </w:r>
      <w:proofErr w:type="gramStart"/>
      <w:r w:rsidR="008B1C0C">
        <w:rPr>
          <w:rFonts w:ascii="Arial" w:hAnsi="Arial" w:cs="Arial"/>
          <w:color w:val="333333"/>
          <w:sz w:val="23"/>
          <w:szCs w:val="23"/>
          <w:shd w:val="clear" w:color="auto" w:fill="FFFFFF"/>
        </w:rPr>
        <w:t>?</w:t>
      </w:r>
      <w:r w:rsidRPr="00E3311E">
        <w:rPr>
          <w:rFonts w:ascii="Arial" w:hAnsi="Arial" w:cs="Arial"/>
          <w:color w:val="333333"/>
          <w:sz w:val="23"/>
          <w:szCs w:val="23"/>
          <w:shd w:val="clear" w:color="auto" w:fill="FFFFFF"/>
        </w:rPr>
        <w:t>.</w:t>
      </w:r>
      <w:proofErr w:type="gramEnd"/>
      <w:r w:rsidRPr="00E3311E">
        <w:rPr>
          <w:rFonts w:ascii="Arial" w:hAnsi="Arial" w:cs="Arial"/>
          <w:color w:val="333333"/>
          <w:sz w:val="23"/>
          <w:szCs w:val="23"/>
          <w:shd w:val="clear" w:color="auto" w:fill="FFFFFF"/>
        </w:rPr>
        <w:t xml:space="preserve"> Proverbio sufí. Crucé los mares y los cielos infinidad de veces en pos de mi felicidad, pero sobre todo por el afán de hallar lo material: el lujo y el dinero, la fama y el poder; a veces todos ellos escondidos tras los múltiples disfraces del amor. Viví en el torbellino de muchas aventuras. Probé demasiadas veces la dulce miel del placer pero también probé la amarga hiel de la desdicha. Invito al lector a que venga y camine un rato conmigo y comparta las glorias y las vicisitudes de una mujer que ha luchado, que ha ganado y, también, que ha perdido; que ha llorado y ha sufrido; una mujer que, por encima de todo, ha celebrado con suma gratitud y gozo lo intensamente vivido.</w:t>
      </w:r>
      <w:bookmarkEnd w:id="0"/>
    </w:p>
    <w:sectPr w:rsidR="005D1161" w:rsidRPr="005D11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7F37"/>
    <w:multiLevelType w:val="hybridMultilevel"/>
    <w:tmpl w:val="CEB0C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9FD3207"/>
    <w:multiLevelType w:val="hybridMultilevel"/>
    <w:tmpl w:val="ED265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C5F"/>
    <w:rsid w:val="001F7472"/>
    <w:rsid w:val="0030642B"/>
    <w:rsid w:val="005D1161"/>
    <w:rsid w:val="006779A6"/>
    <w:rsid w:val="008B1C0C"/>
    <w:rsid w:val="008D0BCE"/>
    <w:rsid w:val="00B11A5C"/>
    <w:rsid w:val="00C24E7F"/>
    <w:rsid w:val="00E3311E"/>
    <w:rsid w:val="00E67C5F"/>
    <w:rsid w:val="00FF6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10613-3F36-4E0A-858D-716BBD78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7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74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747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F747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1F7472"/>
  </w:style>
  <w:style w:type="paragraph" w:styleId="Prrafodelista">
    <w:name w:val="List Paragraph"/>
    <w:basedOn w:val="Normal"/>
    <w:uiPriority w:val="34"/>
    <w:qFormat/>
    <w:rsid w:val="00E3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4855">
      <w:bodyDiv w:val="1"/>
      <w:marLeft w:val="0"/>
      <w:marRight w:val="0"/>
      <w:marTop w:val="0"/>
      <w:marBottom w:val="0"/>
      <w:divBdr>
        <w:top w:val="none" w:sz="0" w:space="0" w:color="auto"/>
        <w:left w:val="none" w:sz="0" w:space="0" w:color="auto"/>
        <w:bottom w:val="none" w:sz="0" w:space="0" w:color="auto"/>
        <w:right w:val="none" w:sz="0" w:space="0" w:color="auto"/>
      </w:divBdr>
    </w:div>
    <w:div w:id="633871806">
      <w:bodyDiv w:val="1"/>
      <w:marLeft w:val="0"/>
      <w:marRight w:val="0"/>
      <w:marTop w:val="0"/>
      <w:marBottom w:val="0"/>
      <w:divBdr>
        <w:top w:val="none" w:sz="0" w:space="0" w:color="auto"/>
        <w:left w:val="none" w:sz="0" w:space="0" w:color="auto"/>
        <w:bottom w:val="none" w:sz="0" w:space="0" w:color="auto"/>
        <w:right w:val="none" w:sz="0" w:space="0" w:color="auto"/>
      </w:divBdr>
    </w:div>
    <w:div w:id="886721921">
      <w:bodyDiv w:val="1"/>
      <w:marLeft w:val="0"/>
      <w:marRight w:val="0"/>
      <w:marTop w:val="0"/>
      <w:marBottom w:val="0"/>
      <w:divBdr>
        <w:top w:val="none" w:sz="0" w:space="0" w:color="auto"/>
        <w:left w:val="none" w:sz="0" w:space="0" w:color="auto"/>
        <w:bottom w:val="none" w:sz="0" w:space="0" w:color="auto"/>
        <w:right w:val="none" w:sz="0" w:space="0" w:color="auto"/>
      </w:divBdr>
    </w:div>
    <w:div w:id="1075709947">
      <w:bodyDiv w:val="1"/>
      <w:marLeft w:val="0"/>
      <w:marRight w:val="0"/>
      <w:marTop w:val="0"/>
      <w:marBottom w:val="0"/>
      <w:divBdr>
        <w:top w:val="none" w:sz="0" w:space="0" w:color="auto"/>
        <w:left w:val="none" w:sz="0" w:space="0" w:color="auto"/>
        <w:bottom w:val="none" w:sz="0" w:space="0" w:color="auto"/>
        <w:right w:val="none" w:sz="0" w:space="0" w:color="auto"/>
      </w:divBdr>
    </w:div>
    <w:div w:id="1340962302">
      <w:bodyDiv w:val="1"/>
      <w:marLeft w:val="0"/>
      <w:marRight w:val="0"/>
      <w:marTop w:val="0"/>
      <w:marBottom w:val="0"/>
      <w:divBdr>
        <w:top w:val="none" w:sz="0" w:space="0" w:color="auto"/>
        <w:left w:val="none" w:sz="0" w:space="0" w:color="auto"/>
        <w:bottom w:val="none" w:sz="0" w:space="0" w:color="auto"/>
        <w:right w:val="none" w:sz="0" w:space="0" w:color="auto"/>
      </w:divBdr>
    </w:div>
    <w:div w:id="1623227957">
      <w:bodyDiv w:val="1"/>
      <w:marLeft w:val="0"/>
      <w:marRight w:val="0"/>
      <w:marTop w:val="0"/>
      <w:marBottom w:val="0"/>
      <w:divBdr>
        <w:top w:val="none" w:sz="0" w:space="0" w:color="auto"/>
        <w:left w:val="none" w:sz="0" w:space="0" w:color="auto"/>
        <w:bottom w:val="none" w:sz="0" w:space="0" w:color="auto"/>
        <w:right w:val="none" w:sz="0" w:space="0" w:color="auto"/>
      </w:divBdr>
    </w:div>
    <w:div w:id="1860436232">
      <w:bodyDiv w:val="1"/>
      <w:marLeft w:val="0"/>
      <w:marRight w:val="0"/>
      <w:marTop w:val="0"/>
      <w:marBottom w:val="0"/>
      <w:divBdr>
        <w:top w:val="none" w:sz="0" w:space="0" w:color="auto"/>
        <w:left w:val="none" w:sz="0" w:space="0" w:color="auto"/>
        <w:bottom w:val="none" w:sz="0" w:space="0" w:color="auto"/>
        <w:right w:val="none" w:sz="0" w:space="0" w:color="auto"/>
      </w:divBdr>
    </w:div>
    <w:div w:id="1913925978">
      <w:bodyDiv w:val="1"/>
      <w:marLeft w:val="0"/>
      <w:marRight w:val="0"/>
      <w:marTop w:val="0"/>
      <w:marBottom w:val="0"/>
      <w:divBdr>
        <w:top w:val="none" w:sz="0" w:space="0" w:color="auto"/>
        <w:left w:val="none" w:sz="0" w:space="0" w:color="auto"/>
        <w:bottom w:val="none" w:sz="0" w:space="0" w:color="auto"/>
        <w:right w:val="none" w:sz="0" w:space="0" w:color="auto"/>
      </w:divBdr>
    </w:div>
    <w:div w:id="1973365234">
      <w:bodyDiv w:val="1"/>
      <w:marLeft w:val="0"/>
      <w:marRight w:val="0"/>
      <w:marTop w:val="0"/>
      <w:marBottom w:val="0"/>
      <w:divBdr>
        <w:top w:val="none" w:sz="0" w:space="0" w:color="auto"/>
        <w:left w:val="none" w:sz="0" w:space="0" w:color="auto"/>
        <w:bottom w:val="none" w:sz="0" w:space="0" w:color="auto"/>
        <w:right w:val="none" w:sz="0" w:space="0" w:color="auto"/>
      </w:divBdr>
    </w:div>
    <w:div w:id="2033526741">
      <w:bodyDiv w:val="1"/>
      <w:marLeft w:val="0"/>
      <w:marRight w:val="0"/>
      <w:marTop w:val="0"/>
      <w:marBottom w:val="0"/>
      <w:divBdr>
        <w:top w:val="none" w:sz="0" w:space="0" w:color="auto"/>
        <w:left w:val="none" w:sz="0" w:space="0" w:color="auto"/>
        <w:bottom w:val="none" w:sz="0" w:space="0" w:color="auto"/>
        <w:right w:val="none" w:sz="0" w:space="0" w:color="auto"/>
      </w:divBdr>
    </w:div>
    <w:div w:id="20666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1246</Words>
  <Characters>6856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5</cp:revision>
  <dcterms:created xsi:type="dcterms:W3CDTF">2015-03-07T00:44:00Z</dcterms:created>
  <dcterms:modified xsi:type="dcterms:W3CDTF">2015-03-07T13:30:00Z</dcterms:modified>
</cp:coreProperties>
</file>