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87AE8" w:rsidP="1BAF5BDA" w:rsidRDefault="41101100" w14:paraId="2C078E63" w14:textId="0707C2D5">
      <w:pPr>
        <w:jc w:val="center"/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</w:pPr>
      <w:bookmarkStart w:name="_Int_SweFFDLx" w:id="1445826896"/>
      <w:r w:rsidRPr="144EBEA5" w:rsidR="41101100">
        <w:rPr>
          <w:rFonts w:ascii="Monospace" w:hAnsi="Monospace" w:eastAsia="Monospace" w:cs="Monospace"/>
          <w:b w:val="1"/>
          <w:bCs w:val="1"/>
          <w:sz w:val="28"/>
          <w:szCs w:val="28"/>
          <w:u w:val="single"/>
          <w:lang w:bidi="he-IL"/>
        </w:rPr>
        <w:t>E</w:t>
      </w:r>
      <w:r w:rsidRPr="144EBEA5" w:rsidR="41101100"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  <w:t xml:space="preserve">xercise 3 – </w:t>
      </w:r>
      <w:r w:rsidRPr="144EBEA5" w:rsidR="48AB3AAE"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  <w:t>Flight Scanner</w:t>
      </w:r>
      <w:r w:rsidRPr="144EBEA5" w:rsidR="41101100"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  <w:t xml:space="preserve"> </w:t>
      </w:r>
      <w:r w:rsidRPr="144EBEA5" w:rsidR="28CA285F"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  <w:t>Microservices</w:t>
      </w:r>
      <w:bookmarkEnd w:id="1445826896"/>
    </w:p>
    <w:p w:rsidR="41101100" w:rsidP="5234840A" w:rsidRDefault="41101100" w14:paraId="629CA907" w14:textId="38865C5B">
      <w:pPr>
        <w:rPr>
          <w:rFonts w:ascii="Monospace" w:hAnsi="Monospace" w:eastAsia="Monospace" w:cs="Monospace"/>
          <w:b w:val="1"/>
          <w:bCs w:val="1"/>
          <w:sz w:val="24"/>
          <w:szCs w:val="24"/>
        </w:rPr>
      </w:pPr>
      <w:r w:rsidRPr="5234840A" w:rsidR="41101100">
        <w:rPr>
          <w:rFonts w:ascii="Monospace" w:hAnsi="Monospace" w:eastAsia="Monospace" w:cs="Monospace"/>
          <w:b w:val="1"/>
          <w:bCs w:val="1"/>
          <w:sz w:val="24"/>
          <w:szCs w:val="24"/>
        </w:rPr>
        <w:t>Objective</w:t>
      </w:r>
    </w:p>
    <w:p w:rsidR="41101100" w:rsidP="5234840A" w:rsidRDefault="28FECA81" w14:paraId="462210DE" w14:textId="609F8333">
      <w:pPr>
        <w:rPr>
          <w:rFonts w:ascii="Monospace" w:hAnsi="Monospace" w:eastAsia="Monospace" w:cs="Monospace"/>
        </w:rPr>
      </w:pPr>
      <w:r w:rsidRPr="315C5B03" w:rsidR="28FECA81">
        <w:rPr>
          <w:rFonts w:ascii="Monospace" w:hAnsi="Monospace" w:eastAsia="Monospace" w:cs="Monospace"/>
        </w:rPr>
        <w:t xml:space="preserve">Practice container-based development, </w:t>
      </w:r>
      <w:r w:rsidRPr="315C5B03" w:rsidR="28FECA81">
        <w:rPr>
          <w:rFonts w:ascii="Monospace" w:hAnsi="Monospace" w:eastAsia="Monospace" w:cs="Monospace"/>
        </w:rPr>
        <w:t>packaging</w:t>
      </w:r>
      <w:r w:rsidRPr="315C5B03" w:rsidR="28FECA81">
        <w:rPr>
          <w:rFonts w:ascii="Monospace" w:hAnsi="Monospace" w:eastAsia="Monospace" w:cs="Monospace"/>
        </w:rPr>
        <w:t xml:space="preserve"> </w:t>
      </w:r>
      <w:proofErr w:type="spellStart"/>
      <w:r w:rsidRPr="315C5B03" w:rsidR="28FECA81">
        <w:rPr>
          <w:rFonts w:ascii="Monospace" w:hAnsi="Monospace" w:eastAsia="Monospace" w:cs="Monospace"/>
        </w:rPr>
        <w:t>and</w:t>
      </w:r>
      <w:proofErr w:type="spellEnd"/>
      <w:r w:rsidRPr="315C5B03" w:rsidR="28FECA81">
        <w:rPr>
          <w:rFonts w:ascii="Monospace" w:hAnsi="Monospace" w:eastAsia="Monospace" w:cs="Monospace"/>
        </w:rPr>
        <w:t xml:space="preserve"> shipment.</w:t>
      </w:r>
    </w:p>
    <w:p w:rsidR="2FBFF651" w:rsidP="5234840A" w:rsidRDefault="2FBFF651" w14:paraId="735A3493" w14:textId="0228D6A5">
      <w:pPr>
        <w:pStyle w:val="Normal"/>
        <w:rPr>
          <w:rFonts w:ascii="Monospace" w:hAnsi="Monospace" w:eastAsia="Monospace" w:cs="Monospace"/>
        </w:rPr>
      </w:pPr>
    </w:p>
    <w:p w:rsidR="0E283E5E" w:rsidP="5234840A" w:rsidRDefault="0E283E5E" w14:paraId="3D6C9F1D" w14:textId="4F925CA6">
      <w:pPr>
        <w:pStyle w:val="Normal"/>
        <w:rPr>
          <w:rFonts w:ascii="Monospace" w:hAnsi="Monospace" w:eastAsia="Monospace" w:cs="Monospace"/>
          <w:b w:val="1"/>
          <w:bCs w:val="1"/>
          <w:sz w:val="24"/>
          <w:szCs w:val="24"/>
        </w:rPr>
      </w:pPr>
      <w:r w:rsidRPr="3374CA25" w:rsidR="0E283E5E">
        <w:rPr>
          <w:rFonts w:ascii="Monospace" w:hAnsi="Monospace" w:eastAsia="Monospace" w:cs="Monospace"/>
          <w:b w:val="1"/>
          <w:bCs w:val="1"/>
          <w:sz w:val="24"/>
          <w:szCs w:val="24"/>
        </w:rPr>
        <w:t>Overview</w:t>
      </w:r>
    </w:p>
    <w:p w:rsidR="3374CA25" w:rsidP="3374CA25" w:rsidRDefault="3374CA25" w14:paraId="093F7776" w14:textId="11F64C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</w:rPr>
      </w:pPr>
      <w:r w:rsidRPr="37E0304E" w:rsidR="3374CA25">
        <w:rPr>
          <w:rFonts w:ascii="Monospace" w:hAnsi="Monospace" w:eastAsia="Monospace" w:cs="Monospace"/>
        </w:rPr>
        <w:t xml:space="preserve">Modify the application from exercise 2 so that each process will run on separate </w:t>
      </w:r>
      <w:r w:rsidRPr="37E0304E" w:rsidR="3374CA25">
        <w:rPr>
          <w:rFonts w:ascii="Monospace" w:hAnsi="Monospace" w:eastAsia="Monospace" w:cs="Monospace"/>
        </w:rPr>
        <w:t>containers</w:t>
      </w:r>
      <w:r w:rsidRPr="37E0304E" w:rsidR="3374CA25">
        <w:rPr>
          <w:rFonts w:ascii="Monospace" w:hAnsi="Monospace" w:eastAsia="Monospace" w:cs="Monospace"/>
        </w:rPr>
        <w:t xml:space="preserve"> and communicate with each other via </w:t>
      </w:r>
      <w:r w:rsidRPr="37E0304E" w:rsidR="3374CA25">
        <w:rPr>
          <w:rFonts w:ascii="Monospace" w:hAnsi="Monospace" w:eastAsia="Monospace" w:cs="Monospace"/>
          <w:b w:val="1"/>
          <w:bCs w:val="1"/>
        </w:rPr>
        <w:t>named pipe</w:t>
      </w:r>
      <w:r w:rsidRPr="37E0304E" w:rsidR="3374CA25">
        <w:rPr>
          <w:rFonts w:ascii="Monospace" w:hAnsi="Monospace" w:eastAsia="Monospace" w:cs="Monospace"/>
        </w:rPr>
        <w:t>.</w:t>
      </w:r>
    </w:p>
    <w:p w:rsidR="2FBFF651" w:rsidP="5234840A" w:rsidRDefault="2FBFF651" w14:paraId="3D6BF9FA" w14:textId="547A4866">
      <w:pPr>
        <w:pStyle w:val="Normal"/>
        <w:rPr>
          <w:rFonts w:ascii="Monospace" w:hAnsi="Monospace" w:eastAsia="Monospace" w:cs="Monospace"/>
        </w:rPr>
      </w:pPr>
    </w:p>
    <w:p w:rsidR="2CBAA199" w:rsidP="5234840A" w:rsidRDefault="2CBAA199" w14:paraId="5C358894" w14:textId="49D63878">
      <w:pPr>
        <w:pStyle w:val="Normal"/>
        <w:rPr>
          <w:rFonts w:ascii="Monospace" w:hAnsi="Monospace" w:eastAsia="Monospace" w:cs="Monospace"/>
          <w:b w:val="1"/>
          <w:bCs w:val="1"/>
          <w:sz w:val="24"/>
          <w:szCs w:val="24"/>
        </w:rPr>
      </w:pPr>
      <w:r w:rsidRPr="315C5B03" w:rsidR="2CBAA199">
        <w:rPr>
          <w:rFonts w:ascii="Monospace" w:hAnsi="Monospace" w:eastAsia="Monospace" w:cs="Monospace"/>
          <w:b w:val="1"/>
          <w:bCs w:val="1"/>
          <w:sz w:val="24"/>
          <w:szCs w:val="24"/>
        </w:rPr>
        <w:t>Detailed description</w:t>
      </w:r>
    </w:p>
    <w:p w:rsidR="315C5B03" w:rsidP="315C5B03" w:rsidRDefault="315C5B03" w14:paraId="1642666D" w14:textId="0FC4A681">
      <w:pPr>
        <w:pStyle w:val="Normal"/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315C5B03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Create 2 docker images:</w:t>
      </w:r>
    </w:p>
    <w:p w:rsidR="315C5B03" w:rsidP="144EBEA5" w:rsidRDefault="315C5B03" w14:paraId="3216DDC7" w14:textId="778E7C12">
      <w:pPr>
        <w:pStyle w:val="ListParagraph"/>
        <w:numPr>
          <w:ilvl w:val="0"/>
          <w:numId w:val="5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4EBEA5" w:rsidR="5C849BE9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dbService</w:t>
      </w:r>
      <w:r w:rsidRPr="144EBEA5" w:rsidR="5C849BE9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- Shall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contain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the </w:t>
      </w:r>
      <w:r w:rsidRPr="144EBEA5" w:rsidR="3BA67D2D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“child process”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application and create a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named pipe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in a predefined mounted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path(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e.g.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/</w:t>
      </w:r>
      <w:r w:rsidRPr="144EBEA5" w:rsidR="74155D4F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tmp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/</w:t>
      </w:r>
      <w:r w:rsidRPr="144EBEA5" w:rsidR="4701886B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flights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_pipe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) and wait for opcodes from </w:t>
      </w:r>
      <w:r w:rsidRPr="144EBEA5" w:rsidR="58334317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flightService</w:t>
      </w:r>
      <w:r w:rsidRPr="144EBEA5" w:rsidR="58334317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app.</w:t>
      </w:r>
    </w:p>
    <w:p w:rsidR="315C5B03" w:rsidP="144EBEA5" w:rsidRDefault="315C5B03" w14:paraId="56BFE901" w14:textId="1419E2C5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sz w:val="22"/>
          <w:szCs w:val="22"/>
          <w:u w:val="none"/>
        </w:rPr>
      </w:pPr>
      <w:r w:rsidRPr="144EBEA5" w:rsidR="6E79988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F</w:t>
      </w:r>
      <w:r w:rsidRPr="144EBEA5" w:rsidR="58334317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lightsService</w:t>
      </w:r>
      <w:r w:rsidRPr="144EBEA5" w:rsidR="6E79988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–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Shall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contain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the </w:t>
      </w:r>
      <w:r w:rsidRPr="144EBEA5" w:rsidR="6575E1F9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“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main process</w:t>
      </w:r>
      <w:r w:rsidRPr="144EBEA5" w:rsidR="249E94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”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application that will process the user commands, send opcode to </w:t>
      </w:r>
      <w:r w:rsidRPr="144EBEA5" w:rsidR="7A53C24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dbService</w:t>
      </w:r>
      <w:r w:rsidRPr="144EBEA5" w:rsidR="7A53C24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and print the receive</w:t>
      </w:r>
      <w:r w:rsidRPr="144EBEA5" w:rsidR="6A75D3A6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d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data.</w:t>
      </w:r>
    </w:p>
    <w:p w:rsidR="315C5B03" w:rsidP="144EBEA5" w:rsidRDefault="315C5B03" w14:paraId="3500B1FD" w14:textId="1B54A922">
      <w:pPr>
        <w:pStyle w:val="Normal"/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Note</w:t>
      </w:r>
      <w:r w:rsidRPr="144EBEA5" w:rsidR="02DE2B44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s:</w:t>
      </w:r>
      <w:proofErr w:type="gramStart"/>
      <w:proofErr w:type="gramEnd"/>
    </w:p>
    <w:p w:rsidR="315C5B03" w:rsidP="144EBEA5" w:rsidRDefault="315C5B03" w14:paraId="50B68ED1" w14:textId="78F300AF">
      <w:pPr>
        <w:pStyle w:val="ListParagraph"/>
        <w:numPr>
          <w:ilvl w:val="0"/>
          <w:numId w:val="6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4EBEA5" w:rsidR="475799B9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dbService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container will always run before main</w:t>
      </w:r>
    </w:p>
    <w:p w:rsidR="315C5B03" w:rsidP="144EBEA5" w:rsidRDefault="315C5B03" w14:paraId="115ECB41" w14:textId="5E643B62">
      <w:pPr>
        <w:pStyle w:val="ListParagraph"/>
        <w:numPr>
          <w:ilvl w:val="0"/>
          <w:numId w:val="6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4EBEA5" w:rsidR="188D67A8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dbService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container should be able to work in the background, meaning in a non-interactive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mode(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without -it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option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)</w:t>
      </w:r>
    </w:p>
    <w:p w:rsidR="315C5B03" w:rsidP="144EBEA5" w:rsidRDefault="315C5B03" w14:paraId="6D87CCB8" w14:textId="3B2BB58D">
      <w:pPr>
        <w:pStyle w:val="ListParagraph"/>
        <w:numPr>
          <w:ilvl w:val="0"/>
          <w:numId w:val="6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4EBEA5" w:rsidR="41831075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Shutdown should result in closure of both containers</w:t>
      </w:r>
    </w:p>
    <w:p w:rsidR="315C5B03" w:rsidP="144EBEA5" w:rsidRDefault="315C5B03" w14:paraId="0E2CF5FE" w14:textId="648F8B2D">
      <w:pPr>
        <w:pStyle w:val="ListParagraph"/>
        <w:numPr>
          <w:ilvl w:val="0"/>
          <w:numId w:val="6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4EBEA5" w:rsidR="41831075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Modify </w:t>
      </w:r>
      <w:r w:rsidRPr="144EBEA5" w:rsidR="1F208157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“U</w:t>
      </w:r>
      <w:r w:rsidRPr="144EBEA5" w:rsidR="41831075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pdate</w:t>
      </w:r>
      <w:r w:rsidRPr="144EBEA5" w:rsidR="0F71B15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DB”</w:t>
      </w:r>
      <w:r w:rsidRPr="144EBEA5" w:rsidR="41831075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</w:t>
      </w:r>
      <w:r w:rsidRPr="144EBEA5" w:rsidR="41831075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option</w:t>
      </w:r>
      <w:r w:rsidRPr="144EBEA5" w:rsidR="41831075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to </w:t>
      </w:r>
      <w:r w:rsidRPr="144EBEA5" w:rsidR="3E6FF748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“F</w:t>
      </w:r>
      <w:r w:rsidRPr="144EBEA5" w:rsidR="41831075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etch airports data</w:t>
      </w:r>
      <w:r w:rsidRPr="144EBEA5" w:rsidR="7DD6F7C9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”</w:t>
      </w:r>
      <w:r w:rsidRPr="144EBEA5" w:rsidR="41831075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from the internet, this </w:t>
      </w:r>
      <w:r w:rsidRPr="144EBEA5" w:rsidR="41831075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option</w:t>
      </w:r>
      <w:r w:rsidRPr="144EBEA5" w:rsidR="41831075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should receive a list of airports IOCAs separated by space</w:t>
      </w:r>
      <w:r w:rsidRPr="144EBEA5" w:rsidR="4F9A224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, keep using your script just </w:t>
      </w:r>
      <w:r w:rsidRPr="144EBEA5" w:rsidR="4F9A224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modify</w:t>
      </w:r>
      <w:r w:rsidRPr="144EBEA5" w:rsidR="4F9A224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the code to pass the airports to it</w:t>
      </w:r>
    </w:p>
    <w:p w:rsidR="315C5B03" w:rsidP="144EBEA5" w:rsidRDefault="315C5B03" w14:paraId="09BAAE17" w14:textId="2633D6A6">
      <w:pPr>
        <w:pStyle w:val="ListParagraph"/>
        <w:numPr>
          <w:ilvl w:val="0"/>
          <w:numId w:val="6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4EBEA5" w:rsidR="4F9A224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Make sure each of the containers can be restarted and the whole application </w:t>
      </w:r>
      <w:r w:rsidRPr="144EBEA5" w:rsidR="74FF1759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will resume</w:t>
      </w:r>
      <w:r w:rsidRPr="144EBEA5" w:rsidR="4F9A224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running properly</w:t>
      </w:r>
    </w:p>
    <w:p w:rsidR="329CF5AA" w:rsidP="144EBEA5" w:rsidRDefault="329CF5AA" w14:paraId="36CB5FFC" w14:textId="55A53017">
      <w:pPr>
        <w:pStyle w:val="ListParagraph"/>
        <w:numPr>
          <w:ilvl w:val="0"/>
          <w:numId w:val="6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4EBEA5" w:rsidR="329CF5A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Handle errors!!</w:t>
      </w:r>
    </w:p>
    <w:p w:rsidR="3374CA25" w:rsidP="37E0304E" w:rsidRDefault="3374CA25" w14:paraId="42D3F430" w14:textId="6EEF4A60">
      <w:pPr>
        <w:pStyle w:val="Normal"/>
        <w:ind w:left="0"/>
        <w:rPr>
          <w:rFonts w:ascii="Monospace" w:hAnsi="Monospace" w:eastAsia="Monospace" w:cs="Monospace"/>
          <w:b w:val="1"/>
          <w:bCs w:val="1"/>
          <w:i w:val="0"/>
          <w:iCs w:val="0"/>
          <w:u w:val="none"/>
        </w:rPr>
      </w:pPr>
      <w:r w:rsidRPr="144EBEA5" w:rsidR="3374CA25">
        <w:rPr>
          <w:rFonts w:ascii="Monospace" w:hAnsi="Monospace" w:eastAsia="Monospace" w:cs="Monospace"/>
          <w:b w:val="1"/>
          <w:bCs w:val="1"/>
          <w:i w:val="0"/>
          <w:iCs w:val="0"/>
          <w:sz w:val="24"/>
          <w:szCs w:val="24"/>
          <w:u w:val="none"/>
        </w:rPr>
        <w:t>Examples</w:t>
      </w:r>
    </w:p>
    <w:p w:rsidR="3374CA25" w:rsidP="3374CA25" w:rsidRDefault="3374CA25" w14:paraId="6C64B159" w14:textId="73792ACD">
      <w:pPr>
        <w:pStyle w:val="Normal"/>
        <w:ind w:left="0"/>
      </w:pPr>
      <w:r w:rsidR="5E05EBDF">
        <w:drawing>
          <wp:inline wp14:editId="405717E7" wp14:anchorId="40094C5D">
            <wp:extent cx="4572000" cy="1209675"/>
            <wp:effectExtent l="0" t="0" r="0" b="0"/>
            <wp:docPr id="1725581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b871a4a47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4CA25" w:rsidP="37E0304E" w:rsidRDefault="3374CA25" w14:paraId="2FE5EE20" w14:textId="6A368F66">
      <w:pPr>
        <w:pStyle w:val="Normal"/>
        <w:ind/>
      </w:pPr>
      <w:r w:rsidR="238BB8AB">
        <w:drawing>
          <wp:inline wp14:editId="7B093C73" wp14:anchorId="4A37D85E">
            <wp:extent cx="6429375" cy="455414"/>
            <wp:effectExtent l="0" t="0" r="0" b="0"/>
            <wp:docPr id="1077792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5eecf4c3d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4CA25" w:rsidP="315C5B03" w:rsidRDefault="3374CA25" w14:paraId="5668162C" w14:textId="07FE43F3">
      <w:pPr>
        <w:pStyle w:val="Normal"/>
        <w:ind w:left="0"/>
        <w:rPr>
          <w:rFonts w:ascii="Monospace" w:hAnsi="Monospace" w:eastAsia="Monospace" w:cs="Monospace"/>
          <w:b w:val="1"/>
          <w:bCs w:val="1"/>
          <w:sz w:val="24"/>
          <w:szCs w:val="24"/>
        </w:rPr>
      </w:pPr>
      <w:r w:rsidRPr="315C5B03" w:rsidR="3374CA25">
        <w:rPr>
          <w:rFonts w:ascii="Monospace" w:hAnsi="Monospace" w:eastAsia="Monospace" w:cs="Monospace"/>
          <w:b w:val="1"/>
          <w:bCs w:val="1"/>
          <w:sz w:val="24"/>
          <w:szCs w:val="24"/>
        </w:rPr>
        <w:t>Submission</w:t>
      </w:r>
    </w:p>
    <w:p w:rsidR="315C5B03" w:rsidP="144EBEA5" w:rsidRDefault="315C5B03" w14:paraId="392600E0" w14:textId="7F8492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</w:pPr>
      <w:r w:rsidRPr="144EBEA5" w:rsidR="364D5671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Upload your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 2 images </w:t>
      </w:r>
      <w:r w:rsidRPr="144EBEA5" w:rsidR="1BF98364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to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 docker hub, tutorial:  </w:t>
      </w:r>
      <w:hyperlink r:id="R3abb30423c1747fb">
        <w:r w:rsidRPr="144EBEA5" w:rsidR="315C5B03">
          <w:rPr>
            <w:rStyle w:val="Hyperlink"/>
            <w:rFonts w:ascii="Monospace" w:hAnsi="Monospace" w:eastAsia="Monospace" w:cs="Monospace"/>
            <w:b w:val="0"/>
            <w:bCs w:val="0"/>
            <w:i w:val="0"/>
            <w:iCs w:val="0"/>
            <w:noProof w:val="0"/>
            <w:lang w:val="en-US"/>
          </w:rPr>
          <w:t>https://docs.docker.com/docker-hub/</w:t>
        </w:r>
      </w:hyperlink>
    </w:p>
    <w:p w:rsidR="3374CA25" w:rsidP="144EBEA5" w:rsidRDefault="3374CA25" w14:paraId="4C1A26AA" w14:textId="023378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lang w:val="en-US"/>
        </w:rPr>
      </w:pPr>
      <w:r w:rsidRPr="144EBEA5" w:rsidR="549ABDA9">
        <w:rPr>
          <w:rFonts w:ascii="Monospace" w:hAnsi="Monospace" w:eastAsia="Monospace" w:cs="Monospace"/>
          <w:b w:val="0"/>
          <w:bCs w:val="0"/>
          <w:i w:val="0"/>
          <w:iCs w:val="0"/>
          <w:noProof w:val="0"/>
          <w:lang w:val="en-US"/>
        </w:rPr>
        <w:t>In your MAMA submission files:</w:t>
      </w:r>
    </w:p>
    <w:p w:rsidR="3374CA25" w:rsidP="144EBEA5" w:rsidRDefault="3374CA25" w14:paraId="48A6B1C7" w14:textId="14FD0C02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</w:pPr>
      <w:r w:rsidRPr="144EBEA5" w:rsidR="05A66D9D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A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 README file </w:t>
      </w:r>
      <w:r w:rsidRPr="144EBEA5" w:rsidR="51F610EA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with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your IDs and 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additional</w:t>
      </w:r>
      <w:r w:rsidRPr="144EBEA5" w:rsidR="315C5B03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 remarks if needed.</w:t>
      </w:r>
    </w:p>
    <w:p w:rsidR="47778173" w:rsidP="144EBEA5" w:rsidRDefault="47778173" w14:paraId="4D4DCDC2" w14:textId="26061259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</w:pPr>
      <w:r w:rsidRPr="144EBEA5" w:rsidR="47778173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A bash script to initialize the whole setup, pull and run both containers.</w:t>
      </w:r>
    </w:p>
    <w:sectPr w:rsidR="34E38D70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E1D6B" w14:paraId="35769087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E1D6B" w14:paraId="186D30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4D79B801" w14:textId="77777777">
      <w:tc>
        <w:tcPr>
          <w:tcW w:w="3120" w:type="dxa"/>
        </w:tcPr>
        <w:p w:rsidR="41101100" w:rsidP="41101100" w:rsidRDefault="41101100" w14:paraId="0555A703" w14:textId="60497D51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15DE7B6" w14:textId="14EB985F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5CE77C3B" w14:textId="5F2561AD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1C7DCC75" w14:textId="6B922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E1D6B" w14:paraId="2616F161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E1D6B" w14:paraId="0C74A0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63301FE5" w14:textId="77777777">
      <w:tc>
        <w:tcPr>
          <w:tcW w:w="3120" w:type="dxa"/>
        </w:tcPr>
        <w:p w:rsidR="41101100" w:rsidP="41101100" w:rsidRDefault="41101100" w14:paraId="2F498B75" w14:textId="45428C88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8A616B2" w14:textId="5A80AF3E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09EFCE6D" w14:textId="44575E52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7F2C74DB" w14:textId="04E5F464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OAivgVN/XynnBG" int2:id="WTlefBkX">
      <int2:state int2:type="AugLoop_Text_Critique" int2:value="Rejected"/>
    </int2:textHash>
    <int2:bookmark int2:bookmarkName="_Int_SweFFDLx" int2:invalidationBookmarkName="" int2:hashCode="Q0KPPZG6fxa9YE" int2:id="NscJ5Nr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2dc22a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5">
    <w:nsid w:val="75937d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746c6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2c266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0b0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88A49AB"/>
    <w:multiLevelType w:val="hybridMultilevel"/>
    <w:tmpl w:val="FFFFFFFF"/>
    <w:lvl w:ilvl="0" w:tplc="D4F8B358">
      <w:start w:val="1"/>
      <w:numFmt w:val="decimal"/>
      <w:lvlText w:val="%1)"/>
      <w:lvlJc w:val="left"/>
      <w:pPr>
        <w:ind w:left="720" w:hanging="360"/>
      </w:pPr>
    </w:lvl>
    <w:lvl w:ilvl="1" w:tplc="A4C48D22">
      <w:start w:val="1"/>
      <w:numFmt w:val="lowerLetter"/>
      <w:lvlText w:val="%2."/>
      <w:lvlJc w:val="left"/>
      <w:pPr>
        <w:ind w:left="1440" w:hanging="360"/>
      </w:pPr>
    </w:lvl>
    <w:lvl w:ilvl="2" w:tplc="F0AA3E0E">
      <w:start w:val="1"/>
      <w:numFmt w:val="lowerRoman"/>
      <w:lvlText w:val="%3."/>
      <w:lvlJc w:val="right"/>
      <w:pPr>
        <w:ind w:left="2160" w:hanging="180"/>
      </w:pPr>
    </w:lvl>
    <w:lvl w:ilvl="3" w:tplc="19760D48">
      <w:start w:val="1"/>
      <w:numFmt w:val="decimal"/>
      <w:lvlText w:val="%4."/>
      <w:lvlJc w:val="left"/>
      <w:pPr>
        <w:ind w:left="2880" w:hanging="360"/>
      </w:pPr>
    </w:lvl>
    <w:lvl w:ilvl="4" w:tplc="EF5C3AE2">
      <w:start w:val="1"/>
      <w:numFmt w:val="lowerLetter"/>
      <w:lvlText w:val="%5."/>
      <w:lvlJc w:val="left"/>
      <w:pPr>
        <w:ind w:left="3600" w:hanging="360"/>
      </w:pPr>
    </w:lvl>
    <w:lvl w:ilvl="5" w:tplc="4C609774">
      <w:start w:val="1"/>
      <w:numFmt w:val="lowerRoman"/>
      <w:lvlText w:val="%6."/>
      <w:lvlJc w:val="right"/>
      <w:pPr>
        <w:ind w:left="4320" w:hanging="180"/>
      </w:pPr>
    </w:lvl>
    <w:lvl w:ilvl="6" w:tplc="A7BEC470">
      <w:start w:val="1"/>
      <w:numFmt w:val="decimal"/>
      <w:lvlText w:val="%7."/>
      <w:lvlJc w:val="left"/>
      <w:pPr>
        <w:ind w:left="5040" w:hanging="360"/>
      </w:pPr>
    </w:lvl>
    <w:lvl w:ilvl="7" w:tplc="6ED67AA8">
      <w:start w:val="1"/>
      <w:numFmt w:val="lowerLetter"/>
      <w:lvlText w:val="%8."/>
      <w:lvlJc w:val="left"/>
      <w:pPr>
        <w:ind w:left="5760" w:hanging="360"/>
      </w:pPr>
    </w:lvl>
    <w:lvl w:ilvl="8" w:tplc="14A0BC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D0A2D"/>
    <w:multiLevelType w:val="hybridMultilevel"/>
    <w:tmpl w:val="FFFFFFFF"/>
    <w:lvl w:ilvl="0" w:tplc="04C2FDA4">
      <w:start w:val="1"/>
      <w:numFmt w:val="decimal"/>
      <w:lvlText w:val="%1)"/>
      <w:lvlJc w:val="left"/>
      <w:pPr>
        <w:ind w:left="720" w:hanging="360"/>
      </w:pPr>
    </w:lvl>
    <w:lvl w:ilvl="1" w:tplc="3C6C81E8">
      <w:start w:val="1"/>
      <w:numFmt w:val="lowerLetter"/>
      <w:lvlText w:val="%2."/>
      <w:lvlJc w:val="left"/>
      <w:pPr>
        <w:ind w:left="1440" w:hanging="360"/>
      </w:pPr>
    </w:lvl>
    <w:lvl w:ilvl="2" w:tplc="06B47900">
      <w:start w:val="1"/>
      <w:numFmt w:val="lowerRoman"/>
      <w:lvlText w:val="%3."/>
      <w:lvlJc w:val="right"/>
      <w:pPr>
        <w:ind w:left="2160" w:hanging="180"/>
      </w:pPr>
    </w:lvl>
    <w:lvl w:ilvl="3" w:tplc="8C2CF2EE">
      <w:start w:val="1"/>
      <w:numFmt w:val="decimal"/>
      <w:lvlText w:val="%4."/>
      <w:lvlJc w:val="left"/>
      <w:pPr>
        <w:ind w:left="2880" w:hanging="360"/>
      </w:pPr>
    </w:lvl>
    <w:lvl w:ilvl="4" w:tplc="590C8F40">
      <w:start w:val="1"/>
      <w:numFmt w:val="lowerLetter"/>
      <w:lvlText w:val="%5."/>
      <w:lvlJc w:val="left"/>
      <w:pPr>
        <w:ind w:left="3600" w:hanging="360"/>
      </w:pPr>
    </w:lvl>
    <w:lvl w:ilvl="5" w:tplc="FC3EA0E8">
      <w:start w:val="1"/>
      <w:numFmt w:val="lowerRoman"/>
      <w:lvlText w:val="%6."/>
      <w:lvlJc w:val="right"/>
      <w:pPr>
        <w:ind w:left="4320" w:hanging="180"/>
      </w:pPr>
    </w:lvl>
    <w:lvl w:ilvl="6" w:tplc="8778B126">
      <w:start w:val="1"/>
      <w:numFmt w:val="decimal"/>
      <w:lvlText w:val="%7."/>
      <w:lvlJc w:val="left"/>
      <w:pPr>
        <w:ind w:left="5040" w:hanging="360"/>
      </w:pPr>
    </w:lvl>
    <w:lvl w:ilvl="7" w:tplc="8EB40174">
      <w:start w:val="1"/>
      <w:numFmt w:val="lowerLetter"/>
      <w:lvlText w:val="%8."/>
      <w:lvlJc w:val="left"/>
      <w:pPr>
        <w:ind w:left="5760" w:hanging="360"/>
      </w:pPr>
    </w:lvl>
    <w:lvl w:ilvl="8" w:tplc="28EEB9F4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5A22A2"/>
    <w:rsid w:val="0004E5F4"/>
    <w:rsid w:val="001D6C60"/>
    <w:rsid w:val="005E1D6B"/>
    <w:rsid w:val="00777BA9"/>
    <w:rsid w:val="00887AE8"/>
    <w:rsid w:val="008E3233"/>
    <w:rsid w:val="00904A45"/>
    <w:rsid w:val="00975F64"/>
    <w:rsid w:val="009E1897"/>
    <w:rsid w:val="00CD0C2B"/>
    <w:rsid w:val="00CD20A0"/>
    <w:rsid w:val="010ED866"/>
    <w:rsid w:val="01353103"/>
    <w:rsid w:val="01764AB5"/>
    <w:rsid w:val="01D1DA4B"/>
    <w:rsid w:val="02084E4D"/>
    <w:rsid w:val="022176AA"/>
    <w:rsid w:val="026A773D"/>
    <w:rsid w:val="02D10164"/>
    <w:rsid w:val="02DE2B44"/>
    <w:rsid w:val="033C86B6"/>
    <w:rsid w:val="034E8E02"/>
    <w:rsid w:val="03A41EAE"/>
    <w:rsid w:val="03BB157E"/>
    <w:rsid w:val="044523D9"/>
    <w:rsid w:val="0486C282"/>
    <w:rsid w:val="05053A49"/>
    <w:rsid w:val="051F6C73"/>
    <w:rsid w:val="057189BA"/>
    <w:rsid w:val="05A66D9D"/>
    <w:rsid w:val="05A71D5D"/>
    <w:rsid w:val="0611E547"/>
    <w:rsid w:val="0695DBC9"/>
    <w:rsid w:val="06F30475"/>
    <w:rsid w:val="07777B08"/>
    <w:rsid w:val="07A00492"/>
    <w:rsid w:val="07CD0F53"/>
    <w:rsid w:val="082931B6"/>
    <w:rsid w:val="0838A74A"/>
    <w:rsid w:val="0857DD73"/>
    <w:rsid w:val="0862AC36"/>
    <w:rsid w:val="0872B1A2"/>
    <w:rsid w:val="08961503"/>
    <w:rsid w:val="08BC7629"/>
    <w:rsid w:val="08F2F9CC"/>
    <w:rsid w:val="09AD63C2"/>
    <w:rsid w:val="09AF90AC"/>
    <w:rsid w:val="0AB02901"/>
    <w:rsid w:val="0AB7D543"/>
    <w:rsid w:val="0B101B36"/>
    <w:rsid w:val="0B4A7984"/>
    <w:rsid w:val="0BC45CE1"/>
    <w:rsid w:val="0C1A45AB"/>
    <w:rsid w:val="0C3DEA49"/>
    <w:rsid w:val="0C51B707"/>
    <w:rsid w:val="0D4B79E0"/>
    <w:rsid w:val="0DA621F7"/>
    <w:rsid w:val="0DC47284"/>
    <w:rsid w:val="0DD2DDC2"/>
    <w:rsid w:val="0DE5773B"/>
    <w:rsid w:val="0E024663"/>
    <w:rsid w:val="0E0F4616"/>
    <w:rsid w:val="0E19878B"/>
    <w:rsid w:val="0E283E5E"/>
    <w:rsid w:val="0E4ED2A5"/>
    <w:rsid w:val="0E5BACA3"/>
    <w:rsid w:val="0ECE1515"/>
    <w:rsid w:val="0EE1F326"/>
    <w:rsid w:val="0F41FC64"/>
    <w:rsid w:val="0F71B153"/>
    <w:rsid w:val="0FC62E86"/>
    <w:rsid w:val="0FEFC096"/>
    <w:rsid w:val="1085B10D"/>
    <w:rsid w:val="108D0FE1"/>
    <w:rsid w:val="10F0A99B"/>
    <w:rsid w:val="125CA71C"/>
    <w:rsid w:val="12ECA875"/>
    <w:rsid w:val="1335B877"/>
    <w:rsid w:val="13844E4F"/>
    <w:rsid w:val="13BD51CF"/>
    <w:rsid w:val="13CF107C"/>
    <w:rsid w:val="144EBEA5"/>
    <w:rsid w:val="14A1C93D"/>
    <w:rsid w:val="14A3D1DC"/>
    <w:rsid w:val="160B06C4"/>
    <w:rsid w:val="16310E25"/>
    <w:rsid w:val="1635906D"/>
    <w:rsid w:val="169A1888"/>
    <w:rsid w:val="16D307E9"/>
    <w:rsid w:val="16FDA1A2"/>
    <w:rsid w:val="1716B97C"/>
    <w:rsid w:val="18076E67"/>
    <w:rsid w:val="181FB4F3"/>
    <w:rsid w:val="1888D56C"/>
    <w:rsid w:val="188D67A8"/>
    <w:rsid w:val="1890C2F2"/>
    <w:rsid w:val="19205FB2"/>
    <w:rsid w:val="19E87B30"/>
    <w:rsid w:val="1A05834B"/>
    <w:rsid w:val="1A7E3192"/>
    <w:rsid w:val="1A9C869A"/>
    <w:rsid w:val="1AACDB7D"/>
    <w:rsid w:val="1AEDCA14"/>
    <w:rsid w:val="1AEEC45E"/>
    <w:rsid w:val="1AF4BBFF"/>
    <w:rsid w:val="1B0A6840"/>
    <w:rsid w:val="1B1793FB"/>
    <w:rsid w:val="1B3B8259"/>
    <w:rsid w:val="1B7F888D"/>
    <w:rsid w:val="1BAF5BDA"/>
    <w:rsid w:val="1BC863B4"/>
    <w:rsid w:val="1BF98364"/>
    <w:rsid w:val="1C63716F"/>
    <w:rsid w:val="1C707122"/>
    <w:rsid w:val="1D8EB0D6"/>
    <w:rsid w:val="1DB5D254"/>
    <w:rsid w:val="1F15934C"/>
    <w:rsid w:val="1F208157"/>
    <w:rsid w:val="1F648BAF"/>
    <w:rsid w:val="1F891F4B"/>
    <w:rsid w:val="1F8E9963"/>
    <w:rsid w:val="1FA14B69"/>
    <w:rsid w:val="1FBB6DCF"/>
    <w:rsid w:val="1FBB6DCF"/>
    <w:rsid w:val="20187E95"/>
    <w:rsid w:val="2082AC7A"/>
    <w:rsid w:val="20A4B958"/>
    <w:rsid w:val="20D4EED7"/>
    <w:rsid w:val="20ED0D90"/>
    <w:rsid w:val="20EE9886"/>
    <w:rsid w:val="20F7C254"/>
    <w:rsid w:val="211C7E39"/>
    <w:rsid w:val="2128965D"/>
    <w:rsid w:val="2186D57F"/>
    <w:rsid w:val="225C4AC8"/>
    <w:rsid w:val="2266926F"/>
    <w:rsid w:val="2288DDF1"/>
    <w:rsid w:val="228B57AE"/>
    <w:rsid w:val="2302F449"/>
    <w:rsid w:val="230F3077"/>
    <w:rsid w:val="238BB8AB"/>
    <w:rsid w:val="2445E120"/>
    <w:rsid w:val="246C1851"/>
    <w:rsid w:val="249E9403"/>
    <w:rsid w:val="25791D20"/>
    <w:rsid w:val="25A213B5"/>
    <w:rsid w:val="25D1A028"/>
    <w:rsid w:val="25D71067"/>
    <w:rsid w:val="269E2E9B"/>
    <w:rsid w:val="27658345"/>
    <w:rsid w:val="28A6E6BC"/>
    <w:rsid w:val="28CA285F"/>
    <w:rsid w:val="28FECA81"/>
    <w:rsid w:val="2A4F30B5"/>
    <w:rsid w:val="2A53AAA6"/>
    <w:rsid w:val="2AA9ED2F"/>
    <w:rsid w:val="2ABF9244"/>
    <w:rsid w:val="2AF1E6E9"/>
    <w:rsid w:val="2BF51492"/>
    <w:rsid w:val="2C0E054F"/>
    <w:rsid w:val="2C219AB2"/>
    <w:rsid w:val="2C95E21D"/>
    <w:rsid w:val="2C9873AE"/>
    <w:rsid w:val="2CA9D8D2"/>
    <w:rsid w:val="2CBAA199"/>
    <w:rsid w:val="2CF72D38"/>
    <w:rsid w:val="2DAEDC66"/>
    <w:rsid w:val="2DFDBD58"/>
    <w:rsid w:val="2E252E6E"/>
    <w:rsid w:val="2E506EFA"/>
    <w:rsid w:val="2ECFB7BF"/>
    <w:rsid w:val="2ED53A9F"/>
    <w:rsid w:val="2EE43F03"/>
    <w:rsid w:val="2EF3DC68"/>
    <w:rsid w:val="2FA3B73F"/>
    <w:rsid w:val="2FBFF651"/>
    <w:rsid w:val="2FF49FFA"/>
    <w:rsid w:val="3017693F"/>
    <w:rsid w:val="30273BB0"/>
    <w:rsid w:val="30D8FF99"/>
    <w:rsid w:val="31039025"/>
    <w:rsid w:val="311C4EA1"/>
    <w:rsid w:val="31487B14"/>
    <w:rsid w:val="315C5B03"/>
    <w:rsid w:val="3170EECA"/>
    <w:rsid w:val="31754F80"/>
    <w:rsid w:val="31F34397"/>
    <w:rsid w:val="31FB1193"/>
    <w:rsid w:val="32077C28"/>
    <w:rsid w:val="325A22A2"/>
    <w:rsid w:val="32710AA5"/>
    <w:rsid w:val="329CF5AA"/>
    <w:rsid w:val="329F0F0D"/>
    <w:rsid w:val="33111FE1"/>
    <w:rsid w:val="33286398"/>
    <w:rsid w:val="3374CA25"/>
    <w:rsid w:val="33C91D9F"/>
    <w:rsid w:val="33DB9248"/>
    <w:rsid w:val="34260DFB"/>
    <w:rsid w:val="34D640AA"/>
    <w:rsid w:val="34E38D70"/>
    <w:rsid w:val="35B0EB86"/>
    <w:rsid w:val="35FE1208"/>
    <w:rsid w:val="3621AA35"/>
    <w:rsid w:val="36445FED"/>
    <w:rsid w:val="364C38EE"/>
    <w:rsid w:val="364D5671"/>
    <w:rsid w:val="3664E289"/>
    <w:rsid w:val="36ECBF57"/>
    <w:rsid w:val="374CBBE7"/>
    <w:rsid w:val="37E0304E"/>
    <w:rsid w:val="37FBD4BB"/>
    <w:rsid w:val="38026F4F"/>
    <w:rsid w:val="381B6561"/>
    <w:rsid w:val="38E839AF"/>
    <w:rsid w:val="3905A56C"/>
    <w:rsid w:val="3A021384"/>
    <w:rsid w:val="3A757C2F"/>
    <w:rsid w:val="3A9381A6"/>
    <w:rsid w:val="3ABB3557"/>
    <w:rsid w:val="3B33757D"/>
    <w:rsid w:val="3BA67D2D"/>
    <w:rsid w:val="3C202D0A"/>
    <w:rsid w:val="3C528B80"/>
    <w:rsid w:val="3CFF107F"/>
    <w:rsid w:val="3D125912"/>
    <w:rsid w:val="3D3665AB"/>
    <w:rsid w:val="3D42D87E"/>
    <w:rsid w:val="3DA25A6B"/>
    <w:rsid w:val="3DA357AA"/>
    <w:rsid w:val="3DC64535"/>
    <w:rsid w:val="3DE78278"/>
    <w:rsid w:val="3DF650D4"/>
    <w:rsid w:val="3E6A417A"/>
    <w:rsid w:val="3E6FF748"/>
    <w:rsid w:val="3E9ACBB0"/>
    <w:rsid w:val="3F11CD9B"/>
    <w:rsid w:val="3F3E1532"/>
    <w:rsid w:val="400611DB"/>
    <w:rsid w:val="41101100"/>
    <w:rsid w:val="412A9D4D"/>
    <w:rsid w:val="4135CF41"/>
    <w:rsid w:val="41831075"/>
    <w:rsid w:val="419A595D"/>
    <w:rsid w:val="42798294"/>
    <w:rsid w:val="42EB33A5"/>
    <w:rsid w:val="433733FB"/>
    <w:rsid w:val="4361452D"/>
    <w:rsid w:val="43A70501"/>
    <w:rsid w:val="43D3F933"/>
    <w:rsid w:val="449B2CFA"/>
    <w:rsid w:val="44E4CF71"/>
    <w:rsid w:val="4701886B"/>
    <w:rsid w:val="47058016"/>
    <w:rsid w:val="47189630"/>
    <w:rsid w:val="471F2CE7"/>
    <w:rsid w:val="474964BB"/>
    <w:rsid w:val="475799B9"/>
    <w:rsid w:val="47778173"/>
    <w:rsid w:val="4781B114"/>
    <w:rsid w:val="48AB3AAE"/>
    <w:rsid w:val="48D0EEAE"/>
    <w:rsid w:val="492F7D39"/>
    <w:rsid w:val="493AD36B"/>
    <w:rsid w:val="495D9584"/>
    <w:rsid w:val="49C092B3"/>
    <w:rsid w:val="4A0754AB"/>
    <w:rsid w:val="4B7B845F"/>
    <w:rsid w:val="4BB3AAEE"/>
    <w:rsid w:val="4BBD2BE7"/>
    <w:rsid w:val="4C35FE3B"/>
    <w:rsid w:val="4C806F6E"/>
    <w:rsid w:val="4CCAA338"/>
    <w:rsid w:val="4CCCC770"/>
    <w:rsid w:val="4D4944AB"/>
    <w:rsid w:val="4D72F8A7"/>
    <w:rsid w:val="4DB9CEF5"/>
    <w:rsid w:val="4DDA0EBB"/>
    <w:rsid w:val="4E0678B5"/>
    <w:rsid w:val="4F75DF1C"/>
    <w:rsid w:val="4F827B08"/>
    <w:rsid w:val="4F90A82F"/>
    <w:rsid w:val="4F9A224A"/>
    <w:rsid w:val="4FB2D25A"/>
    <w:rsid w:val="500BCF93"/>
    <w:rsid w:val="50EE588F"/>
    <w:rsid w:val="51B70380"/>
    <w:rsid w:val="51F4535A"/>
    <w:rsid w:val="51F610EA"/>
    <w:rsid w:val="5212010A"/>
    <w:rsid w:val="52325720"/>
    <w:rsid w:val="5234840A"/>
    <w:rsid w:val="52579AE8"/>
    <w:rsid w:val="5271DA33"/>
    <w:rsid w:val="52985390"/>
    <w:rsid w:val="52ECD0B3"/>
    <w:rsid w:val="5345F1B0"/>
    <w:rsid w:val="5427E7C3"/>
    <w:rsid w:val="547B38F3"/>
    <w:rsid w:val="548A0077"/>
    <w:rsid w:val="548E8E39"/>
    <w:rsid w:val="549ABDA9"/>
    <w:rsid w:val="54DA04D7"/>
    <w:rsid w:val="54F66463"/>
    <w:rsid w:val="5532D822"/>
    <w:rsid w:val="56D216DF"/>
    <w:rsid w:val="56EBEE27"/>
    <w:rsid w:val="56FD0BAA"/>
    <w:rsid w:val="57444598"/>
    <w:rsid w:val="574E25A4"/>
    <w:rsid w:val="579C01AC"/>
    <w:rsid w:val="57F3A181"/>
    <w:rsid w:val="58334317"/>
    <w:rsid w:val="58830BD0"/>
    <w:rsid w:val="5886D4BF"/>
    <w:rsid w:val="58C8D5A0"/>
    <w:rsid w:val="59326C56"/>
    <w:rsid w:val="5961FF5C"/>
    <w:rsid w:val="59802658"/>
    <w:rsid w:val="5A13CDC9"/>
    <w:rsid w:val="5B33F917"/>
    <w:rsid w:val="5B62B16E"/>
    <w:rsid w:val="5B71C3DD"/>
    <w:rsid w:val="5B84EB15"/>
    <w:rsid w:val="5BE724F2"/>
    <w:rsid w:val="5BE8814A"/>
    <w:rsid w:val="5C2196C7"/>
    <w:rsid w:val="5C7D6ADB"/>
    <w:rsid w:val="5C849BE9"/>
    <w:rsid w:val="5D19E3EA"/>
    <w:rsid w:val="5D7FEACB"/>
    <w:rsid w:val="5E05EBDF"/>
    <w:rsid w:val="5E473C21"/>
    <w:rsid w:val="5EA9649F"/>
    <w:rsid w:val="5F593789"/>
    <w:rsid w:val="5FC195AA"/>
    <w:rsid w:val="5FDDCA83"/>
    <w:rsid w:val="602BA08B"/>
    <w:rsid w:val="603D9D87"/>
    <w:rsid w:val="610E3BAB"/>
    <w:rsid w:val="612455DE"/>
    <w:rsid w:val="6153E8E4"/>
    <w:rsid w:val="61B60909"/>
    <w:rsid w:val="61B63593"/>
    <w:rsid w:val="626174D6"/>
    <w:rsid w:val="62E83BFC"/>
    <w:rsid w:val="63436A7E"/>
    <w:rsid w:val="6373B7BC"/>
    <w:rsid w:val="6378392C"/>
    <w:rsid w:val="63994E37"/>
    <w:rsid w:val="6454A941"/>
    <w:rsid w:val="646AA78F"/>
    <w:rsid w:val="64EE1119"/>
    <w:rsid w:val="65545E7C"/>
    <w:rsid w:val="6575E1F9"/>
    <w:rsid w:val="6585DC15"/>
    <w:rsid w:val="65961F90"/>
    <w:rsid w:val="65D55C07"/>
    <w:rsid w:val="662E6EC9"/>
    <w:rsid w:val="66E27AEC"/>
    <w:rsid w:val="67322B35"/>
    <w:rsid w:val="673B02F2"/>
    <w:rsid w:val="67488F80"/>
    <w:rsid w:val="680A994D"/>
    <w:rsid w:val="6811B2D1"/>
    <w:rsid w:val="68B3E075"/>
    <w:rsid w:val="69670E9E"/>
    <w:rsid w:val="6A3FCB7E"/>
    <w:rsid w:val="6A75D3A6"/>
    <w:rsid w:val="6AD9E913"/>
    <w:rsid w:val="6B18999D"/>
    <w:rsid w:val="6B7C189F"/>
    <w:rsid w:val="6BA177D2"/>
    <w:rsid w:val="6BEA005B"/>
    <w:rsid w:val="6C5868F7"/>
    <w:rsid w:val="6CC9F7C6"/>
    <w:rsid w:val="6CE14B1D"/>
    <w:rsid w:val="6D6E293B"/>
    <w:rsid w:val="6D86FF27"/>
    <w:rsid w:val="6E799882"/>
    <w:rsid w:val="6EBF8869"/>
    <w:rsid w:val="6EC5C78A"/>
    <w:rsid w:val="6EE5755B"/>
    <w:rsid w:val="6FE6D4A3"/>
    <w:rsid w:val="714F1BBD"/>
    <w:rsid w:val="7181B0F2"/>
    <w:rsid w:val="71B102DC"/>
    <w:rsid w:val="71BB320C"/>
    <w:rsid w:val="71D14C3F"/>
    <w:rsid w:val="71D14C3F"/>
    <w:rsid w:val="71E5C64A"/>
    <w:rsid w:val="728BCE28"/>
    <w:rsid w:val="72C7AA7B"/>
    <w:rsid w:val="72D97BEB"/>
    <w:rsid w:val="730870FC"/>
    <w:rsid w:val="7364484F"/>
    <w:rsid w:val="74155D4F"/>
    <w:rsid w:val="741E6F00"/>
    <w:rsid w:val="74968872"/>
    <w:rsid w:val="74DDEA64"/>
    <w:rsid w:val="74FF1759"/>
    <w:rsid w:val="75864C6F"/>
    <w:rsid w:val="75AC419B"/>
    <w:rsid w:val="76A2467E"/>
    <w:rsid w:val="7773B783"/>
    <w:rsid w:val="777508C3"/>
    <w:rsid w:val="77A910F9"/>
    <w:rsid w:val="77E30BBD"/>
    <w:rsid w:val="77F34629"/>
    <w:rsid w:val="791635F9"/>
    <w:rsid w:val="7930C2A7"/>
    <w:rsid w:val="796F0760"/>
    <w:rsid w:val="79C47AFE"/>
    <w:rsid w:val="7A0A2896"/>
    <w:rsid w:val="7A53C243"/>
    <w:rsid w:val="7A972E48"/>
    <w:rsid w:val="7AF8AFC6"/>
    <w:rsid w:val="7AFD3E4A"/>
    <w:rsid w:val="7B91B289"/>
    <w:rsid w:val="7BB23525"/>
    <w:rsid w:val="7C2D9F20"/>
    <w:rsid w:val="7CA6AA6F"/>
    <w:rsid w:val="7D41C958"/>
    <w:rsid w:val="7DD6F7C9"/>
    <w:rsid w:val="7E674E74"/>
    <w:rsid w:val="7E691592"/>
    <w:rsid w:val="7EA079F3"/>
    <w:rsid w:val="7ED695DC"/>
    <w:rsid w:val="7EFCC5A2"/>
    <w:rsid w:val="7F4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22A2"/>
  <w15:chartTrackingRefBased/>
  <w15:docId w15:val="{2DA36C93-98BF-40CA-A2E0-8FF9AF6B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microsoft.com/office/2020/10/relationships/intelligence" Target="intelligence2.xml" Id="Rf09217e832714ecd" /><Relationship Type="http://schemas.openxmlformats.org/officeDocument/2006/relationships/image" Target="/media/image3.png" Id="R008b871a4a47408c" /><Relationship Type="http://schemas.openxmlformats.org/officeDocument/2006/relationships/image" Target="/media/image6.png" Id="R4ea5eecf4c3d4f8f" /><Relationship Type="http://schemas.openxmlformats.org/officeDocument/2006/relationships/hyperlink" Target="https://docs.docker.com/docker-hub/" TargetMode="External" Id="R3abb30423c1747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Gavriel Karasin</dc:creator>
  <keywords/>
  <dc:description/>
  <lastModifiedBy>Gavriel Karasin</lastModifiedBy>
  <revision>23</revision>
  <dcterms:created xsi:type="dcterms:W3CDTF">2019-09-13T22:35:00.0000000Z</dcterms:created>
  <dcterms:modified xsi:type="dcterms:W3CDTF">2023-06-07T11:14:29.8481054Z</dcterms:modified>
</coreProperties>
</file>