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610" w:rsidP="002C4610" w:rsidRDefault="002C4610" w14:paraId="1269A3E6" w14:textId="77777777">
      <w:pPr>
        <w:pStyle w:val="Title"/>
      </w:pPr>
      <w:bookmarkStart w:name="_9shvbhvslx7v" w:id="0"/>
      <w:bookmarkEnd w:id="0"/>
      <w:r>
        <w:t>Reporte de tickets de mesa de servicio BI</w:t>
      </w:r>
    </w:p>
    <w:p w:rsidR="002C4610" w:rsidP="002C4610" w:rsidRDefault="002C4610" w14:paraId="79C15969" w14:textId="77777777"/>
    <w:p w:rsidR="002C4610" w:rsidP="002C4610" w:rsidRDefault="002C4610" w14:paraId="09900D74" w14:textId="77777777">
      <w:pPr>
        <w:rPr>
          <w:rFonts w:ascii="Ubuntu Medium" w:hAnsi="Ubuntu Medium" w:eastAsia="Ubuntu Medium" w:cs="Ubuntu Medium"/>
          <w:b/>
          <w:bCs/>
          <w:color w:val="5BA8AA"/>
          <w:sz w:val="56"/>
          <w:szCs w:val="56"/>
        </w:rPr>
      </w:pPr>
      <w:r w:rsidRPr="7AD98F56">
        <w:rPr>
          <w:rFonts w:ascii="Ubuntu Medium" w:hAnsi="Ubuntu Medium" w:eastAsia="Ubuntu Medium" w:cs="Ubuntu Medium"/>
          <w:b/>
          <w:bCs/>
          <w:color w:val="5BA8AA"/>
          <w:sz w:val="56"/>
          <w:szCs w:val="56"/>
        </w:rPr>
        <w:t xml:space="preserve">Proyecto </w:t>
      </w:r>
    </w:p>
    <w:p w:rsidR="002C4610" w:rsidP="002C4610" w:rsidRDefault="002C4610" w14:paraId="7660DBCD" w14:textId="77777777">
      <w:pPr>
        <w:rPr>
          <w:rFonts w:ascii="Ubuntu Medium" w:hAnsi="Ubuntu Medium" w:eastAsia="Ubuntu Medium" w:cs="Ubuntu Medium"/>
          <w:sz w:val="56"/>
          <w:szCs w:val="56"/>
        </w:rPr>
      </w:pPr>
      <w:r w:rsidRPr="7AD98F56">
        <w:rPr>
          <w:rFonts w:ascii="Ubuntu Medium" w:hAnsi="Ubuntu Medium" w:eastAsia="Ubuntu Medium" w:cs="Ubuntu Medium"/>
          <w:color w:val="5BA8AA"/>
          <w:sz w:val="56"/>
          <w:szCs w:val="56"/>
        </w:rPr>
        <w:t xml:space="preserve">Fortalecimiento </w:t>
      </w:r>
      <w:r>
        <w:rPr>
          <w:rFonts w:ascii="Ubuntu Medium" w:hAnsi="Ubuntu Medium" w:eastAsia="Ubuntu Medium" w:cs="Ubuntu Medium"/>
          <w:color w:val="5BA8AA"/>
          <w:sz w:val="56"/>
          <w:szCs w:val="56"/>
        </w:rPr>
        <w:t>BI Los Canastos</w:t>
      </w:r>
    </w:p>
    <w:p w:rsidR="002C4610" w:rsidP="002C4610" w:rsidRDefault="002C4610" w14:paraId="7CDD3E4E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EAC39D6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0339831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1662544A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55484F1B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520FAFCD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3ED82204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049DC56E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33ABB580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5D5EAD3D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1428F0C7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01A9C030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683EA643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67D345A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C4E4819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7403B247" w14:textId="7230B408">
      <w:pPr>
        <w:pStyle w:val="Title"/>
        <w:jc w:val="right"/>
      </w:pPr>
      <w:r w:rsidRPr="7AD98F56">
        <w:rPr>
          <w:sz w:val="32"/>
          <w:szCs w:val="32"/>
        </w:rPr>
        <w:t>1</w:t>
      </w:r>
      <w:r>
        <w:rPr>
          <w:sz w:val="32"/>
          <w:szCs w:val="32"/>
        </w:rPr>
        <w:t>7</w:t>
      </w:r>
      <w:r w:rsidRPr="7AD98F56">
        <w:rPr>
          <w:sz w:val="32"/>
          <w:szCs w:val="32"/>
        </w:rPr>
        <w:t xml:space="preserve"> de abril del 2026</w:t>
      </w:r>
    </w:p>
    <w:p w:rsidRPr="002C4610" w:rsidR="00BB0B35" w:rsidP="002C4610" w:rsidRDefault="0BF79725" w14:paraId="768FD79C" w14:textId="77777777">
      <w:pPr>
        <w:pStyle w:val="Heading2"/>
      </w:pPr>
      <w:bookmarkStart w:name="_az7u2zoi4dl4" w:id="1"/>
      <w:bookmarkStart w:name="_v2nj7mctmo0j" w:id="2"/>
      <w:bookmarkEnd w:id="1"/>
      <w:bookmarkEnd w:id="2"/>
      <w:r w:rsidRPr="002C4610">
        <w:t>1. Resumen Ejecutivo</w:t>
      </w:r>
    </w:p>
    <w:p w:rsidRPr="002C4610" w:rsidR="00BB0B35" w:rsidP="002C4610" w:rsidRDefault="002C4610" w14:paraId="64CD5C4A" w14:textId="3839B059">
      <w:r w:rsidR="002C4610">
        <w:rPr/>
        <w:t>El presente</w:t>
      </w:r>
      <w:r w:rsidR="056693F7">
        <w:rPr/>
        <w:t xml:space="preserve"> reporte </w:t>
      </w:r>
      <w:r w:rsidR="002C4610">
        <w:rPr/>
        <w:t>muestra</w:t>
      </w:r>
      <w:r w:rsidR="056693F7">
        <w:rPr/>
        <w:t xml:space="preserve"> el estado actual de los </w:t>
      </w:r>
      <w:r w:rsidR="056693F7">
        <w:rPr/>
        <w:t>tickets</w:t>
      </w:r>
      <w:r w:rsidR="056693F7">
        <w:rPr/>
        <w:t xml:space="preserve"> de soporte del proyecto Fortalecimiento BI al 15 de abril de 2026. </w:t>
      </w:r>
      <w:r w:rsidR="056693F7">
        <w:rPr/>
        <w:t>En total se han registrado 1</w:t>
      </w:r>
      <w:r w:rsidR="0CBEBE8E">
        <w:rPr/>
        <w:t>2</w:t>
      </w:r>
      <w:r w:rsidR="056693F7">
        <w:rPr/>
        <w:t xml:space="preserve"> tickets, de los cuales </w:t>
      </w:r>
      <w:r w:rsidR="004C49D1">
        <w:rPr/>
        <w:t>tr</w:t>
      </w:r>
      <w:r w:rsidR="00CA6E90">
        <w:rPr/>
        <w:t>es</w:t>
      </w:r>
      <w:r w:rsidR="056693F7">
        <w:rPr/>
        <w:t xml:space="preserve"> han sido resueltos, </w:t>
      </w:r>
      <w:r w:rsidR="002212F2">
        <w:rPr/>
        <w:t>uno</w:t>
      </w:r>
      <w:r w:rsidR="00B1132E">
        <w:rPr/>
        <w:t xml:space="preserve"> </w:t>
      </w:r>
      <w:r w:rsidR="00E651AD">
        <w:rPr/>
        <w:t>ab</w:t>
      </w:r>
      <w:r w:rsidR="00180AE5">
        <w:rPr/>
        <w:t>ierto</w:t>
      </w:r>
      <w:r w:rsidR="02AC1EE3">
        <w:rPr/>
        <w:t xml:space="preserve"> y </w:t>
      </w:r>
      <w:r w:rsidR="00AB1C86">
        <w:rPr/>
        <w:t>ocho</w:t>
      </w:r>
      <w:r w:rsidR="056693F7">
        <w:rPr/>
        <w:t xml:space="preserve"> permanecen en estado pendiente.</w:t>
      </w:r>
    </w:p>
    <w:p w:rsidRPr="00417A20" w:rsidR="00BB0B35" w:rsidP="002C4610" w:rsidRDefault="00BB0B35" w14:paraId="0A37501D" w14:textId="77777777"/>
    <w:p w:rsidRPr="00592D45" w:rsidR="00BB0B35" w:rsidP="002C4610" w:rsidRDefault="0BF79725" w14:paraId="4F525089" w14:textId="77777777">
      <w:pPr>
        <w:pStyle w:val="Heading2"/>
      </w:pPr>
      <w:r w:rsidRPr="00592D45">
        <w:t>2. Tickets Resueltos</w:t>
      </w:r>
    </w:p>
    <w:p w:rsidRPr="00592D45" w:rsidR="00BB0B35" w:rsidP="002C4610" w:rsidRDefault="002C4610" w14:paraId="5DAB6C7B" w14:textId="47FAA70D">
      <w:r>
        <w:t>E</w:t>
      </w:r>
      <w:r w:rsidRPr="00592D45">
        <w:t xml:space="preserve">sta semana </w:t>
      </w:r>
      <w:r>
        <w:t>s</w:t>
      </w:r>
      <w:r w:rsidRPr="00592D45" w:rsidR="056693F7">
        <w:t xml:space="preserve">e han </w:t>
      </w:r>
      <w:r>
        <w:t>atendido</w:t>
      </w:r>
      <w:r w:rsidRPr="00592D45" w:rsidR="056693F7">
        <w:t xml:space="preserve"> exitosamente </w:t>
      </w:r>
      <w:r w:rsidR="00ED7515">
        <w:t>tres</w:t>
      </w:r>
      <w:r w:rsidRPr="00592D45" w:rsidR="056693F7">
        <w:t xml:space="preserve"> tickets</w:t>
      </w:r>
      <w:r>
        <w:t xml:space="preserve"> el día</w:t>
      </w:r>
      <w:r w:rsidRPr="00592D45" w:rsidR="056693F7">
        <w:t xml:space="preserve"> 15 de abril de 2026, incluyendo un caso de prioridad urgente relacionado con sucursales faltantes en los reportes de Cube.</w:t>
      </w:r>
    </w:p>
    <w:tbl>
      <w:tblPr>
        <w:tblW w:w="9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78"/>
        <w:gridCol w:w="2316"/>
        <w:gridCol w:w="1306"/>
        <w:gridCol w:w="1905"/>
        <w:gridCol w:w="1279"/>
        <w:gridCol w:w="2128"/>
      </w:tblGrid>
      <w:tr w:rsidR="00056F73" w:rsidTr="00FD2FCB" w14:paraId="0E6AAD11" w14:textId="77777777">
        <w:tc>
          <w:tcPr>
            <w:tcW w:w="718" w:type="dxa"/>
            <w:tcBorders>
              <w:top w:val="single" w:color="1A3C5E" w:sz="1" w:space="0"/>
              <w:left w:val="single" w:color="1A3C5E" w:sz="1" w:space="0"/>
              <w:bottom w:val="single" w:color="1A3C5E" w:sz="1" w:space="0"/>
              <w:right w:val="single" w:color="1A3C5E" w:sz="1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4610" w:rsidR="00BB0B35" w:rsidP="00FD2FCB" w:rsidRDefault="00C823B0" w14:paraId="0A970367" w14:textId="77777777">
            <w:pPr>
              <w:spacing w:line="276" w:lineRule="auto"/>
              <w:jc w:val="center"/>
            </w:pPr>
            <w:r w:rsidRPr="002C4610">
              <w:t>ID</w:t>
            </w:r>
          </w:p>
        </w:tc>
        <w:tc>
          <w:tcPr>
            <w:tcW w:w="2838" w:type="dxa"/>
            <w:tcBorders>
              <w:top w:val="single" w:color="1A3C5E" w:sz="1" w:space="0"/>
              <w:left w:val="single" w:color="1A3C5E" w:sz="1" w:space="0"/>
              <w:bottom w:val="single" w:color="1A3C5E" w:sz="1" w:space="0"/>
              <w:right w:val="single" w:color="1A3C5E" w:sz="1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4610" w:rsidR="00BB0B35" w:rsidP="00FD2FCB" w:rsidRDefault="0BF79725" w14:paraId="75AC4F9D" w14:textId="77777777">
            <w:pPr>
              <w:spacing w:line="276" w:lineRule="auto"/>
              <w:jc w:val="center"/>
            </w:pPr>
            <w:r w:rsidRPr="002C4610">
              <w:t>Asunto</w:t>
            </w:r>
          </w:p>
        </w:tc>
        <w:tc>
          <w:tcPr>
            <w:tcW w:w="1433" w:type="dxa"/>
            <w:tcBorders>
              <w:top w:val="single" w:color="1A3C5E" w:sz="1" w:space="0"/>
              <w:left w:val="single" w:color="1A3C5E" w:sz="1" w:space="0"/>
              <w:bottom w:val="single" w:color="1A3C5E" w:sz="1" w:space="0"/>
              <w:right w:val="single" w:color="1A3C5E" w:sz="1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4610" w:rsidR="00BB0B35" w:rsidP="00FD2FCB" w:rsidRDefault="0BF79725" w14:paraId="178A26CC" w14:textId="77777777">
            <w:pPr>
              <w:spacing w:line="276" w:lineRule="auto"/>
              <w:jc w:val="center"/>
            </w:pPr>
            <w:r w:rsidRPr="002C4610">
              <w:t>Prioridad</w:t>
            </w:r>
          </w:p>
        </w:tc>
        <w:tc>
          <w:tcPr>
            <w:tcW w:w="1787" w:type="dxa"/>
            <w:tcBorders>
              <w:top w:val="single" w:color="1A3C5E" w:sz="1" w:space="0"/>
              <w:left w:val="single" w:color="1A3C5E" w:sz="1" w:space="0"/>
              <w:bottom w:val="single" w:color="1A3C5E" w:sz="1" w:space="0"/>
              <w:right w:val="single" w:color="1A3C5E" w:sz="1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4610" w:rsidR="00BB0B35" w:rsidP="00FD2FCB" w:rsidRDefault="0BF79725" w14:paraId="1F5D3B68" w14:textId="77777777">
            <w:pPr>
              <w:spacing w:line="276" w:lineRule="auto"/>
              <w:jc w:val="center"/>
            </w:pPr>
            <w:r w:rsidRPr="002C4610">
              <w:t>Solicitante</w:t>
            </w:r>
          </w:p>
        </w:tc>
        <w:tc>
          <w:tcPr>
            <w:tcW w:w="1418" w:type="dxa"/>
            <w:tcBorders>
              <w:top w:val="single" w:color="1A3C5E" w:sz="1" w:space="0"/>
              <w:left w:val="single" w:color="1A3C5E" w:sz="1" w:space="0"/>
              <w:bottom w:val="single" w:color="1A3C5E" w:sz="1" w:space="0"/>
              <w:right w:val="single" w:color="1A3C5E" w:sz="1" w:space="0"/>
            </w:tcBorders>
            <w:shd w:val="clear" w:color="auto" w:fill="1A3C5E"/>
            <w:vAlign w:val="center"/>
          </w:tcPr>
          <w:p w:rsidR="00FD2FCB" w:rsidP="00FD2FCB" w:rsidRDefault="00FD2FCB" w14:paraId="0510EBE0" w14:textId="0B6F69E5">
            <w:pPr>
              <w:spacing w:line="276" w:lineRule="auto"/>
              <w:jc w:val="center"/>
            </w:pPr>
            <w:r>
              <w:t>Estado</w:t>
            </w:r>
          </w:p>
        </w:tc>
        <w:tc>
          <w:tcPr>
            <w:tcW w:w="1418" w:type="dxa"/>
            <w:tcBorders>
              <w:top w:val="single" w:color="1A3C5E" w:sz="1" w:space="0"/>
              <w:left w:val="single" w:color="1A3C5E" w:sz="1" w:space="0"/>
              <w:bottom w:val="single" w:color="1A3C5E" w:sz="1" w:space="0"/>
              <w:right w:val="single" w:color="1A3C5E" w:sz="1" w:space="0"/>
            </w:tcBorders>
            <w:shd w:val="clear" w:color="auto" w:fill="1A3C5E"/>
            <w:vAlign w:val="center"/>
          </w:tcPr>
          <w:p w:rsidRPr="002C4610" w:rsidR="00FD2FCB" w:rsidP="00FD2FCB" w:rsidRDefault="00FD2FCB" w14:paraId="36783DC3" w14:textId="15F8CE59">
            <w:pPr>
              <w:spacing w:line="276" w:lineRule="auto"/>
              <w:jc w:val="center"/>
            </w:pPr>
            <w:r w:rsidRPr="002C4610">
              <w:t>Fecha Resolución</w:t>
            </w:r>
          </w:p>
        </w:tc>
      </w:tr>
      <w:tr w:rsidR="00056F73" w:rsidTr="5C5D4F3B" w14:paraId="1AB9C127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61102" w:rsidR="00BB0B35" w:rsidP="00861102" w:rsidRDefault="00C823B0" w14:paraId="21350182" w14:textId="77777777">
            <w:pPr>
              <w:jc w:val="center"/>
              <w:rPr>
                <w:b/>
                <w:bCs/>
              </w:rPr>
            </w:pPr>
            <w:r w:rsidRPr="00861102">
              <w:rPr>
                <w:b/>
                <w:bCs/>
              </w:rPr>
              <w:t>#23</w:t>
            </w:r>
          </w:p>
        </w:tc>
        <w:tc>
          <w:tcPr>
            <w:tcW w:w="34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592D45" w:rsidR="00BB0B35" w:rsidP="00FD2FCB" w:rsidRDefault="0BF79725" w14:paraId="0B920364" w14:textId="77777777">
            <w:pPr>
              <w:jc w:val="center"/>
            </w:pPr>
            <w:r w:rsidRPr="00592D45">
              <w:t>Impuestos en reportes de Cube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0C823B0" w14:paraId="56AB1CB6" w14:textId="77777777">
            <w:pPr>
              <w:jc w:val="center"/>
            </w:pPr>
            <w:r>
              <w:t>Media</w:t>
            </w:r>
          </w:p>
        </w:tc>
        <w:tc>
          <w:tcPr>
            <w:tcW w:w="25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0C823B0" w14:paraId="7550AB4A" w14:textId="77777777">
            <w:pPr>
              <w:jc w:val="center"/>
            </w:pPr>
            <w:r>
              <w:t>Zuri Ruíz</w:t>
            </w:r>
          </w:p>
        </w:tc>
        <w:tc>
          <w:tcPr>
            <w:tcW w:w="14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A8D08D" w:themeFill="accent6" w:themeFillTint="99"/>
          </w:tcPr>
          <w:p w:rsidR="00FD2FCB" w:rsidP="00FD2FCB" w:rsidRDefault="00FD2FCB" w14:paraId="01B481D9" w14:textId="4C3E2EFD">
            <w:pPr>
              <w:jc w:val="center"/>
            </w:pPr>
            <w:r>
              <w:t>Resuelto</w:t>
            </w:r>
          </w:p>
        </w:tc>
        <w:tc>
          <w:tcPr>
            <w:tcW w:w="29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</w:tcPr>
          <w:p w:rsidR="00FD2FCB" w:rsidP="00FD2FCB" w:rsidRDefault="00FD2FCB" w14:paraId="332F6E38" w14:textId="5CF6C370">
            <w:pPr>
              <w:jc w:val="center"/>
            </w:pPr>
            <w:r>
              <w:t>15/04/2026</w:t>
            </w:r>
          </w:p>
        </w:tc>
      </w:tr>
      <w:tr w:rsidR="00862611" w:rsidTr="00FD2FCB" w14:paraId="7E7A45C4" w14:textId="77777777">
        <w:tc>
          <w:tcPr>
            <w:tcW w:w="7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61102" w:rsidR="00BB0B35" w:rsidP="00861102" w:rsidRDefault="00C823B0" w14:paraId="3DD0A990" w14:textId="77777777">
            <w:pPr>
              <w:jc w:val="center"/>
              <w:rPr>
                <w:b/>
                <w:bCs/>
              </w:rPr>
            </w:pPr>
            <w:r w:rsidRPr="00861102">
              <w:rPr>
                <w:b/>
                <w:bCs/>
              </w:rPr>
              <w:t>#25</w:t>
            </w:r>
          </w:p>
        </w:tc>
        <w:tc>
          <w:tcPr>
            <w:tcW w:w="28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592D45" w:rsidR="00BB0B35" w:rsidP="00FD2FCB" w:rsidRDefault="0BF79725" w14:paraId="21BA5FFC" w14:textId="77777777">
            <w:pPr>
              <w:jc w:val="center"/>
            </w:pPr>
            <w:r w:rsidRPr="00592D45">
              <w:t>Faltan sucursales en reportes de Cube (Urgente)</w:t>
            </w:r>
          </w:p>
        </w:tc>
        <w:tc>
          <w:tcPr>
            <w:tcW w:w="143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BF79725" w14:paraId="2399B221" w14:textId="77777777">
            <w:pPr>
              <w:jc w:val="center"/>
            </w:pPr>
            <w:r w:rsidRPr="0BF79725">
              <w:t>Urgente</w:t>
            </w:r>
          </w:p>
        </w:tc>
        <w:tc>
          <w:tcPr>
            <w:tcW w:w="178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0C823B0" w14:paraId="30CDF51C" w14:textId="77777777">
            <w:pPr>
              <w:jc w:val="center"/>
            </w:pPr>
            <w:r>
              <w:t>Zuri Ruíz</w:t>
            </w:r>
          </w:p>
        </w:tc>
        <w:tc>
          <w:tcPr>
            <w:tcW w:w="14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A8D08D" w:themeFill="accent6" w:themeFillTint="99"/>
            <w:vAlign w:val="center"/>
          </w:tcPr>
          <w:p w:rsidR="00FD2FCB" w:rsidP="00FD2FCB" w:rsidRDefault="00FD2FCB" w14:paraId="21205530" w14:textId="089D6D9D">
            <w:pPr>
              <w:jc w:val="center"/>
            </w:pPr>
            <w:r>
              <w:t>Resuelto</w:t>
            </w:r>
          </w:p>
        </w:tc>
        <w:tc>
          <w:tcPr>
            <w:tcW w:w="14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vAlign w:val="center"/>
          </w:tcPr>
          <w:p w:rsidR="00FD2FCB" w:rsidP="00FD2FCB" w:rsidRDefault="00FD2FCB" w14:paraId="6390A5E6" w14:textId="4A00F0BD">
            <w:pPr>
              <w:jc w:val="center"/>
            </w:pPr>
            <w:r>
              <w:t>15/04/2026</w:t>
            </w:r>
          </w:p>
        </w:tc>
      </w:tr>
      <w:tr w:rsidR="00056F73" w:rsidTr="5C5D4F3B" w14:paraId="7DBAA54E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61102" w:rsidR="00BB0B35" w:rsidP="00861102" w:rsidRDefault="00C823B0" w14:paraId="1CBF6C01" w14:textId="77777777">
            <w:pPr>
              <w:jc w:val="center"/>
              <w:rPr>
                <w:b/>
                <w:bCs/>
              </w:rPr>
            </w:pPr>
            <w:r w:rsidRPr="00861102">
              <w:rPr>
                <w:b/>
                <w:bCs/>
              </w:rPr>
              <w:t>#26</w:t>
            </w:r>
          </w:p>
        </w:tc>
        <w:tc>
          <w:tcPr>
            <w:tcW w:w="34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BF79725" w14:paraId="17EC6CBB" w14:textId="77777777">
            <w:pPr>
              <w:jc w:val="center"/>
            </w:pPr>
            <w:r w:rsidRPr="0BF79725">
              <w:t>Reporte de cortes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0C823B0" w14:paraId="30085C72" w14:textId="77777777">
            <w:pPr>
              <w:jc w:val="center"/>
            </w:pPr>
            <w:r>
              <w:t>Media</w:t>
            </w:r>
          </w:p>
        </w:tc>
        <w:tc>
          <w:tcPr>
            <w:tcW w:w="25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0B35" w:rsidP="00FD2FCB" w:rsidRDefault="00C823B0" w14:paraId="0B00B921" w14:textId="77777777">
            <w:pPr>
              <w:jc w:val="center"/>
            </w:pPr>
            <w:r>
              <w:t>Malena Miranda</w:t>
            </w:r>
          </w:p>
        </w:tc>
        <w:tc>
          <w:tcPr>
            <w:tcW w:w="14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A8D08D" w:themeFill="accent6" w:themeFillTint="99"/>
          </w:tcPr>
          <w:p w:rsidR="00FD2FCB" w:rsidP="00FD2FCB" w:rsidRDefault="00FD2FCB" w14:paraId="6A507B90" w14:textId="1A82E160">
            <w:pPr>
              <w:jc w:val="center"/>
            </w:pPr>
            <w:r>
              <w:t>Resuelto</w:t>
            </w:r>
          </w:p>
        </w:tc>
        <w:tc>
          <w:tcPr>
            <w:tcW w:w="29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</w:tcPr>
          <w:p w:rsidR="00FD2FCB" w:rsidP="00FD2FCB" w:rsidRDefault="00FD2FCB" w14:paraId="0D0D8B31" w14:textId="3D61C1B1">
            <w:pPr>
              <w:jc w:val="center"/>
            </w:pPr>
            <w:r>
              <w:t>15/04/2026</w:t>
            </w:r>
          </w:p>
        </w:tc>
      </w:tr>
    </w:tbl>
    <w:p w:rsidRPr="00535F8A" w:rsidR="00BB0B35" w:rsidP="002C4610" w:rsidRDefault="0BF79725" w14:paraId="7EF0A335" w14:textId="77777777">
      <w:r w:rsidRPr="002C4610">
        <w:rPr>
          <w:b/>
          <w:bCs/>
        </w:rPr>
        <w:t>Nota</w:t>
      </w:r>
      <w:r w:rsidRPr="00535F8A">
        <w:t>: El ticket #26 (Reporte de cortes) fue solicitado directamente por Malena Miranda y fue resuelto el mismo día de su apertura.</w:t>
      </w:r>
    </w:p>
    <w:p w:rsidRPr="00535F8A" w:rsidR="0BF79725" w:rsidP="002C4610" w:rsidRDefault="0BF79725" w14:paraId="47CEBC75" w14:textId="45C6E491"/>
    <w:p w:rsidR="0007709E" w:rsidRDefault="0007709E" w14:paraId="5CA8A929" w14:textId="77777777">
      <w:pPr>
        <w:spacing w:before="0" w:after="0" w:line="240" w:lineRule="auto"/>
        <w:jc w:val="left"/>
        <w:rPr>
          <w:color w:val="2E74B5"/>
          <w:sz w:val="36"/>
          <w:szCs w:val="36"/>
        </w:rPr>
      </w:pPr>
      <w:r>
        <w:br w:type="page"/>
      </w:r>
    </w:p>
    <w:p w:rsidRPr="00535F8A" w:rsidR="00BB0B35" w:rsidP="002C4610" w:rsidRDefault="056693F7" w14:paraId="0B2A32D4" w14:textId="5688E43C">
      <w:pPr>
        <w:pStyle w:val="Heading2"/>
      </w:pPr>
      <w:r w:rsidRPr="00535F8A">
        <w:t>3. Tickets Abiertos y Pendientes</w:t>
      </w:r>
    </w:p>
    <w:p w:rsidRPr="00163A30" w:rsidR="00BB0B35" w:rsidP="002C4610" w:rsidRDefault="0CA3C4BE" w14:paraId="1CC75D05" w14:textId="5062B1BE">
      <w:r w:rsidRPr="77E0E3D3">
        <w:t xml:space="preserve">Los siguientes </w:t>
      </w:r>
      <w:r w:rsidR="0007709E">
        <w:t>siete</w:t>
      </w:r>
      <w:r w:rsidRPr="77E0E3D3">
        <w:t xml:space="preserve"> tickets permanecen </w:t>
      </w:r>
      <w:r w:rsidRPr="77E0E3D3" w:rsidR="39D9BE5D">
        <w:t>pendientes</w:t>
      </w:r>
      <w:r w:rsidRPr="77E0E3D3">
        <w:t>. Cinco de ellos fueron generados por Gaby Ortíz (ventas) el 4 de abril y llevan más de 10 días sin resolución.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67"/>
        <w:gridCol w:w="2167"/>
        <w:gridCol w:w="1195"/>
        <w:gridCol w:w="1152"/>
        <w:gridCol w:w="1660"/>
        <w:gridCol w:w="1092"/>
        <w:gridCol w:w="1217"/>
      </w:tblGrid>
      <w:tr w:rsidR="00056F73" w:rsidTr="00FD2FCB" w14:paraId="0673A347" w14:textId="77777777">
        <w:trPr>
          <w:trHeight w:val="300"/>
        </w:trPr>
        <w:tc>
          <w:tcPr>
            <w:tcW w:w="885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815E17D" w14:textId="5F5C702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ID</w:t>
            </w:r>
          </w:p>
        </w:tc>
        <w:tc>
          <w:tcPr>
            <w:tcW w:w="2220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08EC4F3" w14:textId="42AA4CB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Título</w:t>
            </w:r>
          </w:p>
        </w:tc>
        <w:tc>
          <w:tcPr>
            <w:tcW w:w="1197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773513D" w14:textId="1621E33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Solicitante</w:t>
            </w:r>
          </w:p>
        </w:tc>
        <w:tc>
          <w:tcPr>
            <w:tcW w:w="1155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B8F3746" w14:textId="38E0D99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Fecha de recepción</w:t>
            </w:r>
          </w:p>
        </w:tc>
        <w:tc>
          <w:tcPr>
            <w:tcW w:w="1680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48126C8" w14:textId="51C8B1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Fecha de última actualización</w:t>
            </w:r>
          </w:p>
        </w:tc>
        <w:tc>
          <w:tcPr>
            <w:tcW w:w="1095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E38C38D" w14:textId="6FB6845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Status</w:t>
            </w:r>
          </w:p>
        </w:tc>
        <w:tc>
          <w:tcPr>
            <w:tcW w:w="1230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4E82710" w14:textId="09003F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7709E">
              <w:rPr>
                <w:sz w:val="20"/>
                <w:szCs w:val="20"/>
              </w:rPr>
              <w:t>Duración</w:t>
            </w:r>
          </w:p>
        </w:tc>
      </w:tr>
      <w:tr w:rsidR="007B2AF6" w:rsidTr="00FD2FCB" w14:paraId="2A33ECEA" w14:textId="77777777">
        <w:trPr>
          <w:trHeight w:val="300"/>
        </w:trPr>
        <w:tc>
          <w:tcPr>
            <w:tcW w:w="885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D0FF0E1" w14:textId="47AF56C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#SR-18</w:t>
            </w:r>
          </w:p>
        </w:tc>
        <w:tc>
          <w:tcPr>
            <w:tcW w:w="2220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E6D0BCC" w14:textId="22AB13D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Fortalecimiento BI - Reporte de ventas - Gaby Ortíz</w:t>
            </w:r>
          </w:p>
        </w:tc>
        <w:tc>
          <w:tcPr>
            <w:tcW w:w="1197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D3A601E" w14:textId="39BC064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5CE43A0" w14:textId="6EF0017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41:23 PM</w:t>
            </w:r>
          </w:p>
        </w:tc>
        <w:tc>
          <w:tcPr>
            <w:tcW w:w="1680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5613A72" w14:textId="2BBD383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1411:56 AM</w:t>
            </w:r>
          </w:p>
        </w:tc>
        <w:tc>
          <w:tcPr>
            <w:tcW w:w="1095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17FC418" w14:textId="0E3155F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</w:tc>
        <w:tc>
          <w:tcPr>
            <w:tcW w:w="1230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351C632" w14:textId="411949A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11 días</w:t>
            </w:r>
          </w:p>
        </w:tc>
      </w:tr>
      <w:tr w:rsidR="007B2AF6" w:rsidTr="00FD2FCB" w14:paraId="0F41909B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FCB9D10" w14:textId="344307A9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#SR-19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026D93A" w14:textId="3B68784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Fortalecimiento BI - Campaña Jueves de Gomitas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7765233" w14:textId="717C89B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D35D222" w14:textId="1AEA4B8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41:37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FE6F194" w14:textId="008F41B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1411:56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94D4BBF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FBC116E" w14:textId="3540E52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11 días</w:t>
            </w:r>
          </w:p>
        </w:tc>
      </w:tr>
      <w:tr w:rsidR="007B2AF6" w:rsidTr="00FD2FCB" w14:paraId="533B44E0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FE5CD1C" w14:textId="27BF098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#SR-20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5E6381D8" w14:textId="33BC217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 xml:space="preserve">Fortalecimiento BI - Campaña Viernes </w:t>
            </w:r>
            <w:proofErr w:type="spellStart"/>
            <w:r w:rsidRPr="0007709E">
              <w:rPr>
                <w:sz w:val="18"/>
                <w:szCs w:val="18"/>
              </w:rPr>
              <w:t>Botanero</w:t>
            </w:r>
            <w:proofErr w:type="spellEnd"/>
            <w:r w:rsidRPr="0007709E">
              <w:rPr>
                <w:sz w:val="18"/>
                <w:szCs w:val="18"/>
              </w:rPr>
              <w:t xml:space="preserve">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4AF7147" w14:textId="6F906FA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59D42D7" w14:textId="511CC10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41:39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53D597A" w14:textId="1DF500AA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1411:56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5FCDAD6F" w:rsidP="00FD2FCB" w:rsidRDefault="5FCDAD6F" w14:paraId="75826483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5E7763B1" w14:textId="5013E92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735FB73" w14:textId="4C33F3E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11 días</w:t>
            </w:r>
          </w:p>
        </w:tc>
      </w:tr>
      <w:tr w:rsidR="007B2AF6" w:rsidTr="00FD2FCB" w14:paraId="430EF602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5680B83" w14:textId="5AFAD61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#SR-21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109D997" w14:textId="4B91273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Fortalecimiento BI - Campaña Sábado Chocolatoso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E613B2F" w14:textId="030F393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B7BF083" w14:textId="7A68990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41:41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D57498C" w14:textId="48757CA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1411:56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3A23B1DF" w:rsidP="00FD2FCB" w:rsidRDefault="3A23B1DF" w14:paraId="3AFAEBFD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5143C7BF" w14:textId="7AF29341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BD28046" w14:textId="35B8906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11 días</w:t>
            </w:r>
          </w:p>
        </w:tc>
      </w:tr>
      <w:tr w:rsidR="007B2AF6" w:rsidTr="00FD2FCB" w14:paraId="5E21F6E7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6EF921F" w14:textId="17E04429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#SR-22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8E68B84" w14:textId="223BB1E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Fortalecimiento BI - Utilidad y Margen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A800A5A" w14:textId="73D0339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539CAEA" w14:textId="16C9091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41:44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1B8B582" w14:textId="4C50A29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1411:56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F0731A2" w:rsidP="00FD2FCB" w:rsidRDefault="7F0731A2" w14:paraId="7220FF85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6C980A39" w14:textId="61EB98BB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D2057FD" w14:textId="78FB62D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11 días</w:t>
            </w:r>
          </w:p>
        </w:tc>
      </w:tr>
      <w:tr w:rsidR="007B2AF6" w:rsidTr="00FD2FCB" w14:paraId="78FC2CCB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27C9B98" w14:textId="5CC253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#SR-24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53F9A317" w14:textId="4C79F33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 xml:space="preserve">Fortalecimiento BI - Solicitud Infraestructura de </w:t>
            </w:r>
            <w:proofErr w:type="spellStart"/>
            <w:r w:rsidRPr="0007709E">
              <w:rPr>
                <w:sz w:val="18"/>
                <w:szCs w:val="18"/>
              </w:rPr>
              <w:t>Preset</w:t>
            </w:r>
            <w:proofErr w:type="spellEnd"/>
            <w:r w:rsidRPr="0007709E">
              <w:rPr>
                <w:sz w:val="18"/>
                <w:szCs w:val="18"/>
              </w:rPr>
              <w:t xml:space="preserve"> - Zuri Ruíz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4895962" w14:textId="0C8F4F5A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Zuri Ruíz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9DA0046" w14:textId="1D666ECA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911:11 AM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3A6A187" w14:textId="15BD61B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1411:56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2DF0E0DC" w:rsidP="00FD2FCB" w:rsidRDefault="2DF0E0DC" w14:paraId="023FAFF5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2FCC67C1" w14:textId="2B64E78D">
            <w:pPr>
              <w:spacing w:line="276" w:lineRule="auto"/>
              <w:jc w:val="center"/>
              <w:rPr>
                <w:sz w:val="18"/>
                <w:szCs w:val="18"/>
                <w:highlight w:val="red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6CA8A07" w14:textId="663BAFF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6 días</w:t>
            </w:r>
          </w:p>
        </w:tc>
      </w:tr>
      <w:tr w:rsidR="007B2AF6" w:rsidTr="00FD2FCB" w14:paraId="5E39E995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DA410A6" w14:textId="46EA90A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#SR-27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FD21D80" w14:textId="22310E0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Fortalecimiento BI - Cantidades en reporte de ventas con diferencia - Zuri Ruíz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59D72205" w14:textId="55E1CFB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Zuri Ruíz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227F13B" w14:textId="1394E1D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143:50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8164A93" w14:textId="02F6723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Abr 154:55 PM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1C128E1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Pendiente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4F09FF1" w14:textId="0C6C56B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7709E">
              <w:rPr>
                <w:sz w:val="18"/>
                <w:szCs w:val="18"/>
              </w:rPr>
              <w:t>2 días</w:t>
            </w:r>
          </w:p>
        </w:tc>
      </w:tr>
    </w:tbl>
    <w:p w:rsidR="00BB0B35" w:rsidP="002C4610" w:rsidRDefault="00BB0B35" w14:paraId="41C8F396" w14:textId="3D5BC7C5"/>
    <w:p w:rsidR="00F65839" w:rsidP="002C4610" w:rsidRDefault="00862611" w14:paraId="2CE28AAD" w14:textId="4B31A4B3">
      <w:pPr>
        <w:pStyle w:val="ListParagraph"/>
        <w:numPr>
          <w:ilvl w:val="0"/>
          <w:numId w:val="2"/>
        </w:numPr>
      </w:pPr>
      <w:r w:rsidRPr="00862611">
        <w:rPr>
          <w:b/>
          <w:bCs/>
        </w:rPr>
        <w:t>Tickets SR-18 al SR-22</w:t>
      </w:r>
      <w:r w:rsidR="00056F73">
        <w:rPr>
          <w:b/>
          <w:bCs/>
        </w:rPr>
        <w:t xml:space="preserve"> y Ticket SR-24</w:t>
      </w:r>
      <w:r>
        <w:t xml:space="preserve">: </w:t>
      </w:r>
      <w:r w:rsidR="00654595">
        <w:t>Resulta necesario revisar y auditar las fórmulas y cálculos implementados en</w:t>
      </w:r>
      <w:r w:rsidR="00F65839">
        <w:t xml:space="preserve"> </w:t>
      </w:r>
      <w:proofErr w:type="spellStart"/>
      <w:r w:rsidR="00654595">
        <w:rPr>
          <w:i/>
          <w:iCs/>
        </w:rPr>
        <w:t>C</w:t>
      </w:r>
      <w:r w:rsidR="00F65839">
        <w:rPr>
          <w:i/>
          <w:iCs/>
        </w:rPr>
        <w:t>ube.dev</w:t>
      </w:r>
      <w:proofErr w:type="spellEnd"/>
      <w:r w:rsidR="00F65839">
        <w:t xml:space="preserve"> </w:t>
      </w:r>
      <w:r w:rsidR="00654595">
        <w:t>a fin de que</w:t>
      </w:r>
      <w:r w:rsidR="002B6CA0">
        <w:t xml:space="preserve"> concuerden con los datos de</w:t>
      </w:r>
      <w:r w:rsidR="00654595">
        <w:t xml:space="preserve"> </w:t>
      </w:r>
      <w:proofErr w:type="spellStart"/>
      <w:r w:rsidRPr="00AB62B9" w:rsidR="00AB62B9">
        <w:rPr>
          <w:i/>
          <w:iCs/>
        </w:rPr>
        <w:t>MyBusiness</w:t>
      </w:r>
      <w:proofErr w:type="spellEnd"/>
      <w:r w:rsidR="00AB62B9">
        <w:t xml:space="preserve">, </w:t>
      </w:r>
      <w:r w:rsidR="008360B7">
        <w:t xml:space="preserve">siendo esta una de las actividades que se </w:t>
      </w:r>
      <w:r w:rsidR="000E2A54">
        <w:t>vinculan con los cinco tickets reportados por Gaby Ortíz</w:t>
      </w:r>
      <w:r w:rsidR="00401BCE">
        <w:t>.</w:t>
      </w:r>
    </w:p>
    <w:p w:rsidRPr="00761253" w:rsidR="00BB0B35" w:rsidP="00BD3B57" w:rsidRDefault="056693F7" w14:paraId="754A41E1" w14:textId="4AA2DCE9">
      <w:pPr>
        <w:pStyle w:val="ListParagraph"/>
        <w:numPr>
          <w:ilvl w:val="0"/>
          <w:numId w:val="2"/>
        </w:numPr>
      </w:pPr>
      <w:r w:rsidRPr="00862611">
        <w:rPr>
          <w:b/>
          <w:bCs/>
        </w:rPr>
        <w:t>Ticket #27</w:t>
      </w:r>
      <w:r w:rsidR="00862611">
        <w:rPr>
          <w:b/>
          <w:bCs/>
        </w:rPr>
        <w:t>:</w:t>
      </w:r>
      <w:r w:rsidRPr="00761253">
        <w:t xml:space="preserve"> </w:t>
      </w:r>
      <w:r w:rsidR="007B2AF6">
        <w:t xml:space="preserve">Se identifico que los tokens disponibles para las actividades de desarrollo se han agotado. La situación fue reportada a Zuri Riíz el día 17 de Abril, quedando el equipo en espera de la confirmación de los tokens para reanudar las actividades </w:t>
      </w:r>
      <w:r w:rsidR="00BD3B57">
        <w:t>relacionadas.</w:t>
      </w:r>
    </w:p>
    <w:p w:rsidRPr="00761253" w:rsidR="77E0E3D3" w:rsidP="002C4610" w:rsidRDefault="5C24F864" w14:paraId="74C29EF2" w14:textId="7954A990">
      <w:r w:rsidR="5C24F864">
        <w:rPr/>
        <w:t xml:space="preserve"> </w:t>
      </w:r>
    </w:p>
    <w:p w:rsidRPr="002B784E" w:rsidR="77E0E3D3" w:rsidP="002C4610" w:rsidRDefault="77E0E3D3" w14:paraId="4D14B7F1" w14:textId="3F13AD55"/>
    <w:p w:rsidRPr="002B784E" w:rsidR="77E0E3D3" w:rsidP="002C4610" w:rsidRDefault="77E0E3D3" w14:paraId="3810D014" w14:textId="6D4A3457"/>
    <w:p w:rsidRPr="002B784E" w:rsidR="77E0E3D3" w:rsidP="002C4610" w:rsidRDefault="77E0E3D3" w14:paraId="5D0FD0FB" w14:textId="1A27F1D3"/>
    <w:p w:rsidRPr="002B784E" w:rsidR="77E0E3D3" w:rsidP="002C4610" w:rsidRDefault="77E0E3D3" w14:paraId="0D93CF4A" w14:textId="0291E044"/>
    <w:p w:rsidRPr="002B784E" w:rsidR="77E0E3D3" w:rsidP="002C4610" w:rsidRDefault="77E0E3D3" w14:paraId="3A1C4A10" w14:textId="4F8046FA"/>
    <w:p w:rsidRPr="002B784E" w:rsidR="77E0E3D3" w:rsidP="002C4610" w:rsidRDefault="77E0E3D3" w14:paraId="409FB384" w14:textId="228121BF"/>
    <w:p w:rsidRPr="002B784E" w:rsidR="77E0E3D3" w:rsidP="002C4610" w:rsidRDefault="77E0E3D3" w14:paraId="50A4ED14" w14:textId="2B77D7D2"/>
    <w:p w:rsidRPr="002B784E" w:rsidR="77E0E3D3" w:rsidP="002C4610" w:rsidRDefault="77E0E3D3" w14:paraId="26F540CD" w14:textId="7FECC364"/>
    <w:p w:rsidRPr="002B784E" w:rsidR="77E0E3D3" w:rsidP="002C4610" w:rsidRDefault="77E0E3D3" w14:paraId="19C39735" w14:textId="59B7E5A4"/>
    <w:p w:rsidRPr="002B784E" w:rsidR="77E0E3D3" w:rsidP="002C4610" w:rsidRDefault="77E0E3D3" w14:paraId="538349F1" w14:textId="5F380C7F"/>
    <w:p w:rsidRPr="002B784E" w:rsidR="77E0E3D3" w:rsidP="002C4610" w:rsidRDefault="77E0E3D3" w14:paraId="6787DE58" w14:textId="76989D11"/>
    <w:p w:rsidRPr="002B784E" w:rsidR="77E0E3D3" w:rsidP="002C4610" w:rsidRDefault="77E0E3D3" w14:paraId="442100C7" w14:textId="2282C776"/>
    <w:p w:rsidRPr="002B784E" w:rsidR="77E0E3D3" w:rsidP="002C4610" w:rsidRDefault="77E0E3D3" w14:paraId="56B52BBE" w14:textId="7E41A302"/>
    <w:p w:rsidRPr="002B784E" w:rsidR="77E0E3D3" w:rsidP="002C4610" w:rsidRDefault="77E0E3D3" w14:paraId="58F81890" w14:textId="39BBE4D3"/>
    <w:p w:rsidRPr="002B784E" w:rsidR="00BB0B35" w:rsidP="002C4610" w:rsidRDefault="00BB0B35" w14:paraId="2EB10C2E" w14:textId="7A8087D6"/>
    <w:sectPr w:rsidRPr="002B784E" w:rsidR="00BB0B35">
      <w:headerReference w:type="default" r:id="rId10"/>
      <w:foot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DEA" w:rsidP="002C4610" w:rsidRDefault="00D17DEA" w14:paraId="40043D87" w14:textId="77777777">
      <w:r>
        <w:separator/>
      </w:r>
    </w:p>
  </w:endnote>
  <w:endnote w:type="continuationSeparator" w:id="0">
    <w:p w:rsidR="00D17DEA" w:rsidP="002C4610" w:rsidRDefault="00D17DEA" w14:paraId="4557267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43EB" w:rsidP="002C4610" w:rsidRDefault="005143EB" w14:paraId="22BFC50F" w14:textId="3E2C1AB8">
    <w:r w:rsidRPr="002B784E">
      <w:t xml:space="preserve">Pág. </w:t>
    </w:r>
    <w:r w:rsidRPr="0BF79725">
      <w:fldChar w:fldCharType="begin"/>
    </w:r>
    <w:r w:rsidRPr="002B784E">
      <w:instrText>PAGE</w:instrText>
    </w:r>
    <w:r w:rsidRPr="0BF79725">
      <w:fldChar w:fldCharType="separate"/>
    </w:r>
    <w:r>
      <w:t>1</w:t>
    </w:r>
    <w:r w:rsidRPr="0BF7972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DEA" w:rsidP="002C4610" w:rsidRDefault="00D17DEA" w14:paraId="5761CD9B" w14:textId="77777777">
      <w:r>
        <w:separator/>
      </w:r>
    </w:p>
  </w:footnote>
  <w:footnote w:type="continuationSeparator" w:id="0">
    <w:p w:rsidR="00D17DEA" w:rsidP="002C4610" w:rsidRDefault="00D17DEA" w14:paraId="146886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007B2AF6" w:rsidTr="07868A6D" w14:paraId="578EB8A1" w14:textId="77777777">
      <w:trPr>
        <w:trHeight w:val="300"/>
      </w:trPr>
      <w:tc>
        <w:tcPr>
          <w:tcW w:w="3120" w:type="dxa"/>
          <w:tcMar/>
        </w:tcPr>
        <w:p w:rsidR="005143EB" w:rsidP="07868A6D" w:rsidRDefault="005143EB" w14:paraId="6EB6417F" w14:textId="59C3406E">
          <w:pPr>
            <w:pStyle w:val="Header"/>
            <w:rPr>
              <w:noProof w:val="0"/>
              <w:lang w:val="es-ES"/>
            </w:rPr>
          </w:pPr>
          <w:r w:rsidRPr="07868A6D" w:rsidR="07868A6D">
            <w:rPr>
              <w:noProof w:val="0"/>
              <w:lang w:val="es-ES"/>
            </w:rPr>
            <w:t xml:space="preserve">    </w:t>
          </w:r>
          <w:r w:rsidR="07868A6D">
            <w:drawing>
              <wp:inline wp14:editId="2FCD9A43" wp14:anchorId="7BEFCC9A">
                <wp:extent cx="1838325" cy="542925"/>
                <wp:effectExtent l="0" t="0" r="0" b="0"/>
                <wp:docPr id="1039743404" name="drawing" title="Imagen que contiene Círculo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039743404" name="Picture 1039743404"/>
                        <pic:cNvPicPr/>
                      </pic:nvPicPr>
                      <pic:blipFill>
                        <a:blip xmlns:r="http://schemas.openxmlformats.org/officeDocument/2006/relationships" r:embed="rId805587274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005143EB" w:rsidP="002C4610" w:rsidRDefault="005143EB" w14:paraId="60FB9C1F" w14:textId="77777777">
          <w:pPr>
            <w:pStyle w:val="Header"/>
          </w:pPr>
        </w:p>
      </w:tc>
      <w:tc>
        <w:tcPr>
          <w:tcW w:w="3120" w:type="dxa"/>
          <w:tcMar/>
        </w:tcPr>
        <w:p w:rsidR="005143EB" w:rsidP="002C4610" w:rsidRDefault="005143EB" w14:paraId="2FA13C30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00928101" wp14:editId="0F6BBF02">
                <wp:extent cx="1847850" cy="657225"/>
                <wp:effectExtent l="0" t="0" r="0" b="0"/>
                <wp:docPr id="1216666930" name="drawing" title="Logotipo&#10;&#10;El contenido generado por inteligencia artificial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27D5B6-2BED-411B-9DE6-7E823BE22D4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666930" name="Picture 12166669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5143EB" w:rsidP="002C4610" w:rsidRDefault="005143EB" w14:paraId="194DE5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A64C4"/>
    <w:multiLevelType w:val="hybridMultilevel"/>
    <w:tmpl w:val="FFFFFFFF"/>
    <w:lvl w:ilvl="0" w:tplc="BEE862DA">
      <w:start w:val="1"/>
      <w:numFmt w:val="bullet"/>
      <w:lvlText w:val="•"/>
      <w:lvlJc w:val="left"/>
      <w:pPr>
        <w:ind w:left="720" w:hanging="360"/>
      </w:pPr>
    </w:lvl>
    <w:lvl w:ilvl="1" w:tplc="BE626AF2">
      <w:numFmt w:val="decimal"/>
      <w:lvlText w:val=""/>
      <w:lvlJc w:val="left"/>
    </w:lvl>
    <w:lvl w:ilvl="2" w:tplc="5C3019A2">
      <w:numFmt w:val="decimal"/>
      <w:lvlText w:val=""/>
      <w:lvlJc w:val="left"/>
    </w:lvl>
    <w:lvl w:ilvl="3" w:tplc="B14E6F16">
      <w:numFmt w:val="decimal"/>
      <w:lvlText w:val=""/>
      <w:lvlJc w:val="left"/>
    </w:lvl>
    <w:lvl w:ilvl="4" w:tplc="20081892">
      <w:numFmt w:val="decimal"/>
      <w:lvlText w:val=""/>
      <w:lvlJc w:val="left"/>
    </w:lvl>
    <w:lvl w:ilvl="5" w:tplc="ED1ABB44">
      <w:numFmt w:val="decimal"/>
      <w:lvlText w:val=""/>
      <w:lvlJc w:val="left"/>
    </w:lvl>
    <w:lvl w:ilvl="6" w:tplc="A3AEF710">
      <w:numFmt w:val="decimal"/>
      <w:lvlText w:val=""/>
      <w:lvlJc w:val="left"/>
    </w:lvl>
    <w:lvl w:ilvl="7" w:tplc="C7B26CD2">
      <w:numFmt w:val="decimal"/>
      <w:lvlText w:val=""/>
      <w:lvlJc w:val="left"/>
    </w:lvl>
    <w:lvl w:ilvl="8" w:tplc="221CDD36">
      <w:numFmt w:val="decimal"/>
      <w:lvlText w:val=""/>
      <w:lvlJc w:val="left"/>
    </w:lvl>
  </w:abstractNum>
  <w:abstractNum w:abstractNumId="1" w15:restartNumberingAfterBreak="0">
    <w:nsid w:val="3FCBDA5C"/>
    <w:multiLevelType w:val="hybridMultilevel"/>
    <w:tmpl w:val="FFFFFFFF"/>
    <w:lvl w:ilvl="0" w:tplc="97F657BC">
      <w:start w:val="1"/>
      <w:numFmt w:val="bullet"/>
      <w:lvlText w:val="●"/>
      <w:lvlJc w:val="left"/>
      <w:pPr>
        <w:ind w:left="720" w:hanging="360"/>
      </w:pPr>
    </w:lvl>
    <w:lvl w:ilvl="1" w:tplc="4E86BBC8">
      <w:start w:val="1"/>
      <w:numFmt w:val="bullet"/>
      <w:lvlText w:val="○"/>
      <w:lvlJc w:val="left"/>
      <w:pPr>
        <w:ind w:left="1440" w:hanging="360"/>
      </w:pPr>
    </w:lvl>
    <w:lvl w:ilvl="2" w:tplc="6C0219F2">
      <w:start w:val="1"/>
      <w:numFmt w:val="bullet"/>
      <w:lvlText w:val="■"/>
      <w:lvlJc w:val="left"/>
      <w:pPr>
        <w:ind w:left="2160" w:hanging="360"/>
      </w:pPr>
    </w:lvl>
    <w:lvl w:ilvl="3" w:tplc="B4E8D948">
      <w:start w:val="1"/>
      <w:numFmt w:val="bullet"/>
      <w:lvlText w:val="●"/>
      <w:lvlJc w:val="left"/>
      <w:pPr>
        <w:ind w:left="2880" w:hanging="360"/>
      </w:pPr>
    </w:lvl>
    <w:lvl w:ilvl="4" w:tplc="2392220E">
      <w:start w:val="1"/>
      <w:numFmt w:val="bullet"/>
      <w:lvlText w:val="○"/>
      <w:lvlJc w:val="left"/>
      <w:pPr>
        <w:ind w:left="3600" w:hanging="360"/>
      </w:pPr>
    </w:lvl>
    <w:lvl w:ilvl="5" w:tplc="C3E84BD2">
      <w:start w:val="1"/>
      <w:numFmt w:val="bullet"/>
      <w:lvlText w:val="■"/>
      <w:lvlJc w:val="left"/>
      <w:pPr>
        <w:ind w:left="4320" w:hanging="360"/>
      </w:pPr>
    </w:lvl>
    <w:lvl w:ilvl="6" w:tplc="40349D26">
      <w:start w:val="1"/>
      <w:numFmt w:val="bullet"/>
      <w:lvlText w:val="●"/>
      <w:lvlJc w:val="left"/>
      <w:pPr>
        <w:ind w:left="5040" w:hanging="360"/>
      </w:pPr>
    </w:lvl>
    <w:lvl w:ilvl="7" w:tplc="333836F4">
      <w:start w:val="1"/>
      <w:numFmt w:val="bullet"/>
      <w:lvlText w:val="●"/>
      <w:lvlJc w:val="left"/>
      <w:pPr>
        <w:ind w:left="5760" w:hanging="360"/>
      </w:pPr>
    </w:lvl>
    <w:lvl w:ilvl="8" w:tplc="8B8AA2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9CC130"/>
    <w:multiLevelType w:val="hybridMultilevel"/>
    <w:tmpl w:val="FFFFFFFF"/>
    <w:lvl w:ilvl="0" w:tplc="02DAA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34AB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A04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D8D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92C9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DECB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8CB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6A0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C87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74824675">
    <w:abstractNumId w:val="0"/>
    <w:lvlOverride w:ilvl="0">
      <w:startOverride w:val="1"/>
    </w:lvlOverride>
  </w:num>
  <w:num w:numId="2" w16cid:durableId="205026023">
    <w:abstractNumId w:val="2"/>
  </w:num>
  <w:num w:numId="3" w16cid:durableId="874200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F79725"/>
    <w:rsid w:val="00002A48"/>
    <w:rsid w:val="00056F73"/>
    <w:rsid w:val="0007709E"/>
    <w:rsid w:val="000C35B8"/>
    <w:rsid w:val="000E2A54"/>
    <w:rsid w:val="00163A30"/>
    <w:rsid w:val="001707F1"/>
    <w:rsid w:val="00180AE5"/>
    <w:rsid w:val="00196211"/>
    <w:rsid w:val="001B4F46"/>
    <w:rsid w:val="002212F2"/>
    <w:rsid w:val="00275B1F"/>
    <w:rsid w:val="00281B09"/>
    <w:rsid w:val="00285116"/>
    <w:rsid w:val="00294E5D"/>
    <w:rsid w:val="002B6CA0"/>
    <w:rsid w:val="002B784E"/>
    <w:rsid w:val="002C4610"/>
    <w:rsid w:val="0031745F"/>
    <w:rsid w:val="00384499"/>
    <w:rsid w:val="003932A7"/>
    <w:rsid w:val="003A2DFB"/>
    <w:rsid w:val="003B67EA"/>
    <w:rsid w:val="003C7BD4"/>
    <w:rsid w:val="003D6C21"/>
    <w:rsid w:val="00401BCE"/>
    <w:rsid w:val="00411288"/>
    <w:rsid w:val="00417A20"/>
    <w:rsid w:val="00497D8E"/>
    <w:rsid w:val="004C0E38"/>
    <w:rsid w:val="004C49D1"/>
    <w:rsid w:val="005143EB"/>
    <w:rsid w:val="00527E11"/>
    <w:rsid w:val="00535F8A"/>
    <w:rsid w:val="00571C28"/>
    <w:rsid w:val="00572899"/>
    <w:rsid w:val="00592D45"/>
    <w:rsid w:val="005E0B39"/>
    <w:rsid w:val="00602C2C"/>
    <w:rsid w:val="00654595"/>
    <w:rsid w:val="006D21EE"/>
    <w:rsid w:val="007358C7"/>
    <w:rsid w:val="007537C3"/>
    <w:rsid w:val="00761253"/>
    <w:rsid w:val="007B2AF6"/>
    <w:rsid w:val="007C5EB4"/>
    <w:rsid w:val="007D5337"/>
    <w:rsid w:val="00801E85"/>
    <w:rsid w:val="008360B7"/>
    <w:rsid w:val="00861102"/>
    <w:rsid w:val="00862611"/>
    <w:rsid w:val="00945135"/>
    <w:rsid w:val="00995A43"/>
    <w:rsid w:val="00A04A9C"/>
    <w:rsid w:val="00AB1C86"/>
    <w:rsid w:val="00AB62B9"/>
    <w:rsid w:val="00B1132E"/>
    <w:rsid w:val="00B11704"/>
    <w:rsid w:val="00B97B9B"/>
    <w:rsid w:val="00BB0B35"/>
    <w:rsid w:val="00BD3B57"/>
    <w:rsid w:val="00BF083D"/>
    <w:rsid w:val="00C21DC0"/>
    <w:rsid w:val="00C75A92"/>
    <w:rsid w:val="00C823B0"/>
    <w:rsid w:val="00CA6E90"/>
    <w:rsid w:val="00CB3479"/>
    <w:rsid w:val="00CB4AD3"/>
    <w:rsid w:val="00CD7321"/>
    <w:rsid w:val="00CF2B3E"/>
    <w:rsid w:val="00D02EEE"/>
    <w:rsid w:val="00D109E3"/>
    <w:rsid w:val="00D17DEA"/>
    <w:rsid w:val="00D506C2"/>
    <w:rsid w:val="00D55200"/>
    <w:rsid w:val="00D57937"/>
    <w:rsid w:val="00D94674"/>
    <w:rsid w:val="00E058EB"/>
    <w:rsid w:val="00E651AD"/>
    <w:rsid w:val="00EB7BBE"/>
    <w:rsid w:val="00EC138C"/>
    <w:rsid w:val="00ED20EA"/>
    <w:rsid w:val="00ED7515"/>
    <w:rsid w:val="00F11385"/>
    <w:rsid w:val="00F25E3A"/>
    <w:rsid w:val="00F65839"/>
    <w:rsid w:val="00FB3C01"/>
    <w:rsid w:val="00FD2FCB"/>
    <w:rsid w:val="025EBFE1"/>
    <w:rsid w:val="02AC1EE3"/>
    <w:rsid w:val="02FB6847"/>
    <w:rsid w:val="031D92EE"/>
    <w:rsid w:val="03E7F70E"/>
    <w:rsid w:val="056693F7"/>
    <w:rsid w:val="05881D94"/>
    <w:rsid w:val="05992BDA"/>
    <w:rsid w:val="05ACDE90"/>
    <w:rsid w:val="069CAF66"/>
    <w:rsid w:val="07868A6D"/>
    <w:rsid w:val="0934FDE0"/>
    <w:rsid w:val="0A9BB857"/>
    <w:rsid w:val="0B008860"/>
    <w:rsid w:val="0BF79725"/>
    <w:rsid w:val="0CA3C4BE"/>
    <w:rsid w:val="0CBEBE8E"/>
    <w:rsid w:val="0D50ED84"/>
    <w:rsid w:val="1032FE03"/>
    <w:rsid w:val="14681873"/>
    <w:rsid w:val="154EFD7E"/>
    <w:rsid w:val="1A0617D0"/>
    <w:rsid w:val="1E6E6955"/>
    <w:rsid w:val="22AEE1C2"/>
    <w:rsid w:val="22F10E87"/>
    <w:rsid w:val="286C7236"/>
    <w:rsid w:val="2916CBDC"/>
    <w:rsid w:val="2DF0E0DC"/>
    <w:rsid w:val="307790D7"/>
    <w:rsid w:val="32F0455C"/>
    <w:rsid w:val="33534DDA"/>
    <w:rsid w:val="34104181"/>
    <w:rsid w:val="34394872"/>
    <w:rsid w:val="39D9BE5D"/>
    <w:rsid w:val="3A23B1DF"/>
    <w:rsid w:val="3D58FAEA"/>
    <w:rsid w:val="3F97BA0E"/>
    <w:rsid w:val="409153A2"/>
    <w:rsid w:val="40F44239"/>
    <w:rsid w:val="45B6107A"/>
    <w:rsid w:val="4D0B7244"/>
    <w:rsid w:val="4D3DEE3F"/>
    <w:rsid w:val="50123EC3"/>
    <w:rsid w:val="54F424FF"/>
    <w:rsid w:val="5C24F864"/>
    <w:rsid w:val="5C5D4F3B"/>
    <w:rsid w:val="5CA98F1B"/>
    <w:rsid w:val="5FCDAD6F"/>
    <w:rsid w:val="62A2C75F"/>
    <w:rsid w:val="630DDC1F"/>
    <w:rsid w:val="66D823F9"/>
    <w:rsid w:val="674F2FA5"/>
    <w:rsid w:val="67F91FA9"/>
    <w:rsid w:val="6A640745"/>
    <w:rsid w:val="734F30F8"/>
    <w:rsid w:val="77782203"/>
    <w:rsid w:val="77E0E3D3"/>
    <w:rsid w:val="78590FBF"/>
    <w:rsid w:val="7AA95EE5"/>
    <w:rsid w:val="7B3586D5"/>
    <w:rsid w:val="7F0731A2"/>
    <w:rsid w:val="7F7D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C770"/>
  <w15:docId w15:val="{C99D6A85-E522-4C6C-8A2A-9AC49CF5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4610"/>
    <w:pPr>
      <w:spacing w:before="60" w:after="60" w:line="360" w:lineRule="auto"/>
      <w:jc w:val="both"/>
    </w:pPr>
    <w:rPr>
      <w:rFonts w:eastAsia="Times New Roman"/>
      <w:sz w:val="24"/>
      <w:szCs w:val="24"/>
      <w:lang w:val="es-ES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2C4610"/>
    <w:pPr>
      <w:outlineLvl w:val="1"/>
    </w:pPr>
    <w:rPr>
      <w:color w:val="2E74B5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</w:style>
  <w:style w:type="paragraph" w:styleId="heading10" w:customStyle="1">
    <w:name w:val="heading 10"/>
    <w:basedOn w:val="Normal"/>
    <w:next w:val="Normal"/>
    <w:qFormat/>
    <w:pPr>
      <w:spacing w:before="300" w:after="200"/>
      <w:outlineLvl w:val="0"/>
    </w:pPr>
    <w:rPr>
      <w:b/>
      <w:bCs/>
      <w:color w:val="1A3C5E"/>
      <w:sz w:val="36"/>
      <w:szCs w:val="36"/>
    </w:rPr>
  </w:style>
  <w:style w:type="paragraph" w:styleId="heading20" w:customStyle="1">
    <w:name w:val="heading 20"/>
    <w:basedOn w:val="Normal"/>
    <w:next w:val="Normal"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Header">
    <w:name w:val="header"/>
    <w:basedOn w:val="Normal"/>
    <w:uiPriority w:val="99"/>
    <w:unhideWhenUsed/>
    <w:rsid w:val="77E0E3D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B97B9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97B9B"/>
    <w:rPr>
      <w:rFonts w:eastAsia="Times New Roman"/>
    </w:rPr>
  </w:style>
  <w:style w:type="character" w:styleId="TitleChar" w:customStyle="1">
    <w:name w:val="Title Char"/>
    <w:basedOn w:val="DefaultParagraphFont"/>
    <w:link w:val="Title"/>
    <w:uiPriority w:val="10"/>
    <w:rsid w:val="002C4610"/>
    <w:rPr>
      <w:rFonts w:eastAsia="Times New Roman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jpg" Id="rId1" /><Relationship Type="http://schemas.openxmlformats.org/officeDocument/2006/relationships/image" Target="/media/image2.jpg" Id="rId8055872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982BB992E3B42AF9B0ED23AAC1B8F" ma:contentTypeVersion="10" ma:contentTypeDescription="Crear nuevo documento." ma:contentTypeScope="" ma:versionID="8f0aa36187643f79d429b523bb62bb98">
  <xsd:schema xmlns:xsd="http://www.w3.org/2001/XMLSchema" xmlns:xs="http://www.w3.org/2001/XMLSchema" xmlns:p="http://schemas.microsoft.com/office/2006/metadata/properties" xmlns:ns2="c385c827-d9fc-40bc-ac1c-edcbe03fb0de" xmlns:ns3="13cb84b7-1b62-4a0d-87d5-acba315b41e3" targetNamespace="http://schemas.microsoft.com/office/2006/metadata/properties" ma:root="true" ma:fieldsID="b442476e2835c6ef9ef749a45335523d" ns2:_="" ns3:_="">
    <xsd:import namespace="c385c827-d9fc-40bc-ac1c-edcbe03fb0de"/>
    <xsd:import namespace="13cb84b7-1b62-4a0d-87d5-acba315b4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5c827-d9fc-40bc-ac1c-edcbe03fb0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23665f2-6ede-4a75-bd7d-f8abd8cd1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b84b7-1b62-4a0d-87d5-acba315b41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63f590-5cc9-45f2-82f8-d9aae5ab2a17}" ma:internalName="TaxCatchAll" ma:showField="CatchAllData" ma:web="13cb84b7-1b62-4a0d-87d5-acba315b4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b84b7-1b62-4a0d-87d5-acba315b41e3" xsi:nil="true"/>
    <lcf76f155ced4ddcb4097134ff3c332f xmlns="c385c827-d9fc-40bc-ac1c-edcbe03fb0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C9F668-59DB-4B72-A11B-38E7DA14C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E9AA64-2818-4367-A603-CA195C1BC1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5c827-d9fc-40bc-ac1c-edcbe03fb0de"/>
    <ds:schemaRef ds:uri="13cb84b7-1b62-4a0d-87d5-acba315b4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E86F99-2937-421E-8361-40FB9EB4605B}">
  <ds:schemaRefs>
    <ds:schemaRef ds:uri="http://schemas.microsoft.com/office/2006/metadata/properties"/>
    <ds:schemaRef ds:uri="http://schemas.microsoft.com/office/infopath/2007/PartnerControls"/>
    <ds:schemaRef ds:uri="13cb84b7-1b62-4a0d-87d5-acba315b41e3"/>
    <ds:schemaRef ds:uri="c385c827-d9fc-40bc-ac1c-edcbe03fb0d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Sarahí Caloso</lastModifiedBy>
  <revision>67</revision>
  <dcterms:created xsi:type="dcterms:W3CDTF">2026-04-15T21:02:00.0000000Z</dcterms:created>
  <dcterms:modified xsi:type="dcterms:W3CDTF">2026-04-24T22:59:47.0586044Z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0x010100A5A982BB992E3B42AF9B0ED23AAC1B8F</vt:lpwstr>
  </property>
  <property fmtid="{D5CDD505-2E9C-101B-9397-08002B2CF9AE}" pid="3" name="MediaServiceImageTags">
    <vt:lpwstr/>
  </property>
</Properties>
</file>