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03A3" w14:textId="132A1096" w:rsidR="00EC1602" w:rsidRDefault="00EC1602">
      <w:r>
        <w:t xml:space="preserve">Smart Bridge di Cappelletti Sara e </w:t>
      </w:r>
      <w:proofErr w:type="spellStart"/>
      <w:r>
        <w:t>Beleffi</w:t>
      </w:r>
      <w:proofErr w:type="spellEnd"/>
      <w:r>
        <w:t xml:space="preserve"> Leonardo</w:t>
      </w:r>
    </w:p>
    <w:p w14:paraId="5F6C3D3F" w14:textId="77777777" w:rsidR="00EC1602" w:rsidRDefault="00EC1602"/>
    <w:p w14:paraId="02C38A01" w14:textId="2084F93D" w:rsidR="00DA0C27" w:rsidRDefault="00DA0C27">
      <w:r>
        <w:t xml:space="preserve">Il programma è gestito da uno </w:t>
      </w:r>
      <w:proofErr w:type="spellStart"/>
      <w:r>
        <w:t>Scheduler</w:t>
      </w:r>
      <w:proofErr w:type="spellEnd"/>
      <w:r>
        <w:t xml:space="preserve"> che chiama i vari Task in base al loro periodo. </w:t>
      </w:r>
    </w:p>
    <w:p w14:paraId="22B643C0" w14:textId="7A1609C4" w:rsidR="004231E6" w:rsidRDefault="007A2C56">
      <w:r>
        <w:t>Ci sono due sistemi: una S</w:t>
      </w:r>
      <w:r w:rsidR="004231E6">
        <w:t>mart light</w:t>
      </w:r>
      <w:r>
        <w:t xml:space="preserve"> composta da</w:t>
      </w:r>
      <w:r w:rsidR="004231E6">
        <w:t xml:space="preserve"> un led</w:t>
      </w:r>
      <w:r>
        <w:t xml:space="preserve"> </w:t>
      </w:r>
      <w:r w:rsidR="004231E6">
        <w:t>verde</w:t>
      </w:r>
      <w:r>
        <w:t xml:space="preserve">, un </w:t>
      </w:r>
      <w:proofErr w:type="spellStart"/>
      <w:r>
        <w:t>pir</w:t>
      </w:r>
      <w:proofErr w:type="spellEnd"/>
      <w:r>
        <w:t xml:space="preserve"> e un </w:t>
      </w:r>
      <w:r>
        <w:t>fotoresistore</w:t>
      </w:r>
      <w:r w:rsidR="004231E6">
        <w:t xml:space="preserve">, </w:t>
      </w:r>
      <w:r>
        <w:t xml:space="preserve">e lo Smart Bridge composto da </w:t>
      </w:r>
      <w:r w:rsidR="004231E6">
        <w:t>un led ross</w:t>
      </w:r>
      <w:r>
        <w:t>o, un led verde</w:t>
      </w:r>
      <w:r w:rsidR="004231E6">
        <w:t>, un sonar</w:t>
      </w:r>
      <w:r>
        <w:t>, un</w:t>
      </w:r>
      <w:r w:rsidR="004231E6">
        <w:t xml:space="preserve"> potenziometro, un motore</w:t>
      </w:r>
      <w:r>
        <w:t>, uno schermo lcd</w:t>
      </w:r>
      <w:r w:rsidR="00615006">
        <w:t xml:space="preserve"> </w:t>
      </w:r>
      <w:r w:rsidR="004231E6">
        <w:t xml:space="preserve">e la </w:t>
      </w:r>
      <w:proofErr w:type="spellStart"/>
      <w:r w:rsidR="004231E6">
        <w:t>gui</w:t>
      </w:r>
      <w:proofErr w:type="spellEnd"/>
      <w:r w:rsidR="004231E6">
        <w:t xml:space="preserve"> da pc.</w:t>
      </w:r>
    </w:p>
    <w:p w14:paraId="7995D660" w14:textId="3CB3FB01" w:rsidR="004231E6" w:rsidRDefault="004231E6">
      <w:r>
        <w:t xml:space="preserve">Il motore viene regolato dal sonar, se si preme il bottone il controllo passa in manuale, se si preme la </w:t>
      </w:r>
      <w:proofErr w:type="spellStart"/>
      <w:r>
        <w:t>checkbox</w:t>
      </w:r>
      <w:proofErr w:type="spellEnd"/>
      <w:r>
        <w:t xml:space="preserve"> nella </w:t>
      </w:r>
      <w:proofErr w:type="spellStart"/>
      <w:r>
        <w:t>gui</w:t>
      </w:r>
      <w:proofErr w:type="spellEnd"/>
      <w:r>
        <w:t xml:space="preserve"> il controllo passa in remoto. Non si può usare lo slider senza aver prima premuto il bottone.</w:t>
      </w:r>
    </w:p>
    <w:p w14:paraId="256E3A57" w14:textId="0AC840DB" w:rsidR="00DA0C27" w:rsidRDefault="00DA0C27">
      <w:r>
        <w:t xml:space="preserve">Ogni Task può conoscere lo stato del sistema (NORMAL, PREALARM, ALARM) tramite la funzione statica </w:t>
      </w:r>
      <w:proofErr w:type="spellStart"/>
      <w:r>
        <w:t>getState</w:t>
      </w:r>
      <w:proofErr w:type="spellEnd"/>
      <w:r>
        <w:t xml:space="preserve"> contenuta nello </w:t>
      </w:r>
      <w:proofErr w:type="spellStart"/>
      <w:r>
        <w:t>Scheduler</w:t>
      </w:r>
      <w:proofErr w:type="spellEnd"/>
      <w:r>
        <w:t xml:space="preserve">. </w:t>
      </w:r>
    </w:p>
    <w:p w14:paraId="0DD740BF" w14:textId="614B2BA3" w:rsidR="00DA0C27" w:rsidRDefault="00DA0C27">
      <w:r>
        <w:t xml:space="preserve">La Smart Light è gestita dal Task del </w:t>
      </w:r>
      <w:r w:rsidRPr="00EC1602">
        <w:rPr>
          <w:b/>
          <w:bCs/>
        </w:rPr>
        <w:t>Led A</w:t>
      </w:r>
      <w:r>
        <w:t xml:space="preserve">, che contiene al suo interno un puntatore al sensore Pir e al Fotoresistore. Se il livello di luce è troppo alto o il sistema è in stato di allarme la Smart Light è spenta, se invece è buio e il sistema in stato normale o di </w:t>
      </w:r>
      <w:proofErr w:type="spellStart"/>
      <w:r>
        <w:t>pre</w:t>
      </w:r>
      <w:proofErr w:type="spellEnd"/>
      <w:r>
        <w:t xml:space="preserve">-allarme e il Pir rileva del movimento allora il sistema si accende e si spegne dopo un tempo T1. Ogni volta che viene rilevato del movimento il timer per lo spegnimento si </w:t>
      </w:r>
      <w:proofErr w:type="spellStart"/>
      <w:r>
        <w:t>riazzera</w:t>
      </w:r>
      <w:proofErr w:type="spellEnd"/>
      <w:r>
        <w:t>.</w:t>
      </w:r>
    </w:p>
    <w:p w14:paraId="6547D9D5" w14:textId="6F0CBBB4" w:rsidR="00DA0C27" w:rsidRDefault="00DA0C27">
      <w:r>
        <w:t xml:space="preserve">Il </w:t>
      </w:r>
      <w:r w:rsidRPr="00EC1602">
        <w:rPr>
          <w:b/>
          <w:bCs/>
        </w:rPr>
        <w:t>Led B</w:t>
      </w:r>
      <w:r>
        <w:t xml:space="preserve"> è accesso se il sistema è in stato normale o di </w:t>
      </w:r>
      <w:proofErr w:type="spellStart"/>
      <w:r>
        <w:t>pre</w:t>
      </w:r>
      <w:proofErr w:type="spellEnd"/>
      <w:r>
        <w:t>-allarme, spento se in allarme.</w:t>
      </w:r>
    </w:p>
    <w:p w14:paraId="67D57071" w14:textId="4577C85F" w:rsidR="00223339" w:rsidRDefault="00DA0C27">
      <w:r>
        <w:t xml:space="preserve">Il </w:t>
      </w:r>
      <w:r w:rsidRPr="00EC1602">
        <w:rPr>
          <w:b/>
          <w:bCs/>
        </w:rPr>
        <w:t>Led C</w:t>
      </w:r>
      <w:r>
        <w:t xml:space="preserve"> è spento se il sistema è in stato normale, lampeggiante con periodo due secondi se il sistema è in </w:t>
      </w:r>
      <w:proofErr w:type="spellStart"/>
      <w:r>
        <w:t>pre</w:t>
      </w:r>
      <w:proofErr w:type="spellEnd"/>
      <w:r>
        <w:t xml:space="preserve">-allarme, acceso fisso se in allarme. </w:t>
      </w:r>
    </w:p>
    <w:p w14:paraId="49ADBF87" w14:textId="4D036934" w:rsidR="00750FCF" w:rsidRDefault="00223339">
      <w:r>
        <w:t xml:space="preserve">Il Task del </w:t>
      </w:r>
      <w:r w:rsidRPr="00EC1602">
        <w:rPr>
          <w:b/>
          <w:bCs/>
        </w:rPr>
        <w:t>Water Level</w:t>
      </w:r>
      <w:r>
        <w:t xml:space="preserve"> è l’unico a modificare lo stato del sistema, e lo fa in base al livello dell’acqua rilevato dal sonar. Se il livello è maggiore di WL1 allora lo stato è normale, se il livello è compreso fra WL1 e WL2 è in </w:t>
      </w:r>
      <w:proofErr w:type="spellStart"/>
      <w:r>
        <w:t>pre</w:t>
      </w:r>
      <w:proofErr w:type="spellEnd"/>
      <w:r>
        <w:t>-allarme, se fra WL2 e WLMAX è in allarme</w:t>
      </w:r>
      <w:r w:rsidR="004231E6">
        <w:t>, conseguentemente allo stato cambia anche il suo periodo di esecuzione</w:t>
      </w:r>
      <w:r>
        <w:t xml:space="preserve">. </w:t>
      </w:r>
    </w:p>
    <w:p w14:paraId="5689D81C" w14:textId="2C9E0579" w:rsidR="00DA0C27" w:rsidRDefault="00750FCF">
      <w:r>
        <w:t>Nel sonar s</w:t>
      </w:r>
      <w:r w:rsidR="00223339">
        <w:t xml:space="preserve">e il valore rilevato è minore di </w:t>
      </w:r>
      <w:proofErr w:type="gramStart"/>
      <w:r w:rsidR="00223339">
        <w:t>WLMAX(</w:t>
      </w:r>
      <w:proofErr w:type="gramEnd"/>
      <w:r w:rsidR="00223339">
        <w:t>0.05 m) il valore restituito è WLMAX, se il valore rilevato è maggiore di WLMIN(1.00 m) il valore restituito è WLMIN.</w:t>
      </w:r>
    </w:p>
    <w:p w14:paraId="4B0E15AD" w14:textId="012E388B" w:rsidR="00223339" w:rsidRDefault="00223339">
      <w:r>
        <w:t xml:space="preserve">Il Task </w:t>
      </w:r>
      <w:r w:rsidRPr="00EC1602">
        <w:rPr>
          <w:b/>
          <w:bCs/>
        </w:rPr>
        <w:t>Manuale</w:t>
      </w:r>
      <w:r>
        <w:t>, in caso di allarme, controlla se il bottone è stato premuto e setta la modalità manuale.</w:t>
      </w:r>
    </w:p>
    <w:p w14:paraId="6C27FFB0" w14:textId="1500B254" w:rsidR="00223339" w:rsidRDefault="00223339">
      <w:r>
        <w:t xml:space="preserve">Il </w:t>
      </w:r>
      <w:proofErr w:type="spellStart"/>
      <w:r w:rsidRPr="00EC1602">
        <w:rPr>
          <w:b/>
          <w:bCs/>
        </w:rPr>
        <w:t>Communication</w:t>
      </w:r>
      <w:proofErr w:type="spellEnd"/>
      <w:r>
        <w:t xml:space="preserve"> Task, manda sempre messaggi alla parte di controllo remoto</w:t>
      </w:r>
      <w:r w:rsidR="004231E6">
        <w:t xml:space="preserve"> contenenti il tempo attuale, il livello dell’acqua</w:t>
      </w:r>
      <w:r w:rsidR="00750FCF">
        <w:t xml:space="preserve"> (per disegnare il grafico)</w:t>
      </w:r>
      <w:r w:rsidR="004231E6">
        <w:t>, lo stato della Smart light e lo stato del sistema</w:t>
      </w:r>
      <w:r w:rsidR="00750FCF">
        <w:t xml:space="preserve"> (che verranno scritti nella </w:t>
      </w:r>
      <w:proofErr w:type="spellStart"/>
      <w:r w:rsidR="00750FCF">
        <w:t>gui</w:t>
      </w:r>
      <w:proofErr w:type="spellEnd"/>
      <w:r w:rsidR="00750FCF">
        <w:t>)</w:t>
      </w:r>
      <w:r>
        <w:t xml:space="preserve">. Se il sistema è in allarme controlla se nella Seriale sono disponibili dei messaggi e nel caso setta il controllo remoto per lasciare il comando allo slider nella </w:t>
      </w:r>
      <w:proofErr w:type="spellStart"/>
      <w:r>
        <w:t>gui</w:t>
      </w:r>
      <w:proofErr w:type="spellEnd"/>
      <w:r w:rsidR="00750FCF">
        <w:t xml:space="preserve">, col </w:t>
      </w:r>
      <w:r>
        <w:t xml:space="preserve">valore ricevuto setta l’angolo del motore. Se la Seriale non riceve messaggi il controllo remoto viene spento. </w:t>
      </w:r>
    </w:p>
    <w:p w14:paraId="7B98C42F" w14:textId="1FF021D3" w:rsidR="004231E6" w:rsidRDefault="004231E6">
      <w:r>
        <w:t xml:space="preserve">Il Task del </w:t>
      </w:r>
      <w:proofErr w:type="spellStart"/>
      <w:r w:rsidRPr="00EC1602">
        <w:rPr>
          <w:b/>
          <w:bCs/>
        </w:rPr>
        <w:t>ServoMotor</w:t>
      </w:r>
      <w:proofErr w:type="spellEnd"/>
      <w:r>
        <w:t>, se il sistema è in stato di allarme e il controllo è settato a remoto non fa nulla. Se il controllo è settato in manuale legge il valore del potenziometro e muove il motore di quell’angolo, se il controllo non è neanche manuale allora legge il livello dell’acqua dal sonar, lo mappa in gradi e muove il motore.</w:t>
      </w:r>
    </w:p>
    <w:p w14:paraId="44E5F77A" w14:textId="1E750C64" w:rsidR="004231E6" w:rsidRDefault="004231E6">
      <w:r>
        <w:t xml:space="preserve">Il Task </w:t>
      </w:r>
      <w:proofErr w:type="spellStart"/>
      <w:r w:rsidRPr="00EC1602">
        <w:t>dell’</w:t>
      </w:r>
      <w:r w:rsidRPr="00EC1602">
        <w:rPr>
          <w:b/>
          <w:bCs/>
        </w:rPr>
        <w:t>Lcd</w:t>
      </w:r>
      <w:proofErr w:type="spellEnd"/>
      <w:r>
        <w:t xml:space="preserve"> nello stato normale spegne lo schermo, in </w:t>
      </w:r>
      <w:proofErr w:type="spellStart"/>
      <w:r>
        <w:t>pre</w:t>
      </w:r>
      <w:proofErr w:type="spellEnd"/>
      <w:r>
        <w:t>-allarme lo accende e mostra lo stato del sistema e il livello dell’acqua, in allarme mostra le informazioni precedenti più l’angolo del motore.</w:t>
      </w:r>
    </w:p>
    <w:p w14:paraId="6B5E7B07" w14:textId="161DB9C7" w:rsidR="00EC1602" w:rsidRDefault="00EC1602">
      <w:r>
        <w:t>Di seguito tutti gli schemi</w:t>
      </w:r>
    </w:p>
    <w:p w14:paraId="0D6CCDBB" w14:textId="4544BFD5" w:rsidR="00910FFF" w:rsidRDefault="00910FFF">
      <w:r>
        <w:rPr>
          <w:noProof/>
        </w:rPr>
        <w:drawing>
          <wp:anchor distT="0" distB="0" distL="114300" distR="114300" simplePos="0" relativeHeight="251660288" behindDoc="1" locked="0" layoutInCell="1" allowOverlap="1" wp14:anchorId="5BA10E4B" wp14:editId="79803627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6120130" cy="2951480"/>
            <wp:effectExtent l="0" t="0" r="0" b="127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5215B" w14:textId="1F55D769" w:rsidR="00EC1602" w:rsidRDefault="00EC1602"/>
    <w:p w14:paraId="1F3B5E91" w14:textId="77777777" w:rsidR="00EC1602" w:rsidRDefault="00EC160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63CB91" wp14:editId="68E6FBDF">
            <wp:extent cx="5133975" cy="27908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829031" wp14:editId="59E25488">
            <wp:extent cx="3762375" cy="19431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86259C" wp14:editId="465D9A6D">
            <wp:extent cx="5876925" cy="25812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02">
        <w:rPr>
          <w:noProof/>
        </w:rPr>
        <w:t xml:space="preserve"> </w:t>
      </w:r>
    </w:p>
    <w:p w14:paraId="1164F210" w14:textId="59B9D1B5" w:rsidR="00EC1602" w:rsidRDefault="00EC160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6FA7E5" wp14:editId="4988B177">
            <wp:extent cx="6120130" cy="210375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24566B0" w14:textId="1860D6EF" w:rsidR="00EC1602" w:rsidRDefault="00EC1602">
      <w:pPr>
        <w:rPr>
          <w:noProof/>
        </w:rPr>
      </w:pPr>
      <w:r>
        <w:rPr>
          <w:noProof/>
        </w:rPr>
        <w:drawing>
          <wp:inline distT="0" distB="0" distL="0" distR="0" wp14:anchorId="07672BD5" wp14:editId="1C094041">
            <wp:extent cx="2181225" cy="155257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DBB36" wp14:editId="3FE3FF41">
            <wp:extent cx="6120130" cy="2146300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02F56ED" wp14:editId="25F18F62">
            <wp:extent cx="6120130" cy="24765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13C4187" wp14:editId="3BC8099F">
            <wp:simplePos x="0" y="0"/>
            <wp:positionH relativeFrom="page">
              <wp:align>right</wp:align>
            </wp:positionH>
            <wp:positionV relativeFrom="paragraph">
              <wp:posOffset>4876165</wp:posOffset>
            </wp:positionV>
            <wp:extent cx="7467600" cy="3800475"/>
            <wp:effectExtent l="0" t="0" r="0" b="952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CDC7A19" wp14:editId="3F566BD6">
            <wp:extent cx="6120130" cy="2393315"/>
            <wp:effectExtent l="0" t="0" r="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02">
        <w:rPr>
          <w:noProof/>
        </w:rPr>
        <w:t xml:space="preserve">   </w:t>
      </w:r>
    </w:p>
    <w:p w14:paraId="49F426AF" w14:textId="7675984E" w:rsidR="00EC1602" w:rsidRDefault="00EC1602"/>
    <w:sectPr w:rsidR="00EC16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27"/>
    <w:rsid w:val="00223339"/>
    <w:rsid w:val="004231E6"/>
    <w:rsid w:val="00615006"/>
    <w:rsid w:val="006F7D65"/>
    <w:rsid w:val="00750FCF"/>
    <w:rsid w:val="007A2C56"/>
    <w:rsid w:val="00910FFF"/>
    <w:rsid w:val="00DA0C27"/>
    <w:rsid w:val="00EC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15745"/>
  <w15:chartTrackingRefBased/>
  <w15:docId w15:val="{05F29A66-61E5-4EED-BF0F-747C0F3E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Cappelletti</dc:creator>
  <cp:keywords/>
  <dc:description/>
  <cp:lastModifiedBy>Arianna Cappelletti</cp:lastModifiedBy>
  <cp:revision>5</cp:revision>
  <cp:lastPrinted>2022-11-30T15:01:00Z</cp:lastPrinted>
  <dcterms:created xsi:type="dcterms:W3CDTF">2022-11-30T11:35:00Z</dcterms:created>
  <dcterms:modified xsi:type="dcterms:W3CDTF">2022-11-30T15:01:00Z</dcterms:modified>
</cp:coreProperties>
</file>