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B6" w:rsidRDefault="007E6BB6" w:rsidP="007E6BB6">
      <w:pPr>
        <w:pStyle w:val="Prrafodelista"/>
        <w:numPr>
          <w:ilvl w:val="0"/>
          <w:numId w:val="1"/>
        </w:numPr>
      </w:pPr>
      <w:r>
        <w:t xml:space="preserve">Sara Gabriela Oporto </w:t>
      </w:r>
      <w:proofErr w:type="spellStart"/>
      <w:r>
        <w:t>Diaz</w:t>
      </w:r>
      <w:proofErr w:type="spellEnd"/>
    </w:p>
    <w:p w:rsidR="007E6BB6" w:rsidRDefault="007E6BB6" w:rsidP="007E6BB6">
      <w:pPr>
        <w:pStyle w:val="Prrafodelista"/>
        <w:numPr>
          <w:ilvl w:val="0"/>
          <w:numId w:val="1"/>
        </w:numPr>
      </w:pPr>
      <w:r>
        <w:t xml:space="preserve">Shirley Elizabeth </w:t>
      </w:r>
      <w:proofErr w:type="spellStart"/>
      <w:r>
        <w:t>Urquieta</w:t>
      </w:r>
      <w:proofErr w:type="spellEnd"/>
      <w:r>
        <w:t xml:space="preserve"> Pimentel</w:t>
      </w:r>
    </w:p>
    <w:p w:rsidR="007E6BB6" w:rsidRDefault="007E6BB6" w:rsidP="007E6BB6">
      <w:pPr>
        <w:rPr>
          <w:b/>
          <w:u w:val="single"/>
        </w:rPr>
      </w:pPr>
      <w:r w:rsidRPr="007E6BB6">
        <w:rPr>
          <w:b/>
          <w:u w:val="single"/>
        </w:rPr>
        <w:t>Toma de requerimientos:</w:t>
      </w:r>
    </w:p>
    <w:p w:rsidR="007E6BB6" w:rsidRPr="004559F5" w:rsidRDefault="004559F5" w:rsidP="007E6BB6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rFonts w:ascii="Segoe Print" w:hAnsi="Segoe Print" w:cs="Segoe Print"/>
        </w:rPr>
        <w:t>Home/Nuestra Historia/ Productos/ Eventos/ contáctanos</w:t>
      </w:r>
    </w:p>
    <w:p w:rsidR="004559F5" w:rsidRPr="004559F5" w:rsidRDefault="004559F5" w:rsidP="007E6BB6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rFonts w:ascii="Segoe Print" w:hAnsi="Segoe Print" w:cs="Segoe Print"/>
        </w:rPr>
        <w:t>Experiencia de ver arte</w:t>
      </w:r>
    </w:p>
    <w:p w:rsidR="004559F5" w:rsidRPr="004559F5" w:rsidRDefault="004559F5" w:rsidP="007E6BB6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rFonts w:ascii="Segoe Print" w:hAnsi="Segoe Print" w:cs="Segoe Print"/>
        </w:rPr>
        <w:t>Estilo retro</w:t>
      </w:r>
    </w:p>
    <w:p w:rsidR="004559F5" w:rsidRPr="004559F5" w:rsidRDefault="004559F5" w:rsidP="007E6BB6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rFonts w:ascii="Segoe Print" w:hAnsi="Segoe Print" w:cs="Segoe Print"/>
        </w:rPr>
        <w:t>Resaltar Historia y orgánico.</w:t>
      </w:r>
    </w:p>
    <w:p w:rsidR="004559F5" w:rsidRPr="004559F5" w:rsidRDefault="004559F5" w:rsidP="004559F5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rFonts w:ascii="Segoe Print" w:hAnsi="Segoe Print" w:cs="Segoe Print"/>
        </w:rPr>
        <w:t>Calidad y artesanal</w:t>
      </w:r>
    </w:p>
    <w:p w:rsidR="004559F5" w:rsidRPr="004559F5" w:rsidRDefault="004559F5" w:rsidP="004559F5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rFonts w:ascii="Segoe Print" w:hAnsi="Segoe Print" w:cs="Segoe Print"/>
        </w:rPr>
        <w:t>chocolate, alimen</w:t>
      </w:r>
      <w:r>
        <w:rPr>
          <w:rFonts w:ascii="Segoe Print" w:hAnsi="Segoe Print" w:cs="Segoe Print"/>
        </w:rPr>
        <w:t>to de los dioses.</w:t>
      </w:r>
      <w:bookmarkStart w:id="0" w:name="_GoBack"/>
      <w:bookmarkEnd w:id="0"/>
    </w:p>
    <w:sectPr w:rsidR="004559F5" w:rsidRPr="00455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E7132"/>
    <w:multiLevelType w:val="hybridMultilevel"/>
    <w:tmpl w:val="BD9804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87EF6"/>
    <w:multiLevelType w:val="hybridMultilevel"/>
    <w:tmpl w:val="D108CE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B6"/>
    <w:rsid w:val="004559F5"/>
    <w:rsid w:val="007E6BB6"/>
    <w:rsid w:val="00927B44"/>
    <w:rsid w:val="00A0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2016-04-29T17:31:00Z</dcterms:created>
  <dcterms:modified xsi:type="dcterms:W3CDTF">2016-05-02T14:49:00Z</dcterms:modified>
</cp:coreProperties>
</file>