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8DC" w:rsidRDefault="002643E5" w:rsidP="002338DC">
      <w:pPr>
        <w:jc w:val="both"/>
        <w:rPr>
          <w:rFonts w:ascii="Arial" w:hAnsi="Arial" w:cs="Arial"/>
          <w:sz w:val="24"/>
          <w:szCs w:val="24"/>
        </w:rPr>
      </w:pPr>
      <w:r>
        <w:rPr>
          <w:rFonts w:ascii="Arial" w:hAnsi="Arial" w:cs="Arial"/>
          <w:sz w:val="24"/>
          <w:szCs w:val="24"/>
        </w:rPr>
        <w:t>Ejercicio:</w:t>
      </w:r>
    </w:p>
    <w:p w:rsidR="00BB39B9" w:rsidRDefault="00BB39B9" w:rsidP="002338DC">
      <w:pPr>
        <w:jc w:val="both"/>
        <w:rPr>
          <w:rFonts w:ascii="Arial" w:hAnsi="Arial" w:cs="Arial"/>
          <w:sz w:val="24"/>
          <w:szCs w:val="24"/>
        </w:rPr>
      </w:pPr>
      <w:r>
        <w:rPr>
          <w:rFonts w:ascii="Arial" w:hAnsi="Arial" w:cs="Arial"/>
          <w:sz w:val="24"/>
          <w:szCs w:val="24"/>
        </w:rPr>
        <w:t>Realizar una aplicación en PHP de una empresa dedicada a la venta de productos de informática, de la cual posee varias tiendas o sedes en diferentes localidades de Extremadura</w:t>
      </w:r>
      <w:r w:rsidR="0059005C">
        <w:rPr>
          <w:rFonts w:ascii="Arial" w:hAnsi="Arial" w:cs="Arial"/>
          <w:sz w:val="24"/>
          <w:szCs w:val="24"/>
        </w:rPr>
        <w:t>. Para ello utilizaremos la base de datos utilizada en clase “dwes” a la que se se ha añadió una tabla denominada “borrados1” en la que se almacenaran los artículos que se vayan comprando.</w:t>
      </w:r>
    </w:p>
    <w:p w:rsidR="006F0C4B" w:rsidRDefault="006F0C4B" w:rsidP="002338DC">
      <w:pPr>
        <w:jc w:val="both"/>
        <w:rPr>
          <w:rFonts w:ascii="Arial" w:hAnsi="Arial" w:cs="Arial"/>
          <w:sz w:val="24"/>
          <w:szCs w:val="24"/>
        </w:rPr>
      </w:pPr>
      <w:r>
        <w:rPr>
          <w:rFonts w:ascii="Arial" w:hAnsi="Arial" w:cs="Arial"/>
          <w:sz w:val="24"/>
          <w:szCs w:val="24"/>
        </w:rPr>
        <w:t>Se debe utilizar código php orientado a objetos utilizando clases</w:t>
      </w:r>
      <w:r w:rsidR="009015C7">
        <w:rPr>
          <w:rFonts w:ascii="Arial" w:hAnsi="Arial" w:cs="Arial"/>
          <w:sz w:val="24"/>
          <w:szCs w:val="24"/>
        </w:rPr>
        <w:t xml:space="preserve"> y PDO</w:t>
      </w:r>
    </w:p>
    <w:p w:rsidR="00F41FB5" w:rsidRDefault="0059005C" w:rsidP="0059005C">
      <w:pPr>
        <w:pStyle w:val="Prrafodelista"/>
        <w:numPr>
          <w:ilvl w:val="0"/>
          <w:numId w:val="5"/>
        </w:numPr>
        <w:jc w:val="both"/>
        <w:rPr>
          <w:rFonts w:ascii="Arial" w:hAnsi="Arial" w:cs="Arial"/>
          <w:sz w:val="24"/>
          <w:szCs w:val="24"/>
        </w:rPr>
      </w:pPr>
      <w:r>
        <w:rPr>
          <w:rFonts w:ascii="Arial" w:hAnsi="Arial" w:cs="Arial"/>
          <w:sz w:val="24"/>
          <w:szCs w:val="24"/>
        </w:rPr>
        <w:t>Pantalla con listado de los productos de las tiendas, enlaces y botones funcionando</w:t>
      </w:r>
    </w:p>
    <w:p w:rsidR="0059005C" w:rsidRDefault="00496CB4" w:rsidP="0059005C">
      <w:pPr>
        <w:jc w:val="both"/>
        <w:rPr>
          <w:rFonts w:ascii="Arial" w:hAnsi="Arial" w:cs="Arial"/>
          <w:sz w:val="24"/>
          <w:szCs w:val="24"/>
        </w:rPr>
      </w:pPr>
      <w:r>
        <w:rPr>
          <w:rFonts w:ascii="Arial" w:hAnsi="Arial" w:cs="Arial"/>
          <w:noProof/>
          <w:sz w:val="24"/>
          <w:szCs w:val="24"/>
          <w:lang w:eastAsia="es-ES"/>
        </w:rPr>
        <w:pict>
          <v:shapetype id="_x0000_t32" coordsize="21600,21600" o:spt="32" o:oned="t" path="m,l21600,21600e" filled="f">
            <v:path arrowok="t" fillok="f" o:connecttype="none"/>
            <o:lock v:ext="edit" shapetype="t"/>
          </v:shapetype>
          <v:shape id="_x0000_s2051" type="#_x0000_t32" style="position:absolute;left:0;text-align:left;margin-left:89pt;margin-top:182.85pt;width:252.95pt;height:136.3pt;flip:y;z-index:251659264" o:connectortype="straight" strokecolor="red">
            <v:stroke endarrow="block"/>
          </v:shape>
        </w:pict>
      </w:r>
      <w:r>
        <w:rPr>
          <w:rFonts w:ascii="Arial" w:hAnsi="Arial" w:cs="Arial"/>
          <w:noProof/>
          <w:sz w:val="24"/>
          <w:szCs w:val="24"/>
          <w:lang w:eastAsia="es-ES"/>
        </w:rPr>
        <w:pict>
          <v:shape id="_x0000_s2050" type="#_x0000_t32" style="position:absolute;left:0;text-align:left;margin-left:242.65pt;margin-top:182.85pt;width:53.5pt;height:80.85pt;flip:y;z-index:251658240" o:connectortype="straight" strokecolor="red">
            <v:stroke endarrow="block"/>
          </v:shape>
        </w:pict>
      </w:r>
      <w:r w:rsidR="0059005C">
        <w:rPr>
          <w:rFonts w:ascii="Arial" w:hAnsi="Arial" w:cs="Arial"/>
          <w:noProof/>
          <w:sz w:val="24"/>
          <w:szCs w:val="24"/>
          <w:lang w:eastAsia="es-ES"/>
        </w:rPr>
        <w:drawing>
          <wp:inline distT="0" distB="0" distL="0" distR="0">
            <wp:extent cx="5400040" cy="2811780"/>
            <wp:effectExtent l="19050" t="0" r="0" b="0"/>
            <wp:docPr id="5" name="4 Imagen" descr="1.-Listado.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istado.pg.jpg"/>
                    <pic:cNvPicPr/>
                  </pic:nvPicPr>
                  <pic:blipFill>
                    <a:blip r:embed="rId8" cstate="print"/>
                    <a:stretch>
                      <a:fillRect/>
                    </a:stretch>
                  </pic:blipFill>
                  <pic:spPr>
                    <a:xfrm>
                      <a:off x="0" y="0"/>
                      <a:ext cx="5400040" cy="2811780"/>
                    </a:xfrm>
                    <a:prstGeom prst="rect">
                      <a:avLst/>
                    </a:prstGeom>
                  </pic:spPr>
                </pic:pic>
              </a:graphicData>
            </a:graphic>
          </wp:inline>
        </w:drawing>
      </w:r>
    </w:p>
    <w:p w:rsidR="0059005C" w:rsidRDefault="0059005C" w:rsidP="0059005C">
      <w:pPr>
        <w:pStyle w:val="Prrafodelista"/>
        <w:numPr>
          <w:ilvl w:val="0"/>
          <w:numId w:val="5"/>
        </w:numPr>
        <w:jc w:val="both"/>
        <w:rPr>
          <w:rFonts w:ascii="Arial" w:hAnsi="Arial" w:cs="Arial"/>
          <w:sz w:val="24"/>
          <w:szCs w:val="24"/>
        </w:rPr>
      </w:pPr>
      <w:r>
        <w:rPr>
          <w:rFonts w:ascii="Arial" w:hAnsi="Arial" w:cs="Arial"/>
          <w:sz w:val="24"/>
          <w:szCs w:val="24"/>
        </w:rPr>
        <w:t>Total de Unidades.</w:t>
      </w:r>
      <w:r w:rsidR="00D04AA0">
        <w:rPr>
          <w:rFonts w:ascii="Arial" w:hAnsi="Arial" w:cs="Arial"/>
          <w:sz w:val="24"/>
          <w:szCs w:val="24"/>
        </w:rPr>
        <w:t xml:space="preserve"> En la columna “Total Unidades” deben aparecer el número total de unidades disponibles a la venta que se encuentran en las diferentes tiendas de Extremadura.</w:t>
      </w:r>
    </w:p>
    <w:p w:rsidR="00B344CC" w:rsidRPr="0059005C" w:rsidRDefault="00B344CC" w:rsidP="00B344CC">
      <w:pPr>
        <w:pStyle w:val="Prrafodelista"/>
        <w:jc w:val="both"/>
        <w:rPr>
          <w:rFonts w:ascii="Arial" w:hAnsi="Arial" w:cs="Arial"/>
          <w:sz w:val="24"/>
          <w:szCs w:val="24"/>
        </w:rPr>
      </w:pPr>
    </w:p>
    <w:p w:rsidR="0059005C" w:rsidRPr="00D04AA0" w:rsidRDefault="00D04AA0" w:rsidP="00D04AA0">
      <w:pPr>
        <w:pStyle w:val="Prrafodelista"/>
        <w:numPr>
          <w:ilvl w:val="0"/>
          <w:numId w:val="5"/>
        </w:numPr>
        <w:jc w:val="both"/>
        <w:rPr>
          <w:rFonts w:ascii="Arial" w:hAnsi="Arial" w:cs="Arial"/>
          <w:sz w:val="24"/>
          <w:szCs w:val="24"/>
        </w:rPr>
      </w:pPr>
      <w:r>
        <w:rPr>
          <w:rFonts w:ascii="Arial" w:hAnsi="Arial" w:cs="Arial"/>
          <w:sz w:val="24"/>
          <w:szCs w:val="24"/>
        </w:rPr>
        <w:t xml:space="preserve">Columna “Tiendas”. Al hacer click sobre el </w:t>
      </w:r>
      <w:r w:rsidR="00447797">
        <w:rPr>
          <w:rFonts w:ascii="Arial" w:hAnsi="Arial" w:cs="Arial"/>
          <w:sz w:val="24"/>
          <w:szCs w:val="24"/>
        </w:rPr>
        <w:t>botón “Ver tiendas” mostrara el nombre de las</w:t>
      </w:r>
      <w:r>
        <w:rPr>
          <w:rFonts w:ascii="Arial" w:hAnsi="Arial" w:cs="Arial"/>
          <w:sz w:val="24"/>
          <w:szCs w:val="24"/>
        </w:rPr>
        <w:t xml:space="preserve"> diferentes tiendas y el número de unidades disponibles en cada tienda. </w:t>
      </w:r>
      <w:r w:rsidR="005C0CB3">
        <w:rPr>
          <w:rFonts w:ascii="Arial" w:hAnsi="Arial" w:cs="Arial"/>
          <w:sz w:val="24"/>
          <w:szCs w:val="24"/>
        </w:rPr>
        <w:t>El número de unidades disponibles de cada tienda se encuentran almacenados en la tabla stock</w:t>
      </w:r>
    </w:p>
    <w:p w:rsidR="0059005C" w:rsidRDefault="00496CB4" w:rsidP="00B344CC">
      <w:pPr>
        <w:ind w:left="720"/>
        <w:jc w:val="both"/>
        <w:rPr>
          <w:rFonts w:ascii="Arial" w:hAnsi="Arial" w:cs="Arial"/>
          <w:sz w:val="24"/>
          <w:szCs w:val="24"/>
        </w:rPr>
      </w:pPr>
      <w:r>
        <w:rPr>
          <w:rFonts w:ascii="Arial" w:hAnsi="Arial" w:cs="Arial"/>
          <w:noProof/>
          <w:sz w:val="24"/>
          <w:szCs w:val="24"/>
          <w:lang w:eastAsia="es-ES"/>
        </w:rPr>
        <w:lastRenderedPageBreak/>
        <w:pict>
          <v:shape id="_x0000_s2054" type="#_x0000_t32" style="position:absolute;left:0;text-align:left;margin-left:34.3pt;margin-top:97pt;width:294.55pt;height:53.55pt;z-index:251662336" o:connectortype="straight" strokecolor="red">
            <v:stroke endarrow="block"/>
          </v:shape>
        </w:pict>
      </w:r>
      <w:r>
        <w:rPr>
          <w:rFonts w:ascii="Arial" w:hAnsi="Arial" w:cs="Arial"/>
          <w:noProof/>
          <w:sz w:val="24"/>
          <w:szCs w:val="24"/>
          <w:lang w:eastAsia="es-ES"/>
        </w:rPr>
        <w:pict>
          <v:shape id="_x0000_s2053" type="#_x0000_t32" style="position:absolute;left:0;text-align:left;margin-left:190.25pt;margin-top:-22.75pt;width:82.8pt;height:137.85pt;z-index:251661312" o:connectortype="straight" strokecolor="red">
            <v:stroke endarrow="block"/>
          </v:shape>
        </w:pict>
      </w:r>
      <w:r>
        <w:rPr>
          <w:rFonts w:ascii="Arial" w:hAnsi="Arial" w:cs="Arial"/>
          <w:noProof/>
          <w:sz w:val="24"/>
          <w:szCs w:val="24"/>
          <w:lang w:eastAsia="es-ES"/>
        </w:rPr>
        <w:pict>
          <v:shape id="_x0000_s2052" type="#_x0000_t32" style="position:absolute;left:0;text-align:left;margin-left:319.25pt;margin-top:-16.55pt;width:45.8pt;height:106.25pt;z-index:251660288" o:connectortype="straight" strokecolor="red">
            <v:stroke endarrow="block"/>
          </v:shape>
        </w:pict>
      </w:r>
      <w:r w:rsidR="00B344CC">
        <w:rPr>
          <w:rFonts w:ascii="Arial" w:hAnsi="Arial" w:cs="Arial"/>
          <w:noProof/>
          <w:sz w:val="24"/>
          <w:szCs w:val="24"/>
          <w:lang w:eastAsia="es-ES"/>
        </w:rPr>
        <w:drawing>
          <wp:inline distT="0" distB="0" distL="0" distR="0">
            <wp:extent cx="5400040" cy="2393315"/>
            <wp:effectExtent l="19050" t="0" r="0" b="0"/>
            <wp:docPr id="6" name="5 Imagen" descr="2.-verTiendas.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erTiendas.pg.jpg"/>
                    <pic:cNvPicPr/>
                  </pic:nvPicPr>
                  <pic:blipFill>
                    <a:blip r:embed="rId9" cstate="print"/>
                    <a:stretch>
                      <a:fillRect/>
                    </a:stretch>
                  </pic:blipFill>
                  <pic:spPr>
                    <a:xfrm>
                      <a:off x="0" y="0"/>
                      <a:ext cx="5400040" cy="2393315"/>
                    </a:xfrm>
                    <a:prstGeom prst="rect">
                      <a:avLst/>
                    </a:prstGeom>
                  </pic:spPr>
                </pic:pic>
              </a:graphicData>
            </a:graphic>
          </wp:inline>
        </w:drawing>
      </w:r>
    </w:p>
    <w:p w:rsidR="00B344CC" w:rsidRDefault="005C0CB3" w:rsidP="00B344CC">
      <w:pPr>
        <w:pStyle w:val="Prrafodelista"/>
        <w:numPr>
          <w:ilvl w:val="0"/>
          <w:numId w:val="5"/>
        </w:numPr>
        <w:jc w:val="both"/>
        <w:rPr>
          <w:rFonts w:ascii="Arial" w:hAnsi="Arial" w:cs="Arial"/>
          <w:sz w:val="24"/>
          <w:szCs w:val="24"/>
        </w:rPr>
      </w:pPr>
      <w:r>
        <w:rPr>
          <w:rFonts w:ascii="Arial" w:hAnsi="Arial" w:cs="Arial"/>
          <w:sz w:val="24"/>
          <w:szCs w:val="24"/>
        </w:rPr>
        <w:t>Botón “Comprar”. Al hacer click en este botón realizará la compra de todos los artículos que previamente se han seleccionado a través de los checkbox. La compra consistirá en añadir a la tabla de “borrados1”</w:t>
      </w:r>
      <w:r w:rsidR="00DC615D">
        <w:rPr>
          <w:rFonts w:ascii="Arial" w:hAnsi="Arial" w:cs="Arial"/>
          <w:sz w:val="24"/>
          <w:szCs w:val="24"/>
        </w:rPr>
        <w:t>,</w:t>
      </w:r>
      <w:r>
        <w:rPr>
          <w:rFonts w:ascii="Arial" w:hAnsi="Arial" w:cs="Arial"/>
          <w:sz w:val="24"/>
          <w:szCs w:val="24"/>
        </w:rPr>
        <w:t xml:space="preserve"> todos los artículos de la tabla stock cuyo código coincida con los marcados anteriormente en los checkbox</w:t>
      </w:r>
      <w:r w:rsidR="00621E33">
        <w:rPr>
          <w:rFonts w:ascii="Arial" w:hAnsi="Arial" w:cs="Arial"/>
          <w:sz w:val="24"/>
          <w:szCs w:val="24"/>
        </w:rPr>
        <w:t xml:space="preserve"> de la tabla “productos”. Una vez añadidos los artículos </w:t>
      </w:r>
      <w:r w:rsidR="00DC615D">
        <w:rPr>
          <w:rFonts w:ascii="Arial" w:hAnsi="Arial" w:cs="Arial"/>
          <w:sz w:val="24"/>
          <w:szCs w:val="24"/>
        </w:rPr>
        <w:t>(código, tienda, unidades)de la tabla “</w:t>
      </w:r>
      <w:r w:rsidR="00621E33">
        <w:rPr>
          <w:rFonts w:ascii="Arial" w:hAnsi="Arial" w:cs="Arial"/>
          <w:sz w:val="24"/>
          <w:szCs w:val="24"/>
        </w:rPr>
        <w:t>stocks</w:t>
      </w:r>
      <w:r w:rsidR="00DC615D">
        <w:rPr>
          <w:rFonts w:ascii="Arial" w:hAnsi="Arial" w:cs="Arial"/>
          <w:sz w:val="24"/>
          <w:szCs w:val="24"/>
        </w:rPr>
        <w:t>”</w:t>
      </w:r>
      <w:r w:rsidR="00621E33">
        <w:rPr>
          <w:rFonts w:ascii="Arial" w:hAnsi="Arial" w:cs="Arial"/>
          <w:sz w:val="24"/>
          <w:szCs w:val="24"/>
        </w:rPr>
        <w:t xml:space="preserve"> a la tabla “borrados1”</w:t>
      </w:r>
      <w:r w:rsidR="00DC615D">
        <w:rPr>
          <w:rFonts w:ascii="Arial" w:hAnsi="Arial" w:cs="Arial"/>
          <w:sz w:val="24"/>
          <w:szCs w:val="24"/>
        </w:rPr>
        <w:t>, se borraran dichos  artículos de la tabla “stock” de las tiendas  y también borra los productos de la tabla “productos”</w:t>
      </w:r>
      <w:r w:rsidR="00A27EB4">
        <w:rPr>
          <w:rFonts w:ascii="Arial" w:hAnsi="Arial" w:cs="Arial"/>
          <w:sz w:val="24"/>
          <w:szCs w:val="24"/>
        </w:rPr>
        <w:t xml:space="preserve"> (producto, nombre, nombre_corto,descripción, etc)</w:t>
      </w:r>
      <w:r w:rsidR="00A91998">
        <w:rPr>
          <w:rFonts w:ascii="Arial" w:hAnsi="Arial" w:cs="Arial"/>
          <w:sz w:val="24"/>
          <w:szCs w:val="24"/>
        </w:rPr>
        <w:t>.</w:t>
      </w:r>
    </w:p>
    <w:p w:rsidR="00A91998" w:rsidRDefault="00A91998" w:rsidP="00B344CC">
      <w:pPr>
        <w:pStyle w:val="Prrafodelista"/>
        <w:numPr>
          <w:ilvl w:val="0"/>
          <w:numId w:val="5"/>
        </w:numPr>
        <w:jc w:val="both"/>
        <w:rPr>
          <w:rFonts w:ascii="Arial" w:hAnsi="Arial" w:cs="Arial"/>
          <w:sz w:val="24"/>
          <w:szCs w:val="24"/>
        </w:rPr>
      </w:pPr>
      <w:r>
        <w:rPr>
          <w:rFonts w:ascii="Arial" w:hAnsi="Arial" w:cs="Arial"/>
          <w:sz w:val="24"/>
          <w:szCs w:val="24"/>
        </w:rPr>
        <w:t xml:space="preserve"> Enlace “ver registros borrados”. Muestra los registros que se han insertados en la tabla “borrados1” al ser borrados de la tabla stocks</w:t>
      </w:r>
      <w:r w:rsidR="00B87523">
        <w:rPr>
          <w:rFonts w:ascii="Arial" w:hAnsi="Arial" w:cs="Arial"/>
          <w:sz w:val="24"/>
          <w:szCs w:val="24"/>
        </w:rPr>
        <w:t>.</w:t>
      </w:r>
    </w:p>
    <w:p w:rsidR="00B87523" w:rsidRDefault="00B87523" w:rsidP="00B87523">
      <w:pPr>
        <w:pStyle w:val="Prrafodelista"/>
        <w:jc w:val="both"/>
        <w:rPr>
          <w:rFonts w:ascii="Arial" w:hAnsi="Arial" w:cs="Arial"/>
          <w:sz w:val="24"/>
          <w:szCs w:val="24"/>
        </w:rPr>
      </w:pPr>
    </w:p>
    <w:p w:rsidR="00B87523" w:rsidRPr="00B344CC" w:rsidRDefault="00B87523" w:rsidP="00B87523">
      <w:pPr>
        <w:pStyle w:val="Prrafodelista"/>
        <w:jc w:val="both"/>
        <w:rPr>
          <w:rFonts w:ascii="Arial" w:hAnsi="Arial" w:cs="Arial"/>
          <w:sz w:val="24"/>
          <w:szCs w:val="24"/>
        </w:rPr>
      </w:pPr>
      <w:r>
        <w:rPr>
          <w:rFonts w:ascii="Arial" w:hAnsi="Arial" w:cs="Arial"/>
          <w:noProof/>
          <w:sz w:val="24"/>
          <w:szCs w:val="24"/>
          <w:lang w:eastAsia="es-ES"/>
        </w:rPr>
        <w:drawing>
          <wp:inline distT="0" distB="0" distL="0" distR="0">
            <wp:extent cx="5400040" cy="2272665"/>
            <wp:effectExtent l="19050" t="0" r="0" b="0"/>
            <wp:docPr id="7" name="6 Imagen" descr="3.- registroBorr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registroBorrados.jpg"/>
                    <pic:cNvPicPr/>
                  </pic:nvPicPr>
                  <pic:blipFill>
                    <a:blip r:embed="rId10"/>
                    <a:stretch>
                      <a:fillRect/>
                    </a:stretch>
                  </pic:blipFill>
                  <pic:spPr>
                    <a:xfrm>
                      <a:off x="0" y="0"/>
                      <a:ext cx="5400040" cy="2272665"/>
                    </a:xfrm>
                    <a:prstGeom prst="rect">
                      <a:avLst/>
                    </a:prstGeom>
                  </pic:spPr>
                </pic:pic>
              </a:graphicData>
            </a:graphic>
          </wp:inline>
        </w:drawing>
      </w:r>
    </w:p>
    <w:p w:rsidR="00B344CC" w:rsidRDefault="00B87523" w:rsidP="00B87523">
      <w:pPr>
        <w:pStyle w:val="Prrafodelista"/>
        <w:numPr>
          <w:ilvl w:val="0"/>
          <w:numId w:val="5"/>
        </w:numPr>
        <w:jc w:val="both"/>
        <w:rPr>
          <w:rFonts w:ascii="Arial" w:hAnsi="Arial" w:cs="Arial"/>
          <w:sz w:val="24"/>
          <w:szCs w:val="24"/>
        </w:rPr>
      </w:pPr>
      <w:r>
        <w:rPr>
          <w:rFonts w:ascii="Arial" w:hAnsi="Arial" w:cs="Arial"/>
          <w:sz w:val="24"/>
          <w:szCs w:val="24"/>
        </w:rPr>
        <w:t>Enlace “Borrado definitivo de registros borrados”.  Elimina de la tabla “borrados1” todos los registros que han sido insertados cuando se han realizado las compras. Antes de borrarlos, debe preguntar si estas seguro de querer borrarlos.</w:t>
      </w:r>
    </w:p>
    <w:p w:rsidR="00B87523" w:rsidRPr="00B87523" w:rsidRDefault="00B87523" w:rsidP="00B87523">
      <w:pPr>
        <w:pStyle w:val="Prrafodelista"/>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400040" cy="2390775"/>
            <wp:effectExtent l="19050" t="0" r="0" b="0"/>
            <wp:docPr id="8" name="7 Imagen" descr="4.- borradoSeg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borradoSeguro.jpg"/>
                    <pic:cNvPicPr/>
                  </pic:nvPicPr>
                  <pic:blipFill>
                    <a:blip r:embed="rId11"/>
                    <a:stretch>
                      <a:fillRect/>
                    </a:stretch>
                  </pic:blipFill>
                  <pic:spPr>
                    <a:xfrm>
                      <a:off x="0" y="0"/>
                      <a:ext cx="5400040" cy="2390775"/>
                    </a:xfrm>
                    <a:prstGeom prst="rect">
                      <a:avLst/>
                    </a:prstGeom>
                  </pic:spPr>
                </pic:pic>
              </a:graphicData>
            </a:graphic>
          </wp:inline>
        </w:drawing>
      </w:r>
    </w:p>
    <w:p w:rsidR="0059005C" w:rsidRDefault="0059005C" w:rsidP="0059005C">
      <w:pPr>
        <w:jc w:val="both"/>
        <w:rPr>
          <w:rFonts w:ascii="Arial" w:hAnsi="Arial" w:cs="Arial"/>
          <w:sz w:val="24"/>
          <w:szCs w:val="24"/>
        </w:rPr>
      </w:pPr>
    </w:p>
    <w:p w:rsidR="0059005C" w:rsidRPr="0059005C" w:rsidRDefault="0059005C" w:rsidP="0059005C">
      <w:pPr>
        <w:jc w:val="both"/>
        <w:rPr>
          <w:rFonts w:ascii="Arial" w:hAnsi="Arial" w:cs="Arial"/>
          <w:sz w:val="24"/>
          <w:szCs w:val="24"/>
        </w:rPr>
      </w:pPr>
    </w:p>
    <w:p w:rsidR="007B352E" w:rsidRDefault="007B352E" w:rsidP="000B5862">
      <w:pPr>
        <w:pStyle w:val="Prrafodelista"/>
        <w:jc w:val="both"/>
        <w:rPr>
          <w:rFonts w:ascii="Arial" w:hAnsi="Arial" w:cs="Arial"/>
          <w:sz w:val="24"/>
          <w:szCs w:val="24"/>
        </w:rPr>
      </w:pPr>
    </w:p>
    <w:p w:rsidR="007B352E" w:rsidRDefault="007B352E" w:rsidP="000B5862">
      <w:pPr>
        <w:pStyle w:val="Prrafodelista"/>
        <w:jc w:val="both"/>
        <w:rPr>
          <w:rFonts w:ascii="Arial" w:hAnsi="Arial" w:cs="Arial"/>
          <w:sz w:val="24"/>
          <w:szCs w:val="24"/>
        </w:rPr>
      </w:pPr>
    </w:p>
    <w:p w:rsidR="00325F4F" w:rsidRDefault="00325F4F" w:rsidP="000B5862">
      <w:pPr>
        <w:pStyle w:val="Prrafodelista"/>
        <w:jc w:val="both"/>
        <w:rPr>
          <w:rFonts w:ascii="Arial" w:hAnsi="Arial" w:cs="Arial"/>
          <w:sz w:val="24"/>
          <w:szCs w:val="24"/>
        </w:rPr>
      </w:pPr>
    </w:p>
    <w:p w:rsidR="007B352E" w:rsidRDefault="007B352E" w:rsidP="000B5862">
      <w:pPr>
        <w:pStyle w:val="Prrafodelista"/>
        <w:jc w:val="both"/>
        <w:rPr>
          <w:rFonts w:ascii="Arial" w:hAnsi="Arial" w:cs="Arial"/>
          <w:sz w:val="24"/>
          <w:szCs w:val="24"/>
        </w:rPr>
      </w:pPr>
    </w:p>
    <w:p w:rsidR="00242A81" w:rsidRPr="00242A81" w:rsidRDefault="00242A81" w:rsidP="00BB3D4C">
      <w:pPr>
        <w:jc w:val="both"/>
        <w:rPr>
          <w:rFonts w:ascii="Arial" w:hAnsi="Arial" w:cs="Arial"/>
          <w:b/>
          <w:sz w:val="24"/>
          <w:szCs w:val="24"/>
        </w:rPr>
      </w:pPr>
      <w:r w:rsidRPr="00242A81">
        <w:rPr>
          <w:rFonts w:ascii="Arial" w:hAnsi="Arial" w:cs="Arial"/>
          <w:b/>
          <w:sz w:val="24"/>
          <w:szCs w:val="24"/>
        </w:rPr>
        <w:t>Puntuación.</w:t>
      </w:r>
    </w:p>
    <w:p w:rsidR="00242A81" w:rsidRDefault="007373AC" w:rsidP="00BB3D4C">
      <w:pPr>
        <w:jc w:val="both"/>
        <w:rPr>
          <w:rFonts w:ascii="Arial" w:hAnsi="Arial" w:cs="Arial"/>
          <w:sz w:val="24"/>
          <w:szCs w:val="24"/>
        </w:rPr>
      </w:pPr>
      <w:r>
        <w:rPr>
          <w:rFonts w:ascii="Arial" w:hAnsi="Arial" w:cs="Arial"/>
          <w:sz w:val="24"/>
          <w:szCs w:val="24"/>
        </w:rPr>
        <w:t xml:space="preserve">1.- Ejercicio1. </w:t>
      </w:r>
      <w:r w:rsidR="004D6BA3">
        <w:rPr>
          <w:rFonts w:ascii="Arial" w:hAnsi="Arial" w:cs="Arial"/>
          <w:sz w:val="24"/>
          <w:szCs w:val="24"/>
        </w:rPr>
        <w:t xml:space="preserve">Listado de productos </w:t>
      </w:r>
      <w:r w:rsidR="00711794">
        <w:rPr>
          <w:rFonts w:ascii="Arial" w:hAnsi="Arial" w:cs="Arial"/>
          <w:sz w:val="24"/>
          <w:szCs w:val="24"/>
        </w:rPr>
        <w:t xml:space="preserve"> </w:t>
      </w:r>
      <w:r w:rsidR="004D6BA3">
        <w:rPr>
          <w:rFonts w:ascii="Arial" w:hAnsi="Arial" w:cs="Arial"/>
          <w:sz w:val="24"/>
          <w:szCs w:val="24"/>
        </w:rPr>
        <w:t>(1</w:t>
      </w:r>
      <w:r w:rsidR="00711794">
        <w:rPr>
          <w:rFonts w:ascii="Arial" w:hAnsi="Arial" w:cs="Arial"/>
          <w:sz w:val="24"/>
          <w:szCs w:val="24"/>
        </w:rPr>
        <w:t xml:space="preserve"> punto).</w:t>
      </w:r>
    </w:p>
    <w:p w:rsidR="00711794" w:rsidRDefault="00711794" w:rsidP="00BB3D4C">
      <w:pPr>
        <w:jc w:val="both"/>
        <w:rPr>
          <w:rFonts w:ascii="Arial" w:hAnsi="Arial" w:cs="Arial"/>
          <w:sz w:val="24"/>
          <w:szCs w:val="24"/>
        </w:rPr>
      </w:pPr>
      <w:r>
        <w:rPr>
          <w:rFonts w:ascii="Arial" w:hAnsi="Arial" w:cs="Arial"/>
          <w:sz w:val="24"/>
          <w:szCs w:val="24"/>
        </w:rPr>
        <w:t xml:space="preserve">2.- </w:t>
      </w:r>
      <w:r w:rsidR="007373AC">
        <w:rPr>
          <w:rFonts w:ascii="Arial" w:hAnsi="Arial" w:cs="Arial"/>
          <w:sz w:val="24"/>
          <w:szCs w:val="24"/>
        </w:rPr>
        <w:t xml:space="preserve">Ejercicio 2. </w:t>
      </w:r>
      <w:r w:rsidR="004D6BA3">
        <w:rPr>
          <w:rFonts w:ascii="Arial" w:hAnsi="Arial" w:cs="Arial"/>
          <w:sz w:val="24"/>
          <w:szCs w:val="24"/>
        </w:rPr>
        <w:t>Total unidades (2</w:t>
      </w:r>
      <w:r>
        <w:rPr>
          <w:rFonts w:ascii="Arial" w:hAnsi="Arial" w:cs="Arial"/>
          <w:sz w:val="24"/>
          <w:szCs w:val="24"/>
        </w:rPr>
        <w:t xml:space="preserve"> punto</w:t>
      </w:r>
      <w:r w:rsidR="007373AC">
        <w:rPr>
          <w:rFonts w:ascii="Arial" w:hAnsi="Arial" w:cs="Arial"/>
          <w:sz w:val="24"/>
          <w:szCs w:val="24"/>
        </w:rPr>
        <w:t>s</w:t>
      </w:r>
      <w:r>
        <w:rPr>
          <w:rFonts w:ascii="Arial" w:hAnsi="Arial" w:cs="Arial"/>
          <w:sz w:val="24"/>
          <w:szCs w:val="24"/>
        </w:rPr>
        <w:t>).</w:t>
      </w:r>
    </w:p>
    <w:p w:rsidR="007373AC" w:rsidRDefault="007373AC" w:rsidP="00BB3D4C">
      <w:pPr>
        <w:jc w:val="both"/>
        <w:rPr>
          <w:rFonts w:ascii="Arial" w:hAnsi="Arial" w:cs="Arial"/>
          <w:sz w:val="24"/>
          <w:szCs w:val="24"/>
        </w:rPr>
      </w:pPr>
      <w:r>
        <w:rPr>
          <w:rFonts w:ascii="Arial" w:hAnsi="Arial" w:cs="Arial"/>
          <w:sz w:val="24"/>
          <w:szCs w:val="24"/>
        </w:rPr>
        <w:t xml:space="preserve">3.- </w:t>
      </w:r>
      <w:r w:rsidR="004D6BA3">
        <w:rPr>
          <w:rFonts w:ascii="Arial" w:hAnsi="Arial" w:cs="Arial"/>
          <w:sz w:val="24"/>
          <w:szCs w:val="24"/>
        </w:rPr>
        <w:t>Ejercicio 3. Ver tiendas</w:t>
      </w:r>
      <w:r>
        <w:rPr>
          <w:rFonts w:ascii="Arial" w:hAnsi="Arial" w:cs="Arial"/>
          <w:sz w:val="24"/>
          <w:szCs w:val="24"/>
        </w:rPr>
        <w:t xml:space="preserve"> (2 puntos)</w:t>
      </w:r>
    </w:p>
    <w:p w:rsidR="004D6BA3" w:rsidRDefault="004D6BA3" w:rsidP="004D6BA3">
      <w:pPr>
        <w:jc w:val="both"/>
        <w:rPr>
          <w:rFonts w:ascii="Arial" w:hAnsi="Arial" w:cs="Arial"/>
          <w:sz w:val="24"/>
          <w:szCs w:val="24"/>
        </w:rPr>
      </w:pPr>
      <w:r>
        <w:rPr>
          <w:rFonts w:ascii="Arial" w:hAnsi="Arial" w:cs="Arial"/>
          <w:sz w:val="24"/>
          <w:szCs w:val="24"/>
        </w:rPr>
        <w:t>1.- Ejercicio 4. Botón comprar (4 puntos).</w:t>
      </w:r>
    </w:p>
    <w:p w:rsidR="004D6BA3" w:rsidRDefault="004D6BA3" w:rsidP="004D6BA3">
      <w:pPr>
        <w:jc w:val="both"/>
        <w:rPr>
          <w:rFonts w:ascii="Arial" w:hAnsi="Arial" w:cs="Arial"/>
          <w:sz w:val="24"/>
          <w:szCs w:val="24"/>
        </w:rPr>
      </w:pPr>
      <w:r>
        <w:rPr>
          <w:rFonts w:ascii="Arial" w:hAnsi="Arial" w:cs="Arial"/>
          <w:sz w:val="24"/>
          <w:szCs w:val="24"/>
        </w:rPr>
        <w:t>2.- Ejercicio 5. Ver registros borrados</w:t>
      </w:r>
      <w:r w:rsidR="00D85EBD">
        <w:rPr>
          <w:rFonts w:ascii="Arial" w:hAnsi="Arial" w:cs="Arial"/>
          <w:sz w:val="24"/>
          <w:szCs w:val="24"/>
        </w:rPr>
        <w:t xml:space="preserve"> (0,5</w:t>
      </w:r>
      <w:r>
        <w:rPr>
          <w:rFonts w:ascii="Arial" w:hAnsi="Arial" w:cs="Arial"/>
          <w:sz w:val="24"/>
          <w:szCs w:val="24"/>
        </w:rPr>
        <w:t xml:space="preserve"> punto</w:t>
      </w:r>
      <w:r w:rsidR="00A243C6">
        <w:rPr>
          <w:rFonts w:ascii="Arial" w:hAnsi="Arial" w:cs="Arial"/>
          <w:sz w:val="24"/>
          <w:szCs w:val="24"/>
        </w:rPr>
        <w:t>s</w:t>
      </w:r>
      <w:r>
        <w:rPr>
          <w:rFonts w:ascii="Arial" w:hAnsi="Arial" w:cs="Arial"/>
          <w:sz w:val="24"/>
          <w:szCs w:val="24"/>
        </w:rPr>
        <w:t>).</w:t>
      </w:r>
    </w:p>
    <w:p w:rsidR="004D6BA3" w:rsidRDefault="004D6BA3" w:rsidP="004D6BA3">
      <w:pPr>
        <w:jc w:val="both"/>
        <w:rPr>
          <w:rFonts w:ascii="Arial" w:hAnsi="Arial" w:cs="Arial"/>
          <w:sz w:val="24"/>
          <w:szCs w:val="24"/>
        </w:rPr>
      </w:pPr>
      <w:r>
        <w:rPr>
          <w:rFonts w:ascii="Arial" w:hAnsi="Arial" w:cs="Arial"/>
          <w:sz w:val="24"/>
          <w:szCs w:val="24"/>
        </w:rPr>
        <w:t xml:space="preserve">3.- </w:t>
      </w:r>
      <w:r w:rsidR="00590F71">
        <w:rPr>
          <w:rFonts w:ascii="Arial" w:hAnsi="Arial" w:cs="Arial"/>
          <w:sz w:val="24"/>
          <w:szCs w:val="24"/>
        </w:rPr>
        <w:t xml:space="preserve">Ejercicio 6. </w:t>
      </w:r>
      <w:r>
        <w:rPr>
          <w:rFonts w:ascii="Arial" w:hAnsi="Arial" w:cs="Arial"/>
          <w:sz w:val="24"/>
          <w:szCs w:val="24"/>
        </w:rPr>
        <w:t>Eliminar registros borrados (</w:t>
      </w:r>
      <w:r w:rsidR="00D85EBD">
        <w:rPr>
          <w:rFonts w:ascii="Arial" w:hAnsi="Arial" w:cs="Arial"/>
          <w:sz w:val="24"/>
          <w:szCs w:val="24"/>
        </w:rPr>
        <w:t>0,5</w:t>
      </w:r>
      <w:r w:rsidR="000661D1">
        <w:rPr>
          <w:rFonts w:ascii="Arial" w:hAnsi="Arial" w:cs="Arial"/>
          <w:sz w:val="24"/>
          <w:szCs w:val="24"/>
        </w:rPr>
        <w:t xml:space="preserve"> punto</w:t>
      </w:r>
      <w:r w:rsidR="00A243C6">
        <w:rPr>
          <w:rFonts w:ascii="Arial" w:hAnsi="Arial" w:cs="Arial"/>
          <w:sz w:val="24"/>
          <w:szCs w:val="24"/>
        </w:rPr>
        <w:t>s</w:t>
      </w:r>
      <w:r>
        <w:rPr>
          <w:rFonts w:ascii="Arial" w:hAnsi="Arial" w:cs="Arial"/>
          <w:sz w:val="24"/>
          <w:szCs w:val="24"/>
        </w:rPr>
        <w:t>)</w:t>
      </w:r>
    </w:p>
    <w:p w:rsidR="007373AC" w:rsidRDefault="00C81954" w:rsidP="00BB3D4C">
      <w:pPr>
        <w:jc w:val="both"/>
        <w:rPr>
          <w:rFonts w:ascii="Arial" w:hAnsi="Arial" w:cs="Arial"/>
          <w:sz w:val="24"/>
          <w:szCs w:val="24"/>
        </w:rPr>
      </w:pPr>
      <w:r>
        <w:rPr>
          <w:rFonts w:ascii="Arial" w:hAnsi="Arial" w:cs="Arial"/>
          <w:sz w:val="24"/>
          <w:szCs w:val="24"/>
        </w:rPr>
        <w:t>La puntuación obtenida se corresponde con el 90% de la nota total para esta evaluación</w:t>
      </w:r>
    </w:p>
    <w:p w:rsidR="0084187A" w:rsidRDefault="0084187A" w:rsidP="00BB3D4C">
      <w:pPr>
        <w:jc w:val="both"/>
        <w:rPr>
          <w:rFonts w:ascii="Arial" w:hAnsi="Arial" w:cs="Arial"/>
          <w:sz w:val="24"/>
          <w:szCs w:val="24"/>
        </w:rPr>
      </w:pPr>
      <w:r>
        <w:rPr>
          <w:rFonts w:ascii="Arial" w:hAnsi="Arial" w:cs="Arial"/>
          <w:sz w:val="24"/>
          <w:szCs w:val="24"/>
        </w:rPr>
        <w:t>Todos los archivos .php deben llevar tu número y nombre con tus apellidos al inicio de cada uno de los documentos</w:t>
      </w:r>
      <w:r w:rsidR="007373AC">
        <w:rPr>
          <w:rFonts w:ascii="Arial" w:hAnsi="Arial" w:cs="Arial"/>
          <w:sz w:val="24"/>
          <w:szCs w:val="24"/>
        </w:rPr>
        <w:t xml:space="preserve"> escritos en php (en su interior)</w:t>
      </w:r>
      <w:r>
        <w:rPr>
          <w:rFonts w:ascii="Arial" w:hAnsi="Arial" w:cs="Arial"/>
          <w:sz w:val="24"/>
          <w:szCs w:val="24"/>
        </w:rPr>
        <w:t>.</w:t>
      </w:r>
    </w:p>
    <w:p w:rsidR="005177AE" w:rsidRDefault="005177AE" w:rsidP="002338DC">
      <w:pPr>
        <w:jc w:val="both"/>
        <w:rPr>
          <w:rFonts w:ascii="Arial" w:hAnsi="Arial" w:cs="Arial"/>
          <w:sz w:val="24"/>
          <w:szCs w:val="24"/>
        </w:rPr>
      </w:pPr>
    </w:p>
    <w:p w:rsidR="00332B3B" w:rsidRDefault="00332B3B" w:rsidP="002338DC">
      <w:pPr>
        <w:jc w:val="both"/>
        <w:rPr>
          <w:rFonts w:ascii="Arial" w:hAnsi="Arial" w:cs="Arial"/>
          <w:sz w:val="24"/>
          <w:szCs w:val="24"/>
        </w:rPr>
      </w:pPr>
    </w:p>
    <w:p w:rsidR="00332B3B" w:rsidRDefault="00332B3B" w:rsidP="002338DC">
      <w:pPr>
        <w:jc w:val="both"/>
        <w:rPr>
          <w:rFonts w:ascii="Arial" w:hAnsi="Arial" w:cs="Arial"/>
          <w:sz w:val="24"/>
          <w:szCs w:val="24"/>
        </w:rPr>
      </w:pPr>
      <w:r>
        <w:rPr>
          <w:rFonts w:ascii="Arial" w:hAnsi="Arial" w:cs="Arial"/>
          <w:sz w:val="24"/>
          <w:szCs w:val="24"/>
        </w:rPr>
        <w:t xml:space="preserve">Ánimo y suerte (sabes hacerlo) </w:t>
      </w:r>
    </w:p>
    <w:p w:rsidR="008F727A" w:rsidRDefault="008F727A" w:rsidP="002338DC">
      <w:pPr>
        <w:jc w:val="both"/>
        <w:rPr>
          <w:rFonts w:ascii="Arial" w:hAnsi="Arial" w:cs="Arial"/>
          <w:sz w:val="24"/>
          <w:szCs w:val="24"/>
        </w:rPr>
      </w:pPr>
    </w:p>
    <w:p w:rsidR="003F60F5" w:rsidRDefault="003F60F5" w:rsidP="002338DC">
      <w:pPr>
        <w:jc w:val="both"/>
        <w:rPr>
          <w:rFonts w:ascii="Arial" w:hAnsi="Arial" w:cs="Arial"/>
          <w:sz w:val="24"/>
          <w:szCs w:val="24"/>
        </w:rPr>
      </w:pPr>
    </w:p>
    <w:p w:rsidR="003F60F5" w:rsidRDefault="003F60F5" w:rsidP="002338DC">
      <w:pPr>
        <w:jc w:val="both"/>
        <w:rPr>
          <w:rFonts w:ascii="Arial" w:hAnsi="Arial" w:cs="Arial"/>
          <w:sz w:val="24"/>
          <w:szCs w:val="24"/>
        </w:rPr>
      </w:pPr>
    </w:p>
    <w:p w:rsidR="008F727A" w:rsidRPr="008F727A" w:rsidRDefault="008F727A" w:rsidP="008F727A">
      <w:pPr>
        <w:spacing w:before="100" w:beforeAutospacing="1" w:after="100" w:afterAutospacing="1"/>
        <w:rPr>
          <w:rFonts w:ascii="Arial" w:hAnsi="Arial" w:cs="Arial"/>
          <w:b/>
          <w:sz w:val="24"/>
          <w:szCs w:val="24"/>
        </w:rPr>
      </w:pPr>
      <w:r w:rsidRPr="008F727A">
        <w:rPr>
          <w:rFonts w:ascii="Arial" w:hAnsi="Arial" w:cs="Arial"/>
          <w:b/>
          <w:sz w:val="24"/>
          <w:szCs w:val="24"/>
        </w:rPr>
        <w:t>Indicaciones de entrega:</w:t>
      </w:r>
    </w:p>
    <w:p w:rsidR="008F727A" w:rsidRPr="008F727A" w:rsidRDefault="008F727A" w:rsidP="008F727A">
      <w:pPr>
        <w:jc w:val="both"/>
        <w:rPr>
          <w:rFonts w:ascii="Arial" w:hAnsi="Arial" w:cs="Arial"/>
          <w:sz w:val="24"/>
          <w:szCs w:val="24"/>
        </w:rPr>
      </w:pPr>
      <w:r w:rsidRPr="008F727A">
        <w:rPr>
          <w:rFonts w:ascii="Arial" w:hAnsi="Arial" w:cs="Arial"/>
          <w:sz w:val="24"/>
          <w:szCs w:val="24"/>
        </w:rPr>
        <w:t xml:space="preserve">Al finalizar el examen, debes comprimir toda la aplicación en un ZIP, junto </w:t>
      </w:r>
      <w:r w:rsidR="00C44114">
        <w:rPr>
          <w:rFonts w:ascii="Arial" w:hAnsi="Arial" w:cs="Arial"/>
          <w:sz w:val="24"/>
          <w:szCs w:val="24"/>
        </w:rPr>
        <w:t>con todos los archivos y carpetas que has utilizado.</w:t>
      </w:r>
      <w:r w:rsidRPr="008F727A">
        <w:rPr>
          <w:rFonts w:ascii="Arial" w:hAnsi="Arial" w:cs="Arial"/>
          <w:sz w:val="24"/>
          <w:szCs w:val="24"/>
        </w:rPr>
        <w:t xml:space="preserve"> No incluir el archivo de video .mp4, </w:t>
      </w:r>
      <w:r w:rsidR="00C44114">
        <w:rPr>
          <w:rFonts w:ascii="Arial" w:hAnsi="Arial" w:cs="Arial"/>
          <w:sz w:val="24"/>
          <w:szCs w:val="24"/>
        </w:rPr>
        <w:t xml:space="preserve">tampoco el archivo .word,  </w:t>
      </w:r>
      <w:r w:rsidRPr="008F727A">
        <w:rPr>
          <w:rFonts w:ascii="Arial" w:hAnsi="Arial" w:cs="Arial"/>
          <w:sz w:val="24"/>
          <w:szCs w:val="24"/>
        </w:rPr>
        <w:t>puesto que yo os lo he dado. El envío se realizará a través de la plataforma de la forma establecida para ello, y los archivos se nombrarán siguiendo las siguientes pautas:</w:t>
      </w:r>
    </w:p>
    <w:p w:rsidR="008F727A" w:rsidRPr="008F727A" w:rsidRDefault="005E1323" w:rsidP="008F727A">
      <w:pPr>
        <w:pStyle w:val="NormalWeb"/>
        <w:rPr>
          <w:rStyle w:val="Textoennegrita"/>
          <w:rFonts w:ascii="Arial" w:hAnsi="Arial" w:cs="Arial"/>
        </w:rPr>
      </w:pPr>
      <w:r>
        <w:rPr>
          <w:rStyle w:val="Textoennegrita"/>
          <w:rFonts w:ascii="Arial" w:hAnsi="Arial" w:cs="Arial"/>
        </w:rPr>
        <w:t xml:space="preserve"> </w:t>
      </w:r>
      <w:r w:rsidRPr="005E1323">
        <w:rPr>
          <w:rStyle w:val="Textoennegrita"/>
          <w:rFonts w:ascii="Arial" w:hAnsi="Arial" w:cs="Arial"/>
        </w:rPr>
        <w:t>n</w:t>
      </w:r>
      <w:r w:rsidR="00C44114" w:rsidRPr="005E1323">
        <w:rPr>
          <w:rStyle w:val="Textoennegrita"/>
          <w:rFonts w:ascii="Arial" w:hAnsi="Arial" w:cs="Arial"/>
        </w:rPr>
        <w:t>º_</w:t>
      </w:r>
      <w:r w:rsidR="00C44114">
        <w:rPr>
          <w:rStyle w:val="Textoennegrita"/>
          <w:rFonts w:ascii="Arial" w:hAnsi="Arial" w:cs="Arial"/>
        </w:rPr>
        <w:t>ap</w:t>
      </w:r>
      <w:r w:rsidR="008F727A" w:rsidRPr="008F727A">
        <w:rPr>
          <w:rStyle w:val="Textoennegrita"/>
          <w:rFonts w:ascii="Arial" w:hAnsi="Arial" w:cs="Arial"/>
        </w:rPr>
        <w:t>ellido1_apellido2_nombre_</w:t>
      </w:r>
      <w:r w:rsidR="009D1DA1">
        <w:rPr>
          <w:rStyle w:val="Textoennegrita"/>
          <w:rFonts w:ascii="Arial" w:hAnsi="Arial" w:cs="Arial"/>
        </w:rPr>
        <w:t>exaMayo24</w:t>
      </w:r>
    </w:p>
    <w:p w:rsidR="008F727A" w:rsidRPr="002338DC" w:rsidRDefault="008F727A" w:rsidP="002338DC">
      <w:pPr>
        <w:jc w:val="both"/>
        <w:rPr>
          <w:rFonts w:ascii="Arial" w:hAnsi="Arial" w:cs="Arial"/>
          <w:sz w:val="24"/>
          <w:szCs w:val="24"/>
        </w:rPr>
      </w:pPr>
    </w:p>
    <w:sectPr w:rsidR="008F727A" w:rsidRPr="002338DC" w:rsidSect="008E5B9D">
      <w:head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31C" w:rsidRDefault="00AE431C" w:rsidP="002338DC">
      <w:pPr>
        <w:spacing w:after="0" w:line="240" w:lineRule="auto"/>
      </w:pPr>
      <w:r>
        <w:separator/>
      </w:r>
    </w:p>
  </w:endnote>
  <w:endnote w:type="continuationSeparator" w:id="1">
    <w:p w:rsidR="00AE431C" w:rsidRDefault="00AE431C" w:rsidP="002338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31C" w:rsidRDefault="00AE431C" w:rsidP="002338DC">
      <w:pPr>
        <w:spacing w:after="0" w:line="240" w:lineRule="auto"/>
      </w:pPr>
      <w:r>
        <w:separator/>
      </w:r>
    </w:p>
  </w:footnote>
  <w:footnote w:type="continuationSeparator" w:id="1">
    <w:p w:rsidR="00AE431C" w:rsidRDefault="00AE431C" w:rsidP="002338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8DC" w:rsidRDefault="009A4721">
    <w:pPr>
      <w:pStyle w:val="Encabezado"/>
    </w:pPr>
    <w:r>
      <w:t xml:space="preserve">EXAMEN </w:t>
    </w:r>
    <w:r w:rsidR="003F20D1">
      <w:t>2</w:t>
    </w:r>
    <w:r>
      <w:t>ª EVALUCIÓN</w:t>
    </w:r>
    <w:r w:rsidR="003F20D1">
      <w:t xml:space="preserve"> </w:t>
    </w:r>
    <w:r w:rsidR="00BB3D4C">
      <w:t xml:space="preserve">  DAW</w:t>
    </w:r>
    <w:r w:rsidR="00BB3D4C">
      <w:tab/>
    </w:r>
    <w:r w:rsidR="00BB3D4C">
      <w:tab/>
      <w:t>Fecha(</w:t>
    </w:r>
    <w:r w:rsidR="003F20D1">
      <w:t>08</w:t>
    </w:r>
    <w:r w:rsidR="00E92924">
      <w:t>/0</w:t>
    </w:r>
    <w:r w:rsidR="003F20D1">
      <w:t>3</w:t>
    </w:r>
    <w:r w:rsidR="002338DC">
      <w:t>/202</w:t>
    </w:r>
    <w:r w:rsidR="00E92924">
      <w:t>4</w:t>
    </w:r>
    <w:r w:rsidR="002338DC">
      <w:t xml:space="preserve">) </w:t>
    </w:r>
    <w:r w:rsidR="002338DC">
      <w:tab/>
    </w:r>
  </w:p>
  <w:p w:rsidR="002338DC" w:rsidRDefault="002338DC">
    <w:pPr>
      <w:pStyle w:val="Encabezado"/>
    </w:pPr>
    <w:r>
      <w:t>DESARROLLO APLICACIONES WEB EN ENTORNO SERVIDOR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55AA"/>
    <w:multiLevelType w:val="hybridMultilevel"/>
    <w:tmpl w:val="DE88AA1C"/>
    <w:lvl w:ilvl="0" w:tplc="F41C7AD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815877"/>
    <w:multiLevelType w:val="hybridMultilevel"/>
    <w:tmpl w:val="E3DA9E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E585AB0"/>
    <w:multiLevelType w:val="hybridMultilevel"/>
    <w:tmpl w:val="0D7A77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25936C6"/>
    <w:multiLevelType w:val="hybridMultilevel"/>
    <w:tmpl w:val="B46AEC9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77A54CA0"/>
    <w:multiLevelType w:val="hybridMultilevel"/>
    <w:tmpl w:val="05469C8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hdrShapeDefaults>
    <o:shapedefaults v:ext="edit" spidmax="41986"/>
  </w:hdrShapeDefaults>
  <w:footnotePr>
    <w:footnote w:id="0"/>
    <w:footnote w:id="1"/>
  </w:footnotePr>
  <w:endnotePr>
    <w:endnote w:id="0"/>
    <w:endnote w:id="1"/>
  </w:endnotePr>
  <w:compat/>
  <w:rsids>
    <w:rsidRoot w:val="002338DC"/>
    <w:rsid w:val="000436B0"/>
    <w:rsid w:val="00050F9D"/>
    <w:rsid w:val="000661D1"/>
    <w:rsid w:val="00097830"/>
    <w:rsid w:val="000B5862"/>
    <w:rsid w:val="000E2AD1"/>
    <w:rsid w:val="00106C9D"/>
    <w:rsid w:val="00153F35"/>
    <w:rsid w:val="00177FE9"/>
    <w:rsid w:val="001B6E4A"/>
    <w:rsid w:val="001D4E57"/>
    <w:rsid w:val="002338DC"/>
    <w:rsid w:val="00242A81"/>
    <w:rsid w:val="00244DF3"/>
    <w:rsid w:val="002464E8"/>
    <w:rsid w:val="002475CE"/>
    <w:rsid w:val="002643E5"/>
    <w:rsid w:val="00266CBF"/>
    <w:rsid w:val="00283CF6"/>
    <w:rsid w:val="00286C6A"/>
    <w:rsid w:val="00290837"/>
    <w:rsid w:val="002A52D6"/>
    <w:rsid w:val="002C6C5C"/>
    <w:rsid w:val="002F576F"/>
    <w:rsid w:val="0030511F"/>
    <w:rsid w:val="00320BD6"/>
    <w:rsid w:val="00325F4F"/>
    <w:rsid w:val="00326928"/>
    <w:rsid w:val="00332B3B"/>
    <w:rsid w:val="0035033A"/>
    <w:rsid w:val="003859FA"/>
    <w:rsid w:val="003A192A"/>
    <w:rsid w:val="003A3057"/>
    <w:rsid w:val="003F20D1"/>
    <w:rsid w:val="003F60F5"/>
    <w:rsid w:val="004339CE"/>
    <w:rsid w:val="00447797"/>
    <w:rsid w:val="00463FE6"/>
    <w:rsid w:val="00465F65"/>
    <w:rsid w:val="004760CC"/>
    <w:rsid w:val="00483E2A"/>
    <w:rsid w:val="004850C2"/>
    <w:rsid w:val="0048675D"/>
    <w:rsid w:val="0049027F"/>
    <w:rsid w:val="00496CB4"/>
    <w:rsid w:val="004C1BBA"/>
    <w:rsid w:val="004D6BA3"/>
    <w:rsid w:val="004F6C98"/>
    <w:rsid w:val="0050518D"/>
    <w:rsid w:val="00505390"/>
    <w:rsid w:val="005177AE"/>
    <w:rsid w:val="00554195"/>
    <w:rsid w:val="00571318"/>
    <w:rsid w:val="0057518E"/>
    <w:rsid w:val="0059005C"/>
    <w:rsid w:val="00590F71"/>
    <w:rsid w:val="005C0CB3"/>
    <w:rsid w:val="005E1323"/>
    <w:rsid w:val="005F684C"/>
    <w:rsid w:val="0060099D"/>
    <w:rsid w:val="0061031C"/>
    <w:rsid w:val="0061610A"/>
    <w:rsid w:val="00621E33"/>
    <w:rsid w:val="00633281"/>
    <w:rsid w:val="006609AD"/>
    <w:rsid w:val="006C1F9A"/>
    <w:rsid w:val="006E2E73"/>
    <w:rsid w:val="006F0C4B"/>
    <w:rsid w:val="00711794"/>
    <w:rsid w:val="007373AC"/>
    <w:rsid w:val="007749AA"/>
    <w:rsid w:val="007B352E"/>
    <w:rsid w:val="007E0F86"/>
    <w:rsid w:val="00812205"/>
    <w:rsid w:val="008232C6"/>
    <w:rsid w:val="0084187A"/>
    <w:rsid w:val="00845809"/>
    <w:rsid w:val="008730CB"/>
    <w:rsid w:val="008C7DDF"/>
    <w:rsid w:val="008E5B9D"/>
    <w:rsid w:val="008E7B0C"/>
    <w:rsid w:val="008F727A"/>
    <w:rsid w:val="009015C7"/>
    <w:rsid w:val="00916CB0"/>
    <w:rsid w:val="00935D36"/>
    <w:rsid w:val="00954BC1"/>
    <w:rsid w:val="009628C3"/>
    <w:rsid w:val="009727E8"/>
    <w:rsid w:val="009A4721"/>
    <w:rsid w:val="009D1DA1"/>
    <w:rsid w:val="00A1333D"/>
    <w:rsid w:val="00A243C6"/>
    <w:rsid w:val="00A27EB4"/>
    <w:rsid w:val="00A36FDA"/>
    <w:rsid w:val="00A91998"/>
    <w:rsid w:val="00AE431C"/>
    <w:rsid w:val="00AE6E99"/>
    <w:rsid w:val="00B344CC"/>
    <w:rsid w:val="00B34609"/>
    <w:rsid w:val="00B57035"/>
    <w:rsid w:val="00B77F1C"/>
    <w:rsid w:val="00B87523"/>
    <w:rsid w:val="00BA11EE"/>
    <w:rsid w:val="00BA267B"/>
    <w:rsid w:val="00BA54EA"/>
    <w:rsid w:val="00BB0D37"/>
    <w:rsid w:val="00BB39B9"/>
    <w:rsid w:val="00BB3D4C"/>
    <w:rsid w:val="00BC129E"/>
    <w:rsid w:val="00BD74ED"/>
    <w:rsid w:val="00BE6BA0"/>
    <w:rsid w:val="00BF2C60"/>
    <w:rsid w:val="00C037E1"/>
    <w:rsid w:val="00C44114"/>
    <w:rsid w:val="00C75296"/>
    <w:rsid w:val="00C81954"/>
    <w:rsid w:val="00D031A6"/>
    <w:rsid w:val="00D04AA0"/>
    <w:rsid w:val="00D12385"/>
    <w:rsid w:val="00D354CA"/>
    <w:rsid w:val="00D53164"/>
    <w:rsid w:val="00D85EBD"/>
    <w:rsid w:val="00D86576"/>
    <w:rsid w:val="00DA2CFF"/>
    <w:rsid w:val="00DC615D"/>
    <w:rsid w:val="00DE113F"/>
    <w:rsid w:val="00DE3269"/>
    <w:rsid w:val="00DE32E6"/>
    <w:rsid w:val="00DE7E82"/>
    <w:rsid w:val="00E42D8C"/>
    <w:rsid w:val="00E92924"/>
    <w:rsid w:val="00EB2630"/>
    <w:rsid w:val="00EE5568"/>
    <w:rsid w:val="00F03A97"/>
    <w:rsid w:val="00F34E1F"/>
    <w:rsid w:val="00F41FB5"/>
    <w:rsid w:val="00F53818"/>
    <w:rsid w:val="00F55A4A"/>
    <w:rsid w:val="00FA5208"/>
    <w:rsid w:val="00FC107F"/>
    <w:rsid w:val="00FF6F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rules v:ext="edit">
        <o:r id="V:Rule6" type="connector" idref="#_x0000_s2052"/>
        <o:r id="V:Rule7" type="connector" idref="#_x0000_s2050"/>
        <o:r id="V:Rule8" type="connector" idref="#_x0000_s2053"/>
        <o:r id="V:Rule9" type="connector" idref="#_x0000_s2051"/>
        <o:r id="V:Rule10"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338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338DC"/>
  </w:style>
  <w:style w:type="paragraph" w:styleId="Piedepgina">
    <w:name w:val="footer"/>
    <w:basedOn w:val="Normal"/>
    <w:link w:val="PiedepginaCar"/>
    <w:uiPriority w:val="99"/>
    <w:semiHidden/>
    <w:unhideWhenUsed/>
    <w:rsid w:val="002338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338DC"/>
  </w:style>
  <w:style w:type="paragraph" w:styleId="Textodeglobo">
    <w:name w:val="Balloon Text"/>
    <w:basedOn w:val="Normal"/>
    <w:link w:val="TextodegloboCar"/>
    <w:uiPriority w:val="99"/>
    <w:semiHidden/>
    <w:unhideWhenUsed/>
    <w:rsid w:val="00F3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E1F"/>
    <w:rPr>
      <w:rFonts w:ascii="Tahoma" w:hAnsi="Tahoma" w:cs="Tahoma"/>
      <w:sz w:val="16"/>
      <w:szCs w:val="16"/>
    </w:rPr>
  </w:style>
  <w:style w:type="paragraph" w:styleId="Prrafodelista">
    <w:name w:val="List Paragraph"/>
    <w:basedOn w:val="Normal"/>
    <w:uiPriority w:val="34"/>
    <w:qFormat/>
    <w:rsid w:val="00244DF3"/>
    <w:pPr>
      <w:ind w:left="720"/>
      <w:contextualSpacing/>
    </w:pPr>
  </w:style>
  <w:style w:type="paragraph" w:styleId="NormalWeb">
    <w:name w:val="Normal (Web)"/>
    <w:basedOn w:val="Normal"/>
    <w:uiPriority w:val="99"/>
    <w:semiHidden/>
    <w:unhideWhenUsed/>
    <w:rsid w:val="008F72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F727A"/>
    <w:rPr>
      <w:b/>
      <w:bCs/>
    </w:rPr>
  </w:style>
</w:styles>
</file>

<file path=word/webSettings.xml><?xml version="1.0" encoding="utf-8"?>
<w:webSettings xmlns:r="http://schemas.openxmlformats.org/officeDocument/2006/relationships" xmlns:w="http://schemas.openxmlformats.org/wordprocessingml/2006/main">
  <w:divs>
    <w:div w:id="555355828">
      <w:bodyDiv w:val="1"/>
      <w:marLeft w:val="0"/>
      <w:marRight w:val="0"/>
      <w:marTop w:val="0"/>
      <w:marBottom w:val="0"/>
      <w:divBdr>
        <w:top w:val="none" w:sz="0" w:space="0" w:color="auto"/>
        <w:left w:val="none" w:sz="0" w:space="0" w:color="auto"/>
        <w:bottom w:val="none" w:sz="0" w:space="0" w:color="auto"/>
        <w:right w:val="none" w:sz="0" w:space="0" w:color="auto"/>
      </w:divBdr>
    </w:div>
    <w:div w:id="634986431">
      <w:bodyDiv w:val="1"/>
      <w:marLeft w:val="0"/>
      <w:marRight w:val="0"/>
      <w:marTop w:val="0"/>
      <w:marBottom w:val="0"/>
      <w:divBdr>
        <w:top w:val="none" w:sz="0" w:space="0" w:color="auto"/>
        <w:left w:val="none" w:sz="0" w:space="0" w:color="auto"/>
        <w:bottom w:val="none" w:sz="0" w:space="0" w:color="auto"/>
        <w:right w:val="none" w:sz="0" w:space="0" w:color="auto"/>
      </w:divBdr>
      <w:divsChild>
        <w:div w:id="1942058453">
          <w:marLeft w:val="0"/>
          <w:marRight w:val="0"/>
          <w:marTop w:val="0"/>
          <w:marBottom w:val="0"/>
          <w:divBdr>
            <w:top w:val="none" w:sz="0" w:space="0" w:color="auto"/>
            <w:left w:val="none" w:sz="0" w:space="0" w:color="auto"/>
            <w:bottom w:val="none" w:sz="0" w:space="0" w:color="auto"/>
            <w:right w:val="none" w:sz="0" w:space="0" w:color="auto"/>
          </w:divBdr>
          <w:divsChild>
            <w:div w:id="160435282">
              <w:marLeft w:val="0"/>
              <w:marRight w:val="0"/>
              <w:marTop w:val="0"/>
              <w:marBottom w:val="0"/>
              <w:divBdr>
                <w:top w:val="none" w:sz="0" w:space="0" w:color="auto"/>
                <w:left w:val="none" w:sz="0" w:space="0" w:color="auto"/>
                <w:bottom w:val="none" w:sz="0" w:space="0" w:color="auto"/>
                <w:right w:val="none" w:sz="0" w:space="0" w:color="auto"/>
              </w:divBdr>
            </w:div>
            <w:div w:id="748815356">
              <w:marLeft w:val="0"/>
              <w:marRight w:val="0"/>
              <w:marTop w:val="0"/>
              <w:marBottom w:val="0"/>
              <w:divBdr>
                <w:top w:val="none" w:sz="0" w:space="0" w:color="auto"/>
                <w:left w:val="none" w:sz="0" w:space="0" w:color="auto"/>
                <w:bottom w:val="none" w:sz="0" w:space="0" w:color="auto"/>
                <w:right w:val="none" w:sz="0" w:space="0" w:color="auto"/>
              </w:divBdr>
            </w:div>
            <w:div w:id="1392655476">
              <w:marLeft w:val="0"/>
              <w:marRight w:val="0"/>
              <w:marTop w:val="0"/>
              <w:marBottom w:val="0"/>
              <w:divBdr>
                <w:top w:val="none" w:sz="0" w:space="0" w:color="auto"/>
                <w:left w:val="none" w:sz="0" w:space="0" w:color="auto"/>
                <w:bottom w:val="none" w:sz="0" w:space="0" w:color="auto"/>
                <w:right w:val="none" w:sz="0" w:space="0" w:color="auto"/>
              </w:divBdr>
            </w:div>
            <w:div w:id="984311843">
              <w:marLeft w:val="0"/>
              <w:marRight w:val="0"/>
              <w:marTop w:val="0"/>
              <w:marBottom w:val="0"/>
              <w:divBdr>
                <w:top w:val="none" w:sz="0" w:space="0" w:color="auto"/>
                <w:left w:val="none" w:sz="0" w:space="0" w:color="auto"/>
                <w:bottom w:val="none" w:sz="0" w:space="0" w:color="auto"/>
                <w:right w:val="none" w:sz="0" w:space="0" w:color="auto"/>
              </w:divBdr>
            </w:div>
            <w:div w:id="1065374238">
              <w:marLeft w:val="0"/>
              <w:marRight w:val="0"/>
              <w:marTop w:val="0"/>
              <w:marBottom w:val="0"/>
              <w:divBdr>
                <w:top w:val="none" w:sz="0" w:space="0" w:color="auto"/>
                <w:left w:val="none" w:sz="0" w:space="0" w:color="auto"/>
                <w:bottom w:val="none" w:sz="0" w:space="0" w:color="auto"/>
                <w:right w:val="none" w:sz="0" w:space="0" w:color="auto"/>
              </w:divBdr>
            </w:div>
            <w:div w:id="2012297543">
              <w:marLeft w:val="0"/>
              <w:marRight w:val="0"/>
              <w:marTop w:val="0"/>
              <w:marBottom w:val="0"/>
              <w:divBdr>
                <w:top w:val="none" w:sz="0" w:space="0" w:color="auto"/>
                <w:left w:val="none" w:sz="0" w:space="0" w:color="auto"/>
                <w:bottom w:val="none" w:sz="0" w:space="0" w:color="auto"/>
                <w:right w:val="none" w:sz="0" w:space="0" w:color="auto"/>
              </w:divBdr>
            </w:div>
            <w:div w:id="1595363922">
              <w:marLeft w:val="0"/>
              <w:marRight w:val="0"/>
              <w:marTop w:val="0"/>
              <w:marBottom w:val="0"/>
              <w:divBdr>
                <w:top w:val="none" w:sz="0" w:space="0" w:color="auto"/>
                <w:left w:val="none" w:sz="0" w:space="0" w:color="auto"/>
                <w:bottom w:val="none" w:sz="0" w:space="0" w:color="auto"/>
                <w:right w:val="none" w:sz="0" w:space="0" w:color="auto"/>
              </w:divBdr>
            </w:div>
            <w:div w:id="856890278">
              <w:marLeft w:val="0"/>
              <w:marRight w:val="0"/>
              <w:marTop w:val="0"/>
              <w:marBottom w:val="0"/>
              <w:divBdr>
                <w:top w:val="none" w:sz="0" w:space="0" w:color="auto"/>
                <w:left w:val="none" w:sz="0" w:space="0" w:color="auto"/>
                <w:bottom w:val="none" w:sz="0" w:space="0" w:color="auto"/>
                <w:right w:val="none" w:sz="0" w:space="0" w:color="auto"/>
              </w:divBdr>
            </w:div>
            <w:div w:id="1352299463">
              <w:marLeft w:val="0"/>
              <w:marRight w:val="0"/>
              <w:marTop w:val="0"/>
              <w:marBottom w:val="0"/>
              <w:divBdr>
                <w:top w:val="none" w:sz="0" w:space="0" w:color="auto"/>
                <w:left w:val="none" w:sz="0" w:space="0" w:color="auto"/>
                <w:bottom w:val="none" w:sz="0" w:space="0" w:color="auto"/>
                <w:right w:val="none" w:sz="0" w:space="0" w:color="auto"/>
              </w:divBdr>
            </w:div>
            <w:div w:id="956450840">
              <w:marLeft w:val="0"/>
              <w:marRight w:val="0"/>
              <w:marTop w:val="0"/>
              <w:marBottom w:val="0"/>
              <w:divBdr>
                <w:top w:val="none" w:sz="0" w:space="0" w:color="auto"/>
                <w:left w:val="none" w:sz="0" w:space="0" w:color="auto"/>
                <w:bottom w:val="none" w:sz="0" w:space="0" w:color="auto"/>
                <w:right w:val="none" w:sz="0" w:space="0" w:color="auto"/>
              </w:divBdr>
            </w:div>
            <w:div w:id="1749306586">
              <w:marLeft w:val="0"/>
              <w:marRight w:val="0"/>
              <w:marTop w:val="0"/>
              <w:marBottom w:val="0"/>
              <w:divBdr>
                <w:top w:val="none" w:sz="0" w:space="0" w:color="auto"/>
                <w:left w:val="none" w:sz="0" w:space="0" w:color="auto"/>
                <w:bottom w:val="none" w:sz="0" w:space="0" w:color="auto"/>
                <w:right w:val="none" w:sz="0" w:space="0" w:color="auto"/>
              </w:divBdr>
            </w:div>
            <w:div w:id="1783376869">
              <w:marLeft w:val="0"/>
              <w:marRight w:val="0"/>
              <w:marTop w:val="0"/>
              <w:marBottom w:val="0"/>
              <w:divBdr>
                <w:top w:val="none" w:sz="0" w:space="0" w:color="auto"/>
                <w:left w:val="none" w:sz="0" w:space="0" w:color="auto"/>
                <w:bottom w:val="none" w:sz="0" w:space="0" w:color="auto"/>
                <w:right w:val="none" w:sz="0" w:space="0" w:color="auto"/>
              </w:divBdr>
            </w:div>
            <w:div w:id="382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5953">
      <w:bodyDiv w:val="1"/>
      <w:marLeft w:val="0"/>
      <w:marRight w:val="0"/>
      <w:marTop w:val="0"/>
      <w:marBottom w:val="0"/>
      <w:divBdr>
        <w:top w:val="none" w:sz="0" w:space="0" w:color="auto"/>
        <w:left w:val="none" w:sz="0" w:space="0" w:color="auto"/>
        <w:bottom w:val="none" w:sz="0" w:space="0" w:color="auto"/>
        <w:right w:val="none" w:sz="0" w:space="0" w:color="auto"/>
      </w:divBdr>
      <w:divsChild>
        <w:div w:id="1508984358">
          <w:marLeft w:val="0"/>
          <w:marRight w:val="0"/>
          <w:marTop w:val="0"/>
          <w:marBottom w:val="0"/>
          <w:divBdr>
            <w:top w:val="none" w:sz="0" w:space="0" w:color="auto"/>
            <w:left w:val="none" w:sz="0" w:space="0" w:color="auto"/>
            <w:bottom w:val="none" w:sz="0" w:space="0" w:color="auto"/>
            <w:right w:val="none" w:sz="0" w:space="0" w:color="auto"/>
          </w:divBdr>
          <w:divsChild>
            <w:div w:id="1942175522">
              <w:marLeft w:val="0"/>
              <w:marRight w:val="0"/>
              <w:marTop w:val="0"/>
              <w:marBottom w:val="0"/>
              <w:divBdr>
                <w:top w:val="none" w:sz="0" w:space="0" w:color="auto"/>
                <w:left w:val="none" w:sz="0" w:space="0" w:color="auto"/>
                <w:bottom w:val="none" w:sz="0" w:space="0" w:color="auto"/>
                <w:right w:val="none" w:sz="0" w:space="0" w:color="auto"/>
              </w:divBdr>
            </w:div>
            <w:div w:id="475606554">
              <w:marLeft w:val="0"/>
              <w:marRight w:val="0"/>
              <w:marTop w:val="0"/>
              <w:marBottom w:val="0"/>
              <w:divBdr>
                <w:top w:val="none" w:sz="0" w:space="0" w:color="auto"/>
                <w:left w:val="none" w:sz="0" w:space="0" w:color="auto"/>
                <w:bottom w:val="none" w:sz="0" w:space="0" w:color="auto"/>
                <w:right w:val="none" w:sz="0" w:space="0" w:color="auto"/>
              </w:divBdr>
            </w:div>
            <w:div w:id="847215001">
              <w:marLeft w:val="0"/>
              <w:marRight w:val="0"/>
              <w:marTop w:val="0"/>
              <w:marBottom w:val="0"/>
              <w:divBdr>
                <w:top w:val="none" w:sz="0" w:space="0" w:color="auto"/>
                <w:left w:val="none" w:sz="0" w:space="0" w:color="auto"/>
                <w:bottom w:val="none" w:sz="0" w:space="0" w:color="auto"/>
                <w:right w:val="none" w:sz="0" w:space="0" w:color="auto"/>
              </w:divBdr>
            </w:div>
            <w:div w:id="464781801">
              <w:marLeft w:val="0"/>
              <w:marRight w:val="0"/>
              <w:marTop w:val="0"/>
              <w:marBottom w:val="0"/>
              <w:divBdr>
                <w:top w:val="none" w:sz="0" w:space="0" w:color="auto"/>
                <w:left w:val="none" w:sz="0" w:space="0" w:color="auto"/>
                <w:bottom w:val="none" w:sz="0" w:space="0" w:color="auto"/>
                <w:right w:val="none" w:sz="0" w:space="0" w:color="auto"/>
              </w:divBdr>
            </w:div>
            <w:div w:id="1031875831">
              <w:marLeft w:val="0"/>
              <w:marRight w:val="0"/>
              <w:marTop w:val="0"/>
              <w:marBottom w:val="0"/>
              <w:divBdr>
                <w:top w:val="none" w:sz="0" w:space="0" w:color="auto"/>
                <w:left w:val="none" w:sz="0" w:space="0" w:color="auto"/>
                <w:bottom w:val="none" w:sz="0" w:space="0" w:color="auto"/>
                <w:right w:val="none" w:sz="0" w:space="0" w:color="auto"/>
              </w:divBdr>
            </w:div>
            <w:div w:id="151455774">
              <w:marLeft w:val="0"/>
              <w:marRight w:val="0"/>
              <w:marTop w:val="0"/>
              <w:marBottom w:val="0"/>
              <w:divBdr>
                <w:top w:val="none" w:sz="0" w:space="0" w:color="auto"/>
                <w:left w:val="none" w:sz="0" w:space="0" w:color="auto"/>
                <w:bottom w:val="none" w:sz="0" w:space="0" w:color="auto"/>
                <w:right w:val="none" w:sz="0" w:space="0" w:color="auto"/>
              </w:divBdr>
            </w:div>
            <w:div w:id="47656238">
              <w:marLeft w:val="0"/>
              <w:marRight w:val="0"/>
              <w:marTop w:val="0"/>
              <w:marBottom w:val="0"/>
              <w:divBdr>
                <w:top w:val="none" w:sz="0" w:space="0" w:color="auto"/>
                <w:left w:val="none" w:sz="0" w:space="0" w:color="auto"/>
                <w:bottom w:val="none" w:sz="0" w:space="0" w:color="auto"/>
                <w:right w:val="none" w:sz="0" w:space="0" w:color="auto"/>
              </w:divBdr>
            </w:div>
            <w:div w:id="1099913399">
              <w:marLeft w:val="0"/>
              <w:marRight w:val="0"/>
              <w:marTop w:val="0"/>
              <w:marBottom w:val="0"/>
              <w:divBdr>
                <w:top w:val="none" w:sz="0" w:space="0" w:color="auto"/>
                <w:left w:val="none" w:sz="0" w:space="0" w:color="auto"/>
                <w:bottom w:val="none" w:sz="0" w:space="0" w:color="auto"/>
                <w:right w:val="none" w:sz="0" w:space="0" w:color="auto"/>
              </w:divBdr>
            </w:div>
            <w:div w:id="206601069">
              <w:marLeft w:val="0"/>
              <w:marRight w:val="0"/>
              <w:marTop w:val="0"/>
              <w:marBottom w:val="0"/>
              <w:divBdr>
                <w:top w:val="none" w:sz="0" w:space="0" w:color="auto"/>
                <w:left w:val="none" w:sz="0" w:space="0" w:color="auto"/>
                <w:bottom w:val="none" w:sz="0" w:space="0" w:color="auto"/>
                <w:right w:val="none" w:sz="0" w:space="0" w:color="auto"/>
              </w:divBdr>
            </w:div>
            <w:div w:id="661082201">
              <w:marLeft w:val="0"/>
              <w:marRight w:val="0"/>
              <w:marTop w:val="0"/>
              <w:marBottom w:val="0"/>
              <w:divBdr>
                <w:top w:val="none" w:sz="0" w:space="0" w:color="auto"/>
                <w:left w:val="none" w:sz="0" w:space="0" w:color="auto"/>
                <w:bottom w:val="none" w:sz="0" w:space="0" w:color="auto"/>
                <w:right w:val="none" w:sz="0" w:space="0" w:color="auto"/>
              </w:divBdr>
            </w:div>
            <w:div w:id="298919290">
              <w:marLeft w:val="0"/>
              <w:marRight w:val="0"/>
              <w:marTop w:val="0"/>
              <w:marBottom w:val="0"/>
              <w:divBdr>
                <w:top w:val="none" w:sz="0" w:space="0" w:color="auto"/>
                <w:left w:val="none" w:sz="0" w:space="0" w:color="auto"/>
                <w:bottom w:val="none" w:sz="0" w:space="0" w:color="auto"/>
                <w:right w:val="none" w:sz="0" w:space="0" w:color="auto"/>
              </w:divBdr>
            </w:div>
            <w:div w:id="1066802603">
              <w:marLeft w:val="0"/>
              <w:marRight w:val="0"/>
              <w:marTop w:val="0"/>
              <w:marBottom w:val="0"/>
              <w:divBdr>
                <w:top w:val="none" w:sz="0" w:space="0" w:color="auto"/>
                <w:left w:val="none" w:sz="0" w:space="0" w:color="auto"/>
                <w:bottom w:val="none" w:sz="0" w:space="0" w:color="auto"/>
                <w:right w:val="none" w:sz="0" w:space="0" w:color="auto"/>
              </w:divBdr>
            </w:div>
            <w:div w:id="718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8524">
      <w:bodyDiv w:val="1"/>
      <w:marLeft w:val="0"/>
      <w:marRight w:val="0"/>
      <w:marTop w:val="0"/>
      <w:marBottom w:val="0"/>
      <w:divBdr>
        <w:top w:val="none" w:sz="0" w:space="0" w:color="auto"/>
        <w:left w:val="none" w:sz="0" w:space="0" w:color="auto"/>
        <w:bottom w:val="none" w:sz="0" w:space="0" w:color="auto"/>
        <w:right w:val="none" w:sz="0" w:space="0" w:color="auto"/>
      </w:divBdr>
      <w:divsChild>
        <w:div w:id="665863976">
          <w:marLeft w:val="0"/>
          <w:marRight w:val="0"/>
          <w:marTop w:val="0"/>
          <w:marBottom w:val="0"/>
          <w:divBdr>
            <w:top w:val="none" w:sz="0" w:space="0" w:color="auto"/>
            <w:left w:val="none" w:sz="0" w:space="0" w:color="auto"/>
            <w:bottom w:val="none" w:sz="0" w:space="0" w:color="auto"/>
            <w:right w:val="none" w:sz="0" w:space="0" w:color="auto"/>
          </w:divBdr>
          <w:divsChild>
            <w:div w:id="454641259">
              <w:marLeft w:val="0"/>
              <w:marRight w:val="0"/>
              <w:marTop w:val="0"/>
              <w:marBottom w:val="0"/>
              <w:divBdr>
                <w:top w:val="none" w:sz="0" w:space="0" w:color="auto"/>
                <w:left w:val="none" w:sz="0" w:space="0" w:color="auto"/>
                <w:bottom w:val="none" w:sz="0" w:space="0" w:color="auto"/>
                <w:right w:val="none" w:sz="0" w:space="0" w:color="auto"/>
              </w:divBdr>
            </w:div>
            <w:div w:id="274989086">
              <w:marLeft w:val="0"/>
              <w:marRight w:val="0"/>
              <w:marTop w:val="0"/>
              <w:marBottom w:val="0"/>
              <w:divBdr>
                <w:top w:val="none" w:sz="0" w:space="0" w:color="auto"/>
                <w:left w:val="none" w:sz="0" w:space="0" w:color="auto"/>
                <w:bottom w:val="none" w:sz="0" w:space="0" w:color="auto"/>
                <w:right w:val="none" w:sz="0" w:space="0" w:color="auto"/>
              </w:divBdr>
            </w:div>
            <w:div w:id="91124688">
              <w:marLeft w:val="0"/>
              <w:marRight w:val="0"/>
              <w:marTop w:val="0"/>
              <w:marBottom w:val="0"/>
              <w:divBdr>
                <w:top w:val="none" w:sz="0" w:space="0" w:color="auto"/>
                <w:left w:val="none" w:sz="0" w:space="0" w:color="auto"/>
                <w:bottom w:val="none" w:sz="0" w:space="0" w:color="auto"/>
                <w:right w:val="none" w:sz="0" w:space="0" w:color="auto"/>
              </w:divBdr>
            </w:div>
            <w:div w:id="782000090">
              <w:marLeft w:val="0"/>
              <w:marRight w:val="0"/>
              <w:marTop w:val="0"/>
              <w:marBottom w:val="0"/>
              <w:divBdr>
                <w:top w:val="none" w:sz="0" w:space="0" w:color="auto"/>
                <w:left w:val="none" w:sz="0" w:space="0" w:color="auto"/>
                <w:bottom w:val="none" w:sz="0" w:space="0" w:color="auto"/>
                <w:right w:val="none" w:sz="0" w:space="0" w:color="auto"/>
              </w:divBdr>
            </w:div>
            <w:div w:id="1480659020">
              <w:marLeft w:val="0"/>
              <w:marRight w:val="0"/>
              <w:marTop w:val="0"/>
              <w:marBottom w:val="0"/>
              <w:divBdr>
                <w:top w:val="none" w:sz="0" w:space="0" w:color="auto"/>
                <w:left w:val="none" w:sz="0" w:space="0" w:color="auto"/>
                <w:bottom w:val="none" w:sz="0" w:space="0" w:color="auto"/>
                <w:right w:val="none" w:sz="0" w:space="0" w:color="auto"/>
              </w:divBdr>
            </w:div>
            <w:div w:id="1384669764">
              <w:marLeft w:val="0"/>
              <w:marRight w:val="0"/>
              <w:marTop w:val="0"/>
              <w:marBottom w:val="0"/>
              <w:divBdr>
                <w:top w:val="none" w:sz="0" w:space="0" w:color="auto"/>
                <w:left w:val="none" w:sz="0" w:space="0" w:color="auto"/>
                <w:bottom w:val="none" w:sz="0" w:space="0" w:color="auto"/>
                <w:right w:val="none" w:sz="0" w:space="0" w:color="auto"/>
              </w:divBdr>
            </w:div>
            <w:div w:id="1884322074">
              <w:marLeft w:val="0"/>
              <w:marRight w:val="0"/>
              <w:marTop w:val="0"/>
              <w:marBottom w:val="0"/>
              <w:divBdr>
                <w:top w:val="none" w:sz="0" w:space="0" w:color="auto"/>
                <w:left w:val="none" w:sz="0" w:space="0" w:color="auto"/>
                <w:bottom w:val="none" w:sz="0" w:space="0" w:color="auto"/>
                <w:right w:val="none" w:sz="0" w:space="0" w:color="auto"/>
              </w:divBdr>
            </w:div>
            <w:div w:id="2079597118">
              <w:marLeft w:val="0"/>
              <w:marRight w:val="0"/>
              <w:marTop w:val="0"/>
              <w:marBottom w:val="0"/>
              <w:divBdr>
                <w:top w:val="none" w:sz="0" w:space="0" w:color="auto"/>
                <w:left w:val="none" w:sz="0" w:space="0" w:color="auto"/>
                <w:bottom w:val="none" w:sz="0" w:space="0" w:color="auto"/>
                <w:right w:val="none" w:sz="0" w:space="0" w:color="auto"/>
              </w:divBdr>
            </w:div>
            <w:div w:id="1114054283">
              <w:marLeft w:val="0"/>
              <w:marRight w:val="0"/>
              <w:marTop w:val="0"/>
              <w:marBottom w:val="0"/>
              <w:divBdr>
                <w:top w:val="none" w:sz="0" w:space="0" w:color="auto"/>
                <w:left w:val="none" w:sz="0" w:space="0" w:color="auto"/>
                <w:bottom w:val="none" w:sz="0" w:space="0" w:color="auto"/>
                <w:right w:val="none" w:sz="0" w:space="0" w:color="auto"/>
              </w:divBdr>
            </w:div>
            <w:div w:id="1157957429">
              <w:marLeft w:val="0"/>
              <w:marRight w:val="0"/>
              <w:marTop w:val="0"/>
              <w:marBottom w:val="0"/>
              <w:divBdr>
                <w:top w:val="none" w:sz="0" w:space="0" w:color="auto"/>
                <w:left w:val="none" w:sz="0" w:space="0" w:color="auto"/>
                <w:bottom w:val="none" w:sz="0" w:space="0" w:color="auto"/>
                <w:right w:val="none" w:sz="0" w:space="0" w:color="auto"/>
              </w:divBdr>
            </w:div>
            <w:div w:id="113671731">
              <w:marLeft w:val="0"/>
              <w:marRight w:val="0"/>
              <w:marTop w:val="0"/>
              <w:marBottom w:val="0"/>
              <w:divBdr>
                <w:top w:val="none" w:sz="0" w:space="0" w:color="auto"/>
                <w:left w:val="none" w:sz="0" w:space="0" w:color="auto"/>
                <w:bottom w:val="none" w:sz="0" w:space="0" w:color="auto"/>
                <w:right w:val="none" w:sz="0" w:space="0" w:color="auto"/>
              </w:divBdr>
            </w:div>
            <w:div w:id="6471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4831F-FB72-45B8-8878-019F1052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457</Words>
  <Characters>2517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Juanmo Morales</dc:creator>
  <cp:keywords/>
  <dc:description/>
  <cp:lastModifiedBy>Juan Morales</cp:lastModifiedBy>
  <cp:revision>88</cp:revision>
  <dcterms:created xsi:type="dcterms:W3CDTF">2020-03-04T12:23:00Z</dcterms:created>
  <dcterms:modified xsi:type="dcterms:W3CDTF">2024-03-08T16:06:00Z</dcterms:modified>
</cp:coreProperties>
</file>