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8DC" w:rsidRDefault="002643E5" w:rsidP="002338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Ejercicio:</w:t>
      </w:r>
    </w:p>
    <w:p w:rsidR="00BB39B9" w:rsidRDefault="00BB39B9" w:rsidP="002338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una aplicación en PHP </w:t>
      </w:r>
      <w:r w:rsidR="00D35E7E">
        <w:rPr>
          <w:rFonts w:ascii="Arial" w:hAnsi="Arial" w:cs="Arial"/>
          <w:sz w:val="24"/>
          <w:szCs w:val="24"/>
        </w:rPr>
        <w:t xml:space="preserve">para la gestión de una inmobiliaria. </w:t>
      </w:r>
      <w:r w:rsidR="0059005C">
        <w:rPr>
          <w:rFonts w:ascii="Arial" w:hAnsi="Arial" w:cs="Arial"/>
          <w:sz w:val="24"/>
          <w:szCs w:val="24"/>
        </w:rPr>
        <w:t xml:space="preserve">Para ello utilizaremos la base de datos </w:t>
      </w:r>
      <w:r w:rsidR="00D35E7E">
        <w:rPr>
          <w:rFonts w:ascii="Arial" w:hAnsi="Arial" w:cs="Arial"/>
          <w:sz w:val="24"/>
          <w:szCs w:val="24"/>
        </w:rPr>
        <w:t>denominada “lindavistas</w:t>
      </w:r>
      <w:r w:rsidR="0059005C">
        <w:rPr>
          <w:rFonts w:ascii="Arial" w:hAnsi="Arial" w:cs="Arial"/>
          <w:sz w:val="24"/>
          <w:szCs w:val="24"/>
        </w:rPr>
        <w:t>”</w:t>
      </w:r>
      <w:r w:rsidR="00D35E7E">
        <w:rPr>
          <w:rFonts w:ascii="Arial" w:hAnsi="Arial" w:cs="Arial"/>
          <w:sz w:val="24"/>
          <w:szCs w:val="24"/>
        </w:rPr>
        <w:t xml:space="preserve"> de la que solamente tenemos una tabla denominada “viviendas” en la que se almacenaran lo</w:t>
      </w:r>
      <w:r w:rsidR="0059005C">
        <w:rPr>
          <w:rFonts w:ascii="Arial" w:hAnsi="Arial" w:cs="Arial"/>
          <w:sz w:val="24"/>
          <w:szCs w:val="24"/>
        </w:rPr>
        <w:t xml:space="preserve">s </w:t>
      </w:r>
      <w:r w:rsidR="00D35E7E">
        <w:rPr>
          <w:rFonts w:ascii="Arial" w:hAnsi="Arial" w:cs="Arial"/>
          <w:sz w:val="24"/>
          <w:szCs w:val="24"/>
        </w:rPr>
        <w:t>diferentes inmuebles que están a la venta en el momento actual, en la que aparecen las características de los diistintos inmuebles, así como su precio.</w:t>
      </w:r>
    </w:p>
    <w:p w:rsidR="006F0C4B" w:rsidRDefault="006F0C4B" w:rsidP="002338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debe utilizar código php orientado a objetos utilizando clases</w:t>
      </w:r>
      <w:r w:rsidR="009015C7">
        <w:rPr>
          <w:rFonts w:ascii="Arial" w:hAnsi="Arial" w:cs="Arial"/>
          <w:sz w:val="24"/>
          <w:szCs w:val="24"/>
        </w:rPr>
        <w:t xml:space="preserve"> y PDO</w:t>
      </w:r>
    </w:p>
    <w:p w:rsidR="00F41FB5" w:rsidRDefault="00C0754A" w:rsidP="0059005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Pantalla inicial</w:t>
      </w:r>
    </w:p>
    <w:p w:rsidR="00C0754A" w:rsidRDefault="00F10844" w:rsidP="00C075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2812415"/>
            <wp:effectExtent l="19050" t="0" r="0" b="0"/>
            <wp:docPr id="5" name="4 Imagen" descr="1.- 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- un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5C" w:rsidRDefault="0059005C" w:rsidP="0059005C">
      <w:pPr>
        <w:jc w:val="both"/>
        <w:rPr>
          <w:rFonts w:ascii="Arial" w:hAnsi="Arial" w:cs="Arial"/>
          <w:sz w:val="24"/>
          <w:szCs w:val="24"/>
        </w:rPr>
      </w:pPr>
    </w:p>
    <w:p w:rsidR="0059005C" w:rsidRDefault="00C0754A" w:rsidP="0059005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 todos</w:t>
      </w:r>
      <w:r w:rsidR="0059005C">
        <w:rPr>
          <w:rFonts w:ascii="Arial" w:hAnsi="Arial" w:cs="Arial"/>
          <w:sz w:val="24"/>
          <w:szCs w:val="24"/>
        </w:rPr>
        <w:t>.</w:t>
      </w:r>
      <w:r w:rsidR="00D04A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 hacer click en “Consultar todos”, debe mostrarme parte del contenido de la tabla tal y como aparece en la imagen.</w:t>
      </w:r>
      <w:r w:rsidR="009805E3">
        <w:rPr>
          <w:rFonts w:ascii="Arial" w:hAnsi="Arial" w:cs="Arial"/>
          <w:sz w:val="24"/>
          <w:szCs w:val="24"/>
        </w:rPr>
        <w:t xml:space="preserve"> Debe mostrar todos los registros de la tabla vivienda, para verlos debemos utilizar la tecla scroll del ratón</w:t>
      </w:r>
    </w:p>
    <w:p w:rsidR="00C0754A" w:rsidRPr="00C0754A" w:rsidRDefault="00F10844" w:rsidP="00C075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2712720"/>
            <wp:effectExtent l="19050" t="0" r="0" b="0"/>
            <wp:docPr id="6" name="5 Imagen" descr="2.- 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- do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CC" w:rsidRPr="0059005C" w:rsidRDefault="00B344CC" w:rsidP="00B344C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9805E3" w:rsidRDefault="00FB0DF8" w:rsidP="00D04AA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9805E3">
        <w:rPr>
          <w:rFonts w:ascii="Arial" w:hAnsi="Arial" w:cs="Arial"/>
          <w:sz w:val="24"/>
          <w:szCs w:val="24"/>
        </w:rPr>
        <w:t>Consultar paginados</w:t>
      </w:r>
      <w:r>
        <w:rPr>
          <w:rFonts w:ascii="Arial" w:hAnsi="Arial" w:cs="Arial"/>
          <w:sz w:val="24"/>
          <w:szCs w:val="24"/>
        </w:rPr>
        <w:t>”</w:t>
      </w:r>
      <w:r w:rsidR="00D04AA0">
        <w:rPr>
          <w:rFonts w:ascii="Arial" w:hAnsi="Arial" w:cs="Arial"/>
          <w:sz w:val="24"/>
          <w:szCs w:val="24"/>
        </w:rPr>
        <w:t xml:space="preserve">. Al hacer click sobre el </w:t>
      </w:r>
      <w:r w:rsidR="009805E3">
        <w:rPr>
          <w:rFonts w:ascii="Arial" w:hAnsi="Arial" w:cs="Arial"/>
          <w:sz w:val="24"/>
          <w:szCs w:val="24"/>
        </w:rPr>
        <w:t>enlace</w:t>
      </w:r>
      <w:r w:rsidR="00447797">
        <w:rPr>
          <w:rFonts w:ascii="Arial" w:hAnsi="Arial" w:cs="Arial"/>
          <w:sz w:val="24"/>
          <w:szCs w:val="24"/>
        </w:rPr>
        <w:t xml:space="preserve"> “</w:t>
      </w:r>
      <w:r w:rsidR="009805E3">
        <w:rPr>
          <w:rFonts w:ascii="Arial" w:hAnsi="Arial" w:cs="Arial"/>
          <w:sz w:val="24"/>
          <w:szCs w:val="24"/>
        </w:rPr>
        <w:t>Consultar paginados” mostrará el contenido de la tabla ”viviendas” de forma utilizando visualizando 3 registros por página. Al realizar click en el botón “siguiente” pasara a visualizar la siguiente página, al realizar click en el botón “anterior” visualizara la página anterior. También me mostrará la página en la que estoy actualmente.</w:t>
      </w:r>
    </w:p>
    <w:p w:rsidR="009805E3" w:rsidRPr="009805E3" w:rsidRDefault="00F10844" w:rsidP="009805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2752725"/>
            <wp:effectExtent l="19050" t="0" r="0" b="0"/>
            <wp:docPr id="7" name="6 Imagen" descr="tre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s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E3" w:rsidRPr="009805E3" w:rsidRDefault="009805E3" w:rsidP="009805E3">
      <w:pPr>
        <w:jc w:val="both"/>
        <w:rPr>
          <w:rFonts w:ascii="Arial" w:hAnsi="Arial" w:cs="Arial"/>
          <w:sz w:val="24"/>
          <w:szCs w:val="24"/>
        </w:rPr>
      </w:pPr>
    </w:p>
    <w:p w:rsidR="009805E3" w:rsidRDefault="009805E3" w:rsidP="009805E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9805E3" w:rsidRDefault="009805E3" w:rsidP="009805E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9005C" w:rsidRPr="00D04AA0" w:rsidRDefault="00447797" w:rsidP="00D04AA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”</w:t>
      </w:r>
      <w:r w:rsidR="00FB0DF8">
        <w:rPr>
          <w:rFonts w:ascii="Arial" w:hAnsi="Arial" w:cs="Arial"/>
          <w:sz w:val="24"/>
          <w:szCs w:val="24"/>
        </w:rPr>
        <w:t xml:space="preserve">Insertar vivienda”.     </w:t>
      </w:r>
      <w:r>
        <w:rPr>
          <w:rFonts w:ascii="Arial" w:hAnsi="Arial" w:cs="Arial"/>
          <w:sz w:val="24"/>
          <w:szCs w:val="24"/>
        </w:rPr>
        <w:t xml:space="preserve"> </w:t>
      </w:r>
      <w:r w:rsidR="00516160">
        <w:rPr>
          <w:rFonts w:ascii="Arial" w:hAnsi="Arial" w:cs="Arial"/>
          <w:sz w:val="24"/>
          <w:szCs w:val="24"/>
        </w:rPr>
        <w:t>Debes rellenar cada un</w:t>
      </w:r>
      <w:r w:rsidR="00A414DE">
        <w:rPr>
          <w:rFonts w:ascii="Arial" w:hAnsi="Arial" w:cs="Arial"/>
          <w:sz w:val="24"/>
          <w:szCs w:val="24"/>
        </w:rPr>
        <w:t>o</w:t>
      </w:r>
      <w:r w:rsidR="00516160">
        <w:rPr>
          <w:rFonts w:ascii="Arial" w:hAnsi="Arial" w:cs="Arial"/>
          <w:sz w:val="24"/>
          <w:szCs w:val="24"/>
        </w:rPr>
        <w:t xml:space="preserve"> de los campos del formulario para posteriormente insertarlos en la base de datos</w:t>
      </w:r>
      <w:r w:rsidR="00A414DE">
        <w:rPr>
          <w:rFonts w:ascii="Arial" w:hAnsi="Arial" w:cs="Arial"/>
          <w:sz w:val="24"/>
          <w:szCs w:val="24"/>
        </w:rPr>
        <w:t xml:space="preserve"> sino se ha cometido ningún error como son los campos precio y</w:t>
      </w:r>
      <w:r w:rsidR="00516160">
        <w:rPr>
          <w:rFonts w:ascii="Arial" w:hAnsi="Arial" w:cs="Arial"/>
          <w:sz w:val="24"/>
          <w:szCs w:val="24"/>
        </w:rPr>
        <w:t xml:space="preserve"> tamaño </w:t>
      </w:r>
      <w:r w:rsidR="00A414DE">
        <w:rPr>
          <w:rFonts w:ascii="Arial" w:hAnsi="Arial" w:cs="Arial"/>
          <w:sz w:val="24"/>
          <w:szCs w:val="24"/>
        </w:rPr>
        <w:t xml:space="preserve">deben ser </w:t>
      </w:r>
      <w:r w:rsidR="00516160">
        <w:rPr>
          <w:rFonts w:ascii="Arial" w:hAnsi="Arial" w:cs="Arial"/>
          <w:sz w:val="24"/>
          <w:szCs w:val="24"/>
        </w:rPr>
        <w:t xml:space="preserve"> numéricos y el campo dirección esta</w:t>
      </w:r>
      <w:r w:rsidR="00A414DE">
        <w:rPr>
          <w:rFonts w:ascii="Arial" w:hAnsi="Arial" w:cs="Arial"/>
          <w:sz w:val="24"/>
          <w:szCs w:val="24"/>
        </w:rPr>
        <w:t>r</w:t>
      </w:r>
      <w:r w:rsidR="00516160">
        <w:rPr>
          <w:rFonts w:ascii="Arial" w:hAnsi="Arial" w:cs="Arial"/>
          <w:sz w:val="24"/>
          <w:szCs w:val="24"/>
        </w:rPr>
        <w:t xml:space="preserve"> relleno. Si no fuera así se </w:t>
      </w:r>
      <w:r w:rsidR="00516160">
        <w:rPr>
          <w:rFonts w:ascii="Arial" w:hAnsi="Arial" w:cs="Arial"/>
          <w:sz w:val="24"/>
          <w:szCs w:val="24"/>
        </w:rPr>
        <w:lastRenderedPageBreak/>
        <w:t>mostraría los mensajes oportunos.</w:t>
      </w:r>
      <w:r w:rsidR="001E1895">
        <w:rPr>
          <w:rFonts w:ascii="Arial" w:hAnsi="Arial" w:cs="Arial"/>
          <w:sz w:val="24"/>
          <w:szCs w:val="24"/>
        </w:rPr>
        <w:t xml:space="preserve"> Como no tenemos la opción de subir una imagen al servidor, la imagen que se colocara en la tabla en su campo “foto” debe ser la imagen denominada “</w:t>
      </w:r>
      <w:r w:rsidR="001E1895" w:rsidRPr="001E1895">
        <w:rPr>
          <w:rFonts w:ascii="Arial" w:hAnsi="Arial" w:cs="Arial"/>
          <w:sz w:val="24"/>
          <w:szCs w:val="24"/>
        </w:rPr>
        <w:t>noDisponible</w:t>
      </w:r>
      <w:r w:rsidR="001E1895">
        <w:rPr>
          <w:rFonts w:ascii="Arial" w:hAnsi="Arial" w:cs="Arial"/>
          <w:sz w:val="24"/>
          <w:szCs w:val="24"/>
        </w:rPr>
        <w:t>.png”.</w:t>
      </w:r>
    </w:p>
    <w:p w:rsidR="0059005C" w:rsidRDefault="00F10844" w:rsidP="00B344CC">
      <w:pPr>
        <w:ind w:left="720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2731135"/>
            <wp:effectExtent l="19050" t="0" r="0" b="0"/>
            <wp:docPr id="8" name="7 Imagen" descr="4.-cuant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-cuantto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DE" w:rsidRDefault="00A414DE" w:rsidP="00B344CC">
      <w:pPr>
        <w:ind w:left="720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Con errores</w:t>
      </w:r>
    </w:p>
    <w:p w:rsidR="00A414DE" w:rsidRDefault="00F10844" w:rsidP="00B344CC">
      <w:pPr>
        <w:ind w:left="720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2738120"/>
            <wp:effectExtent l="19050" t="0" r="0" b="0"/>
            <wp:docPr id="10" name="9 Imagen" descr="4.-cuantt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-cuantto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DE" w:rsidRDefault="00A414DE" w:rsidP="00B344CC">
      <w:pPr>
        <w:ind w:left="720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A414DE" w:rsidRDefault="00A414DE" w:rsidP="00B344CC">
      <w:pPr>
        <w:ind w:left="720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A414DE" w:rsidRDefault="00A414DE" w:rsidP="00B344CC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B344CC" w:rsidRDefault="005C0CB3" w:rsidP="00A414D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A414DE">
        <w:rPr>
          <w:rFonts w:ascii="Arial" w:hAnsi="Arial" w:cs="Arial"/>
          <w:sz w:val="24"/>
          <w:szCs w:val="24"/>
        </w:rPr>
        <w:t>Borrar vivienda</w:t>
      </w:r>
      <w:r>
        <w:rPr>
          <w:rFonts w:ascii="Arial" w:hAnsi="Arial" w:cs="Arial"/>
          <w:sz w:val="24"/>
          <w:szCs w:val="24"/>
        </w:rPr>
        <w:t xml:space="preserve">”. Al hacer click en este </w:t>
      </w:r>
      <w:r w:rsidR="00A414DE">
        <w:rPr>
          <w:rFonts w:ascii="Arial" w:hAnsi="Arial" w:cs="Arial"/>
          <w:sz w:val="24"/>
          <w:szCs w:val="24"/>
        </w:rPr>
        <w:t>enlace se mostrara en pantalla el contenido de la tabla “viviendas” donde mediante un botón radio seleccionaremos la vivienda que se desea borrar puesto que ya no esta a la venta.</w:t>
      </w:r>
    </w:p>
    <w:p w:rsidR="00A414DE" w:rsidRDefault="00A414DE" w:rsidP="00A414D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2172F" w:rsidRPr="00A414DE" w:rsidRDefault="0012172F" w:rsidP="00A414D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2303780"/>
            <wp:effectExtent l="19050" t="0" r="0" b="0"/>
            <wp:docPr id="12" name="11 Imagen" descr="5.- bor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- borrar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5C" w:rsidRPr="0059005C" w:rsidRDefault="0012172F" w:rsidP="005900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2780030"/>
            <wp:effectExtent l="19050" t="0" r="0" b="0"/>
            <wp:docPr id="11" name="10 Imagen" descr="Captura de pantalla 2024-03-12 124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4-03-12 12490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2E" w:rsidRDefault="007B352E" w:rsidP="000B586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B352E" w:rsidRDefault="00FF4305" w:rsidP="00FF4305">
      <w:pPr>
        <w:pStyle w:val="Prrafodelista"/>
        <w:tabs>
          <w:tab w:val="left" w:pos="329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25F4F" w:rsidRDefault="00325F4F" w:rsidP="000B586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B352E" w:rsidRDefault="007B352E" w:rsidP="000B586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42A81" w:rsidRPr="00242A81" w:rsidRDefault="00242A81" w:rsidP="00BB3D4C">
      <w:pPr>
        <w:jc w:val="both"/>
        <w:rPr>
          <w:rFonts w:ascii="Arial" w:hAnsi="Arial" w:cs="Arial"/>
          <w:b/>
          <w:sz w:val="24"/>
          <w:szCs w:val="24"/>
        </w:rPr>
      </w:pPr>
      <w:r w:rsidRPr="00242A81">
        <w:rPr>
          <w:rFonts w:ascii="Arial" w:hAnsi="Arial" w:cs="Arial"/>
          <w:b/>
          <w:sz w:val="24"/>
          <w:szCs w:val="24"/>
        </w:rPr>
        <w:t>Puntuación.</w:t>
      </w:r>
    </w:p>
    <w:p w:rsidR="00627C2F" w:rsidRDefault="00445F42" w:rsidP="00BB3D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7373AC">
        <w:rPr>
          <w:rFonts w:ascii="Arial" w:hAnsi="Arial" w:cs="Arial"/>
          <w:sz w:val="24"/>
          <w:szCs w:val="24"/>
        </w:rPr>
        <w:t xml:space="preserve">.- </w:t>
      </w:r>
      <w:r>
        <w:rPr>
          <w:rFonts w:ascii="Arial" w:hAnsi="Arial" w:cs="Arial"/>
          <w:sz w:val="24"/>
          <w:szCs w:val="24"/>
        </w:rPr>
        <w:t>Pantalla inicial</w:t>
      </w:r>
      <w:r w:rsidR="00627C2F">
        <w:rPr>
          <w:rFonts w:ascii="Arial" w:hAnsi="Arial" w:cs="Arial"/>
          <w:sz w:val="24"/>
          <w:szCs w:val="24"/>
        </w:rPr>
        <w:t xml:space="preserve"> (</w:t>
      </w:r>
      <w:r w:rsidR="00627C2F" w:rsidRPr="001B07C7">
        <w:rPr>
          <w:rFonts w:ascii="Arial" w:hAnsi="Arial" w:cs="Arial"/>
          <w:b/>
          <w:sz w:val="24"/>
          <w:szCs w:val="24"/>
        </w:rPr>
        <w:t>0,5 puntos</w:t>
      </w:r>
      <w:r w:rsidR="00627C2F">
        <w:rPr>
          <w:rFonts w:ascii="Arial" w:hAnsi="Arial" w:cs="Arial"/>
          <w:sz w:val="24"/>
          <w:szCs w:val="24"/>
        </w:rPr>
        <w:t>).</w:t>
      </w:r>
      <w:r w:rsidR="007373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Menú inicial con la pantalla toda en blanco</w:t>
      </w:r>
      <w:r w:rsidR="004D6BA3">
        <w:rPr>
          <w:rFonts w:ascii="Arial" w:hAnsi="Arial" w:cs="Arial"/>
          <w:sz w:val="24"/>
          <w:szCs w:val="24"/>
        </w:rPr>
        <w:t xml:space="preserve"> </w:t>
      </w:r>
      <w:r w:rsidR="00711794">
        <w:rPr>
          <w:rFonts w:ascii="Arial" w:hAnsi="Arial" w:cs="Arial"/>
          <w:sz w:val="24"/>
          <w:szCs w:val="24"/>
        </w:rPr>
        <w:t xml:space="preserve"> </w:t>
      </w:r>
    </w:p>
    <w:p w:rsidR="004B6AF9" w:rsidRDefault="00445F42" w:rsidP="00BB3D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711794">
        <w:rPr>
          <w:rFonts w:ascii="Arial" w:hAnsi="Arial" w:cs="Arial"/>
          <w:sz w:val="24"/>
          <w:szCs w:val="24"/>
        </w:rPr>
        <w:t xml:space="preserve">.- </w:t>
      </w:r>
      <w:r w:rsidR="00627C2F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Consultar todos</w:t>
      </w:r>
      <w:r w:rsidR="00627C2F">
        <w:rPr>
          <w:rFonts w:ascii="Arial" w:hAnsi="Arial" w:cs="Arial"/>
          <w:sz w:val="24"/>
          <w:szCs w:val="24"/>
        </w:rPr>
        <w:t xml:space="preserve"> (</w:t>
      </w:r>
      <w:r w:rsidR="00627C2F" w:rsidRPr="001B07C7">
        <w:rPr>
          <w:rFonts w:ascii="Arial" w:hAnsi="Arial" w:cs="Arial"/>
          <w:b/>
          <w:sz w:val="24"/>
          <w:szCs w:val="24"/>
        </w:rPr>
        <w:t>0,5 puntos</w:t>
      </w:r>
      <w:r w:rsidR="00627C2F">
        <w:rPr>
          <w:rFonts w:ascii="Arial" w:hAnsi="Arial" w:cs="Arial"/>
          <w:sz w:val="24"/>
          <w:szCs w:val="24"/>
        </w:rPr>
        <w:t>)”</w:t>
      </w:r>
      <w:r w:rsidR="007373A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Mostrar todas las viviendas en una tabla </w:t>
      </w:r>
    </w:p>
    <w:p w:rsidR="007373AC" w:rsidRDefault="00627C2F" w:rsidP="00BB3D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7373AC">
        <w:rPr>
          <w:rFonts w:ascii="Arial" w:hAnsi="Arial" w:cs="Arial"/>
          <w:sz w:val="24"/>
          <w:szCs w:val="24"/>
        </w:rPr>
        <w:t xml:space="preserve">.- </w:t>
      </w:r>
      <w:r>
        <w:rPr>
          <w:rFonts w:ascii="Arial" w:hAnsi="Arial" w:cs="Arial"/>
          <w:sz w:val="24"/>
          <w:szCs w:val="24"/>
        </w:rPr>
        <w:t>“</w:t>
      </w:r>
      <w:r w:rsidR="00445F42">
        <w:rPr>
          <w:rFonts w:ascii="Arial" w:hAnsi="Arial" w:cs="Arial"/>
          <w:sz w:val="24"/>
          <w:szCs w:val="24"/>
        </w:rPr>
        <w:t>Consultar paginados</w:t>
      </w:r>
      <w:r>
        <w:rPr>
          <w:rFonts w:ascii="Arial" w:hAnsi="Arial" w:cs="Arial"/>
          <w:sz w:val="24"/>
          <w:szCs w:val="24"/>
        </w:rPr>
        <w:t>” (</w:t>
      </w:r>
      <w:r w:rsidRPr="001B07C7">
        <w:rPr>
          <w:rFonts w:ascii="Arial" w:hAnsi="Arial" w:cs="Arial"/>
          <w:b/>
          <w:sz w:val="24"/>
          <w:szCs w:val="24"/>
        </w:rPr>
        <w:t>3</w:t>
      </w:r>
      <w:r w:rsidR="00D27A66" w:rsidRPr="001B07C7">
        <w:rPr>
          <w:rFonts w:ascii="Arial" w:hAnsi="Arial" w:cs="Arial"/>
          <w:b/>
          <w:sz w:val="24"/>
          <w:szCs w:val="24"/>
        </w:rPr>
        <w:t>,5</w:t>
      </w:r>
      <w:r w:rsidRPr="001B07C7">
        <w:rPr>
          <w:rFonts w:ascii="Arial" w:hAnsi="Arial" w:cs="Arial"/>
          <w:b/>
          <w:sz w:val="24"/>
          <w:szCs w:val="24"/>
        </w:rPr>
        <w:t xml:space="preserve"> puntos</w:t>
      </w:r>
      <w:r>
        <w:rPr>
          <w:rFonts w:ascii="Arial" w:hAnsi="Arial" w:cs="Arial"/>
          <w:sz w:val="24"/>
          <w:szCs w:val="24"/>
        </w:rPr>
        <w:t>)</w:t>
      </w:r>
      <w:r w:rsidR="004D6BA3">
        <w:rPr>
          <w:rFonts w:ascii="Arial" w:hAnsi="Arial" w:cs="Arial"/>
          <w:sz w:val="24"/>
          <w:szCs w:val="24"/>
        </w:rPr>
        <w:t xml:space="preserve">. </w:t>
      </w:r>
      <w:r w:rsidR="00445F42">
        <w:rPr>
          <w:rFonts w:ascii="Arial" w:hAnsi="Arial" w:cs="Arial"/>
          <w:sz w:val="24"/>
          <w:szCs w:val="24"/>
        </w:rPr>
        <w:t xml:space="preserve">Mostrar los registros por páginas. Cada página mostrara tres registros. Mediante los enlaces [anterior] y [siguiente] nos desplazaremos la página anterior o bien e la página siguiente. Si pulsamos en [siguiente] y estamos en la última mostraremos la primera. Si pulsamos [anterior] y estamos en la primera página mostraremos la última. En todo momento debe visualizarme en pantalla la pagina en la que estoy y de el </w:t>
      </w:r>
      <w:r w:rsidR="00445F42">
        <w:rPr>
          <w:rFonts w:ascii="Arial" w:hAnsi="Arial" w:cs="Arial"/>
          <w:sz w:val="24"/>
          <w:szCs w:val="24"/>
        </w:rPr>
        <w:lastRenderedPageBreak/>
        <w:t xml:space="preserve">número de páginas totales. </w:t>
      </w:r>
      <w:r>
        <w:rPr>
          <w:rFonts w:ascii="Arial" w:hAnsi="Arial" w:cs="Arial"/>
          <w:sz w:val="24"/>
          <w:szCs w:val="24"/>
        </w:rPr>
        <w:t>Ej</w:t>
      </w:r>
      <w:r w:rsidR="00BF57B5">
        <w:rPr>
          <w:rFonts w:ascii="Arial" w:hAnsi="Arial" w:cs="Arial"/>
          <w:sz w:val="24"/>
          <w:szCs w:val="24"/>
        </w:rPr>
        <w:t>emplo</w:t>
      </w:r>
      <w:r>
        <w:rPr>
          <w:rFonts w:ascii="Arial" w:hAnsi="Arial" w:cs="Arial"/>
          <w:sz w:val="24"/>
          <w:szCs w:val="24"/>
        </w:rPr>
        <w:t xml:space="preserve">: pagina-&gt; (3/11) estoy en la página 3 de </w:t>
      </w:r>
      <w:r w:rsidR="00D27A66">
        <w:rPr>
          <w:rFonts w:ascii="Arial" w:hAnsi="Arial" w:cs="Arial"/>
          <w:sz w:val="24"/>
          <w:szCs w:val="24"/>
        </w:rPr>
        <w:t>11 páginas totales.</w:t>
      </w:r>
    </w:p>
    <w:p w:rsidR="004D6BA3" w:rsidRDefault="00627C2F" w:rsidP="004D6B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4D6BA3">
        <w:rPr>
          <w:rFonts w:ascii="Arial" w:hAnsi="Arial" w:cs="Arial"/>
          <w:sz w:val="24"/>
          <w:szCs w:val="24"/>
        </w:rPr>
        <w:t>.-</w:t>
      </w:r>
      <w:r>
        <w:rPr>
          <w:rFonts w:ascii="Arial" w:hAnsi="Arial" w:cs="Arial"/>
          <w:sz w:val="24"/>
          <w:szCs w:val="24"/>
        </w:rPr>
        <w:t>“</w:t>
      </w:r>
      <w:r w:rsidR="00D27A66">
        <w:rPr>
          <w:rFonts w:ascii="Arial" w:hAnsi="Arial" w:cs="Arial"/>
          <w:sz w:val="24"/>
          <w:szCs w:val="24"/>
        </w:rPr>
        <w:t>Insertar</w:t>
      </w:r>
      <w:r>
        <w:rPr>
          <w:rFonts w:ascii="Arial" w:hAnsi="Arial" w:cs="Arial"/>
          <w:sz w:val="24"/>
          <w:szCs w:val="24"/>
        </w:rPr>
        <w:t xml:space="preserve"> vivienda” (</w:t>
      </w:r>
      <w:r w:rsidRPr="001B07C7">
        <w:rPr>
          <w:rFonts w:ascii="Arial" w:hAnsi="Arial" w:cs="Arial"/>
          <w:b/>
          <w:sz w:val="24"/>
          <w:szCs w:val="24"/>
        </w:rPr>
        <w:t>3</w:t>
      </w:r>
      <w:r w:rsidR="00D27A66" w:rsidRPr="001B07C7">
        <w:rPr>
          <w:rFonts w:ascii="Arial" w:hAnsi="Arial" w:cs="Arial"/>
          <w:b/>
          <w:sz w:val="24"/>
          <w:szCs w:val="24"/>
        </w:rPr>
        <w:t>,5</w:t>
      </w:r>
      <w:r w:rsidRPr="001B07C7">
        <w:rPr>
          <w:rFonts w:ascii="Arial" w:hAnsi="Arial" w:cs="Arial"/>
          <w:b/>
          <w:sz w:val="24"/>
          <w:szCs w:val="24"/>
        </w:rPr>
        <w:t xml:space="preserve"> puntos</w:t>
      </w:r>
      <w:r>
        <w:rPr>
          <w:rFonts w:ascii="Arial" w:hAnsi="Arial" w:cs="Arial"/>
          <w:sz w:val="24"/>
          <w:szCs w:val="24"/>
        </w:rPr>
        <w:t>).  Rellenar el formulario para posteriormente insertar dichos valores en la tabla. El campo “dirección debe estar relleno, y los campos precio y metros deben ser numéricos, de no ser así se mostrarían los mensajes oportunos en color rojo como aparecen en el video</w:t>
      </w:r>
      <w:r w:rsidR="00D27A66">
        <w:rPr>
          <w:rFonts w:ascii="Arial" w:hAnsi="Arial" w:cs="Arial"/>
          <w:sz w:val="24"/>
          <w:szCs w:val="24"/>
        </w:rPr>
        <w:t>. La imagen que se insertara en dicho registro será “</w:t>
      </w:r>
      <w:r w:rsidR="00D27A66" w:rsidRPr="001E1895">
        <w:rPr>
          <w:rFonts w:ascii="Arial" w:hAnsi="Arial" w:cs="Arial"/>
          <w:sz w:val="24"/>
          <w:szCs w:val="24"/>
        </w:rPr>
        <w:t>noDisponible</w:t>
      </w:r>
      <w:r w:rsidR="00D27A66">
        <w:rPr>
          <w:rFonts w:ascii="Arial" w:hAnsi="Arial" w:cs="Arial"/>
          <w:sz w:val="24"/>
          <w:szCs w:val="24"/>
        </w:rPr>
        <w:t>.png”</w:t>
      </w:r>
    </w:p>
    <w:p w:rsidR="004D6BA3" w:rsidRDefault="00627C2F" w:rsidP="004D6B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4D6BA3">
        <w:rPr>
          <w:rFonts w:ascii="Arial" w:hAnsi="Arial" w:cs="Arial"/>
          <w:sz w:val="24"/>
          <w:szCs w:val="24"/>
        </w:rPr>
        <w:t xml:space="preserve">.- </w:t>
      </w:r>
      <w:r>
        <w:rPr>
          <w:rFonts w:ascii="Arial" w:hAnsi="Arial" w:cs="Arial"/>
          <w:sz w:val="24"/>
          <w:szCs w:val="24"/>
        </w:rPr>
        <w:t>“Borrar Vivienda” (</w:t>
      </w:r>
      <w:r w:rsidR="001B07C7">
        <w:rPr>
          <w:rFonts w:ascii="Arial" w:hAnsi="Arial" w:cs="Arial"/>
          <w:b/>
          <w:sz w:val="24"/>
          <w:szCs w:val="24"/>
        </w:rPr>
        <w:t>1</w:t>
      </w:r>
      <w:r w:rsidRPr="001B07C7">
        <w:rPr>
          <w:rFonts w:ascii="Arial" w:hAnsi="Arial" w:cs="Arial"/>
          <w:b/>
          <w:sz w:val="24"/>
          <w:szCs w:val="24"/>
        </w:rPr>
        <w:t xml:space="preserve"> punto</w:t>
      </w:r>
      <w:r>
        <w:rPr>
          <w:rFonts w:ascii="Arial" w:hAnsi="Arial" w:cs="Arial"/>
          <w:sz w:val="24"/>
          <w:szCs w:val="24"/>
        </w:rPr>
        <w:t xml:space="preserve">) </w:t>
      </w:r>
      <w:r w:rsidR="004B6AF9">
        <w:rPr>
          <w:rFonts w:ascii="Arial" w:hAnsi="Arial" w:cs="Arial"/>
          <w:sz w:val="24"/>
          <w:szCs w:val="24"/>
        </w:rPr>
        <w:t>Borra el registro seleccionado con el botón de radio.</w:t>
      </w:r>
    </w:p>
    <w:p w:rsidR="004B6AF9" w:rsidRDefault="00D27A66" w:rsidP="004D6B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F.- Realizar una función (</w:t>
      </w:r>
      <w:r w:rsidRPr="001B07C7">
        <w:rPr>
          <w:rFonts w:ascii="Arial" w:hAnsi="Arial" w:cs="Arial"/>
          <w:b/>
          <w:sz w:val="24"/>
          <w:szCs w:val="24"/>
        </w:rPr>
        <w:t>1 punto</w:t>
      </w:r>
      <w:r>
        <w:rPr>
          <w:rFonts w:ascii="Arial" w:hAnsi="Arial" w:cs="Arial"/>
          <w:sz w:val="24"/>
          <w:szCs w:val="24"/>
        </w:rPr>
        <w:t xml:space="preserve">).  Función para mostrar el menú superior que aparece en cada una de las pantallas. </w:t>
      </w:r>
      <w:r w:rsidR="007A45D8">
        <w:rPr>
          <w:rFonts w:ascii="Arial" w:hAnsi="Arial" w:cs="Arial"/>
          <w:sz w:val="24"/>
          <w:szCs w:val="24"/>
        </w:rPr>
        <w:t>Esta función debe tener</w:t>
      </w:r>
      <w:r>
        <w:rPr>
          <w:rFonts w:ascii="Arial" w:hAnsi="Arial" w:cs="Arial"/>
          <w:sz w:val="24"/>
          <w:szCs w:val="24"/>
        </w:rPr>
        <w:t xml:space="preserve"> incluido el titulo y los enlaces “Consultar todos”, “Consultar paginados”, “Insertar vivienda” y “Borrar vivienda”. Esta función </w:t>
      </w:r>
      <w:r w:rsidR="007A45D8">
        <w:rPr>
          <w:rFonts w:ascii="Arial" w:hAnsi="Arial" w:cs="Arial"/>
          <w:sz w:val="24"/>
          <w:szCs w:val="24"/>
        </w:rPr>
        <w:t>tendrá como</w:t>
      </w:r>
      <w:r>
        <w:rPr>
          <w:rFonts w:ascii="Arial" w:hAnsi="Arial" w:cs="Arial"/>
          <w:sz w:val="24"/>
          <w:szCs w:val="24"/>
        </w:rPr>
        <w:t xml:space="preserve"> parámetro de entrada el titulo de cada de las pantallas</w:t>
      </w:r>
      <w:r w:rsidR="003469F6">
        <w:rPr>
          <w:rFonts w:ascii="Arial" w:hAnsi="Arial" w:cs="Arial"/>
          <w:sz w:val="24"/>
          <w:szCs w:val="24"/>
        </w:rPr>
        <w:t>, como por ejemplo “Inmobiliaria (Linda Vista)”</w:t>
      </w:r>
    </w:p>
    <w:p w:rsidR="00781F12" w:rsidRDefault="00781F12" w:rsidP="004D6B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video adjunto</w:t>
      </w:r>
    </w:p>
    <w:p w:rsidR="003469F6" w:rsidRDefault="003469F6" w:rsidP="004D6B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A.- 0,5 puntos  B.-</w:t>
      </w:r>
      <w:r w:rsidRPr="003469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0,5 puntos  C.-</w:t>
      </w:r>
      <w:r w:rsidRPr="003469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3,5 puntos </w:t>
      </w:r>
    </w:p>
    <w:p w:rsidR="003469F6" w:rsidRDefault="003469F6" w:rsidP="004D6B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D.- 3,5 puntos E.- 1 punto F.-</w:t>
      </w:r>
      <w:r w:rsidRPr="003469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 punto</w:t>
      </w:r>
    </w:p>
    <w:p w:rsidR="005177AE" w:rsidRDefault="005177AE" w:rsidP="002338DC">
      <w:pPr>
        <w:jc w:val="both"/>
        <w:rPr>
          <w:rFonts w:ascii="Arial" w:hAnsi="Arial" w:cs="Arial"/>
          <w:sz w:val="24"/>
          <w:szCs w:val="24"/>
        </w:rPr>
      </w:pPr>
    </w:p>
    <w:p w:rsidR="00332B3B" w:rsidRDefault="00332B3B" w:rsidP="002338DC">
      <w:pPr>
        <w:jc w:val="both"/>
        <w:rPr>
          <w:rFonts w:ascii="Arial" w:hAnsi="Arial" w:cs="Arial"/>
          <w:sz w:val="24"/>
          <w:szCs w:val="24"/>
        </w:rPr>
      </w:pPr>
    </w:p>
    <w:p w:rsidR="00332B3B" w:rsidRDefault="00332B3B" w:rsidP="002338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Ánimo y suerte (sabes hacerlo) </w:t>
      </w:r>
    </w:p>
    <w:p w:rsidR="008F727A" w:rsidRDefault="008F727A" w:rsidP="002338DC">
      <w:pPr>
        <w:jc w:val="both"/>
        <w:rPr>
          <w:rFonts w:ascii="Arial" w:hAnsi="Arial" w:cs="Arial"/>
          <w:sz w:val="24"/>
          <w:szCs w:val="24"/>
        </w:rPr>
      </w:pPr>
    </w:p>
    <w:p w:rsidR="003F60F5" w:rsidRDefault="003F60F5" w:rsidP="002338DC">
      <w:pPr>
        <w:jc w:val="both"/>
        <w:rPr>
          <w:rFonts w:ascii="Arial" w:hAnsi="Arial" w:cs="Arial"/>
          <w:sz w:val="24"/>
          <w:szCs w:val="24"/>
        </w:rPr>
      </w:pPr>
    </w:p>
    <w:p w:rsidR="003F60F5" w:rsidRDefault="003F60F5" w:rsidP="002338DC">
      <w:pPr>
        <w:jc w:val="both"/>
        <w:rPr>
          <w:rFonts w:ascii="Arial" w:hAnsi="Arial" w:cs="Arial"/>
          <w:sz w:val="24"/>
          <w:szCs w:val="24"/>
        </w:rPr>
      </w:pPr>
    </w:p>
    <w:p w:rsidR="008F727A" w:rsidRPr="008F727A" w:rsidRDefault="008F727A" w:rsidP="008F727A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 w:rsidRPr="008F727A">
        <w:rPr>
          <w:rFonts w:ascii="Arial" w:hAnsi="Arial" w:cs="Arial"/>
          <w:b/>
          <w:sz w:val="24"/>
          <w:szCs w:val="24"/>
        </w:rPr>
        <w:t>Indicaciones de entrega:</w:t>
      </w:r>
    </w:p>
    <w:p w:rsidR="008F727A" w:rsidRPr="008F727A" w:rsidRDefault="008F727A" w:rsidP="008F727A">
      <w:pPr>
        <w:jc w:val="both"/>
        <w:rPr>
          <w:rFonts w:ascii="Arial" w:hAnsi="Arial" w:cs="Arial"/>
          <w:sz w:val="24"/>
          <w:szCs w:val="24"/>
        </w:rPr>
      </w:pPr>
      <w:r w:rsidRPr="008F727A">
        <w:rPr>
          <w:rFonts w:ascii="Arial" w:hAnsi="Arial" w:cs="Arial"/>
          <w:sz w:val="24"/>
          <w:szCs w:val="24"/>
        </w:rPr>
        <w:t xml:space="preserve">Al finalizar el examen, debes comprimir toda la aplicación en un ZIP, junto </w:t>
      </w:r>
      <w:r w:rsidR="00C44114">
        <w:rPr>
          <w:rFonts w:ascii="Arial" w:hAnsi="Arial" w:cs="Arial"/>
          <w:sz w:val="24"/>
          <w:szCs w:val="24"/>
        </w:rPr>
        <w:t>con todos los archivos y carpetas que has utilizado.</w:t>
      </w:r>
      <w:r w:rsidRPr="008F727A">
        <w:rPr>
          <w:rFonts w:ascii="Arial" w:hAnsi="Arial" w:cs="Arial"/>
          <w:sz w:val="24"/>
          <w:szCs w:val="24"/>
        </w:rPr>
        <w:t xml:space="preserve"> No incluir el archivo de video .mp4, </w:t>
      </w:r>
      <w:r w:rsidR="00C44114">
        <w:rPr>
          <w:rFonts w:ascii="Arial" w:hAnsi="Arial" w:cs="Arial"/>
          <w:sz w:val="24"/>
          <w:szCs w:val="24"/>
        </w:rPr>
        <w:t xml:space="preserve">tampoco el archivo .word,  </w:t>
      </w:r>
      <w:r w:rsidRPr="008F727A">
        <w:rPr>
          <w:rFonts w:ascii="Arial" w:hAnsi="Arial" w:cs="Arial"/>
          <w:sz w:val="24"/>
          <w:szCs w:val="24"/>
        </w:rPr>
        <w:t>puesto que yo os lo he dado. El envío se realizará a través de la plataforma de la forma establecida para ello, y los archivos se nombrarán siguiendo las siguientes pautas:</w:t>
      </w:r>
    </w:p>
    <w:p w:rsidR="008F727A" w:rsidRPr="008F727A" w:rsidRDefault="005E1323" w:rsidP="00445F42">
      <w:pPr>
        <w:pStyle w:val="NormalWeb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 xml:space="preserve"> </w:t>
      </w:r>
      <w:r w:rsidRPr="005E1323">
        <w:rPr>
          <w:rStyle w:val="Textoennegrita"/>
          <w:rFonts w:ascii="Arial" w:hAnsi="Arial" w:cs="Arial"/>
        </w:rPr>
        <w:t>n</w:t>
      </w:r>
      <w:r w:rsidR="00C44114" w:rsidRPr="005E1323">
        <w:rPr>
          <w:rStyle w:val="Textoennegrita"/>
          <w:rFonts w:ascii="Arial" w:hAnsi="Arial" w:cs="Arial"/>
        </w:rPr>
        <w:t>º_</w:t>
      </w:r>
      <w:r w:rsidR="00C44114">
        <w:rPr>
          <w:rStyle w:val="Textoennegrita"/>
          <w:rFonts w:ascii="Arial" w:hAnsi="Arial" w:cs="Arial"/>
        </w:rPr>
        <w:t>ap</w:t>
      </w:r>
      <w:r w:rsidR="008F727A" w:rsidRPr="008F727A">
        <w:rPr>
          <w:rStyle w:val="Textoennegrita"/>
          <w:rFonts w:ascii="Arial" w:hAnsi="Arial" w:cs="Arial"/>
        </w:rPr>
        <w:t>ellido1_apellido2_nombre_</w:t>
      </w:r>
      <w:r w:rsidR="00445F42">
        <w:rPr>
          <w:rStyle w:val="Textoennegrita"/>
          <w:rFonts w:ascii="Arial" w:hAnsi="Arial" w:cs="Arial"/>
        </w:rPr>
        <w:t>exaFinal</w:t>
      </w:r>
      <w:r w:rsidR="009D1DA1">
        <w:rPr>
          <w:rStyle w:val="Textoennegrita"/>
          <w:rFonts w:ascii="Arial" w:hAnsi="Arial" w:cs="Arial"/>
        </w:rPr>
        <w:t>24</w:t>
      </w:r>
      <w:r w:rsidR="00445F42">
        <w:rPr>
          <w:rStyle w:val="Textoennegrita"/>
          <w:rFonts w:ascii="Arial" w:hAnsi="Arial" w:cs="Arial"/>
        </w:rPr>
        <w:t>(2)</w:t>
      </w:r>
    </w:p>
    <w:p w:rsidR="008F727A" w:rsidRPr="002338DC" w:rsidRDefault="008F727A" w:rsidP="002338DC">
      <w:pPr>
        <w:jc w:val="both"/>
        <w:rPr>
          <w:rFonts w:ascii="Arial" w:hAnsi="Arial" w:cs="Arial"/>
          <w:sz w:val="24"/>
          <w:szCs w:val="24"/>
        </w:rPr>
      </w:pPr>
    </w:p>
    <w:sectPr w:rsidR="008F727A" w:rsidRPr="002338DC" w:rsidSect="008E5B9D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152" w:rsidRDefault="00961152" w:rsidP="002338DC">
      <w:pPr>
        <w:spacing w:after="0" w:line="240" w:lineRule="auto"/>
      </w:pPr>
      <w:r>
        <w:separator/>
      </w:r>
    </w:p>
  </w:endnote>
  <w:endnote w:type="continuationSeparator" w:id="1">
    <w:p w:rsidR="00961152" w:rsidRDefault="00961152" w:rsidP="00233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152" w:rsidRDefault="00961152" w:rsidP="002338DC">
      <w:pPr>
        <w:spacing w:after="0" w:line="240" w:lineRule="auto"/>
      </w:pPr>
      <w:r>
        <w:separator/>
      </w:r>
    </w:p>
  </w:footnote>
  <w:footnote w:type="continuationSeparator" w:id="1">
    <w:p w:rsidR="00961152" w:rsidRDefault="00961152" w:rsidP="00233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8DC" w:rsidRDefault="009A4721">
    <w:pPr>
      <w:pStyle w:val="Encabezado"/>
    </w:pPr>
    <w:r>
      <w:t xml:space="preserve">EXAMEN </w:t>
    </w:r>
    <w:r w:rsidR="00FF4305">
      <w:t>FINAL 2ª PARTE</w:t>
    </w:r>
    <w:r w:rsidR="003F20D1">
      <w:t xml:space="preserve"> </w:t>
    </w:r>
    <w:r w:rsidR="00BB3D4C">
      <w:t xml:space="preserve">  DAW</w:t>
    </w:r>
    <w:r w:rsidR="00BB3D4C">
      <w:tab/>
    </w:r>
    <w:r w:rsidR="00BB3D4C">
      <w:tab/>
      <w:t>Fecha(</w:t>
    </w:r>
    <w:r w:rsidR="00FF4305">
      <w:t>12</w:t>
    </w:r>
    <w:r w:rsidR="00E92924">
      <w:t>/0</w:t>
    </w:r>
    <w:r w:rsidR="003F20D1">
      <w:t>3</w:t>
    </w:r>
    <w:r w:rsidR="002338DC">
      <w:t>/202</w:t>
    </w:r>
    <w:r w:rsidR="00E92924">
      <w:t>4</w:t>
    </w:r>
    <w:r w:rsidR="002338DC">
      <w:t xml:space="preserve">) </w:t>
    </w:r>
    <w:r w:rsidR="002338DC">
      <w:tab/>
    </w:r>
  </w:p>
  <w:p w:rsidR="002338DC" w:rsidRDefault="002338DC">
    <w:pPr>
      <w:pStyle w:val="Encabezado"/>
    </w:pPr>
    <w:r>
      <w:t>DESARROLLO APLICACIONES WEB EN ENTORNO SERVIDOR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055AA"/>
    <w:multiLevelType w:val="hybridMultilevel"/>
    <w:tmpl w:val="DE88AA1C"/>
    <w:lvl w:ilvl="0" w:tplc="F41C7AD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15877"/>
    <w:multiLevelType w:val="hybridMultilevel"/>
    <w:tmpl w:val="E3DA9E8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85AB0"/>
    <w:multiLevelType w:val="hybridMultilevel"/>
    <w:tmpl w:val="0D7A77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5936C6"/>
    <w:multiLevelType w:val="hybridMultilevel"/>
    <w:tmpl w:val="B46AEC9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7A54CA0"/>
    <w:multiLevelType w:val="hybridMultilevel"/>
    <w:tmpl w:val="05469C8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hyphenationZone w:val="425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2338DC"/>
    <w:rsid w:val="000436B0"/>
    <w:rsid w:val="00050F9D"/>
    <w:rsid w:val="000661D1"/>
    <w:rsid w:val="000804CE"/>
    <w:rsid w:val="00097830"/>
    <w:rsid w:val="000B5862"/>
    <w:rsid w:val="000E2AD1"/>
    <w:rsid w:val="00106C9D"/>
    <w:rsid w:val="0012172F"/>
    <w:rsid w:val="00153F35"/>
    <w:rsid w:val="00177FE9"/>
    <w:rsid w:val="001B07C7"/>
    <w:rsid w:val="001B6E4A"/>
    <w:rsid w:val="001D4E57"/>
    <w:rsid w:val="001E1895"/>
    <w:rsid w:val="002338DC"/>
    <w:rsid w:val="00242A81"/>
    <w:rsid w:val="00244DF3"/>
    <w:rsid w:val="002464E8"/>
    <w:rsid w:val="002475CE"/>
    <w:rsid w:val="002643E5"/>
    <w:rsid w:val="00266CBF"/>
    <w:rsid w:val="00272DF0"/>
    <w:rsid w:val="00283CF6"/>
    <w:rsid w:val="00286C6A"/>
    <w:rsid w:val="00290837"/>
    <w:rsid w:val="002A52D6"/>
    <w:rsid w:val="002C6C5C"/>
    <w:rsid w:val="002F576F"/>
    <w:rsid w:val="0030511F"/>
    <w:rsid w:val="00320BD6"/>
    <w:rsid w:val="00325F4F"/>
    <w:rsid w:val="00326928"/>
    <w:rsid w:val="00332B3B"/>
    <w:rsid w:val="003469F6"/>
    <w:rsid w:val="0035033A"/>
    <w:rsid w:val="003859FA"/>
    <w:rsid w:val="003A192A"/>
    <w:rsid w:val="003A3057"/>
    <w:rsid w:val="003F20D1"/>
    <w:rsid w:val="003F60F5"/>
    <w:rsid w:val="004339CE"/>
    <w:rsid w:val="00445F42"/>
    <w:rsid w:val="00447797"/>
    <w:rsid w:val="00463FE6"/>
    <w:rsid w:val="00465F65"/>
    <w:rsid w:val="004760CC"/>
    <w:rsid w:val="00483E2A"/>
    <w:rsid w:val="004850C2"/>
    <w:rsid w:val="0048675D"/>
    <w:rsid w:val="0049027F"/>
    <w:rsid w:val="00496CB4"/>
    <w:rsid w:val="004B6AF9"/>
    <w:rsid w:val="004C1BBA"/>
    <w:rsid w:val="004D6BA3"/>
    <w:rsid w:val="004F6C98"/>
    <w:rsid w:val="0050518D"/>
    <w:rsid w:val="00505390"/>
    <w:rsid w:val="00516160"/>
    <w:rsid w:val="005177AE"/>
    <w:rsid w:val="00554195"/>
    <w:rsid w:val="00571318"/>
    <w:rsid w:val="0057518E"/>
    <w:rsid w:val="0059005C"/>
    <w:rsid w:val="00590F71"/>
    <w:rsid w:val="005C0CB3"/>
    <w:rsid w:val="005E1323"/>
    <w:rsid w:val="005F684C"/>
    <w:rsid w:val="0060099D"/>
    <w:rsid w:val="0061031C"/>
    <w:rsid w:val="0061610A"/>
    <w:rsid w:val="00621E33"/>
    <w:rsid w:val="00627C2F"/>
    <w:rsid w:val="00633281"/>
    <w:rsid w:val="006609AD"/>
    <w:rsid w:val="006C1F9A"/>
    <w:rsid w:val="006E0994"/>
    <w:rsid w:val="006E2E73"/>
    <w:rsid w:val="006F0C4B"/>
    <w:rsid w:val="00711794"/>
    <w:rsid w:val="007373AC"/>
    <w:rsid w:val="007749AA"/>
    <w:rsid w:val="00781F12"/>
    <w:rsid w:val="007A45D8"/>
    <w:rsid w:val="007B352E"/>
    <w:rsid w:val="007E0F86"/>
    <w:rsid w:val="00812205"/>
    <w:rsid w:val="008232C6"/>
    <w:rsid w:val="0084187A"/>
    <w:rsid w:val="00845809"/>
    <w:rsid w:val="008730CB"/>
    <w:rsid w:val="008C7DDF"/>
    <w:rsid w:val="008E5B9D"/>
    <w:rsid w:val="008E7B0C"/>
    <w:rsid w:val="008F727A"/>
    <w:rsid w:val="009015C7"/>
    <w:rsid w:val="00910380"/>
    <w:rsid w:val="00916CB0"/>
    <w:rsid w:val="00935D36"/>
    <w:rsid w:val="00954BC1"/>
    <w:rsid w:val="00961152"/>
    <w:rsid w:val="009628C3"/>
    <w:rsid w:val="009727E8"/>
    <w:rsid w:val="009805E3"/>
    <w:rsid w:val="009A4721"/>
    <w:rsid w:val="009D1DA1"/>
    <w:rsid w:val="00A1333D"/>
    <w:rsid w:val="00A243C6"/>
    <w:rsid w:val="00A27EB4"/>
    <w:rsid w:val="00A36FDA"/>
    <w:rsid w:val="00A414DE"/>
    <w:rsid w:val="00A46000"/>
    <w:rsid w:val="00A91998"/>
    <w:rsid w:val="00AE431C"/>
    <w:rsid w:val="00AE6E99"/>
    <w:rsid w:val="00B344CC"/>
    <w:rsid w:val="00B34609"/>
    <w:rsid w:val="00B57035"/>
    <w:rsid w:val="00B77F1C"/>
    <w:rsid w:val="00B87523"/>
    <w:rsid w:val="00BA11EE"/>
    <w:rsid w:val="00BA267B"/>
    <w:rsid w:val="00BA54EA"/>
    <w:rsid w:val="00BB0D37"/>
    <w:rsid w:val="00BB39B9"/>
    <w:rsid w:val="00BB3D4C"/>
    <w:rsid w:val="00BC129E"/>
    <w:rsid w:val="00BD74ED"/>
    <w:rsid w:val="00BE6BA0"/>
    <w:rsid w:val="00BF2C60"/>
    <w:rsid w:val="00BF57B5"/>
    <w:rsid w:val="00C037E1"/>
    <w:rsid w:val="00C0754A"/>
    <w:rsid w:val="00C44114"/>
    <w:rsid w:val="00C75296"/>
    <w:rsid w:val="00C81954"/>
    <w:rsid w:val="00D031A6"/>
    <w:rsid w:val="00D04AA0"/>
    <w:rsid w:val="00D12385"/>
    <w:rsid w:val="00D27A66"/>
    <w:rsid w:val="00D354CA"/>
    <w:rsid w:val="00D35E7E"/>
    <w:rsid w:val="00D53164"/>
    <w:rsid w:val="00D85EBD"/>
    <w:rsid w:val="00D86576"/>
    <w:rsid w:val="00DA2CFF"/>
    <w:rsid w:val="00DC615D"/>
    <w:rsid w:val="00DE113F"/>
    <w:rsid w:val="00DE3269"/>
    <w:rsid w:val="00DE32E6"/>
    <w:rsid w:val="00DE7E82"/>
    <w:rsid w:val="00E42D8C"/>
    <w:rsid w:val="00E92924"/>
    <w:rsid w:val="00EB2630"/>
    <w:rsid w:val="00EE5568"/>
    <w:rsid w:val="00F03A97"/>
    <w:rsid w:val="00F10844"/>
    <w:rsid w:val="00F34E1F"/>
    <w:rsid w:val="00F41FB5"/>
    <w:rsid w:val="00F53818"/>
    <w:rsid w:val="00F55A4A"/>
    <w:rsid w:val="00FA5208"/>
    <w:rsid w:val="00FB0DF8"/>
    <w:rsid w:val="00FC107F"/>
    <w:rsid w:val="00FF4305"/>
    <w:rsid w:val="00FF6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B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338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338DC"/>
  </w:style>
  <w:style w:type="paragraph" w:styleId="Piedepgina">
    <w:name w:val="footer"/>
    <w:basedOn w:val="Normal"/>
    <w:link w:val="PiedepginaCar"/>
    <w:uiPriority w:val="99"/>
    <w:semiHidden/>
    <w:unhideWhenUsed/>
    <w:rsid w:val="002338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338DC"/>
  </w:style>
  <w:style w:type="paragraph" w:styleId="Textodeglobo">
    <w:name w:val="Balloon Text"/>
    <w:basedOn w:val="Normal"/>
    <w:link w:val="TextodegloboCar"/>
    <w:uiPriority w:val="99"/>
    <w:semiHidden/>
    <w:unhideWhenUsed/>
    <w:rsid w:val="00F3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E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44D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7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F727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8D66E-936C-403E-9B27-464551BBF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5</Pages>
  <Words>614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Juanmo Morales</dc:creator>
  <cp:keywords/>
  <dc:description/>
  <cp:lastModifiedBy>Juan Morales</cp:lastModifiedBy>
  <cp:revision>104</cp:revision>
  <dcterms:created xsi:type="dcterms:W3CDTF">2020-03-04T12:23:00Z</dcterms:created>
  <dcterms:modified xsi:type="dcterms:W3CDTF">2024-03-12T13:24:00Z</dcterms:modified>
</cp:coreProperties>
</file>