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5311E" w14:textId="77777777" w:rsidR="008F5EB0" w:rsidRPr="008F5EB0" w:rsidRDefault="008F5EB0" w:rsidP="008F5EB0">
      <w:pPr>
        <w:rPr>
          <w:b/>
          <w:bCs/>
          <w:sz w:val="20"/>
          <w:szCs w:val="20"/>
        </w:rPr>
      </w:pPr>
      <w:r w:rsidRPr="008F5EB0">
        <w:rPr>
          <w:b/>
          <w:bCs/>
          <w:sz w:val="20"/>
          <w:szCs w:val="20"/>
        </w:rPr>
        <w:t>1. Project Title and Description</w:t>
      </w:r>
    </w:p>
    <w:p w14:paraId="75FA1A45" w14:textId="77777777" w:rsidR="008F5EB0" w:rsidRPr="008F5EB0" w:rsidRDefault="008F5EB0" w:rsidP="008F5EB0">
      <w:pPr>
        <w:rPr>
          <w:sz w:val="20"/>
          <w:szCs w:val="20"/>
        </w:rPr>
      </w:pPr>
      <w:r w:rsidRPr="008F5EB0">
        <w:rPr>
          <w:b/>
          <w:bCs/>
          <w:sz w:val="20"/>
          <w:szCs w:val="20"/>
        </w:rPr>
        <w:t>Title:</w:t>
      </w:r>
      <w:r w:rsidRPr="008F5EB0">
        <w:rPr>
          <w:sz w:val="20"/>
          <w:szCs w:val="20"/>
        </w:rPr>
        <w:t xml:space="preserve"> SSL Architecture and Interior Design</w:t>
      </w:r>
    </w:p>
    <w:p w14:paraId="16CEC91F" w14:textId="77777777" w:rsidR="008F5EB0" w:rsidRPr="008F5EB0" w:rsidRDefault="008F5EB0" w:rsidP="008F5EB0">
      <w:pPr>
        <w:rPr>
          <w:sz w:val="20"/>
          <w:szCs w:val="20"/>
        </w:rPr>
      </w:pPr>
      <w:r w:rsidRPr="008F5EB0">
        <w:rPr>
          <w:b/>
          <w:bCs/>
          <w:sz w:val="20"/>
          <w:szCs w:val="20"/>
        </w:rPr>
        <w:t>Overview:</w:t>
      </w:r>
      <w:r w:rsidRPr="008F5EB0">
        <w:rPr>
          <w:sz w:val="20"/>
          <w:szCs w:val="20"/>
        </w:rPr>
        <w:br/>
        <w:t>SSL Architecture and Interior Design is a full-stack web application that acts as a professional portfolio and client interface for an architectural design firm. This project includes services overview, a team section, a slider-based gallery, and an order management system powered by Django on the backend.</w:t>
      </w:r>
    </w:p>
    <w:p w14:paraId="73AB6898" w14:textId="6038114F" w:rsidR="00827C51" w:rsidRPr="008F5EB0" w:rsidRDefault="008F5EB0" w:rsidP="008F5EB0">
      <w:pPr>
        <w:rPr>
          <w:sz w:val="20"/>
          <w:szCs w:val="20"/>
        </w:rPr>
      </w:pPr>
      <w:r w:rsidRPr="008F5EB0">
        <w:rPr>
          <w:b/>
          <w:bCs/>
          <w:sz w:val="20"/>
          <w:szCs w:val="20"/>
        </w:rPr>
        <w:t>Why I Made This:</w:t>
      </w:r>
      <w:r w:rsidRPr="008F5EB0">
        <w:rPr>
          <w:sz w:val="20"/>
          <w:szCs w:val="20"/>
        </w:rPr>
        <w:br/>
        <w:t>To gain experience building a realistic, functional web application that combines design aesthetics with backend functionality. I aimed to simulate how real companies engage users through structured interfaces and dynamic operations.</w:t>
      </w:r>
    </w:p>
    <w:p w14:paraId="5D01DB6E" w14:textId="77777777" w:rsidR="008F5EB0" w:rsidRPr="008F5EB0" w:rsidRDefault="008F5EB0" w:rsidP="008F5EB0">
      <w:pPr>
        <w:rPr>
          <w:b/>
          <w:bCs/>
          <w:sz w:val="20"/>
          <w:szCs w:val="20"/>
        </w:rPr>
      </w:pPr>
      <w:r w:rsidRPr="008F5EB0">
        <w:rPr>
          <w:b/>
          <w:bCs/>
          <w:sz w:val="20"/>
          <w:szCs w:val="20"/>
        </w:rPr>
        <w:t>2. Real-Life Usefulness</w:t>
      </w:r>
    </w:p>
    <w:p w14:paraId="2B4C047F" w14:textId="77777777" w:rsidR="008F5EB0" w:rsidRPr="008F5EB0" w:rsidRDefault="008F5EB0" w:rsidP="008F5EB0">
      <w:pPr>
        <w:numPr>
          <w:ilvl w:val="0"/>
          <w:numId w:val="1"/>
        </w:numPr>
        <w:rPr>
          <w:sz w:val="20"/>
          <w:szCs w:val="20"/>
        </w:rPr>
      </w:pPr>
      <w:r w:rsidRPr="008F5EB0">
        <w:rPr>
          <w:b/>
          <w:bCs/>
          <w:sz w:val="20"/>
          <w:szCs w:val="20"/>
        </w:rPr>
        <w:t>For Clients:</w:t>
      </w:r>
      <w:r w:rsidRPr="008F5EB0">
        <w:rPr>
          <w:sz w:val="20"/>
          <w:szCs w:val="20"/>
        </w:rPr>
        <w:t xml:space="preserve"> Allows users to explore services by budget, view past projects, and submit orders or inquiries.</w:t>
      </w:r>
    </w:p>
    <w:p w14:paraId="1E554771" w14:textId="77777777" w:rsidR="008F5EB0" w:rsidRPr="008F5EB0" w:rsidRDefault="008F5EB0" w:rsidP="008F5EB0">
      <w:pPr>
        <w:numPr>
          <w:ilvl w:val="0"/>
          <w:numId w:val="1"/>
        </w:numPr>
        <w:rPr>
          <w:sz w:val="20"/>
          <w:szCs w:val="20"/>
        </w:rPr>
      </w:pPr>
      <w:r w:rsidRPr="008F5EB0">
        <w:rPr>
          <w:b/>
          <w:bCs/>
          <w:sz w:val="20"/>
          <w:szCs w:val="20"/>
        </w:rPr>
        <w:t>For Businesses:</w:t>
      </w:r>
      <w:r w:rsidRPr="008F5EB0">
        <w:rPr>
          <w:sz w:val="20"/>
          <w:szCs w:val="20"/>
        </w:rPr>
        <w:t xml:space="preserve"> Provides architecture firms with a structured online portfolio and a client management tool.</w:t>
      </w:r>
    </w:p>
    <w:p w14:paraId="3C115343" w14:textId="07F88760" w:rsidR="00827C51" w:rsidRPr="008F5EB0" w:rsidRDefault="008F5EB0" w:rsidP="008908AC">
      <w:pPr>
        <w:numPr>
          <w:ilvl w:val="0"/>
          <w:numId w:val="1"/>
        </w:numPr>
        <w:rPr>
          <w:sz w:val="20"/>
          <w:szCs w:val="20"/>
        </w:rPr>
      </w:pPr>
      <w:r w:rsidRPr="008F5EB0">
        <w:rPr>
          <w:b/>
          <w:bCs/>
          <w:sz w:val="20"/>
          <w:szCs w:val="20"/>
        </w:rPr>
        <w:t>Scalability:</w:t>
      </w:r>
      <w:r w:rsidRPr="008F5EB0">
        <w:rPr>
          <w:sz w:val="20"/>
          <w:szCs w:val="20"/>
        </w:rPr>
        <w:t xml:space="preserve"> Can be extended to support user authentication, online payments, and more.</w:t>
      </w:r>
    </w:p>
    <w:p w14:paraId="2E3C7226" w14:textId="77777777" w:rsidR="008F5EB0" w:rsidRPr="008F5EB0" w:rsidRDefault="008F5EB0" w:rsidP="008F5EB0">
      <w:pPr>
        <w:rPr>
          <w:b/>
          <w:bCs/>
          <w:sz w:val="20"/>
          <w:szCs w:val="20"/>
        </w:rPr>
      </w:pPr>
      <w:r w:rsidRPr="008F5EB0">
        <w:rPr>
          <w:b/>
          <w:bCs/>
          <w:sz w:val="20"/>
          <w:szCs w:val="20"/>
        </w:rPr>
        <w:t>3. Technologies Used and Purpose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5014"/>
      </w:tblGrid>
      <w:tr w:rsidR="008F5EB0" w:rsidRPr="008F5EB0" w14:paraId="152BEFB3" w14:textId="77777777" w:rsidTr="008F5E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3E036" w14:textId="77777777" w:rsidR="008F5EB0" w:rsidRPr="008F5EB0" w:rsidRDefault="008F5EB0" w:rsidP="008F5EB0">
            <w:pPr>
              <w:rPr>
                <w:b/>
                <w:bCs/>
                <w:sz w:val="20"/>
                <w:szCs w:val="20"/>
              </w:rPr>
            </w:pPr>
            <w:r w:rsidRPr="008F5EB0">
              <w:rPr>
                <w:b/>
                <w:bCs/>
                <w:sz w:val="20"/>
                <w:szCs w:val="20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29ED719A" w14:textId="77777777" w:rsidR="008F5EB0" w:rsidRPr="008F5EB0" w:rsidRDefault="008F5EB0" w:rsidP="008F5EB0">
            <w:pPr>
              <w:rPr>
                <w:b/>
                <w:bCs/>
                <w:sz w:val="20"/>
                <w:szCs w:val="20"/>
              </w:rPr>
            </w:pPr>
            <w:r w:rsidRPr="008F5EB0"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8F5EB0" w:rsidRPr="008F5EB0" w14:paraId="5382CB84" w14:textId="77777777" w:rsidTr="008F5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755D5" w14:textId="77777777" w:rsidR="008F5EB0" w:rsidRPr="008F5EB0" w:rsidRDefault="008F5EB0" w:rsidP="008F5EB0">
            <w:pPr>
              <w:rPr>
                <w:sz w:val="20"/>
                <w:szCs w:val="20"/>
              </w:rPr>
            </w:pPr>
            <w:r w:rsidRPr="008F5EB0">
              <w:rPr>
                <w:b/>
                <w:bCs/>
                <w:sz w:val="20"/>
                <w:szCs w:val="20"/>
              </w:rPr>
              <w:t>Django</w:t>
            </w:r>
          </w:p>
        </w:tc>
        <w:tc>
          <w:tcPr>
            <w:tcW w:w="0" w:type="auto"/>
            <w:vAlign w:val="center"/>
            <w:hideMark/>
          </w:tcPr>
          <w:p w14:paraId="35C4A1DF" w14:textId="77777777" w:rsidR="008F5EB0" w:rsidRPr="008F5EB0" w:rsidRDefault="008F5EB0" w:rsidP="008F5EB0">
            <w:pPr>
              <w:rPr>
                <w:sz w:val="20"/>
                <w:szCs w:val="20"/>
              </w:rPr>
            </w:pPr>
            <w:r w:rsidRPr="008F5EB0">
              <w:rPr>
                <w:sz w:val="20"/>
                <w:szCs w:val="20"/>
              </w:rPr>
              <w:t>Backend framework for routing, database, and API endpoints</w:t>
            </w:r>
          </w:p>
        </w:tc>
      </w:tr>
      <w:tr w:rsidR="008F5EB0" w:rsidRPr="008F5EB0" w14:paraId="474FBF04" w14:textId="77777777" w:rsidTr="008F5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6692F" w14:textId="77777777" w:rsidR="008F5EB0" w:rsidRPr="008F5EB0" w:rsidRDefault="008F5EB0" w:rsidP="008F5EB0">
            <w:pPr>
              <w:rPr>
                <w:sz w:val="20"/>
                <w:szCs w:val="20"/>
              </w:rPr>
            </w:pPr>
            <w:r w:rsidRPr="008F5EB0">
              <w:rPr>
                <w:b/>
                <w:bCs/>
                <w:sz w:val="20"/>
                <w:szCs w:val="20"/>
              </w:rPr>
              <w:t>HTML/CSS</w:t>
            </w:r>
          </w:p>
        </w:tc>
        <w:tc>
          <w:tcPr>
            <w:tcW w:w="0" w:type="auto"/>
            <w:vAlign w:val="center"/>
            <w:hideMark/>
          </w:tcPr>
          <w:p w14:paraId="65BE0EEE" w14:textId="77777777" w:rsidR="008F5EB0" w:rsidRPr="008F5EB0" w:rsidRDefault="008F5EB0" w:rsidP="008F5EB0">
            <w:pPr>
              <w:rPr>
                <w:sz w:val="20"/>
                <w:szCs w:val="20"/>
              </w:rPr>
            </w:pPr>
            <w:r w:rsidRPr="008F5EB0">
              <w:rPr>
                <w:sz w:val="20"/>
                <w:szCs w:val="20"/>
              </w:rPr>
              <w:t>Structure and style the frontend layout</w:t>
            </w:r>
          </w:p>
        </w:tc>
      </w:tr>
      <w:tr w:rsidR="008F5EB0" w:rsidRPr="008F5EB0" w14:paraId="04CFEA77" w14:textId="77777777" w:rsidTr="008F5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FCE46" w14:textId="77777777" w:rsidR="008F5EB0" w:rsidRPr="008F5EB0" w:rsidRDefault="008F5EB0" w:rsidP="008F5EB0">
            <w:pPr>
              <w:rPr>
                <w:sz w:val="20"/>
                <w:szCs w:val="20"/>
              </w:rPr>
            </w:pPr>
            <w:r w:rsidRPr="008F5EB0">
              <w:rPr>
                <w:b/>
                <w:bCs/>
                <w:sz w:val="20"/>
                <w:szCs w:val="20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4B793AC1" w14:textId="77777777" w:rsidR="008F5EB0" w:rsidRPr="008F5EB0" w:rsidRDefault="008F5EB0" w:rsidP="008F5EB0">
            <w:pPr>
              <w:rPr>
                <w:sz w:val="20"/>
                <w:szCs w:val="20"/>
              </w:rPr>
            </w:pPr>
            <w:r w:rsidRPr="008F5EB0">
              <w:rPr>
                <w:sz w:val="20"/>
                <w:szCs w:val="20"/>
              </w:rPr>
              <w:t>Animation, DOM manipulation, dynamic content</w:t>
            </w:r>
          </w:p>
        </w:tc>
      </w:tr>
      <w:tr w:rsidR="008F5EB0" w:rsidRPr="008F5EB0" w14:paraId="6BB07572" w14:textId="77777777" w:rsidTr="008F5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27D5F" w14:textId="77777777" w:rsidR="008F5EB0" w:rsidRPr="008F5EB0" w:rsidRDefault="008F5EB0" w:rsidP="008F5EB0">
            <w:pPr>
              <w:rPr>
                <w:sz w:val="20"/>
                <w:szCs w:val="20"/>
              </w:rPr>
            </w:pPr>
            <w:r w:rsidRPr="008F5EB0">
              <w:rPr>
                <w:b/>
                <w:bCs/>
                <w:sz w:val="20"/>
                <w:szCs w:val="20"/>
              </w:rPr>
              <w:t>Bootstrap</w:t>
            </w:r>
          </w:p>
        </w:tc>
        <w:tc>
          <w:tcPr>
            <w:tcW w:w="0" w:type="auto"/>
            <w:vAlign w:val="center"/>
            <w:hideMark/>
          </w:tcPr>
          <w:p w14:paraId="58706A72" w14:textId="77777777" w:rsidR="008F5EB0" w:rsidRPr="008F5EB0" w:rsidRDefault="008F5EB0" w:rsidP="008F5EB0">
            <w:pPr>
              <w:rPr>
                <w:sz w:val="20"/>
                <w:szCs w:val="20"/>
              </w:rPr>
            </w:pPr>
            <w:r w:rsidRPr="008F5EB0">
              <w:rPr>
                <w:sz w:val="20"/>
                <w:szCs w:val="20"/>
              </w:rPr>
              <w:t>Used for responsive layouts in order.html</w:t>
            </w:r>
          </w:p>
        </w:tc>
      </w:tr>
      <w:tr w:rsidR="008F5EB0" w:rsidRPr="008F5EB0" w14:paraId="6664850A" w14:textId="77777777" w:rsidTr="008F5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6950A" w14:textId="77777777" w:rsidR="008F5EB0" w:rsidRPr="008F5EB0" w:rsidRDefault="008F5EB0" w:rsidP="008F5EB0">
            <w:pPr>
              <w:rPr>
                <w:sz w:val="20"/>
                <w:szCs w:val="20"/>
              </w:rPr>
            </w:pPr>
            <w:r w:rsidRPr="008F5EB0">
              <w:rPr>
                <w:b/>
                <w:bCs/>
                <w:sz w:val="20"/>
                <w:szCs w:val="20"/>
              </w:rPr>
              <w:t>Font Awesome</w:t>
            </w:r>
          </w:p>
        </w:tc>
        <w:tc>
          <w:tcPr>
            <w:tcW w:w="0" w:type="auto"/>
            <w:vAlign w:val="center"/>
            <w:hideMark/>
          </w:tcPr>
          <w:p w14:paraId="0AE09FF1" w14:textId="77777777" w:rsidR="008F5EB0" w:rsidRPr="008F5EB0" w:rsidRDefault="008F5EB0" w:rsidP="008F5EB0">
            <w:pPr>
              <w:rPr>
                <w:sz w:val="20"/>
                <w:szCs w:val="20"/>
              </w:rPr>
            </w:pPr>
            <w:r w:rsidRPr="008F5EB0">
              <w:rPr>
                <w:sz w:val="20"/>
                <w:szCs w:val="20"/>
              </w:rPr>
              <w:t>Iconography</w:t>
            </w:r>
          </w:p>
        </w:tc>
      </w:tr>
      <w:tr w:rsidR="008F5EB0" w:rsidRPr="008F5EB0" w14:paraId="2BEFEF2F" w14:textId="77777777" w:rsidTr="008F5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0BC15" w14:textId="77777777" w:rsidR="008F5EB0" w:rsidRPr="008F5EB0" w:rsidRDefault="008F5EB0" w:rsidP="008F5EB0">
            <w:pPr>
              <w:rPr>
                <w:sz w:val="20"/>
                <w:szCs w:val="20"/>
              </w:rPr>
            </w:pPr>
            <w:r w:rsidRPr="008F5EB0">
              <w:rPr>
                <w:b/>
                <w:bCs/>
                <w:sz w:val="20"/>
                <w:szCs w:val="20"/>
              </w:rPr>
              <w:t>SQLite (via Django)</w:t>
            </w:r>
          </w:p>
        </w:tc>
        <w:tc>
          <w:tcPr>
            <w:tcW w:w="0" w:type="auto"/>
            <w:vAlign w:val="center"/>
            <w:hideMark/>
          </w:tcPr>
          <w:p w14:paraId="694C373C" w14:textId="77777777" w:rsidR="008F5EB0" w:rsidRPr="008F5EB0" w:rsidRDefault="008F5EB0" w:rsidP="008F5EB0">
            <w:pPr>
              <w:rPr>
                <w:sz w:val="20"/>
                <w:szCs w:val="20"/>
              </w:rPr>
            </w:pPr>
            <w:r w:rsidRPr="008F5EB0">
              <w:rPr>
                <w:sz w:val="20"/>
                <w:szCs w:val="20"/>
              </w:rPr>
              <w:t>Data persistence for order records</w:t>
            </w:r>
          </w:p>
        </w:tc>
      </w:tr>
    </w:tbl>
    <w:p w14:paraId="2EB7B79D" w14:textId="35F5F9B9" w:rsidR="008F5EB0" w:rsidRPr="008F5EB0" w:rsidRDefault="008F5EB0" w:rsidP="008F5EB0">
      <w:pPr>
        <w:rPr>
          <w:sz w:val="20"/>
          <w:szCs w:val="20"/>
        </w:rPr>
      </w:pPr>
      <w:r w:rsidRPr="008F5EB0">
        <w:rPr>
          <w:b/>
          <w:bCs/>
          <w:sz w:val="20"/>
          <w:szCs w:val="20"/>
        </w:rPr>
        <w:t>Why Django</w:t>
      </w:r>
      <w:r w:rsidR="00827C51" w:rsidRPr="00A45DB3">
        <w:rPr>
          <w:b/>
          <w:bCs/>
          <w:sz w:val="20"/>
          <w:szCs w:val="20"/>
        </w:rPr>
        <w:t>:</w:t>
      </w:r>
    </w:p>
    <w:p w14:paraId="590BDE32" w14:textId="77777777" w:rsidR="008F5EB0" w:rsidRPr="008F5EB0" w:rsidRDefault="008F5EB0" w:rsidP="008F5EB0">
      <w:pPr>
        <w:numPr>
          <w:ilvl w:val="0"/>
          <w:numId w:val="2"/>
        </w:numPr>
        <w:rPr>
          <w:sz w:val="20"/>
          <w:szCs w:val="20"/>
        </w:rPr>
      </w:pPr>
      <w:r w:rsidRPr="008F5EB0">
        <w:rPr>
          <w:sz w:val="20"/>
          <w:szCs w:val="20"/>
        </w:rPr>
        <w:t>Easy to set up and scale</w:t>
      </w:r>
    </w:p>
    <w:p w14:paraId="37580E0A" w14:textId="77777777" w:rsidR="008F5EB0" w:rsidRPr="008F5EB0" w:rsidRDefault="008F5EB0" w:rsidP="008F5EB0">
      <w:pPr>
        <w:numPr>
          <w:ilvl w:val="0"/>
          <w:numId w:val="2"/>
        </w:numPr>
        <w:rPr>
          <w:sz w:val="20"/>
          <w:szCs w:val="20"/>
        </w:rPr>
      </w:pPr>
      <w:r w:rsidRPr="008F5EB0">
        <w:rPr>
          <w:sz w:val="20"/>
          <w:szCs w:val="20"/>
        </w:rPr>
        <w:t>Built-in admin interface</w:t>
      </w:r>
    </w:p>
    <w:p w14:paraId="481F625C" w14:textId="77777777" w:rsidR="008F5EB0" w:rsidRPr="008F5EB0" w:rsidRDefault="008F5EB0" w:rsidP="008F5EB0">
      <w:pPr>
        <w:numPr>
          <w:ilvl w:val="0"/>
          <w:numId w:val="2"/>
        </w:numPr>
        <w:rPr>
          <w:sz w:val="20"/>
          <w:szCs w:val="20"/>
        </w:rPr>
      </w:pPr>
      <w:r w:rsidRPr="008F5EB0">
        <w:rPr>
          <w:sz w:val="20"/>
          <w:szCs w:val="20"/>
        </w:rPr>
        <w:t>Template engine simplifies dynamic page rendering</w:t>
      </w:r>
    </w:p>
    <w:p w14:paraId="51F40503" w14:textId="4F86BD73" w:rsidR="008F5EB0" w:rsidRPr="008F5EB0" w:rsidRDefault="008F5EB0" w:rsidP="008F5EB0">
      <w:pPr>
        <w:numPr>
          <w:ilvl w:val="0"/>
          <w:numId w:val="2"/>
        </w:numPr>
        <w:rPr>
          <w:sz w:val="20"/>
          <w:szCs w:val="20"/>
        </w:rPr>
      </w:pPr>
      <w:r w:rsidRPr="008F5EB0">
        <w:rPr>
          <w:sz w:val="20"/>
          <w:szCs w:val="20"/>
        </w:rPr>
        <w:t>Powerful ORM for database interaction</w:t>
      </w:r>
    </w:p>
    <w:p w14:paraId="19711DA2" w14:textId="77777777" w:rsidR="008F5EB0" w:rsidRPr="008F5EB0" w:rsidRDefault="008F5EB0" w:rsidP="008F5EB0">
      <w:pPr>
        <w:rPr>
          <w:b/>
          <w:bCs/>
          <w:sz w:val="20"/>
          <w:szCs w:val="20"/>
        </w:rPr>
      </w:pPr>
      <w:r w:rsidRPr="008F5EB0">
        <w:rPr>
          <w:b/>
          <w:bCs/>
          <w:sz w:val="20"/>
          <w:szCs w:val="20"/>
        </w:rPr>
        <w:t>4. Design and Development Process</w:t>
      </w:r>
    </w:p>
    <w:p w14:paraId="238A85A7" w14:textId="77777777" w:rsidR="008F5EB0" w:rsidRPr="008F5EB0" w:rsidRDefault="008F5EB0" w:rsidP="008F5EB0">
      <w:pPr>
        <w:rPr>
          <w:sz w:val="20"/>
          <w:szCs w:val="20"/>
        </w:rPr>
      </w:pPr>
      <w:r w:rsidRPr="008F5EB0">
        <w:rPr>
          <w:b/>
          <w:bCs/>
          <w:sz w:val="20"/>
          <w:szCs w:val="20"/>
        </w:rPr>
        <w:t>Backend (Django):</w:t>
      </w:r>
    </w:p>
    <w:p w14:paraId="14361B2E" w14:textId="77777777" w:rsidR="008F5EB0" w:rsidRPr="008F5EB0" w:rsidRDefault="008F5EB0" w:rsidP="008F5EB0">
      <w:pPr>
        <w:numPr>
          <w:ilvl w:val="0"/>
          <w:numId w:val="3"/>
        </w:numPr>
        <w:rPr>
          <w:sz w:val="20"/>
          <w:szCs w:val="20"/>
        </w:rPr>
      </w:pPr>
      <w:r w:rsidRPr="008F5EB0">
        <w:rPr>
          <w:sz w:val="20"/>
          <w:szCs w:val="20"/>
        </w:rPr>
        <w:t>Defined models for storing order data (name, address, phone, package)</w:t>
      </w:r>
    </w:p>
    <w:p w14:paraId="7ABD806F" w14:textId="77777777" w:rsidR="008F5EB0" w:rsidRPr="008F5EB0" w:rsidRDefault="008F5EB0" w:rsidP="008F5EB0">
      <w:pPr>
        <w:numPr>
          <w:ilvl w:val="0"/>
          <w:numId w:val="3"/>
        </w:numPr>
        <w:rPr>
          <w:sz w:val="20"/>
          <w:szCs w:val="20"/>
        </w:rPr>
      </w:pPr>
      <w:r w:rsidRPr="008F5EB0">
        <w:rPr>
          <w:sz w:val="20"/>
          <w:szCs w:val="20"/>
        </w:rPr>
        <w:t>Created API views for CRUD operations</w:t>
      </w:r>
    </w:p>
    <w:p w14:paraId="52F52287" w14:textId="77777777" w:rsidR="008F5EB0" w:rsidRPr="008F5EB0" w:rsidRDefault="008F5EB0" w:rsidP="008F5EB0">
      <w:pPr>
        <w:numPr>
          <w:ilvl w:val="0"/>
          <w:numId w:val="3"/>
        </w:numPr>
        <w:rPr>
          <w:sz w:val="20"/>
          <w:szCs w:val="20"/>
        </w:rPr>
      </w:pPr>
      <w:r w:rsidRPr="008F5EB0">
        <w:rPr>
          <w:sz w:val="20"/>
          <w:szCs w:val="20"/>
        </w:rPr>
        <w:t>Integrated pagination logic</w:t>
      </w:r>
    </w:p>
    <w:p w14:paraId="213A66CB" w14:textId="77777777" w:rsidR="008F5EB0" w:rsidRPr="008F5EB0" w:rsidRDefault="008F5EB0" w:rsidP="008F5EB0">
      <w:pPr>
        <w:numPr>
          <w:ilvl w:val="0"/>
          <w:numId w:val="3"/>
        </w:numPr>
        <w:rPr>
          <w:sz w:val="20"/>
          <w:szCs w:val="20"/>
        </w:rPr>
      </w:pPr>
      <w:r w:rsidRPr="008F5EB0">
        <w:rPr>
          <w:sz w:val="20"/>
          <w:szCs w:val="20"/>
        </w:rPr>
        <w:t>Used Django’s development server for local testing</w:t>
      </w:r>
    </w:p>
    <w:p w14:paraId="588633BD" w14:textId="77777777" w:rsidR="008F5EB0" w:rsidRPr="008F5EB0" w:rsidRDefault="008F5EB0" w:rsidP="008F5EB0">
      <w:pPr>
        <w:rPr>
          <w:sz w:val="20"/>
          <w:szCs w:val="20"/>
        </w:rPr>
      </w:pPr>
      <w:r w:rsidRPr="008F5EB0">
        <w:rPr>
          <w:b/>
          <w:bCs/>
          <w:sz w:val="20"/>
          <w:szCs w:val="20"/>
        </w:rPr>
        <w:lastRenderedPageBreak/>
        <w:t>Frontend:</w:t>
      </w:r>
    </w:p>
    <w:p w14:paraId="2F7BCA21" w14:textId="77777777" w:rsidR="008F5EB0" w:rsidRPr="008F5EB0" w:rsidRDefault="008F5EB0" w:rsidP="008F5EB0">
      <w:pPr>
        <w:numPr>
          <w:ilvl w:val="0"/>
          <w:numId w:val="4"/>
        </w:numPr>
        <w:rPr>
          <w:sz w:val="20"/>
          <w:szCs w:val="20"/>
        </w:rPr>
      </w:pPr>
      <w:r w:rsidRPr="008F5EB0">
        <w:rPr>
          <w:sz w:val="20"/>
          <w:szCs w:val="20"/>
        </w:rPr>
        <w:t>HTML templates styled using CSS and enhanced with JS</w:t>
      </w:r>
    </w:p>
    <w:p w14:paraId="3B06201E" w14:textId="77777777" w:rsidR="008F5EB0" w:rsidRPr="008F5EB0" w:rsidRDefault="008F5EB0" w:rsidP="008F5EB0">
      <w:pPr>
        <w:numPr>
          <w:ilvl w:val="0"/>
          <w:numId w:val="4"/>
        </w:numPr>
        <w:rPr>
          <w:sz w:val="20"/>
          <w:szCs w:val="20"/>
        </w:rPr>
      </w:pPr>
      <w:r w:rsidRPr="008F5EB0">
        <w:rPr>
          <w:sz w:val="20"/>
          <w:szCs w:val="20"/>
        </w:rPr>
        <w:t>Services section dynamically filters by budget</w:t>
      </w:r>
    </w:p>
    <w:p w14:paraId="750AE75A" w14:textId="77777777" w:rsidR="008F5EB0" w:rsidRPr="008F5EB0" w:rsidRDefault="008F5EB0" w:rsidP="008F5EB0">
      <w:pPr>
        <w:numPr>
          <w:ilvl w:val="0"/>
          <w:numId w:val="4"/>
        </w:numPr>
        <w:rPr>
          <w:sz w:val="20"/>
          <w:szCs w:val="20"/>
        </w:rPr>
      </w:pPr>
      <w:r w:rsidRPr="008F5EB0">
        <w:rPr>
          <w:sz w:val="20"/>
          <w:szCs w:val="20"/>
        </w:rPr>
        <w:t>Slider component highlights features</w:t>
      </w:r>
    </w:p>
    <w:p w14:paraId="3E5A5A56" w14:textId="77777777" w:rsidR="008F5EB0" w:rsidRPr="008F5EB0" w:rsidRDefault="008F5EB0" w:rsidP="008F5EB0">
      <w:pPr>
        <w:numPr>
          <w:ilvl w:val="0"/>
          <w:numId w:val="4"/>
        </w:numPr>
        <w:rPr>
          <w:sz w:val="20"/>
          <w:szCs w:val="20"/>
        </w:rPr>
      </w:pPr>
      <w:r w:rsidRPr="008F5EB0">
        <w:rPr>
          <w:sz w:val="20"/>
          <w:szCs w:val="20"/>
        </w:rPr>
        <w:t>Order page fetches real data via API</w:t>
      </w:r>
    </w:p>
    <w:p w14:paraId="2B486BC9" w14:textId="77777777" w:rsidR="008F5EB0" w:rsidRPr="008F5EB0" w:rsidRDefault="008F5EB0" w:rsidP="008F5EB0">
      <w:pPr>
        <w:rPr>
          <w:sz w:val="20"/>
          <w:szCs w:val="20"/>
        </w:rPr>
      </w:pPr>
      <w:r w:rsidRPr="008F5EB0">
        <w:rPr>
          <w:b/>
          <w:bCs/>
          <w:sz w:val="20"/>
          <w:szCs w:val="20"/>
        </w:rPr>
        <w:t>AJAX Interaction:</w:t>
      </w:r>
    </w:p>
    <w:p w14:paraId="2147122D" w14:textId="57D1104B" w:rsidR="008F5EB0" w:rsidRPr="008F5EB0" w:rsidRDefault="008F5EB0" w:rsidP="008F5EB0">
      <w:pPr>
        <w:numPr>
          <w:ilvl w:val="0"/>
          <w:numId w:val="5"/>
        </w:numPr>
        <w:rPr>
          <w:sz w:val="20"/>
          <w:szCs w:val="20"/>
        </w:rPr>
      </w:pPr>
      <w:r w:rsidRPr="008F5EB0">
        <w:rPr>
          <w:sz w:val="20"/>
          <w:szCs w:val="20"/>
        </w:rPr>
        <w:t xml:space="preserve">Orders are retrieved, edited, and deleted asynchronously using JavaScript </w:t>
      </w:r>
      <w:proofErr w:type="gramStart"/>
      <w:r w:rsidRPr="008F5EB0">
        <w:rPr>
          <w:sz w:val="20"/>
          <w:szCs w:val="20"/>
        </w:rPr>
        <w:t>fetch(</w:t>
      </w:r>
      <w:proofErr w:type="gramEnd"/>
      <w:r w:rsidRPr="008F5EB0">
        <w:rPr>
          <w:sz w:val="20"/>
          <w:szCs w:val="20"/>
        </w:rPr>
        <w:t>) API</w:t>
      </w:r>
    </w:p>
    <w:p w14:paraId="3E910617" w14:textId="77777777" w:rsidR="008F5EB0" w:rsidRPr="008F5EB0" w:rsidRDefault="008F5EB0" w:rsidP="008F5EB0">
      <w:pPr>
        <w:rPr>
          <w:b/>
          <w:bCs/>
          <w:sz w:val="20"/>
          <w:szCs w:val="20"/>
        </w:rPr>
      </w:pPr>
      <w:r w:rsidRPr="008F5EB0">
        <w:rPr>
          <w:b/>
          <w:bCs/>
          <w:sz w:val="20"/>
          <w:szCs w:val="20"/>
        </w:rPr>
        <w:t>5. Flowchart of Application</w:t>
      </w:r>
    </w:p>
    <w:p w14:paraId="2C62DFB5" w14:textId="3C59BDB2" w:rsidR="008F5EB0" w:rsidRPr="008F5EB0" w:rsidRDefault="006C2800" w:rsidP="008F5EB0">
      <w:pPr>
        <w:rPr>
          <w:sz w:val="20"/>
          <w:szCs w:val="20"/>
        </w:rPr>
      </w:pPr>
      <w:r w:rsidRPr="00A45DB3">
        <w:rPr>
          <w:noProof/>
          <w:sz w:val="20"/>
          <w:szCs w:val="20"/>
        </w:rPr>
        <w:drawing>
          <wp:inline distT="0" distB="0" distL="0" distR="0" wp14:anchorId="6D4F701C" wp14:editId="270A8A1A">
            <wp:extent cx="2527443" cy="3120684"/>
            <wp:effectExtent l="0" t="0" r="0" b="0"/>
            <wp:docPr id="16274969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145" cy="3151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CE91C" w14:textId="77777777" w:rsidR="008F5EB0" w:rsidRPr="008F5EB0" w:rsidRDefault="008F5EB0" w:rsidP="008F5EB0">
      <w:pPr>
        <w:rPr>
          <w:b/>
          <w:bCs/>
          <w:sz w:val="20"/>
          <w:szCs w:val="20"/>
        </w:rPr>
      </w:pPr>
      <w:r w:rsidRPr="008F5EB0">
        <w:rPr>
          <w:b/>
          <w:bCs/>
          <w:sz w:val="20"/>
          <w:szCs w:val="20"/>
        </w:rPr>
        <w:t>6. Screenshots</w:t>
      </w:r>
    </w:p>
    <w:p w14:paraId="79058704" w14:textId="77777777" w:rsidR="00A45DB3" w:rsidRDefault="008F5EB0" w:rsidP="008F5EB0">
      <w:pPr>
        <w:numPr>
          <w:ilvl w:val="0"/>
          <w:numId w:val="6"/>
        </w:numPr>
        <w:rPr>
          <w:sz w:val="20"/>
          <w:szCs w:val="20"/>
        </w:rPr>
      </w:pPr>
      <w:r w:rsidRPr="008F5EB0">
        <w:rPr>
          <w:sz w:val="20"/>
          <w:szCs w:val="20"/>
        </w:rPr>
        <w:t>Homepage</w:t>
      </w:r>
    </w:p>
    <w:p w14:paraId="45878CA5" w14:textId="6D5F3873" w:rsidR="008F5EB0" w:rsidRPr="008F5EB0" w:rsidRDefault="008F5EB0" w:rsidP="002A3B95">
      <w:pPr>
        <w:ind w:left="720"/>
        <w:rPr>
          <w:sz w:val="20"/>
          <w:szCs w:val="20"/>
        </w:rPr>
      </w:pPr>
      <w:r w:rsidRPr="008F5EB0">
        <w:rPr>
          <w:sz w:val="20"/>
          <w:szCs w:val="20"/>
        </w:rPr>
        <w:t xml:space="preserve"> </w:t>
      </w:r>
      <w:r w:rsidR="00A45DB3" w:rsidRPr="00A45DB3">
        <w:rPr>
          <w:noProof/>
          <w:sz w:val="20"/>
          <w:szCs w:val="20"/>
        </w:rPr>
        <w:drawing>
          <wp:inline distT="0" distB="0" distL="0" distR="0" wp14:anchorId="691A5936" wp14:editId="64198C60">
            <wp:extent cx="2198670" cy="1113220"/>
            <wp:effectExtent l="0" t="0" r="0" b="0"/>
            <wp:docPr id="3258638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282" cy="1122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B75D9" w14:textId="24BE1623" w:rsidR="008F5EB0" w:rsidRDefault="008F5EB0" w:rsidP="008F5EB0">
      <w:pPr>
        <w:numPr>
          <w:ilvl w:val="0"/>
          <w:numId w:val="6"/>
        </w:numPr>
        <w:rPr>
          <w:sz w:val="20"/>
          <w:szCs w:val="20"/>
        </w:rPr>
      </w:pPr>
      <w:r w:rsidRPr="008F5EB0">
        <w:rPr>
          <w:sz w:val="20"/>
          <w:szCs w:val="20"/>
        </w:rPr>
        <w:t>Service</w:t>
      </w:r>
      <w:r w:rsidR="002A3B95">
        <w:rPr>
          <w:sz w:val="20"/>
          <w:szCs w:val="20"/>
        </w:rPr>
        <w:t>s</w:t>
      </w:r>
    </w:p>
    <w:p w14:paraId="334AB703" w14:textId="5C1A5513" w:rsidR="002A3B95" w:rsidRDefault="008908AC" w:rsidP="008908AC">
      <w:pPr>
        <w:ind w:left="720"/>
        <w:rPr>
          <w:sz w:val="20"/>
          <w:szCs w:val="20"/>
        </w:rPr>
      </w:pPr>
      <w:r w:rsidRPr="008908AC">
        <w:rPr>
          <w:noProof/>
          <w:sz w:val="20"/>
          <w:szCs w:val="20"/>
        </w:rPr>
        <w:drawing>
          <wp:inline distT="0" distB="0" distL="0" distR="0" wp14:anchorId="6922C1F3" wp14:editId="199D1126">
            <wp:extent cx="2131888" cy="1034531"/>
            <wp:effectExtent l="0" t="0" r="0" b="0"/>
            <wp:docPr id="7566483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5808" cy="1041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7EDB4" w14:textId="77777777" w:rsidR="002A3B95" w:rsidRPr="008F5EB0" w:rsidRDefault="002A3B95" w:rsidP="008908AC">
      <w:pPr>
        <w:ind w:left="720"/>
        <w:rPr>
          <w:sz w:val="20"/>
          <w:szCs w:val="20"/>
        </w:rPr>
      </w:pPr>
    </w:p>
    <w:p w14:paraId="2A54F2DB" w14:textId="07619729" w:rsidR="008F5EB0" w:rsidRDefault="008908AC" w:rsidP="008F5EB0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lastRenderedPageBreak/>
        <w:t>Project</w:t>
      </w:r>
    </w:p>
    <w:p w14:paraId="3C18AC76" w14:textId="00839329" w:rsidR="008908AC" w:rsidRDefault="00315711" w:rsidP="00315711">
      <w:pPr>
        <w:ind w:left="720"/>
        <w:rPr>
          <w:sz w:val="20"/>
          <w:szCs w:val="20"/>
        </w:rPr>
      </w:pPr>
      <w:r w:rsidRPr="00315711">
        <w:rPr>
          <w:noProof/>
          <w:sz w:val="20"/>
          <w:szCs w:val="20"/>
        </w:rPr>
        <w:drawing>
          <wp:inline distT="0" distB="0" distL="0" distR="0" wp14:anchorId="7FE7801D" wp14:editId="2646E53B">
            <wp:extent cx="2116476" cy="1027520"/>
            <wp:effectExtent l="0" t="0" r="0" b="0"/>
            <wp:docPr id="9234078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2941" cy="1035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D81EA" w14:textId="52E16542" w:rsidR="008908AC" w:rsidRDefault="00315711" w:rsidP="008F5EB0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Contact</w:t>
      </w:r>
    </w:p>
    <w:p w14:paraId="2A5BFEB3" w14:textId="4EDA56B5" w:rsidR="00315711" w:rsidRPr="008F5EB0" w:rsidRDefault="0019169B" w:rsidP="0019169B">
      <w:pPr>
        <w:ind w:left="720"/>
        <w:rPr>
          <w:sz w:val="20"/>
          <w:szCs w:val="20"/>
        </w:rPr>
      </w:pPr>
      <w:r w:rsidRPr="0019169B">
        <w:rPr>
          <w:noProof/>
          <w:sz w:val="20"/>
          <w:szCs w:val="20"/>
        </w:rPr>
        <w:drawing>
          <wp:inline distT="0" distB="0" distL="0" distR="0" wp14:anchorId="5D35FB66" wp14:editId="490770CA">
            <wp:extent cx="2095928" cy="1022189"/>
            <wp:effectExtent l="0" t="0" r="0" b="0"/>
            <wp:docPr id="3610773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2538" cy="103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57A20" w14:textId="4F8AD01C" w:rsidR="008F5EB0" w:rsidRDefault="0019169B" w:rsidP="008F5EB0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Order</w:t>
      </w:r>
    </w:p>
    <w:p w14:paraId="1DEE97C3" w14:textId="65BC6FAE" w:rsidR="008F5EB0" w:rsidRPr="008F5EB0" w:rsidRDefault="005B2625" w:rsidP="005B2625">
      <w:pPr>
        <w:ind w:left="720"/>
        <w:rPr>
          <w:sz w:val="20"/>
          <w:szCs w:val="20"/>
        </w:rPr>
      </w:pPr>
      <w:r w:rsidRPr="005B2625">
        <w:rPr>
          <w:noProof/>
          <w:sz w:val="20"/>
          <w:szCs w:val="20"/>
        </w:rPr>
        <w:drawing>
          <wp:inline distT="0" distB="0" distL="0" distR="0" wp14:anchorId="5F24E40A" wp14:editId="091561C5">
            <wp:extent cx="2024009" cy="973659"/>
            <wp:effectExtent l="0" t="0" r="0" b="0"/>
            <wp:docPr id="4544240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344" cy="984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0CCC9" w14:textId="77777777" w:rsidR="008F5EB0" w:rsidRPr="008F5EB0" w:rsidRDefault="008F5EB0" w:rsidP="008F5EB0">
      <w:pPr>
        <w:rPr>
          <w:b/>
          <w:bCs/>
          <w:sz w:val="20"/>
          <w:szCs w:val="20"/>
        </w:rPr>
      </w:pPr>
      <w:r w:rsidRPr="008F5EB0">
        <w:rPr>
          <w:b/>
          <w:bCs/>
          <w:sz w:val="20"/>
          <w:szCs w:val="20"/>
        </w:rPr>
        <w:t>7. Conclusion</w:t>
      </w:r>
    </w:p>
    <w:p w14:paraId="01FD16A9" w14:textId="77777777" w:rsidR="008F5EB0" w:rsidRPr="008F5EB0" w:rsidRDefault="008F5EB0" w:rsidP="008F5EB0">
      <w:pPr>
        <w:rPr>
          <w:sz w:val="20"/>
          <w:szCs w:val="20"/>
        </w:rPr>
      </w:pPr>
      <w:r w:rsidRPr="008F5EB0">
        <w:rPr>
          <w:sz w:val="20"/>
          <w:szCs w:val="20"/>
        </w:rPr>
        <w:t>This project showcases a professional web presence for architecture firms, combining user-centric frontend design with powerful backend data handling. Django's integration provided robust tools for rapid development and scalable features like API support and model-based forms.</w:t>
      </w:r>
    </w:p>
    <w:p w14:paraId="655B0A7D" w14:textId="77777777" w:rsidR="008F5EB0" w:rsidRPr="008F5EB0" w:rsidRDefault="008F5EB0" w:rsidP="008F5EB0">
      <w:pPr>
        <w:rPr>
          <w:sz w:val="20"/>
          <w:szCs w:val="20"/>
        </w:rPr>
      </w:pPr>
      <w:r w:rsidRPr="008F5EB0">
        <w:rPr>
          <w:sz w:val="20"/>
          <w:szCs w:val="20"/>
        </w:rPr>
        <w:t>Through this, I learned how to:</w:t>
      </w:r>
    </w:p>
    <w:p w14:paraId="70AE46FC" w14:textId="77777777" w:rsidR="008F5EB0" w:rsidRPr="008F5EB0" w:rsidRDefault="008F5EB0" w:rsidP="008F5EB0">
      <w:pPr>
        <w:numPr>
          <w:ilvl w:val="0"/>
          <w:numId w:val="7"/>
        </w:numPr>
        <w:rPr>
          <w:sz w:val="20"/>
          <w:szCs w:val="20"/>
        </w:rPr>
      </w:pPr>
      <w:r w:rsidRPr="008F5EB0">
        <w:rPr>
          <w:sz w:val="20"/>
          <w:szCs w:val="20"/>
        </w:rPr>
        <w:t>Combine frontend and backend efficiently</w:t>
      </w:r>
    </w:p>
    <w:p w14:paraId="68E61FC4" w14:textId="77777777" w:rsidR="008F5EB0" w:rsidRPr="008F5EB0" w:rsidRDefault="008F5EB0" w:rsidP="008F5EB0">
      <w:pPr>
        <w:numPr>
          <w:ilvl w:val="0"/>
          <w:numId w:val="7"/>
        </w:numPr>
        <w:rPr>
          <w:sz w:val="20"/>
          <w:szCs w:val="20"/>
        </w:rPr>
      </w:pPr>
      <w:r w:rsidRPr="008F5EB0">
        <w:rPr>
          <w:sz w:val="20"/>
          <w:szCs w:val="20"/>
        </w:rPr>
        <w:t>Handle real-time user interaction</w:t>
      </w:r>
    </w:p>
    <w:p w14:paraId="5F5D8389" w14:textId="77777777" w:rsidR="008F5EB0" w:rsidRPr="008F5EB0" w:rsidRDefault="008F5EB0" w:rsidP="008F5EB0">
      <w:pPr>
        <w:numPr>
          <w:ilvl w:val="0"/>
          <w:numId w:val="7"/>
        </w:numPr>
        <w:rPr>
          <w:sz w:val="20"/>
          <w:szCs w:val="20"/>
        </w:rPr>
      </w:pPr>
      <w:r w:rsidRPr="008F5EB0">
        <w:rPr>
          <w:sz w:val="20"/>
          <w:szCs w:val="20"/>
        </w:rPr>
        <w:t>Use Django's REST-style API endpoints</w:t>
      </w:r>
    </w:p>
    <w:p w14:paraId="218BF6BD" w14:textId="77777777" w:rsidR="008F5EB0" w:rsidRPr="008F5EB0" w:rsidRDefault="008F5EB0" w:rsidP="008F5EB0">
      <w:pPr>
        <w:numPr>
          <w:ilvl w:val="0"/>
          <w:numId w:val="7"/>
        </w:numPr>
        <w:rPr>
          <w:sz w:val="20"/>
          <w:szCs w:val="20"/>
        </w:rPr>
      </w:pPr>
      <w:r w:rsidRPr="008F5EB0">
        <w:rPr>
          <w:sz w:val="20"/>
          <w:szCs w:val="20"/>
        </w:rPr>
        <w:t>Structure a modular and clean project</w:t>
      </w:r>
    </w:p>
    <w:p w14:paraId="11856D94" w14:textId="77777777" w:rsidR="008F5EB0" w:rsidRPr="008F5EB0" w:rsidRDefault="008F5EB0" w:rsidP="008F5EB0">
      <w:pPr>
        <w:rPr>
          <w:sz w:val="20"/>
          <w:szCs w:val="20"/>
        </w:rPr>
      </w:pPr>
      <w:r w:rsidRPr="008F5EB0">
        <w:rPr>
          <w:sz w:val="20"/>
          <w:szCs w:val="20"/>
        </w:rPr>
        <w:t>This is not only a valuable portfolio project but also a practical foundation for real-world freelancing or business needs.</w:t>
      </w:r>
    </w:p>
    <w:p w14:paraId="0C61D94B" w14:textId="77777777" w:rsidR="001555B7" w:rsidRPr="00A45DB3" w:rsidRDefault="001555B7" w:rsidP="008F5EB0">
      <w:pPr>
        <w:rPr>
          <w:sz w:val="20"/>
          <w:szCs w:val="20"/>
        </w:rPr>
      </w:pPr>
    </w:p>
    <w:sectPr w:rsidR="001555B7" w:rsidRPr="00A45D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A15CE"/>
    <w:multiLevelType w:val="multilevel"/>
    <w:tmpl w:val="578E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87B17"/>
    <w:multiLevelType w:val="multilevel"/>
    <w:tmpl w:val="C4BC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A30B8"/>
    <w:multiLevelType w:val="multilevel"/>
    <w:tmpl w:val="7A96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A53E6"/>
    <w:multiLevelType w:val="multilevel"/>
    <w:tmpl w:val="DBE0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676D64"/>
    <w:multiLevelType w:val="multilevel"/>
    <w:tmpl w:val="CD7E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AA3BE3"/>
    <w:multiLevelType w:val="multilevel"/>
    <w:tmpl w:val="5C1A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3F4E60"/>
    <w:multiLevelType w:val="multilevel"/>
    <w:tmpl w:val="E5E8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218948">
    <w:abstractNumId w:val="1"/>
  </w:num>
  <w:num w:numId="2" w16cid:durableId="497312255">
    <w:abstractNumId w:val="0"/>
  </w:num>
  <w:num w:numId="3" w16cid:durableId="167604155">
    <w:abstractNumId w:val="3"/>
  </w:num>
  <w:num w:numId="4" w16cid:durableId="1605384888">
    <w:abstractNumId w:val="2"/>
  </w:num>
  <w:num w:numId="5" w16cid:durableId="1032924574">
    <w:abstractNumId w:val="5"/>
  </w:num>
  <w:num w:numId="6" w16cid:durableId="1889150272">
    <w:abstractNumId w:val="6"/>
  </w:num>
  <w:num w:numId="7" w16cid:durableId="14845906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644C"/>
    <w:rsid w:val="000A182C"/>
    <w:rsid w:val="00147E22"/>
    <w:rsid w:val="001555B7"/>
    <w:rsid w:val="0019169B"/>
    <w:rsid w:val="002A3B95"/>
    <w:rsid w:val="00315711"/>
    <w:rsid w:val="003426CA"/>
    <w:rsid w:val="00446ABD"/>
    <w:rsid w:val="005B2625"/>
    <w:rsid w:val="006C2800"/>
    <w:rsid w:val="008124B6"/>
    <w:rsid w:val="00827C51"/>
    <w:rsid w:val="008908AC"/>
    <w:rsid w:val="008A41C4"/>
    <w:rsid w:val="008F5EB0"/>
    <w:rsid w:val="00A45DB3"/>
    <w:rsid w:val="00A7644C"/>
    <w:rsid w:val="00EF2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F3FDD"/>
  <w15:chartTrackingRefBased/>
  <w15:docId w15:val="{70C338B8-BD9F-4296-B829-15478D3DB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4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4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4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4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4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4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4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7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17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04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8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68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68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83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02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8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16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16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20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0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Saima Sultana Lamisa</dc:creator>
  <cp:keywords/>
  <dc:description/>
  <cp:lastModifiedBy>Saima Sultana Lamisa</cp:lastModifiedBy>
  <cp:revision>12</cp:revision>
  <dcterms:created xsi:type="dcterms:W3CDTF">2025-07-04T20:14:00Z</dcterms:created>
  <dcterms:modified xsi:type="dcterms:W3CDTF">2025-07-04T20:25:00Z</dcterms:modified>
</cp:coreProperties>
</file>