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proofErr w:type="spellStart"/>
      <w:r w:rsidRPr="001148F3">
        <w:rPr>
          <w:rFonts w:ascii="Arial" w:hAnsi="Arial" w:cs="Arial"/>
          <w:b/>
          <w:bCs/>
          <w:lang w:val="es-CO"/>
        </w:rPr>
        <w:t>TADs</w:t>
      </w:r>
      <w:proofErr w:type="spellEnd"/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15"/>
        <w:gridCol w:w="2187"/>
        <w:gridCol w:w="2066"/>
        <w:gridCol w:w="2060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6A6078AD" w:rsidR="00FE3410" w:rsidRPr="00996B3D" w:rsidRDefault="001D1153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Stack</w:t>
            </w:r>
            <w:r w:rsidR="00996B3D" w:rsidRPr="00996B3D">
              <w:rPr>
                <w:rFonts w:ascii="Arial" w:hAnsi="Arial" w:cs="Arial"/>
                <w:b/>
                <w:bCs/>
              </w:rPr>
              <w:t xml:space="preserve"> TAD</w:t>
            </w:r>
            <w:r w:rsidR="00996B3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F73BFD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757049B5" w:rsidR="00FE3410" w:rsidRPr="00F758FD" w:rsidRDefault="00FA59F4" w:rsidP="0029026B">
            <w:pPr>
              <w:rPr>
                <w:rFonts w:ascii="Arial" w:hAnsi="Arial" w:cs="Arial"/>
                <w:lang w:val="es-CO"/>
              </w:rPr>
            </w:pPr>
            <w:proofErr w:type="spellStart"/>
            <w:r>
              <w:rPr>
                <w:rFonts w:ascii="Arial" w:hAnsi="Arial" w:cs="Arial"/>
                <w:lang w:val="es-CO"/>
              </w:rPr>
              <w:t>Stack</w:t>
            </w:r>
            <w:proofErr w:type="spellEnd"/>
            <w:r w:rsidR="0077388A">
              <w:rPr>
                <w:rFonts w:ascii="Arial" w:hAnsi="Arial" w:cs="Arial"/>
                <w:lang w:val="es-CO"/>
              </w:rPr>
              <w:t xml:space="preserve"> = </w:t>
            </w:r>
            <w:proofErr w:type="gramStart"/>
            <w:r w:rsidR="0077388A">
              <w:rPr>
                <w:rFonts w:ascii="Arial" w:hAnsi="Arial" w:cs="Arial"/>
                <w:lang w:val="es-CO"/>
              </w:rPr>
              <w:t xml:space="preserve">{ </w:t>
            </w:r>
            <w:r w:rsidR="00075CA1">
              <w:rPr>
                <w:rFonts w:ascii="Arial" w:hAnsi="Arial" w:cs="Arial"/>
                <w:lang w:val="es-CO"/>
              </w:rPr>
              <w:t>&lt;</w:t>
            </w:r>
            <w:proofErr w:type="gramEnd"/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3C40EB">
              <w:rPr>
                <w:rFonts w:ascii="Arial" w:hAnsi="Arial" w:cs="Arial"/>
                <w:lang w:val="es-CO"/>
              </w:rPr>
              <w:t>&gt;, 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3C40EB">
              <w:rPr>
                <w:rFonts w:ascii="Arial" w:hAnsi="Arial" w:cs="Arial"/>
                <w:lang w:val="es-CO"/>
              </w:rPr>
              <w:t xml:space="preserve">&gt;, </w:t>
            </w:r>
            <w:r w:rsidR="00B66018">
              <w:rPr>
                <w:rFonts w:ascii="Arial" w:hAnsi="Arial" w:cs="Arial"/>
                <w:lang w:val="es-CO"/>
              </w:rPr>
              <w:t>&lt;…</w:t>
            </w:r>
            <w:r w:rsidR="003C40EB">
              <w:rPr>
                <w:rFonts w:ascii="Arial" w:hAnsi="Arial" w:cs="Arial"/>
                <w:lang w:val="es-CO"/>
              </w:rPr>
              <w:t>&gt; ,</w:t>
            </w:r>
            <w:r w:rsidR="00B66018">
              <w:rPr>
                <w:rFonts w:ascii="Arial" w:hAnsi="Arial" w:cs="Arial"/>
                <w:lang w:val="es-CO"/>
              </w:rPr>
              <w:t xml:space="preserve"> &lt;</w:t>
            </w:r>
            <w:r w:rsidR="00D71C2E">
              <w:rPr>
                <w:rFonts w:ascii="Arial" w:hAnsi="Arial" w:cs="Arial"/>
                <w:lang w:val="es-CO"/>
              </w:rPr>
              <w:t>E</w:t>
            </w:r>
            <w:r w:rsidR="00022924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3C40EB">
              <w:rPr>
                <w:rFonts w:ascii="Arial" w:hAnsi="Arial" w:cs="Arial"/>
                <w:lang w:val="es-CO"/>
              </w:rPr>
              <w:t>&gt;</w:t>
            </w:r>
            <w:r w:rsidR="00341EE2">
              <w:rPr>
                <w:rFonts w:ascii="Arial" w:hAnsi="Arial" w:cs="Arial"/>
                <w:lang w:val="es-CO"/>
              </w:rPr>
              <w:t xml:space="preserve"> </w:t>
            </w:r>
            <w:r w:rsidR="00022924">
              <w:rPr>
                <w:rFonts w:ascii="Arial" w:hAnsi="Arial" w:cs="Arial"/>
                <w:lang w:val="es-CO"/>
              </w:rPr>
              <w:t>}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FEA8FC5" w:rsidR="00FE3410" w:rsidRPr="00F10180" w:rsidRDefault="005027CA" w:rsidP="0029026B">
            <w:pPr>
              <w:rPr>
                <w:rFonts w:ascii="Arial" w:hAnsi="Arial" w:cs="Arial"/>
                <w:lang w:val="es-CO"/>
              </w:rPr>
            </w:pPr>
            <w:proofErr w:type="gramStart"/>
            <w:r>
              <w:rPr>
                <w:rFonts w:ascii="Arial" w:hAnsi="Arial" w:cs="Arial"/>
                <w:lang w:val="es-CO"/>
              </w:rPr>
              <w:t xml:space="preserve">{ </w:t>
            </w:r>
            <w:proofErr w:type="spellStart"/>
            <w:r>
              <w:rPr>
                <w:rFonts w:ascii="Arial" w:hAnsi="Arial" w:cs="Arial"/>
                <w:lang w:val="es-CO"/>
              </w:rPr>
              <w:t>inv</w:t>
            </w:r>
            <w:proofErr w:type="spellEnd"/>
            <w:proofErr w:type="gramEnd"/>
            <w:r>
              <w:rPr>
                <w:rFonts w:ascii="Arial" w:hAnsi="Arial" w:cs="Arial"/>
                <w:lang w:val="es-CO"/>
              </w:rPr>
              <w:t>: TRUE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96B3D" w:rsidRDefault="003E120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 w:rsidR="00E13A8A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4DC0FC30" w:rsidR="00FE3410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29026B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7E2DCE53" w:rsidR="00FE3410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662550" w:rsidRPr="00996B3D" w14:paraId="78075ED4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35ABAE2C" w:rsidR="00662550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1399E025" w:rsidR="00662550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X 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5175A809" w:rsidR="00662550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602113B8" w:rsidR="00662550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662550" w:rsidRPr="00996B3D" w14:paraId="345FEE0E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61577A4F" w:rsidR="00662550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4CE0FDEE" w:rsidR="00662550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3C6FD306" w:rsidR="00662550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334FB47A" w:rsidR="00662550" w:rsidRPr="00996B3D" w:rsidRDefault="005E440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D4094D" w:rsidRPr="00996B3D" w14:paraId="35AA7776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69812644" w:rsidR="00D4094D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00C12FCA" w:rsidR="00D4094D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7871EAD7" w:rsidR="00D4094D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07A7B436" w:rsidR="00D4094D" w:rsidRPr="00996B3D" w:rsidRDefault="005E440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7B3C4F" w:rsidRPr="00996B3D" w14:paraId="31E22012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09FD375E" w:rsidR="007B3C4F" w:rsidRPr="00996B3D" w:rsidRDefault="005E440C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isEmpty</w:t>
            </w:r>
            <w:proofErr w:type="spellEnd"/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3814BF6B" w:rsidR="007B3C4F" w:rsidRPr="00996B3D" w:rsidRDefault="005E440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51B10966" w:rsidR="007B3C4F" w:rsidRPr="00996B3D" w:rsidRDefault="005E440C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6C6286C1" w:rsidR="007B3C4F" w:rsidRPr="00996B3D" w:rsidRDefault="005008D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1F05BB" w:rsidRPr="00996B3D" w14:paraId="48F9F62B" w14:textId="77777777" w:rsidTr="005008DF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2E9E9" w14:textId="473FECB7" w:rsidR="001F05BB" w:rsidRDefault="005008DF" w:rsidP="001F05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3475C5" w14:textId="02A19EB1" w:rsidR="001F05BB" w:rsidRDefault="005008DF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6F696" w14:textId="34483894" w:rsidR="001F05BB" w:rsidRDefault="005008DF" w:rsidP="001F05B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47EA12C" w14:textId="2B85AFE5" w:rsidR="001F05BB" w:rsidRDefault="001F05BB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5008DF" w:rsidRPr="00996B3D" w14:paraId="06E23DD4" w14:textId="77777777" w:rsidTr="00E13A8A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3BD9A88B" w14:textId="5AC95729" w:rsidR="005008DF" w:rsidRDefault="005008DF" w:rsidP="001F05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2823C313" w14:textId="7518B070" w:rsidR="005008DF" w:rsidRDefault="005008DF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EFF7CED" w14:textId="65CD0038" w:rsidR="005008DF" w:rsidRDefault="005008DF" w:rsidP="001F05B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</w:tcPr>
          <w:p w14:paraId="2A6885D0" w14:textId="4CE86045" w:rsidR="005008DF" w:rsidRDefault="005008DF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</w:tbl>
    <w:p w14:paraId="51AD719C" w14:textId="77777777" w:rsidR="00F73BFD" w:rsidRPr="00996B3D" w:rsidRDefault="00F73BF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21DD66B6" w:rsidR="00FE3410" w:rsidRPr="00996B3D" w:rsidRDefault="00CD728E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Stack</w:t>
            </w:r>
          </w:p>
        </w:tc>
      </w:tr>
      <w:tr w:rsidR="00FE3410" w:rsidRPr="00996B3D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E0C857" w14:textId="093A51E9" w:rsidR="00DD6A96" w:rsidRDefault="00DD6A96" w:rsidP="0029026B">
            <w:pPr>
              <w:rPr>
                <w:rFonts w:ascii="Arial" w:hAnsi="Arial" w:cs="Arial"/>
              </w:rPr>
            </w:pPr>
            <w:r w:rsidRPr="00DD6A96">
              <w:rPr>
                <w:rFonts w:ascii="Arial" w:hAnsi="Arial" w:cs="Arial"/>
              </w:rPr>
              <w:t>Constructor for the Stack class. Initializes a new stack with a default capacity</w:t>
            </w:r>
            <w:r w:rsidR="00E50949">
              <w:rPr>
                <w:rFonts w:ascii="Arial" w:hAnsi="Arial" w:cs="Arial"/>
              </w:rPr>
              <w:t>.</w:t>
            </w:r>
          </w:p>
          <w:p w14:paraId="7DD7BC17" w14:textId="7A4B82AB" w:rsidR="00FE3410" w:rsidRDefault="00681EF4" w:rsidP="0029026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>pre</w:t>
            </w:r>
            <w:proofErr w:type="gramEnd"/>
            <w:r w:rsidR="00F853D9">
              <w:rPr>
                <w:rFonts w:ascii="Arial" w:hAnsi="Arial" w:cs="Arial"/>
              </w:rPr>
              <w:t xml:space="preserve">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5377609A" w:rsidR="00F853D9" w:rsidRPr="00996B3D" w:rsidRDefault="00681EF4" w:rsidP="0029026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>post</w:t>
            </w:r>
            <w:proofErr w:type="gramEnd"/>
            <w:r w:rsidR="00F853D9">
              <w:rPr>
                <w:rFonts w:ascii="Arial" w:hAnsi="Arial" w:cs="Arial"/>
              </w:rPr>
              <w:t xml:space="preserve">: </w:t>
            </w:r>
            <w:r w:rsidR="00165382">
              <w:rPr>
                <w:rFonts w:ascii="Arial" w:hAnsi="Arial" w:cs="Arial"/>
              </w:rPr>
              <w:t>stack</w:t>
            </w:r>
            <w:r w:rsidR="00FA5B89">
              <w:rPr>
                <w:rFonts w:ascii="Arial" w:hAnsi="Arial" w:cs="Arial"/>
              </w:rPr>
              <w:t xml:space="preserve"> = {</w:t>
            </w:r>
            <w:r w:rsidR="008A0486">
              <w:rPr>
                <w:rFonts w:ascii="Arial" w:hAnsi="Arial" w:cs="Arial"/>
              </w:rPr>
              <w:t xml:space="preserve"> </w:t>
            </w:r>
            <w:r w:rsidR="00C53385">
              <w:rPr>
                <w:rFonts w:ascii="Arial" w:hAnsi="Arial" w:cs="Arial"/>
              </w:rPr>
              <w:t>data</w:t>
            </w:r>
            <w:r w:rsidR="00DD1BC6">
              <w:rPr>
                <w:rFonts w:ascii="Arial" w:hAnsi="Arial" w:cs="Arial"/>
              </w:rPr>
              <w:t xml:space="preserve"> = NIL</w:t>
            </w:r>
            <w:r w:rsidR="0090614A">
              <w:rPr>
                <w:rFonts w:ascii="Arial" w:hAnsi="Arial" w:cs="Arial"/>
              </w:rPr>
              <w:t>,</w:t>
            </w:r>
            <w:r w:rsidR="00A044A2">
              <w:rPr>
                <w:rFonts w:ascii="Arial" w:hAnsi="Arial" w:cs="Arial"/>
              </w:rPr>
              <w:t xml:space="preserve"> </w:t>
            </w:r>
            <w:r w:rsidR="00C53385">
              <w:rPr>
                <w:rFonts w:ascii="Arial" w:hAnsi="Arial" w:cs="Arial"/>
              </w:rPr>
              <w:t>size = 0</w:t>
            </w:r>
            <w:r w:rsidR="008A0486">
              <w:rPr>
                <w:rFonts w:ascii="Arial" w:hAnsi="Arial" w:cs="Arial"/>
              </w:rPr>
              <w:t xml:space="preserve"> </w:t>
            </w:r>
            <w:r w:rsidR="00FA5B89">
              <w:rPr>
                <w:rFonts w:ascii="Arial" w:hAnsi="Arial" w:cs="Arial"/>
              </w:rPr>
              <w:t>}</w:t>
            </w:r>
            <w:r w:rsidR="00DD1B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5A071CB0" w14:textId="77777777" w:rsidR="00E44C46" w:rsidRDefault="00E44C46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4C46" w:rsidRPr="00996B3D" w14:paraId="52F92BCB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4AA719" w14:textId="6F0155C1" w:rsidR="00E44C46" w:rsidRPr="00996B3D" w:rsidRDefault="00D67EAD" w:rsidP="00E44C46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push</w:t>
            </w:r>
            <w:r w:rsidR="00E44C46">
              <w:rPr>
                <w:rFonts w:ascii="Arial" w:hAnsi="Arial" w:cs="Arial"/>
                <w:b/>
                <w:bCs/>
              </w:rPr>
              <w:t>(</w:t>
            </w:r>
            <w:proofErr w:type="gramEnd"/>
            <w:r>
              <w:rPr>
                <w:rFonts w:ascii="Arial" w:hAnsi="Arial" w:cs="Arial"/>
                <w:i/>
                <w:iCs/>
              </w:rPr>
              <w:t>stack</w:t>
            </w:r>
            <w:r w:rsidR="00E44C46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="00E44C46">
              <w:rPr>
                <w:rFonts w:ascii="Arial" w:hAnsi="Arial" w:cs="Arial"/>
                <w:i/>
                <w:iCs/>
              </w:rPr>
              <w:t>elem</w:t>
            </w:r>
            <w:proofErr w:type="spellEnd"/>
            <w:r w:rsidR="00E44C46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44C46" w:rsidRPr="00DD6A96" w14:paraId="6559D18D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E2CD7E" w14:textId="7F68CABA" w:rsidR="00176D65" w:rsidRDefault="00176D65" w:rsidP="00E44C46">
            <w:pPr>
              <w:rPr>
                <w:rFonts w:ascii="Arial" w:hAnsi="Arial" w:cs="Arial"/>
              </w:rPr>
            </w:pPr>
            <w:r w:rsidRPr="00176D65">
              <w:rPr>
                <w:rFonts w:ascii="Arial" w:hAnsi="Arial" w:cs="Arial"/>
              </w:rPr>
              <w:t>Pushes an element on the top of the stack.</w:t>
            </w:r>
          </w:p>
          <w:p w14:paraId="1732EC61" w14:textId="1081C156" w:rsidR="00E44C46" w:rsidRPr="00ED6688" w:rsidRDefault="00E44C46" w:rsidP="00E44C46">
            <w:pPr>
              <w:rPr>
                <w:rFonts w:ascii="Arial" w:hAnsi="Arial" w:cs="Arial"/>
                <w:lang w:val="es-CO"/>
              </w:rPr>
            </w:pPr>
            <w:proofErr w:type="gramStart"/>
            <w:r w:rsidRPr="00ED6688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ED6688">
              <w:rPr>
                <w:rFonts w:ascii="Arial" w:hAnsi="Arial" w:cs="Arial"/>
                <w:lang w:val="es-CO"/>
              </w:rPr>
              <w:t>: TRUE }</w:t>
            </w:r>
          </w:p>
          <w:p w14:paraId="17A30DEC" w14:textId="221260C5" w:rsidR="00E44C46" w:rsidRPr="000A28BE" w:rsidRDefault="00E44C46" w:rsidP="00E44C46">
            <w:pPr>
              <w:rPr>
                <w:rFonts w:ascii="Arial" w:hAnsi="Arial" w:cs="Arial"/>
                <w:u w:val="single"/>
                <w:lang w:val="es-CO"/>
              </w:rPr>
            </w:pPr>
            <w:proofErr w:type="gramStart"/>
            <w:r w:rsidRPr="00A22B37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22B37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queue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{ </w:t>
            </w:r>
            <w:r>
              <w:rPr>
                <w:rFonts w:ascii="Arial" w:hAnsi="Arial" w:cs="Arial"/>
                <w:lang w:val="es-CO"/>
              </w:rPr>
              <w:t>&lt;E</w:t>
            </w:r>
            <w:r w:rsidR="00ED6688">
              <w:rPr>
                <w:rFonts w:ascii="Arial" w:hAnsi="Arial" w:cs="Arial"/>
                <w:vertAlign w:val="subscript"/>
                <w:lang w:val="es-CO"/>
              </w:rPr>
              <w:t>1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>
              <w:rPr>
                <w:rFonts w:ascii="Arial" w:hAnsi="Arial" w:cs="Arial"/>
                <w:lang w:val="es-CO"/>
              </w:rPr>
              <w:t xml:space="preserve">= </w:t>
            </w:r>
            <w:proofErr w:type="spellStart"/>
            <w:r>
              <w:rPr>
                <w:rFonts w:ascii="Arial" w:hAnsi="Arial" w:cs="Arial"/>
                <w:lang w:val="es-CO"/>
              </w:rPr>
              <w:t>elem</w:t>
            </w:r>
            <w:proofErr w:type="spellEnd"/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06C69485" w14:textId="77777777" w:rsidR="00806C1D" w:rsidRPr="00DD6A96" w:rsidRDefault="00806C1D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26B" w:rsidRPr="00996B3D" w14:paraId="740E2431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467BF4" w14:textId="07684918" w:rsidR="0029026B" w:rsidRPr="00996B3D" w:rsidRDefault="0029026B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peek</w:t>
            </w:r>
            <w:r w:rsidR="002F7490">
              <w:rPr>
                <w:rFonts w:ascii="Arial" w:hAnsi="Arial" w:cs="Arial"/>
                <w:b/>
                <w:bCs/>
              </w:rPr>
              <w:t>(</w:t>
            </w:r>
            <w:r w:rsidR="002F7490" w:rsidRPr="00936643">
              <w:rPr>
                <w:rFonts w:ascii="Arial" w:hAnsi="Arial" w:cs="Arial"/>
                <w:i/>
                <w:iCs/>
              </w:rPr>
              <w:t>queue</w:t>
            </w:r>
            <w:r w:rsidR="002F749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29026B" w:rsidRPr="00996B3D" w14:paraId="60D083E3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6CE796" w14:textId="02D8437F" w:rsidR="0029026B" w:rsidRDefault="002F7490" w:rsidP="0029026B">
            <w:pPr>
              <w:rPr>
                <w:rFonts w:ascii="Arial" w:hAnsi="Arial" w:cs="Arial"/>
              </w:rPr>
            </w:pPr>
            <w:r w:rsidRPr="002F7490">
              <w:rPr>
                <w:rFonts w:ascii="Arial" w:hAnsi="Arial" w:cs="Arial"/>
              </w:rPr>
              <w:t xml:space="preserve">Returns the element at the </w:t>
            </w:r>
            <w:r w:rsidR="00F55F74">
              <w:rPr>
                <w:rFonts w:ascii="Arial" w:hAnsi="Arial" w:cs="Arial"/>
              </w:rPr>
              <w:t>top</w:t>
            </w:r>
            <w:r w:rsidRPr="002F7490">
              <w:rPr>
                <w:rFonts w:ascii="Arial" w:hAnsi="Arial" w:cs="Arial"/>
              </w:rPr>
              <w:t xml:space="preserve"> of the </w:t>
            </w:r>
            <w:r w:rsidR="005107FE">
              <w:rPr>
                <w:rFonts w:ascii="Arial" w:hAnsi="Arial" w:cs="Arial"/>
              </w:rPr>
              <w:t>stack</w:t>
            </w:r>
            <w:r w:rsidRPr="002F7490">
              <w:rPr>
                <w:rFonts w:ascii="Arial" w:hAnsi="Arial" w:cs="Arial"/>
              </w:rPr>
              <w:t xml:space="preserve"> without removing it.</w:t>
            </w:r>
          </w:p>
          <w:p w14:paraId="52B8B868" w14:textId="77777777" w:rsidR="002F7490" w:rsidRDefault="002F7490" w:rsidP="0029026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pre</w:t>
            </w:r>
            <w:proofErr w:type="gramEnd"/>
            <w:r>
              <w:rPr>
                <w:rFonts w:ascii="Arial" w:hAnsi="Arial" w:cs="Arial"/>
              </w:rPr>
              <w:t xml:space="preserve">: </w:t>
            </w:r>
            <w:r w:rsidR="0006473F">
              <w:rPr>
                <w:rFonts w:ascii="Arial" w:hAnsi="Arial" w:cs="Arial"/>
              </w:rPr>
              <w:t>n &gt; 0</w:t>
            </w:r>
            <w:r w:rsidR="009A60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  <w:p w14:paraId="5D8F62DC" w14:textId="67EB2F6E" w:rsidR="009A6071" w:rsidRPr="009A6071" w:rsidRDefault="009A6071" w:rsidP="0029026B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 post</w:t>
            </w:r>
            <w:proofErr w:type="gramEnd"/>
            <w:r>
              <w:rPr>
                <w:rFonts w:ascii="Arial" w:hAnsi="Arial" w:cs="Arial"/>
              </w:rPr>
              <w:t>: peek = &lt;E</w:t>
            </w:r>
            <w:r w:rsidR="005107FE">
              <w:rPr>
                <w:rFonts w:ascii="Arial" w:hAnsi="Arial" w:cs="Arial"/>
                <w:vertAlign w:val="subscript"/>
              </w:rPr>
              <w:t>n</w:t>
            </w:r>
            <w:r>
              <w:rPr>
                <w:rFonts w:ascii="Arial" w:hAnsi="Arial" w:cs="Arial"/>
              </w:rPr>
              <w:t>&gt; }</w:t>
            </w:r>
          </w:p>
        </w:tc>
      </w:tr>
    </w:tbl>
    <w:tbl>
      <w:tblPr>
        <w:tblStyle w:val="Tablaconcuadrculaclara"/>
        <w:tblW w:w="0" w:type="auto"/>
        <w:tblInd w:w="-5" w:type="dxa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62D759D4" w:rsidR="00FE3410" w:rsidRPr="00996B3D" w:rsidRDefault="005107FE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pop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r w:rsidR="00A22B37" w:rsidRPr="00936643">
              <w:rPr>
                <w:rFonts w:ascii="Arial" w:hAnsi="Arial" w:cs="Arial"/>
                <w:i/>
                <w:iCs/>
              </w:rPr>
              <w:t>queue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DD6A96" w14:paraId="676524A0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FD155D3" w14:textId="77777777" w:rsidR="00F55F74" w:rsidRDefault="00F55F74" w:rsidP="00A22B37">
            <w:pPr>
              <w:rPr>
                <w:rFonts w:ascii="Arial" w:hAnsi="Arial" w:cs="Arial"/>
              </w:rPr>
            </w:pPr>
            <w:r w:rsidRPr="00F55F74">
              <w:rPr>
                <w:rFonts w:ascii="Arial" w:hAnsi="Arial" w:cs="Arial"/>
              </w:rPr>
              <w:t>Removes and returns the element from the top of the stack.</w:t>
            </w:r>
          </w:p>
          <w:p w14:paraId="3E4430AC" w14:textId="1C4D63B6" w:rsidR="00A22B37" w:rsidRPr="00F55F74" w:rsidRDefault="00A22B37" w:rsidP="00A22B37">
            <w:pPr>
              <w:rPr>
                <w:rFonts w:ascii="Arial" w:hAnsi="Arial" w:cs="Arial"/>
                <w:lang w:val="es-CO"/>
              </w:rPr>
            </w:pPr>
            <w:proofErr w:type="gramStart"/>
            <w:r w:rsidRPr="00F55F74">
              <w:rPr>
                <w:rFonts w:ascii="Arial" w:hAnsi="Arial" w:cs="Arial"/>
                <w:lang w:val="es-CO"/>
              </w:rPr>
              <w:t>{ pre</w:t>
            </w:r>
            <w:proofErr w:type="gramEnd"/>
            <w:r w:rsidRPr="00F55F74">
              <w:rPr>
                <w:rFonts w:ascii="Arial" w:hAnsi="Arial" w:cs="Arial"/>
                <w:lang w:val="es-CO"/>
              </w:rPr>
              <w:t xml:space="preserve">: </w:t>
            </w:r>
            <w:proofErr w:type="spellStart"/>
            <w:r w:rsidR="00F55F74" w:rsidRPr="00F55F74">
              <w:rPr>
                <w:rFonts w:ascii="Arial" w:hAnsi="Arial" w:cs="Arial"/>
                <w:lang w:val="es-CO"/>
              </w:rPr>
              <w:t>size</w:t>
            </w:r>
            <w:proofErr w:type="spellEnd"/>
            <w:r w:rsidRPr="00F55F74">
              <w:rPr>
                <w:rFonts w:ascii="Arial" w:hAnsi="Arial" w:cs="Arial"/>
                <w:lang w:val="es-CO"/>
              </w:rPr>
              <w:t xml:space="preserve"> &gt; 0 }</w:t>
            </w:r>
          </w:p>
          <w:p w14:paraId="6DB8D8E1" w14:textId="74FC250C" w:rsidR="009012FC" w:rsidRPr="00A22B37" w:rsidRDefault="00A22B37" w:rsidP="00A22B37">
            <w:pPr>
              <w:rPr>
                <w:rFonts w:ascii="Arial" w:hAnsi="Arial" w:cs="Arial"/>
                <w:lang w:val="es-CO"/>
              </w:rPr>
            </w:pPr>
            <w:proofErr w:type="gramStart"/>
            <w:r w:rsidRPr="00A22B37">
              <w:rPr>
                <w:rFonts w:ascii="Arial" w:hAnsi="Arial" w:cs="Arial"/>
                <w:lang w:val="es-CO"/>
              </w:rPr>
              <w:t>{ post</w:t>
            </w:r>
            <w:proofErr w:type="gramEnd"/>
            <w:r w:rsidRPr="00A22B37">
              <w:rPr>
                <w:rFonts w:ascii="Arial" w:hAnsi="Arial" w:cs="Arial"/>
                <w:lang w:val="es-CO"/>
              </w:rPr>
              <w:t>: po</w:t>
            </w:r>
            <w:r w:rsidR="00053730">
              <w:rPr>
                <w:rFonts w:ascii="Arial" w:hAnsi="Arial" w:cs="Arial"/>
                <w:lang w:val="es-CO"/>
              </w:rPr>
              <w:t>p</w:t>
            </w:r>
            <w:r w:rsidRPr="00A22B37">
              <w:rPr>
                <w:rFonts w:ascii="Arial" w:hAnsi="Arial" w:cs="Arial"/>
                <w:lang w:val="es-CO"/>
              </w:rPr>
              <w:t xml:space="preserve"> = &lt;E</w:t>
            </w:r>
            <w:r w:rsidR="005107FE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Pr="00A22B37">
              <w:rPr>
                <w:rFonts w:ascii="Arial" w:hAnsi="Arial" w:cs="Arial"/>
                <w:lang w:val="es-CO"/>
              </w:rPr>
              <w:t xml:space="preserve">&gt;, </w:t>
            </w:r>
            <w:proofErr w:type="spellStart"/>
            <w:r w:rsidRPr="00A22B37">
              <w:rPr>
                <w:rFonts w:ascii="Arial" w:hAnsi="Arial" w:cs="Arial"/>
                <w:lang w:val="es-CO"/>
              </w:rPr>
              <w:t>queue</w:t>
            </w:r>
            <w:proofErr w:type="spellEnd"/>
            <w:r w:rsidRPr="00A22B37">
              <w:rPr>
                <w:rFonts w:ascii="Arial" w:hAnsi="Arial" w:cs="Arial"/>
                <w:lang w:val="es-CO"/>
              </w:rPr>
              <w:t xml:space="preserve"> = { </w:t>
            </w:r>
            <w:r>
              <w:rPr>
                <w:rFonts w:ascii="Arial" w:hAnsi="Arial" w:cs="Arial"/>
                <w:lang w:val="es-CO"/>
              </w:rPr>
              <w:t>&lt;E</w:t>
            </w:r>
            <w:r w:rsidR="009D679F">
              <w:rPr>
                <w:rFonts w:ascii="Arial" w:hAnsi="Arial" w:cs="Arial"/>
                <w:vertAlign w:val="subscript"/>
                <w:lang w:val="es-CO"/>
              </w:rPr>
              <w:t>1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42CD8C03" w14:textId="77777777" w:rsidR="00FE3410" w:rsidRDefault="00FE3410" w:rsidP="0029026B">
      <w:pPr>
        <w:spacing w:after="0"/>
        <w:rPr>
          <w:rFonts w:ascii="Arial" w:hAnsi="Arial" w:cs="Arial"/>
          <w:lang w:val="es-CO"/>
        </w:rPr>
      </w:pPr>
    </w:p>
    <w:p w14:paraId="22CF3A72" w14:textId="77777777" w:rsidR="00A22B37" w:rsidRPr="00A22B37" w:rsidRDefault="00A22B37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767BAD85" w:rsidR="00FE3410" w:rsidRPr="00996B3D" w:rsidRDefault="007D742B" w:rsidP="0029026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isEmpty</w:t>
            </w:r>
            <w:proofErr w:type="spellEnd"/>
            <w:r w:rsidR="00A74891">
              <w:rPr>
                <w:rFonts w:ascii="Arial" w:hAnsi="Arial" w:cs="Arial"/>
                <w:b/>
                <w:bCs/>
              </w:rPr>
              <w:t>(</w:t>
            </w:r>
            <w:r w:rsidR="00A74891" w:rsidRPr="00936643">
              <w:rPr>
                <w:rFonts w:ascii="Arial" w:hAnsi="Arial" w:cs="Arial"/>
                <w:i/>
                <w:iCs/>
              </w:rPr>
              <w:t>queue</w:t>
            </w:r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3AA5294" w14:textId="77777777" w:rsidR="00CD3F99" w:rsidRDefault="00CD3F99" w:rsidP="00B46BE0">
            <w:pPr>
              <w:rPr>
                <w:rFonts w:ascii="Arial" w:hAnsi="Arial" w:cs="Arial"/>
              </w:rPr>
            </w:pPr>
            <w:r w:rsidRPr="00CD3F99">
              <w:rPr>
                <w:rFonts w:ascii="Arial" w:hAnsi="Arial" w:cs="Arial"/>
              </w:rPr>
              <w:t>Checks if the stack is empty.</w:t>
            </w:r>
          </w:p>
          <w:p w14:paraId="41A3EDAB" w14:textId="3FB6D230" w:rsidR="00B46BE0" w:rsidRPr="001D1153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pre</w:t>
            </w:r>
            <w:proofErr w:type="gramEnd"/>
            <w:r w:rsidRPr="001D1153">
              <w:rPr>
                <w:rFonts w:ascii="Arial" w:hAnsi="Arial" w:cs="Arial"/>
              </w:rPr>
              <w:t>: TRUE }</w:t>
            </w:r>
          </w:p>
          <w:p w14:paraId="56652C8F" w14:textId="77777777" w:rsidR="00CD3F99" w:rsidRDefault="00B46BE0" w:rsidP="00B46BE0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post</w:t>
            </w:r>
            <w:proofErr w:type="gramEnd"/>
            <w:r w:rsidRPr="001D1153">
              <w:rPr>
                <w:rFonts w:ascii="Arial" w:hAnsi="Arial" w:cs="Arial"/>
              </w:rPr>
              <w:t xml:space="preserve">: </w:t>
            </w:r>
            <w:r w:rsidR="00CD3F99">
              <w:rPr>
                <w:rFonts w:ascii="Arial" w:hAnsi="Arial" w:cs="Arial"/>
              </w:rPr>
              <w:t>True if queue = { data</w:t>
            </w:r>
            <w:r w:rsidR="00CD3F99" w:rsidRPr="00842099">
              <w:rPr>
                <w:rFonts w:ascii="Arial" w:hAnsi="Arial" w:cs="Arial"/>
              </w:rPr>
              <w:t xml:space="preserve"> =</w:t>
            </w:r>
            <w:r w:rsidR="00CD3F99">
              <w:rPr>
                <w:rFonts w:ascii="Arial" w:hAnsi="Arial" w:cs="Arial"/>
              </w:rPr>
              <w:t xml:space="preserve"> </w:t>
            </w:r>
            <w:r w:rsidR="00CD3F99" w:rsidRPr="00842099">
              <w:rPr>
                <w:rFonts w:ascii="Arial" w:hAnsi="Arial" w:cs="Arial"/>
              </w:rPr>
              <w:t xml:space="preserve"> NIL</w:t>
            </w:r>
            <w:r w:rsidR="00CD3F99">
              <w:rPr>
                <w:rFonts w:ascii="Arial" w:hAnsi="Arial" w:cs="Arial"/>
              </w:rPr>
              <w:t>, size</w:t>
            </w:r>
            <w:r w:rsidR="00CD3F99" w:rsidRPr="00842099">
              <w:rPr>
                <w:rFonts w:ascii="Arial" w:hAnsi="Arial" w:cs="Arial"/>
              </w:rPr>
              <w:t xml:space="preserve"> = 0</w:t>
            </w:r>
            <w:r w:rsidR="00CD3F99">
              <w:rPr>
                <w:rFonts w:ascii="Arial" w:hAnsi="Arial" w:cs="Arial"/>
              </w:rPr>
              <w:t xml:space="preserve"> }</w:t>
            </w:r>
          </w:p>
          <w:p w14:paraId="6CD6D0BF" w14:textId="102E375B" w:rsidR="00B46BE0" w:rsidRPr="005D0267" w:rsidRDefault="005D0267" w:rsidP="00B46BE0">
            <w:r>
              <w:rPr>
                <w:rFonts w:ascii="Arial" w:hAnsi="Arial" w:cs="Arial"/>
              </w:rPr>
              <w:t xml:space="preserve">           </w:t>
            </w:r>
            <w:r w:rsidRPr="00311F81">
              <w:rPr>
                <w:rFonts w:ascii="Arial" w:hAnsi="Arial" w:cs="Arial"/>
              </w:rPr>
              <w:t xml:space="preserve">False if queue = </w:t>
            </w:r>
            <w:proofErr w:type="gramStart"/>
            <w:r w:rsidRPr="00311F81">
              <w:rPr>
                <w:rFonts w:ascii="Arial" w:hAnsi="Arial" w:cs="Arial"/>
              </w:rPr>
              <w:t>{ data</w:t>
            </w:r>
            <w:proofErr w:type="gramEnd"/>
            <w:r w:rsidRPr="00311F81">
              <w:rPr>
                <w:rFonts w:ascii="Arial" w:hAnsi="Arial" w:cs="Arial"/>
              </w:rPr>
              <w:t xml:space="preserve"> != NIL, size &gt; 0 } </w:t>
            </w:r>
            <w:r w:rsidR="00B46BE0" w:rsidRPr="001D1153">
              <w:rPr>
                <w:rFonts w:ascii="Arial" w:hAnsi="Arial" w:cs="Arial"/>
              </w:rPr>
              <w:t>}</w:t>
            </w:r>
          </w:p>
        </w:tc>
      </w:tr>
    </w:tbl>
    <w:p w14:paraId="5106204F" w14:textId="77777777" w:rsidR="00640547" w:rsidRDefault="00640547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742B" w:rsidRPr="00996B3D" w14:paraId="1ABAC535" w14:textId="77777777" w:rsidTr="00143176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6E5B8B" w14:textId="77777777" w:rsidR="007D742B" w:rsidRPr="00996B3D" w:rsidRDefault="007D742B" w:rsidP="0014317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size(</w:t>
            </w:r>
            <w:r w:rsidRPr="00936643">
              <w:rPr>
                <w:rFonts w:ascii="Arial" w:hAnsi="Arial" w:cs="Arial"/>
                <w:i/>
                <w:iCs/>
              </w:rPr>
              <w:t>queue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D742B" w:rsidRPr="00B46BE0" w14:paraId="32AED1A8" w14:textId="77777777" w:rsidTr="00143176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A2C3057" w14:textId="77777777" w:rsidR="007D742B" w:rsidRDefault="007D742B" w:rsidP="001431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 xml:space="preserve">eturns the number of elements in the </w:t>
            </w:r>
            <w:r>
              <w:rPr>
                <w:rFonts w:ascii="Arial" w:hAnsi="Arial" w:cs="Arial"/>
              </w:rPr>
              <w:t>stack</w:t>
            </w:r>
            <w:r w:rsidRPr="00E05816">
              <w:rPr>
                <w:rFonts w:ascii="Arial" w:hAnsi="Arial" w:cs="Arial"/>
              </w:rPr>
              <w:t>.</w:t>
            </w:r>
          </w:p>
          <w:p w14:paraId="5C4721EA" w14:textId="77777777" w:rsidR="007D742B" w:rsidRPr="001D1153" w:rsidRDefault="007D742B" w:rsidP="00143176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pre</w:t>
            </w:r>
            <w:proofErr w:type="gramEnd"/>
            <w:r w:rsidRPr="001D1153">
              <w:rPr>
                <w:rFonts w:ascii="Arial" w:hAnsi="Arial" w:cs="Arial"/>
              </w:rPr>
              <w:t>: TRUE }</w:t>
            </w:r>
          </w:p>
          <w:p w14:paraId="2FED0392" w14:textId="77777777" w:rsidR="007D742B" w:rsidRPr="001D1153" w:rsidRDefault="007D742B" w:rsidP="00143176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post</w:t>
            </w:r>
            <w:proofErr w:type="gramEnd"/>
            <w:r w:rsidRPr="001D1153">
              <w:rPr>
                <w:rFonts w:ascii="Arial" w:hAnsi="Arial" w:cs="Arial"/>
              </w:rPr>
              <w:t>: size }</w:t>
            </w:r>
          </w:p>
        </w:tc>
      </w:tr>
    </w:tbl>
    <w:p w14:paraId="398CED0A" w14:textId="77777777" w:rsidR="007D742B" w:rsidRDefault="007D742B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742B" w:rsidRPr="00996B3D" w14:paraId="08426807" w14:textId="77777777" w:rsidTr="00143176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61D2C89" w14:textId="590F4ACF" w:rsidR="007D742B" w:rsidRPr="00996B3D" w:rsidRDefault="00A07F2A" w:rsidP="0014317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</w:t>
            </w:r>
            <w:r w:rsidR="007D742B">
              <w:rPr>
                <w:rFonts w:ascii="Arial" w:hAnsi="Arial" w:cs="Arial"/>
                <w:b/>
                <w:bCs/>
              </w:rPr>
              <w:t>size(</w:t>
            </w:r>
            <w:r w:rsidR="007D742B" w:rsidRPr="00936643">
              <w:rPr>
                <w:rFonts w:ascii="Arial" w:hAnsi="Arial" w:cs="Arial"/>
                <w:i/>
                <w:iCs/>
              </w:rPr>
              <w:t>queue</w:t>
            </w:r>
            <w:r w:rsidR="007D742B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7D742B" w:rsidRPr="00B46BE0" w14:paraId="4D016F59" w14:textId="77777777" w:rsidTr="00143176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3842C5E" w14:textId="77777777" w:rsidR="00AF61C1" w:rsidRDefault="00AF61C1" w:rsidP="00143176">
            <w:pPr>
              <w:rPr>
                <w:rFonts w:ascii="Arial" w:hAnsi="Arial" w:cs="Arial"/>
              </w:rPr>
            </w:pPr>
            <w:r w:rsidRPr="00AF61C1">
              <w:rPr>
                <w:rFonts w:ascii="Arial" w:hAnsi="Arial" w:cs="Arial"/>
              </w:rPr>
              <w:lastRenderedPageBreak/>
              <w:t>Doubles the capacity of the internal data array when the stack is full.</w:t>
            </w:r>
          </w:p>
          <w:p w14:paraId="14ABB72A" w14:textId="513C0788" w:rsidR="007D742B" w:rsidRPr="001D1153" w:rsidRDefault="007D742B" w:rsidP="00143176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pre</w:t>
            </w:r>
            <w:proofErr w:type="gramEnd"/>
            <w:r w:rsidRPr="001D1153">
              <w:rPr>
                <w:rFonts w:ascii="Arial" w:hAnsi="Arial" w:cs="Arial"/>
              </w:rPr>
              <w:t xml:space="preserve">: </w:t>
            </w:r>
            <w:proofErr w:type="spellStart"/>
            <w:r w:rsidR="00AF61C1">
              <w:rPr>
                <w:rFonts w:ascii="Arial" w:hAnsi="Arial" w:cs="Arial"/>
              </w:rPr>
              <w:t>data.length</w:t>
            </w:r>
            <w:proofErr w:type="spellEnd"/>
            <w:r w:rsidR="00AF61C1">
              <w:rPr>
                <w:rFonts w:ascii="Arial" w:hAnsi="Arial" w:cs="Arial"/>
              </w:rPr>
              <w:t xml:space="preserve"> </w:t>
            </w:r>
            <w:r w:rsidR="00F722D6">
              <w:rPr>
                <w:rFonts w:ascii="Arial" w:hAnsi="Arial" w:cs="Arial"/>
              </w:rPr>
              <w:t>== size</w:t>
            </w:r>
            <w:r w:rsidRPr="001D1153">
              <w:rPr>
                <w:rFonts w:ascii="Arial" w:hAnsi="Arial" w:cs="Arial"/>
              </w:rPr>
              <w:t xml:space="preserve"> }</w:t>
            </w:r>
          </w:p>
          <w:p w14:paraId="1A9E7BD6" w14:textId="14317BF6" w:rsidR="007D742B" w:rsidRPr="001D1153" w:rsidRDefault="007D742B" w:rsidP="00143176">
            <w:pPr>
              <w:rPr>
                <w:rFonts w:ascii="Arial" w:hAnsi="Arial" w:cs="Arial"/>
              </w:rPr>
            </w:pPr>
            <w:proofErr w:type="gramStart"/>
            <w:r w:rsidRPr="001D1153">
              <w:rPr>
                <w:rFonts w:ascii="Arial" w:hAnsi="Arial" w:cs="Arial"/>
              </w:rPr>
              <w:t>{ post</w:t>
            </w:r>
            <w:proofErr w:type="gramEnd"/>
            <w:r w:rsidRPr="001D1153">
              <w:rPr>
                <w:rFonts w:ascii="Arial" w:hAnsi="Arial" w:cs="Arial"/>
              </w:rPr>
              <w:t xml:space="preserve">: </w:t>
            </w:r>
            <w:r w:rsidR="00F722D6">
              <w:rPr>
                <w:rFonts w:ascii="Arial" w:hAnsi="Arial" w:cs="Arial"/>
              </w:rPr>
              <w:t>queue</w:t>
            </w:r>
            <w:r w:rsidRPr="001D1153">
              <w:rPr>
                <w:rFonts w:ascii="Arial" w:hAnsi="Arial" w:cs="Arial"/>
              </w:rPr>
              <w:t xml:space="preserve"> </w:t>
            </w:r>
            <w:r w:rsidR="00F9701B">
              <w:rPr>
                <w:rFonts w:ascii="Arial" w:hAnsi="Arial" w:cs="Arial"/>
              </w:rPr>
              <w:t xml:space="preserve">= { </w:t>
            </w:r>
            <w:r w:rsidR="00F9701B">
              <w:rPr>
                <w:rFonts w:ascii="Arial" w:hAnsi="Arial" w:cs="Arial"/>
              </w:rPr>
              <w:t xml:space="preserve">data = </w:t>
            </w:r>
            <w:r w:rsidR="00374686" w:rsidRPr="00374686">
              <w:rPr>
                <w:rFonts w:ascii="Arial" w:hAnsi="Arial" w:cs="Arial"/>
              </w:rPr>
              <w:t>&lt;E</w:t>
            </w:r>
            <w:r w:rsidR="00374686" w:rsidRPr="00374686">
              <w:rPr>
                <w:rFonts w:ascii="Arial" w:hAnsi="Arial" w:cs="Arial"/>
                <w:vertAlign w:val="subscript"/>
              </w:rPr>
              <w:t>1</w:t>
            </w:r>
            <w:r w:rsidR="00374686" w:rsidRPr="00374686">
              <w:rPr>
                <w:rFonts w:ascii="Arial" w:hAnsi="Arial" w:cs="Arial"/>
              </w:rPr>
              <w:t>&gt;, &lt;…&gt; , &lt;</w:t>
            </w:r>
            <w:proofErr w:type="spellStart"/>
            <w:r w:rsidR="00374686" w:rsidRPr="00374686">
              <w:rPr>
                <w:rFonts w:ascii="Arial" w:hAnsi="Arial" w:cs="Arial"/>
              </w:rPr>
              <w:t>E</w:t>
            </w:r>
            <w:r w:rsidR="00374686" w:rsidRPr="00374686">
              <w:rPr>
                <w:rFonts w:ascii="Arial" w:hAnsi="Arial" w:cs="Arial"/>
                <w:vertAlign w:val="subscript"/>
              </w:rPr>
              <w:t>size</w:t>
            </w:r>
            <w:proofErr w:type="spellEnd"/>
            <w:r w:rsidR="00374686" w:rsidRPr="00374686">
              <w:rPr>
                <w:rFonts w:ascii="Arial" w:hAnsi="Arial" w:cs="Arial"/>
              </w:rPr>
              <w:t>&gt;</w:t>
            </w:r>
            <w:r w:rsidR="00F9701B">
              <w:rPr>
                <w:rFonts w:ascii="Arial" w:hAnsi="Arial" w:cs="Arial"/>
              </w:rPr>
              <w:t xml:space="preserve">, size = </w:t>
            </w:r>
            <w:r w:rsidR="00374686">
              <w:rPr>
                <w:rFonts w:ascii="Arial" w:hAnsi="Arial" w:cs="Arial"/>
              </w:rPr>
              <w:t>size*2</w:t>
            </w:r>
            <w:r w:rsidR="00F9701B">
              <w:rPr>
                <w:rFonts w:ascii="Arial" w:hAnsi="Arial" w:cs="Arial"/>
              </w:rPr>
              <w:t xml:space="preserve"> </w:t>
            </w:r>
            <w:r w:rsidRPr="001D1153">
              <w:rPr>
                <w:rFonts w:ascii="Arial" w:hAnsi="Arial" w:cs="Arial"/>
              </w:rPr>
              <w:t>}</w:t>
            </w:r>
            <w:r w:rsidR="00F9701B">
              <w:rPr>
                <w:rFonts w:ascii="Arial" w:hAnsi="Arial" w:cs="Arial"/>
              </w:rPr>
              <w:t xml:space="preserve"> }</w:t>
            </w:r>
          </w:p>
        </w:tc>
      </w:tr>
    </w:tbl>
    <w:p w14:paraId="5694B5F3" w14:textId="3F01A47E" w:rsidR="00E44C46" w:rsidRPr="00640547" w:rsidRDefault="00E44C46" w:rsidP="00E44C46"/>
    <w:sectPr w:rsidR="00E44C46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36CAA"/>
    <w:rsid w:val="00053730"/>
    <w:rsid w:val="0006473F"/>
    <w:rsid w:val="00072BE6"/>
    <w:rsid w:val="00075CA1"/>
    <w:rsid w:val="0008632D"/>
    <w:rsid w:val="000A28BE"/>
    <w:rsid w:val="000C5773"/>
    <w:rsid w:val="001148F3"/>
    <w:rsid w:val="0012363D"/>
    <w:rsid w:val="001644A2"/>
    <w:rsid w:val="00165382"/>
    <w:rsid w:val="00176D65"/>
    <w:rsid w:val="001A1BCC"/>
    <w:rsid w:val="001B6D74"/>
    <w:rsid w:val="001D1153"/>
    <w:rsid w:val="001F05BB"/>
    <w:rsid w:val="00202443"/>
    <w:rsid w:val="00202947"/>
    <w:rsid w:val="00211C4B"/>
    <w:rsid w:val="00251C64"/>
    <w:rsid w:val="00283EDF"/>
    <w:rsid w:val="0029026B"/>
    <w:rsid w:val="002D0089"/>
    <w:rsid w:val="002F7490"/>
    <w:rsid w:val="003113A5"/>
    <w:rsid w:val="00311F81"/>
    <w:rsid w:val="00341EE2"/>
    <w:rsid w:val="00352ACB"/>
    <w:rsid w:val="00353C1C"/>
    <w:rsid w:val="00374686"/>
    <w:rsid w:val="003971E6"/>
    <w:rsid w:val="003C2761"/>
    <w:rsid w:val="003C40EB"/>
    <w:rsid w:val="003E120A"/>
    <w:rsid w:val="003F183D"/>
    <w:rsid w:val="0042098F"/>
    <w:rsid w:val="00427561"/>
    <w:rsid w:val="004639B2"/>
    <w:rsid w:val="00475E39"/>
    <w:rsid w:val="004C3B88"/>
    <w:rsid w:val="005008DF"/>
    <w:rsid w:val="005027CA"/>
    <w:rsid w:val="005107FE"/>
    <w:rsid w:val="00563D3A"/>
    <w:rsid w:val="005D0267"/>
    <w:rsid w:val="005E440C"/>
    <w:rsid w:val="00637E06"/>
    <w:rsid w:val="00640547"/>
    <w:rsid w:val="00662550"/>
    <w:rsid w:val="006743E4"/>
    <w:rsid w:val="00681EF4"/>
    <w:rsid w:val="0077388A"/>
    <w:rsid w:val="00791678"/>
    <w:rsid w:val="007B3C4F"/>
    <w:rsid w:val="007D13E9"/>
    <w:rsid w:val="007D742B"/>
    <w:rsid w:val="00802EF3"/>
    <w:rsid w:val="00806C1D"/>
    <w:rsid w:val="00842099"/>
    <w:rsid w:val="008A0486"/>
    <w:rsid w:val="008A4B5A"/>
    <w:rsid w:val="008B024D"/>
    <w:rsid w:val="008C2034"/>
    <w:rsid w:val="008E1FF7"/>
    <w:rsid w:val="008F722D"/>
    <w:rsid w:val="009012FC"/>
    <w:rsid w:val="0090614A"/>
    <w:rsid w:val="00936643"/>
    <w:rsid w:val="00943D06"/>
    <w:rsid w:val="009572E0"/>
    <w:rsid w:val="00964C3F"/>
    <w:rsid w:val="00984124"/>
    <w:rsid w:val="00996B3D"/>
    <w:rsid w:val="009A6071"/>
    <w:rsid w:val="009D679F"/>
    <w:rsid w:val="00A044A2"/>
    <w:rsid w:val="00A07F2A"/>
    <w:rsid w:val="00A22B37"/>
    <w:rsid w:val="00A74891"/>
    <w:rsid w:val="00A80F19"/>
    <w:rsid w:val="00AC7A2F"/>
    <w:rsid w:val="00AF05BF"/>
    <w:rsid w:val="00AF61C1"/>
    <w:rsid w:val="00B3482B"/>
    <w:rsid w:val="00B46BE0"/>
    <w:rsid w:val="00B66018"/>
    <w:rsid w:val="00BC2CE5"/>
    <w:rsid w:val="00C32A85"/>
    <w:rsid w:val="00C3778F"/>
    <w:rsid w:val="00C42C9D"/>
    <w:rsid w:val="00C53385"/>
    <w:rsid w:val="00C665B6"/>
    <w:rsid w:val="00CD3F99"/>
    <w:rsid w:val="00CD728E"/>
    <w:rsid w:val="00CE153F"/>
    <w:rsid w:val="00D11249"/>
    <w:rsid w:val="00D4094D"/>
    <w:rsid w:val="00D67EAD"/>
    <w:rsid w:val="00D71C2E"/>
    <w:rsid w:val="00DD1BC6"/>
    <w:rsid w:val="00DD6A96"/>
    <w:rsid w:val="00DD713E"/>
    <w:rsid w:val="00DE558A"/>
    <w:rsid w:val="00E05816"/>
    <w:rsid w:val="00E13A8A"/>
    <w:rsid w:val="00E44C46"/>
    <w:rsid w:val="00E50949"/>
    <w:rsid w:val="00E86FBD"/>
    <w:rsid w:val="00E90AA2"/>
    <w:rsid w:val="00EA5625"/>
    <w:rsid w:val="00EB2181"/>
    <w:rsid w:val="00EB7033"/>
    <w:rsid w:val="00ED6688"/>
    <w:rsid w:val="00F06160"/>
    <w:rsid w:val="00F10180"/>
    <w:rsid w:val="00F43026"/>
    <w:rsid w:val="00F4366D"/>
    <w:rsid w:val="00F55F74"/>
    <w:rsid w:val="00F722D6"/>
    <w:rsid w:val="00F73BFD"/>
    <w:rsid w:val="00F758FD"/>
    <w:rsid w:val="00F82048"/>
    <w:rsid w:val="00F853D9"/>
    <w:rsid w:val="00F9701B"/>
    <w:rsid w:val="00FA59F4"/>
    <w:rsid w:val="00FA5B89"/>
    <w:rsid w:val="00FD4710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195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127</cp:revision>
  <dcterms:created xsi:type="dcterms:W3CDTF">2023-10-11T01:20:00Z</dcterms:created>
  <dcterms:modified xsi:type="dcterms:W3CDTF">2023-10-14T23:01:00Z</dcterms:modified>
</cp:coreProperties>
</file>