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BCFD" w14:textId="77777777" w:rsidR="005A168B" w:rsidRPr="00B13FCC" w:rsidRDefault="00000000">
      <w:pPr>
        <w:pStyle w:val="Titre"/>
        <w:rPr>
          <w:lang w:val="fr-FR"/>
        </w:rPr>
      </w:pPr>
      <w:r w:rsidRPr="00B13FCC">
        <w:rPr>
          <w:lang w:val="fr-FR"/>
        </w:rPr>
        <w:t xml:space="preserve">EDA - </w:t>
      </w:r>
      <w:proofErr w:type="spellStart"/>
      <w:r w:rsidRPr="00B13FCC">
        <w:rPr>
          <w:lang w:val="fr-FR"/>
        </w:rPr>
        <w:t>Dataset</w:t>
      </w:r>
      <w:proofErr w:type="spellEnd"/>
      <w:r w:rsidRPr="00B13FCC">
        <w:rPr>
          <w:lang w:val="fr-FR"/>
        </w:rPr>
        <w:t xml:space="preserve"> </w:t>
      </w:r>
      <w:proofErr w:type="spellStart"/>
      <w:r w:rsidRPr="00B13FCC">
        <w:rPr>
          <w:lang w:val="fr-FR"/>
        </w:rPr>
        <w:t>Pima</w:t>
      </w:r>
      <w:proofErr w:type="spellEnd"/>
      <w:r w:rsidRPr="00B13FCC">
        <w:rPr>
          <w:lang w:val="fr-FR"/>
        </w:rPr>
        <w:t xml:space="preserve"> </w:t>
      </w:r>
      <w:proofErr w:type="spellStart"/>
      <w:r w:rsidRPr="00B13FCC">
        <w:rPr>
          <w:lang w:val="fr-FR"/>
        </w:rPr>
        <w:t>Diabetes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123"/>
        <w:gridCol w:w="5049"/>
      </w:tblGrid>
      <w:tr w:rsidR="00B13FCC" w:rsidRPr="00B13FCC" w14:paraId="6A9B8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A0378" w14:textId="77777777" w:rsidR="00B13FCC" w:rsidRPr="00B13FCC" w:rsidRDefault="00B13FCC" w:rsidP="00B13FCC">
            <w:pPr>
              <w:rPr>
                <w:b/>
                <w:bCs/>
                <w:lang w:val="fr-FR"/>
              </w:rPr>
            </w:pPr>
            <w:r w:rsidRPr="00B13FCC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313B8E2" w14:textId="77777777" w:rsidR="00B13FCC" w:rsidRPr="00B13FCC" w:rsidRDefault="00B13FCC" w:rsidP="00B13FCC">
            <w:pPr>
              <w:rPr>
                <w:b/>
                <w:bCs/>
                <w:lang w:val="fr-FR"/>
              </w:rPr>
            </w:pPr>
            <w:r w:rsidRPr="00B13FCC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A888F8" w14:textId="77777777" w:rsidR="00B13FCC" w:rsidRPr="00B13FCC" w:rsidRDefault="00B13FCC" w:rsidP="00B13FCC">
            <w:pPr>
              <w:rPr>
                <w:b/>
                <w:bCs/>
                <w:lang w:val="fr-FR"/>
              </w:rPr>
            </w:pPr>
            <w:r w:rsidRPr="00B13FCC">
              <w:rPr>
                <w:b/>
                <w:bCs/>
                <w:lang w:val="fr-FR"/>
              </w:rPr>
              <w:t>Description</w:t>
            </w:r>
          </w:p>
        </w:tc>
      </w:tr>
      <w:tr w:rsidR="00B13FCC" w:rsidRPr="00B13FCC" w14:paraId="6AC8C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0643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Pregnancies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63073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680D8C35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Nombre de grossesses précédentes.</w:t>
            </w:r>
          </w:p>
        </w:tc>
      </w:tr>
      <w:tr w:rsidR="00B13FCC" w:rsidRPr="00B13FCC" w14:paraId="60D2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824F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A49D99B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E2DDF09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Taux de glucose plasmatique à jeun (mg/</w:t>
            </w:r>
            <w:proofErr w:type="spellStart"/>
            <w:r w:rsidRPr="00B13FCC">
              <w:rPr>
                <w:lang w:val="fr-FR"/>
              </w:rPr>
              <w:t>dL</w:t>
            </w:r>
            <w:proofErr w:type="spellEnd"/>
            <w:r w:rsidRPr="00B13FCC">
              <w:rPr>
                <w:lang w:val="fr-FR"/>
              </w:rPr>
              <w:t>).</w:t>
            </w:r>
          </w:p>
        </w:tc>
      </w:tr>
      <w:tr w:rsidR="00B13FCC" w:rsidRPr="00B13FCC" w14:paraId="74FE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D278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C2DF9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058C5DFC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Pression artérielle diastolique (</w:t>
            </w:r>
            <w:proofErr w:type="spellStart"/>
            <w:r w:rsidRPr="00B13FCC">
              <w:rPr>
                <w:lang w:val="fr-FR"/>
              </w:rPr>
              <w:t>mmHg</w:t>
            </w:r>
            <w:proofErr w:type="spellEnd"/>
            <w:r w:rsidRPr="00B13FCC">
              <w:rPr>
                <w:lang w:val="fr-FR"/>
              </w:rPr>
              <w:t>).</w:t>
            </w:r>
          </w:p>
        </w:tc>
      </w:tr>
      <w:tr w:rsidR="00B13FCC" w:rsidRPr="00B13FCC" w14:paraId="5473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D05E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8456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B9F9715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Épaisseur du pli cutané tricipital (mm) — indicateur de graisse corporelle.</w:t>
            </w:r>
          </w:p>
        </w:tc>
      </w:tr>
      <w:tr w:rsidR="00B13FCC" w:rsidRPr="00B13FCC" w14:paraId="44EA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8F4C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Insulin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262A7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70F66E1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Taux d’insuline sérique (µU/</w:t>
            </w:r>
            <w:proofErr w:type="spellStart"/>
            <w:r w:rsidRPr="00B13FCC">
              <w:rPr>
                <w:lang w:val="fr-FR"/>
              </w:rPr>
              <w:t>mL</w:t>
            </w:r>
            <w:proofErr w:type="spellEnd"/>
            <w:r w:rsidRPr="00B13FCC">
              <w:rPr>
                <w:lang w:val="fr-FR"/>
              </w:rPr>
              <w:t>).</w:t>
            </w:r>
          </w:p>
        </w:tc>
      </w:tr>
      <w:tr w:rsidR="00B13FCC" w:rsidRPr="00B13FCC" w14:paraId="4261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5796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23C1B04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6E5364E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Body Mass Index (indice de masse corporelle).</w:t>
            </w:r>
          </w:p>
        </w:tc>
      </w:tr>
      <w:tr w:rsidR="00B13FCC" w:rsidRPr="00B13FCC" w14:paraId="1659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CA42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DiabetesPedigreeFunction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0FE9F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7184FFE3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Fonction de pedigree de diabète — score basé sur l’histoire familiale.</w:t>
            </w:r>
          </w:p>
        </w:tc>
      </w:tr>
      <w:tr w:rsidR="00B13FCC" w:rsidRPr="00B13FCC" w14:paraId="2D1E0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5903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8ED6E9B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7B8F1B9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Âge du patient en années.</w:t>
            </w:r>
          </w:p>
        </w:tc>
      </w:tr>
      <w:tr w:rsidR="00B13FCC" w:rsidRPr="00B13FCC" w14:paraId="10BE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BA5A" w14:textId="77777777" w:rsidR="00B13FCC" w:rsidRPr="00B13FCC" w:rsidRDefault="00B13FCC" w:rsidP="00B13FCC">
            <w:pPr>
              <w:rPr>
                <w:lang w:val="fr-FR"/>
              </w:rPr>
            </w:pPr>
            <w:proofErr w:type="spellStart"/>
            <w:r w:rsidRPr="00B13FCC">
              <w:rPr>
                <w:lang w:val="fr-FR"/>
              </w:rPr>
              <w:t>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FC3D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Binaire</w:t>
            </w:r>
          </w:p>
        </w:tc>
        <w:tc>
          <w:tcPr>
            <w:tcW w:w="0" w:type="auto"/>
            <w:vAlign w:val="center"/>
            <w:hideMark/>
          </w:tcPr>
          <w:p w14:paraId="68689F94" w14:textId="77777777" w:rsidR="00B13FCC" w:rsidRPr="00B13FCC" w:rsidRDefault="00B13FCC" w:rsidP="00B13FCC">
            <w:pPr>
              <w:rPr>
                <w:lang w:val="fr-FR"/>
              </w:rPr>
            </w:pPr>
            <w:r w:rsidRPr="00B13FCC">
              <w:rPr>
                <w:lang w:val="fr-FR"/>
              </w:rPr>
              <w:t>Variable cible : 1 = diabétique, 0 = non diabétique.</w:t>
            </w:r>
          </w:p>
        </w:tc>
      </w:tr>
    </w:tbl>
    <w:p w14:paraId="35B92863" w14:textId="77777777" w:rsidR="00B13FCC" w:rsidRDefault="00B13FCC" w:rsidP="00B13FCC">
      <w:pPr>
        <w:rPr>
          <w:lang w:val="fr-FR"/>
        </w:rPr>
      </w:pPr>
    </w:p>
    <w:p w14:paraId="41F8E39E" w14:textId="395CBC86" w:rsidR="005A168B" w:rsidRPr="00B13FCC" w:rsidRDefault="00000000">
      <w:pPr>
        <w:pStyle w:val="Titre1"/>
        <w:rPr>
          <w:lang w:val="fr-FR"/>
        </w:rPr>
      </w:pPr>
      <w:r w:rsidRPr="00B13FCC">
        <w:rPr>
          <w:lang w:val="fr-FR"/>
        </w:rPr>
        <w:t>Statistiques descriptives</w:t>
      </w:r>
    </w:p>
    <w:p w14:paraId="0440F699" w14:textId="77777777" w:rsidR="005A168B" w:rsidRDefault="00000000">
      <w:r w:rsidRPr="00B13FCC">
        <w:rPr>
          <w:lang w:val="fr-FR"/>
        </w:rPr>
        <w:t xml:space="preserve">                          </w:t>
      </w:r>
      <w:r>
        <w:t>count        mean        std     min        25%         50%         75%     max</w:t>
      </w:r>
      <w:r>
        <w:br/>
        <w:t>Pregnancies               768.0    3.845052   3.369578   0.000    1.00000    3.000000    6.000000   17.00</w:t>
      </w:r>
      <w:r>
        <w:br/>
        <w:t>Glucose                   768.0  121.686763  30.435949  44.000   99.75000  117.000000  140.250000  199.00</w:t>
      </w:r>
      <w:r>
        <w:br/>
        <w:t>BloodPressure             768.0   72.405184  12.096346  24.000   64.00000   72.202592   80.000000  122.00</w:t>
      </w:r>
      <w:r>
        <w:br/>
        <w:t>SkinThickness             768.0   29.153420   8.790942   7.000   25.00000   29.153420   32.000000   99.00</w:t>
      </w:r>
      <w:r>
        <w:br/>
        <w:t>Insulin                   768.0  155.548223  85.021108  14.000  121.50000  155.548223  155.548223  846.00</w:t>
      </w:r>
      <w:r>
        <w:br/>
        <w:t>BMI                       768.0   32.457464   6.875151  18.200   27.50000   32.400000   36.600000   67.10</w:t>
      </w:r>
      <w:r>
        <w:br/>
        <w:t>DiabetesPedigreeFunction  768.0    0.471876   0.331329   0.078    0.24375    0.372500    0.626250    2.42</w:t>
      </w:r>
      <w:r>
        <w:br/>
      </w:r>
      <w:r>
        <w:lastRenderedPageBreak/>
        <w:t>Age                       768.0   33.240885  11.760232  21.000   24.00000   29.000000   41.000000   81.00</w:t>
      </w:r>
      <w:r>
        <w:br/>
        <w:t>Outcome                   768.0    0.348958   0.476951   0.000    0.00000    0.000000    1.000000    1.00</w:t>
      </w:r>
    </w:p>
    <w:p w14:paraId="4B410906" w14:textId="77777777" w:rsidR="005A168B" w:rsidRPr="00B13FCC" w:rsidRDefault="00000000">
      <w:pPr>
        <w:pStyle w:val="Titre1"/>
        <w:rPr>
          <w:lang w:val="fr-FR"/>
        </w:rPr>
      </w:pPr>
      <w:r w:rsidRPr="00B13FCC">
        <w:rPr>
          <w:lang w:val="fr-FR"/>
        </w:rPr>
        <w:t>Distribution de la variable cible (</w:t>
      </w:r>
      <w:proofErr w:type="spellStart"/>
      <w:r w:rsidRPr="00B13FCC">
        <w:rPr>
          <w:lang w:val="fr-FR"/>
        </w:rPr>
        <w:t>Outcome</w:t>
      </w:r>
      <w:proofErr w:type="spellEnd"/>
      <w:r w:rsidRPr="00B13FCC">
        <w:rPr>
          <w:lang w:val="fr-FR"/>
        </w:rPr>
        <w:t>)</w:t>
      </w:r>
    </w:p>
    <w:p w14:paraId="190402EC" w14:textId="77777777" w:rsidR="005A168B" w:rsidRDefault="00000000">
      <w:r>
        <w:t>Outcome</w:t>
      </w:r>
      <w:r>
        <w:br/>
        <w:t>0    500</w:t>
      </w:r>
      <w:r>
        <w:br/>
        <w:t>1    268</w:t>
      </w:r>
    </w:p>
    <w:p w14:paraId="49F0E61C" w14:textId="77777777" w:rsidR="005A168B" w:rsidRDefault="00000000">
      <w:pPr>
        <w:pStyle w:val="Titre2"/>
      </w:pPr>
      <w:r>
        <w:t>Histogramme - Pregnancies</w:t>
      </w:r>
    </w:p>
    <w:p w14:paraId="39B899DD" w14:textId="77777777" w:rsidR="005A168B" w:rsidRDefault="00000000">
      <w:r>
        <w:rPr>
          <w:noProof/>
        </w:rPr>
        <w:drawing>
          <wp:inline distT="0" distB="0" distL="0" distR="0" wp14:anchorId="55AF827E" wp14:editId="492E0CC4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7704" w14:textId="77777777" w:rsidR="005A168B" w:rsidRDefault="00000000">
      <w:pPr>
        <w:pStyle w:val="Titre2"/>
      </w:pPr>
      <w:r>
        <w:t>Boxplot - Pregnancies</w:t>
      </w:r>
    </w:p>
    <w:p w14:paraId="0C29DC74" w14:textId="77777777" w:rsidR="005A168B" w:rsidRDefault="00000000">
      <w:r>
        <w:rPr>
          <w:noProof/>
        </w:rPr>
        <w:drawing>
          <wp:inline distT="0" distB="0" distL="0" distR="0" wp14:anchorId="06AC91C0" wp14:editId="25601E5C">
            <wp:extent cx="45720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F554" w14:textId="77777777" w:rsidR="005A168B" w:rsidRDefault="00000000">
      <w:pPr>
        <w:pStyle w:val="Titre2"/>
      </w:pPr>
      <w:r>
        <w:lastRenderedPageBreak/>
        <w:t>Histogramme - Glucose</w:t>
      </w:r>
    </w:p>
    <w:p w14:paraId="02A27149" w14:textId="77777777" w:rsidR="005A168B" w:rsidRDefault="00000000">
      <w:r>
        <w:rPr>
          <w:noProof/>
        </w:rPr>
        <w:drawing>
          <wp:inline distT="0" distB="0" distL="0" distR="0" wp14:anchorId="73797E52" wp14:editId="16EFF3E5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A1DC" w14:textId="77777777" w:rsidR="005A168B" w:rsidRDefault="00000000">
      <w:pPr>
        <w:pStyle w:val="Titre2"/>
      </w:pPr>
      <w:r>
        <w:t>Boxplot - Glucose</w:t>
      </w:r>
    </w:p>
    <w:p w14:paraId="40AE526F" w14:textId="77777777" w:rsidR="005A168B" w:rsidRDefault="00000000">
      <w:r>
        <w:rPr>
          <w:noProof/>
        </w:rPr>
        <w:drawing>
          <wp:inline distT="0" distB="0" distL="0" distR="0" wp14:anchorId="0E6C6572" wp14:editId="6F7C844D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512D" w14:textId="77777777" w:rsidR="005A168B" w:rsidRDefault="00000000">
      <w:pPr>
        <w:pStyle w:val="Titre2"/>
      </w:pPr>
      <w:r>
        <w:lastRenderedPageBreak/>
        <w:t>Histogramme - BloodPressure</w:t>
      </w:r>
    </w:p>
    <w:p w14:paraId="004017EC" w14:textId="77777777" w:rsidR="005A168B" w:rsidRDefault="00000000">
      <w:r>
        <w:rPr>
          <w:noProof/>
        </w:rPr>
        <w:drawing>
          <wp:inline distT="0" distB="0" distL="0" distR="0" wp14:anchorId="16EC7F87" wp14:editId="09E513C5">
            <wp:extent cx="45720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73DB" w14:textId="77777777" w:rsidR="005A168B" w:rsidRDefault="00000000">
      <w:pPr>
        <w:pStyle w:val="Titre2"/>
      </w:pPr>
      <w:r>
        <w:t>Boxplot - BloodPressure</w:t>
      </w:r>
    </w:p>
    <w:p w14:paraId="4B835819" w14:textId="77777777" w:rsidR="005A168B" w:rsidRDefault="00000000">
      <w:r>
        <w:rPr>
          <w:noProof/>
        </w:rPr>
        <w:drawing>
          <wp:inline distT="0" distB="0" distL="0" distR="0" wp14:anchorId="3434291C" wp14:editId="5019E805">
            <wp:extent cx="45720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083" w14:textId="77777777" w:rsidR="005A168B" w:rsidRDefault="00000000">
      <w:pPr>
        <w:pStyle w:val="Titre2"/>
      </w:pPr>
      <w:r>
        <w:lastRenderedPageBreak/>
        <w:t>Histogramme - SkinThickness</w:t>
      </w:r>
    </w:p>
    <w:p w14:paraId="53356481" w14:textId="77777777" w:rsidR="005A168B" w:rsidRDefault="00000000">
      <w:r>
        <w:rPr>
          <w:noProof/>
        </w:rPr>
        <w:drawing>
          <wp:inline distT="0" distB="0" distL="0" distR="0" wp14:anchorId="0CE6E149" wp14:editId="105D5C5A">
            <wp:extent cx="45720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9B6E" w14:textId="77777777" w:rsidR="005A168B" w:rsidRDefault="00000000">
      <w:pPr>
        <w:pStyle w:val="Titre2"/>
      </w:pPr>
      <w:r>
        <w:t>Boxplot - SkinThickness</w:t>
      </w:r>
    </w:p>
    <w:p w14:paraId="1C209A63" w14:textId="77777777" w:rsidR="005A168B" w:rsidRDefault="00000000">
      <w:r>
        <w:rPr>
          <w:noProof/>
        </w:rPr>
        <w:drawing>
          <wp:inline distT="0" distB="0" distL="0" distR="0" wp14:anchorId="68ACB053" wp14:editId="43F552DE">
            <wp:extent cx="45720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901F" w14:textId="77777777" w:rsidR="005A168B" w:rsidRDefault="00000000">
      <w:pPr>
        <w:pStyle w:val="Titre2"/>
      </w:pPr>
      <w:r>
        <w:lastRenderedPageBreak/>
        <w:t>Histogramme - Insulin</w:t>
      </w:r>
    </w:p>
    <w:p w14:paraId="1AD8CC08" w14:textId="77777777" w:rsidR="005A168B" w:rsidRDefault="00000000">
      <w:r>
        <w:rPr>
          <w:noProof/>
        </w:rPr>
        <w:drawing>
          <wp:inline distT="0" distB="0" distL="0" distR="0" wp14:anchorId="3578EC03" wp14:editId="7B02EF00">
            <wp:extent cx="45720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0F6C" w14:textId="77777777" w:rsidR="005A168B" w:rsidRDefault="00000000">
      <w:pPr>
        <w:pStyle w:val="Titre2"/>
      </w:pPr>
      <w:r>
        <w:t>Boxplot - Insulin</w:t>
      </w:r>
    </w:p>
    <w:p w14:paraId="581464C5" w14:textId="77777777" w:rsidR="005A168B" w:rsidRDefault="00000000">
      <w:r>
        <w:rPr>
          <w:noProof/>
        </w:rPr>
        <w:drawing>
          <wp:inline distT="0" distB="0" distL="0" distR="0" wp14:anchorId="3A97D0E1" wp14:editId="6D352792">
            <wp:extent cx="45720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ECC" w14:textId="77777777" w:rsidR="005A168B" w:rsidRDefault="00000000">
      <w:pPr>
        <w:pStyle w:val="Titre2"/>
      </w:pPr>
      <w:r>
        <w:lastRenderedPageBreak/>
        <w:t>Histogramme - BMI</w:t>
      </w:r>
    </w:p>
    <w:p w14:paraId="17265ACC" w14:textId="77777777" w:rsidR="005A168B" w:rsidRDefault="00000000">
      <w:r>
        <w:rPr>
          <w:noProof/>
        </w:rPr>
        <w:drawing>
          <wp:inline distT="0" distB="0" distL="0" distR="0" wp14:anchorId="2B3BF218" wp14:editId="35C3457B">
            <wp:extent cx="45720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10E9" w14:textId="77777777" w:rsidR="005A168B" w:rsidRDefault="00000000">
      <w:pPr>
        <w:pStyle w:val="Titre2"/>
      </w:pPr>
      <w:r>
        <w:t>Boxplot - BMI</w:t>
      </w:r>
    </w:p>
    <w:p w14:paraId="0D739B75" w14:textId="77777777" w:rsidR="005A168B" w:rsidRDefault="00000000">
      <w:r>
        <w:rPr>
          <w:noProof/>
        </w:rPr>
        <w:drawing>
          <wp:inline distT="0" distB="0" distL="0" distR="0" wp14:anchorId="1F4D5375" wp14:editId="748765D3">
            <wp:extent cx="45720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7EB1" w14:textId="77777777" w:rsidR="005A168B" w:rsidRDefault="00000000">
      <w:pPr>
        <w:pStyle w:val="Titre2"/>
      </w:pPr>
      <w:r>
        <w:lastRenderedPageBreak/>
        <w:t>Histogramme - DiabetesPedigreeFunction</w:t>
      </w:r>
    </w:p>
    <w:p w14:paraId="7E4C2610" w14:textId="77777777" w:rsidR="005A168B" w:rsidRDefault="00000000">
      <w:r>
        <w:rPr>
          <w:noProof/>
        </w:rPr>
        <w:drawing>
          <wp:inline distT="0" distB="0" distL="0" distR="0" wp14:anchorId="095A43F2" wp14:editId="66ED4ACB">
            <wp:extent cx="45720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24E1" w14:textId="77777777" w:rsidR="005A168B" w:rsidRDefault="00000000">
      <w:pPr>
        <w:pStyle w:val="Titre2"/>
      </w:pPr>
      <w:r>
        <w:t>Boxplot - DiabetesPedigreeFunction</w:t>
      </w:r>
    </w:p>
    <w:p w14:paraId="725CA952" w14:textId="77777777" w:rsidR="005A168B" w:rsidRDefault="00000000">
      <w:r>
        <w:rPr>
          <w:noProof/>
        </w:rPr>
        <w:drawing>
          <wp:inline distT="0" distB="0" distL="0" distR="0" wp14:anchorId="385B2A35" wp14:editId="1C6F12A4">
            <wp:extent cx="45720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A9F8" w14:textId="77777777" w:rsidR="005A168B" w:rsidRDefault="00000000">
      <w:pPr>
        <w:pStyle w:val="Titre2"/>
      </w:pPr>
      <w:r>
        <w:lastRenderedPageBreak/>
        <w:t>Histogramme - Age</w:t>
      </w:r>
    </w:p>
    <w:p w14:paraId="7DFD809B" w14:textId="77777777" w:rsidR="005A168B" w:rsidRDefault="00000000">
      <w:r>
        <w:rPr>
          <w:noProof/>
        </w:rPr>
        <w:drawing>
          <wp:inline distT="0" distB="0" distL="0" distR="0" wp14:anchorId="6C2AD9D1" wp14:editId="42F328A0">
            <wp:extent cx="4572000" cy="274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1A2" w14:textId="77777777" w:rsidR="005A168B" w:rsidRDefault="00000000">
      <w:pPr>
        <w:pStyle w:val="Titre2"/>
      </w:pPr>
      <w:r>
        <w:t>Boxplot - Age</w:t>
      </w:r>
    </w:p>
    <w:p w14:paraId="6C801920" w14:textId="77777777" w:rsidR="005A168B" w:rsidRDefault="00000000">
      <w:r>
        <w:rPr>
          <w:noProof/>
        </w:rPr>
        <w:drawing>
          <wp:inline distT="0" distB="0" distL="0" distR="0" wp14:anchorId="056A6C27" wp14:editId="5EC3C877">
            <wp:extent cx="4572000" cy="27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C017" w14:textId="77777777" w:rsidR="005A168B" w:rsidRDefault="00000000">
      <w:pPr>
        <w:pStyle w:val="Titre1"/>
      </w:pPr>
      <w:r>
        <w:lastRenderedPageBreak/>
        <w:t>Matrice de corrélation - Heatmap</w:t>
      </w:r>
    </w:p>
    <w:p w14:paraId="79E5DABD" w14:textId="77777777" w:rsidR="005A168B" w:rsidRDefault="00000000">
      <w:r>
        <w:rPr>
          <w:noProof/>
        </w:rPr>
        <w:drawing>
          <wp:inline distT="0" distB="0" distL="0" distR="0" wp14:anchorId="17EE7532" wp14:editId="3212AB39">
            <wp:extent cx="5486400" cy="4389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132" w14:textId="77777777" w:rsidR="005A168B" w:rsidRDefault="00000000">
      <w:pPr>
        <w:pStyle w:val="Titre1"/>
      </w:pPr>
      <w:r>
        <w:t>Statistiques par classe Outcome</w:t>
      </w:r>
    </w:p>
    <w:p w14:paraId="283A0A72" w14:textId="77777777" w:rsidR="005A168B" w:rsidRDefault="00000000">
      <w:r>
        <w:t xml:space="preserve">         Pregnancies     Glucose  BloodPressure  SkinThickness     Insulin        BMI  DiabetesPedigreeFunction        Age</w:t>
      </w:r>
      <w:r>
        <w:br/>
        <w:t xml:space="preserve">Outcome                                                                                                                   </w:t>
      </w:r>
      <w:r>
        <w:br/>
        <w:t>0           3.298000  110.710121      70.935397      27.768651  142.210761  30.888434                  0.429734  31.190000</w:t>
      </w:r>
      <w:r>
        <w:br/>
        <w:t>1           4.865672  142.165573      75.147324      31.736944  180.431548  35.384757                  0.550500  37.067164</w:t>
      </w:r>
    </w:p>
    <w:sectPr w:rsidR="005A1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48803">
    <w:abstractNumId w:val="8"/>
  </w:num>
  <w:num w:numId="2" w16cid:durableId="516849539">
    <w:abstractNumId w:val="6"/>
  </w:num>
  <w:num w:numId="3" w16cid:durableId="62412118">
    <w:abstractNumId w:val="5"/>
  </w:num>
  <w:num w:numId="4" w16cid:durableId="438986494">
    <w:abstractNumId w:val="4"/>
  </w:num>
  <w:num w:numId="5" w16cid:durableId="1693338105">
    <w:abstractNumId w:val="7"/>
  </w:num>
  <w:num w:numId="6" w16cid:durableId="819157593">
    <w:abstractNumId w:val="3"/>
  </w:num>
  <w:num w:numId="7" w16cid:durableId="537201229">
    <w:abstractNumId w:val="2"/>
  </w:num>
  <w:num w:numId="8" w16cid:durableId="1345783109">
    <w:abstractNumId w:val="1"/>
  </w:num>
  <w:num w:numId="9" w16cid:durableId="113602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68B"/>
    <w:rsid w:val="00966442"/>
    <w:rsid w:val="00AA1D8D"/>
    <w:rsid w:val="00B13FCC"/>
    <w:rsid w:val="00B47730"/>
    <w:rsid w:val="00CB0664"/>
    <w:rsid w:val="00E069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4D90E"/>
  <w14:defaultImageDpi w14:val="300"/>
  <w15:docId w15:val="{835B933F-081F-4B1F-A7FD-A9447519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345</Words>
  <Characters>2445</Characters>
  <Application>Microsoft Office Word</Application>
  <DocSecurity>0</DocSecurity>
  <Lines>122</Lines>
  <Paragraphs>48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Maktabi</cp:lastModifiedBy>
  <cp:revision>3</cp:revision>
  <dcterms:created xsi:type="dcterms:W3CDTF">2013-12-23T23:15:00Z</dcterms:created>
  <dcterms:modified xsi:type="dcterms:W3CDTF">2026-01-20T19:14:00Z</dcterms:modified>
  <cp:category/>
</cp:coreProperties>
</file>