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B6D" w:rsidRDefault="004D0B6D" w:rsidP="004D0B6D">
      <w:pPr>
        <w:spacing w:after="0" w:line="240" w:lineRule="auto"/>
      </w:pPr>
      <w:r>
        <w:t>Read/Write Constantly Changing Data - RDS and Glacier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simplifies relational database administration tasks - RDS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host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database - ec2 and RDS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enable risk </w:t>
      </w:r>
      <w:r w:rsidR="00926FAC">
        <w:t>auditing</w:t>
      </w:r>
      <w:r>
        <w:t xml:space="preserve"> by continuously monitoring and logging account activities - CloudTrail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ec2 pricing model allow customers to use existing server bound software </w:t>
      </w:r>
      <w:proofErr w:type="spellStart"/>
      <w:r>
        <w:t>software</w:t>
      </w:r>
      <w:proofErr w:type="spellEnd"/>
      <w:r>
        <w:t xml:space="preserve"> - dedicated hosts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stores objects, real-time access to those objects and versioning and life cycle - S3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partner network consulting partners?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MySQL database that scales/grows - Aurora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Shared control between customer and AWS - Awareness and Training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Lowest-cost, durable storage option for </w:t>
      </w:r>
      <w:r w:rsidR="00926FAC">
        <w:t>retaining</w:t>
      </w:r>
      <w:r>
        <w:t xml:space="preserve"> database backups for immediate </w:t>
      </w:r>
      <w:r w:rsidR="00926FAC">
        <w:t>retrieval</w:t>
      </w:r>
      <w:r>
        <w:t xml:space="preserve"> - S3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IAM feature to access through CLI - SSH Keys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Fast and reliable NoSQL database service - DynamoDB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AWS Agility - Decreased </w:t>
      </w:r>
      <w:r w:rsidR="00926FAC">
        <w:t>acquisition</w:t>
      </w:r>
      <w:r>
        <w:t xml:space="preserve"> time for new compute resources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Features of CloudWatch Logs - Real-time monitoring, Adjustable retention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Low-cost option for hosting static websites - S3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Discounts of up to 90% in EC2 instance - Spot Instances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Service to run a customer managed </w:t>
      </w:r>
      <w:r w:rsidR="0010419E">
        <w:t>relational</w:t>
      </w:r>
      <w:r>
        <w:t xml:space="preserve"> database - EC2</w:t>
      </w:r>
    </w:p>
    <w:p w:rsidR="004D0B6D" w:rsidRDefault="004D0B6D" w:rsidP="004D0B6D">
      <w:pPr>
        <w:spacing w:after="0" w:line="240" w:lineRule="auto"/>
      </w:pPr>
    </w:p>
    <w:p w:rsidR="004D0B6D" w:rsidRDefault="0010419E" w:rsidP="004D0B6D">
      <w:pPr>
        <w:spacing w:after="0" w:line="240" w:lineRule="auto"/>
      </w:pPr>
      <w:r>
        <w:t>Scalable</w:t>
      </w:r>
      <w:r w:rsidR="004D0B6D">
        <w:t xml:space="preserve"> data warehouse solution </w:t>
      </w:r>
      <w:r>
        <w:t>–</w:t>
      </w:r>
      <w:r w:rsidR="004D0B6D">
        <w:t xml:space="preserve"> Redshift</w:t>
      </w:r>
    </w:p>
    <w:p w:rsidR="0010419E" w:rsidRDefault="0010419E" w:rsidP="004D0B6D">
      <w:pPr>
        <w:spacing w:after="0" w:line="240" w:lineRule="auto"/>
      </w:pPr>
    </w:p>
    <w:p w:rsidR="0010419E" w:rsidRDefault="0010419E" w:rsidP="004D0B6D">
      <w:pPr>
        <w:spacing w:after="0" w:line="240" w:lineRule="auto"/>
      </w:pPr>
      <w:r>
        <w:t xml:space="preserve">Better performance than customer managed services – RDS and </w:t>
      </w:r>
      <w:proofErr w:type="spellStart"/>
      <w:r>
        <w:t>ElastiCache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Serve large </w:t>
      </w:r>
      <w:r w:rsidR="0010419E">
        <w:t>amounts</w:t>
      </w:r>
      <w:r>
        <w:t xml:space="preserve"> of online video content with lowest possible latency - S3, CloudFront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Unlimited amount of online highly durable object storage - S3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AWS security related services - Data Encryption, Automated penetration testing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Managed service to host databases - RDS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Simple and scalable shared file storage - EFS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key design principle when architecting cloud applications - Provision capacity for peak load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long term, low cost storage for data backups - Glacier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Connect VPC to on-premises data center - Direct Connect</w:t>
      </w:r>
    </w:p>
    <w:p w:rsidR="004D0B6D" w:rsidRDefault="006755FA" w:rsidP="004D0B6D">
      <w:pPr>
        <w:spacing w:after="0" w:line="240" w:lineRule="auto"/>
      </w:pPr>
      <w:r>
        <w:lastRenderedPageBreak/>
        <w:t>Service enables risk audition by continuously monitoring and logging account activity, including user actions in</w:t>
      </w:r>
      <w:bookmarkStart w:id="0" w:name="_GoBack"/>
      <w:bookmarkEnd w:id="0"/>
      <w:r>
        <w:t xml:space="preserve"> the </w:t>
      </w:r>
      <w:proofErr w:type="spellStart"/>
      <w:r>
        <w:t>aws</w:t>
      </w:r>
      <w:proofErr w:type="spellEnd"/>
      <w:r>
        <w:t xml:space="preserve"> management console and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sdks</w:t>
      </w:r>
      <w:proofErr w:type="spellEnd"/>
      <w:r>
        <w:t xml:space="preserve"> - CloudTrail</w:t>
      </w:r>
    </w:p>
    <w:p w:rsidR="006755FA" w:rsidRDefault="006755FA" w:rsidP="004D0B6D">
      <w:pPr>
        <w:spacing w:after="0" w:line="240" w:lineRule="auto"/>
      </w:pPr>
    </w:p>
    <w:p w:rsidR="006755FA" w:rsidRDefault="006755FA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Reduce physical compute footprint - Lambda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Provide alerts when an AWS event may impact a company's AWS resources - AWS Personal Health Dashboard</w:t>
      </w:r>
    </w:p>
    <w:p w:rsidR="004D0B6D" w:rsidRDefault="004D0B6D" w:rsidP="004D0B6D">
      <w:pPr>
        <w:spacing w:after="0" w:line="240" w:lineRule="auto"/>
      </w:pPr>
    </w:p>
    <w:p w:rsidR="004D0B6D" w:rsidRDefault="00926FAC" w:rsidP="004D0B6D">
      <w:pPr>
        <w:spacing w:after="0" w:line="240" w:lineRule="auto"/>
      </w:pPr>
      <w:r>
        <w:t>Categories</w:t>
      </w:r>
      <w:r w:rsidR="004D0B6D">
        <w:t xml:space="preserve"> of AWS trusted advisors - Fault tolerance, performance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Software listings from independent software vendors - </w:t>
      </w:r>
      <w:proofErr w:type="spellStart"/>
      <w:r>
        <w:t>aws</w:t>
      </w:r>
      <w:proofErr w:type="spellEnd"/>
      <w:r>
        <w:t xml:space="preserve"> marketplace</w:t>
      </w:r>
    </w:p>
    <w:p w:rsidR="005B7E24" w:rsidRDefault="005B7E24" w:rsidP="004D0B6D">
      <w:pPr>
        <w:spacing w:after="0" w:line="240" w:lineRule="auto"/>
      </w:pPr>
    </w:p>
    <w:p w:rsidR="005B7E24" w:rsidRDefault="005B7E24" w:rsidP="004D0B6D">
      <w:pPr>
        <w:spacing w:after="0" w:line="240" w:lineRule="auto"/>
      </w:pPr>
      <w:r>
        <w:t>Physical isolation of customer workload – Dedicated hosts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Manage infrastructure as a code - CloudFormation</w:t>
      </w:r>
    </w:p>
    <w:p w:rsidR="004D0B6D" w:rsidRDefault="004D0B6D" w:rsidP="004D0B6D">
      <w:pPr>
        <w:spacing w:after="0" w:line="240" w:lineRule="auto"/>
      </w:pPr>
    </w:p>
    <w:p w:rsidR="004D0B6D" w:rsidRDefault="00926FAC" w:rsidP="004D0B6D">
      <w:pPr>
        <w:spacing w:after="0" w:line="240" w:lineRule="auto"/>
      </w:pPr>
      <w:r>
        <w:t>assets</w:t>
      </w:r>
      <w:r w:rsidR="004D0B6D">
        <w:t xml:space="preserve">, audit and evaluate (change management) the configs of </w:t>
      </w:r>
      <w:proofErr w:type="spellStart"/>
      <w:r w:rsidR="004D0B6D">
        <w:t>aws</w:t>
      </w:r>
      <w:proofErr w:type="spellEnd"/>
      <w:r w:rsidR="004D0B6D">
        <w:t xml:space="preserve"> resources - AWS config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metrics </w:t>
      </w:r>
      <w:r w:rsidR="00926FAC">
        <w:t>repository</w:t>
      </w:r>
      <w:r>
        <w:t xml:space="preserve"> with customizable notification thresholds and channels - CloudWatch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Cloudwatch</w:t>
      </w:r>
      <w:proofErr w:type="spellEnd"/>
      <w:r>
        <w:t xml:space="preserve"> is basically a metrics repository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services used to deploy an application to services running on-premises -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CodeDeploy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Pricing model adjusts based on supply and demand of EC2 instances - Spot instances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re-architecting a large monolithic application - rely on individual components, design for scalability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minimum support plan that allows one-hour target response time - Business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compliance - artifact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global and regional services - https://jayendrapatil.com/aws-global-vs-regional-vs-az-resources/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manually launch instances based on resource requirements - EC2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granular data about </w:t>
      </w:r>
      <w:proofErr w:type="spellStart"/>
      <w:r>
        <w:t>aws</w:t>
      </w:r>
      <w:proofErr w:type="spellEnd"/>
      <w:r>
        <w:t xml:space="preserve"> bill - </w:t>
      </w:r>
      <w:proofErr w:type="spellStart"/>
      <w:r>
        <w:t>aws</w:t>
      </w:r>
      <w:proofErr w:type="spellEnd"/>
      <w:r>
        <w:t xml:space="preserve"> cost and usage report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cloud architecture design principle - implement loose coupling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storage service that enables on-premises apps to use cloud storage - </w:t>
      </w:r>
      <w:proofErr w:type="spellStart"/>
      <w:r>
        <w:t>aws</w:t>
      </w:r>
      <w:proofErr w:type="spellEnd"/>
      <w:r>
        <w:t xml:space="preserve"> storage gateway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best for storing common database query results - </w:t>
      </w:r>
      <w:proofErr w:type="spellStart"/>
      <w:r>
        <w:t>ElastiCache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r w:rsidR="00926FAC">
        <w:t>security</w:t>
      </w:r>
      <w:r>
        <w:t xml:space="preserve"> instructor-led training - online tech talks, classroom training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gather information about </w:t>
      </w:r>
      <w:proofErr w:type="spellStart"/>
      <w:r>
        <w:t>aws</w:t>
      </w:r>
      <w:proofErr w:type="spellEnd"/>
      <w:r>
        <w:t xml:space="preserve"> account activity -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cloudwatch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Free-up company IT resources - patching databases software, running penetration tests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support plan that includes infra. event management without additional costs - business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forecas</w:t>
      </w:r>
      <w:r w:rsidR="00B3375B">
        <w:t>t</w:t>
      </w:r>
      <w:r>
        <w:t xml:space="preserve"> future costs - costs and usage report or cost explorer API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Risk and Compliance White Paper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tco</w:t>
      </w:r>
      <w:proofErr w:type="spellEnd"/>
      <w:r>
        <w:t xml:space="preserve"> calculator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read about spot instance</w:t>
      </w:r>
    </w:p>
    <w:p w:rsidR="004D0B6D" w:rsidRDefault="004D0B6D" w:rsidP="004D0B6D">
      <w:pPr>
        <w:spacing w:after="0" w:line="240" w:lineRule="auto"/>
      </w:pPr>
    </w:p>
    <w:p w:rsidR="00B3375B" w:rsidRDefault="00B3375B" w:rsidP="004D0B6D">
      <w:pPr>
        <w:spacing w:after="0" w:line="240" w:lineRule="auto"/>
      </w:pPr>
      <w:r>
        <w:t>need to rapidly deploy a popular IT solution and start using immediately – AWS quick start reference deployments</w:t>
      </w:r>
    </w:p>
    <w:p w:rsidR="00B3375B" w:rsidRDefault="00B3375B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users pay based on the number of requests and consumed compute resources (example memory) - Lambda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AWS security groups act like a firewall for amazon ec2 instances controlling both </w:t>
      </w:r>
      <w:r w:rsidR="00926FAC">
        <w:t>inbound</w:t>
      </w:r>
      <w:r>
        <w:t xml:space="preserve"> and outbound traffic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performs infrastructure discovery scans on the customer's behalf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feature that helps amazon </w:t>
      </w:r>
      <w:proofErr w:type="spellStart"/>
      <w:r>
        <w:t>rds</w:t>
      </w:r>
      <w:proofErr w:type="spellEnd"/>
      <w:r>
        <w:t xml:space="preserve"> to </w:t>
      </w:r>
      <w:r w:rsidR="00926FAC">
        <w:t>create</w:t>
      </w:r>
      <w:r>
        <w:t xml:space="preserve"> globally redundant databases - snapshots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security best practices - trusted advisor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architectural principle when deploying RDS in multiple </w:t>
      </w:r>
      <w:r w:rsidR="00926FAC">
        <w:t>availability</w:t>
      </w:r>
      <w:r>
        <w:t xml:space="preserve"> zone - design for failure.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prevents cascading failures between different components - loose coupling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facilitate private hybrid connectivity - direct connect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alert notification when account is approaching a </w:t>
      </w:r>
      <w:proofErr w:type="gramStart"/>
      <w:r>
        <w:t>particular dollar</w:t>
      </w:r>
      <w:proofErr w:type="gramEnd"/>
      <w:r>
        <w:t xml:space="preserve"> amount - budgets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deleted when an instance is stopped or terminated - EC2 instance store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managed compute service - lambda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pay for compute capacity by th</w:t>
      </w:r>
      <w:r w:rsidR="00926FAC">
        <w:t>e</w:t>
      </w:r>
      <w:r>
        <w:t xml:space="preserve"> hour or second, no long-term commitments or upfront payments - on-demand instances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networking connection between two VPCs to route traffic - Amazon VPC peering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software version control - </w:t>
      </w:r>
      <w:proofErr w:type="spellStart"/>
      <w:r>
        <w:t>codecommit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secure, fast, </w:t>
      </w:r>
      <w:r w:rsidR="00926FAC">
        <w:t>effective</w:t>
      </w:r>
      <w:r>
        <w:t xml:space="preserve"> way to migrate or transport exabyte-scale datasets into </w:t>
      </w:r>
      <w:proofErr w:type="spellStart"/>
      <w:r>
        <w:t>aws</w:t>
      </w:r>
      <w:proofErr w:type="spellEnd"/>
      <w:r>
        <w:t xml:space="preserve"> - Snowmobile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run </w:t>
      </w:r>
      <w:proofErr w:type="spellStart"/>
      <w:r>
        <w:t>self managed</w:t>
      </w:r>
      <w:proofErr w:type="spellEnd"/>
      <w:r>
        <w:t xml:space="preserve"> database - ec2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benefit provided to users with enterprise support - cloud support engineer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DDoS mitigation features - WAF, </w:t>
      </w:r>
      <w:proofErr w:type="spellStart"/>
      <w:r>
        <w:t>Cloudfront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automatic detection of objects appearing in pictures - </w:t>
      </w:r>
      <w:proofErr w:type="spellStart"/>
      <w:r>
        <w:t>Rekognition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generate </w:t>
      </w:r>
      <w:r w:rsidR="00926FAC">
        <w:t>alerts</w:t>
      </w:r>
      <w:r>
        <w:t xml:space="preserve"> based on an estimated monthly bill - </w:t>
      </w:r>
      <w:proofErr w:type="spellStart"/>
      <w:r>
        <w:t>cloudwatch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aws</w:t>
      </w:r>
      <w:proofErr w:type="spellEnd"/>
      <w:r>
        <w:t xml:space="preserve"> manages compliance needs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static website to achieve lower latency and high transfer speeds - </w:t>
      </w:r>
      <w:proofErr w:type="spellStart"/>
      <w:r>
        <w:t>cloudfront</w:t>
      </w:r>
      <w:proofErr w:type="spellEnd"/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</w:t>
      </w:r>
      <w:r w:rsidR="006578FF">
        <w:t>a</w:t>
      </w:r>
      <w:r>
        <w:t xml:space="preserve">nage and automate application </w:t>
      </w:r>
      <w:r w:rsidR="006578FF">
        <w:t>deployment</w:t>
      </w:r>
      <w:r>
        <w:t xml:space="preserve"> on </w:t>
      </w:r>
      <w:proofErr w:type="spellStart"/>
      <w:r>
        <w:t>aws</w:t>
      </w:r>
      <w:proofErr w:type="spellEnd"/>
      <w:r>
        <w:t xml:space="preserve"> - </w:t>
      </w:r>
      <w:proofErr w:type="spellStart"/>
      <w:r>
        <w:t>codecommit</w:t>
      </w:r>
      <w:proofErr w:type="spellEnd"/>
      <w:r>
        <w:t>, data pipeline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 managed DDoS protection service - Shield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basic monitoring - </w:t>
      </w:r>
      <w:proofErr w:type="spellStart"/>
      <w:r>
        <w:t>Cloudwatch</w:t>
      </w:r>
      <w:proofErr w:type="spellEnd"/>
      <w:r>
        <w:t xml:space="preserve"> (every 5 mins)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services that provide compute resources - lambda, elastic container service (</w:t>
      </w:r>
      <w:proofErr w:type="spellStart"/>
      <w:r>
        <w:t>ecs</w:t>
      </w:r>
      <w:proofErr w:type="spellEnd"/>
      <w:r>
        <w:t>)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deploy infrastructure as a code by automating the process of provisioning resources - CloudFormation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services that use edge locations - CloudFront, EC2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identifies security groups that allow unrestricted access - Trusted Advisor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configuration management is responsibility is shared between </w:t>
      </w:r>
      <w:proofErr w:type="spellStart"/>
      <w:r>
        <w:t>aws</w:t>
      </w:r>
      <w:proofErr w:type="spellEnd"/>
      <w:r>
        <w:t xml:space="preserve"> and the customer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t>DDos</w:t>
      </w:r>
      <w:proofErr w:type="spellEnd"/>
      <w:r>
        <w:t xml:space="preserve"> Attack - contact AWS Abuse Team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Read about reserved instances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global file system, object store - S3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AWS Trusted Advisor - Online tool with set of automated checks that provides recommendations on cost optimization, performance and security. 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AWS Cost Explorer - AWS service or feature allows a company to </w:t>
      </w:r>
      <w:r w:rsidR="00926FAC">
        <w:t>visualize</w:t>
      </w:r>
      <w:r>
        <w:t>, understand and manage AWS cost and usage over time.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AWS Elastic Beanstalk - handles the deployment details of capacity provisioning, load balancing, Auto Scaling, and Application health monitoring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AWS basic support plan </w:t>
      </w:r>
      <w:proofErr w:type="gramStart"/>
      <w:r>
        <w:t>obtain</w:t>
      </w:r>
      <w:proofErr w:type="gramEnd"/>
      <w:r>
        <w:t xml:space="preserve"> technical assistance - trusted advisor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5 pillars of the framework - Operational excellence, security, reliability, performance efficiency, cost optimization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secure application and block the malicious traffic - WAF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query stored datasets directly from s3 using standard </w:t>
      </w:r>
      <w:proofErr w:type="spellStart"/>
      <w:r>
        <w:t>sql</w:t>
      </w:r>
      <w:proofErr w:type="spellEnd"/>
      <w:r>
        <w:t xml:space="preserve"> - Athena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model and provision resources - CloudFormation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AWS data warehouse service - Redshift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automated security assessment service, assess apps for exposure, vulnerabilities and deviations from best practices - Inspector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recognizes and classifies sensitive data or intellectual property of </w:t>
      </w:r>
      <w:proofErr w:type="spellStart"/>
      <w:r>
        <w:t>aws</w:t>
      </w:r>
      <w:proofErr w:type="spellEnd"/>
      <w:r>
        <w:t xml:space="preserve"> - Macie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to use </w:t>
      </w:r>
      <w:proofErr w:type="spellStart"/>
      <w:r>
        <w:t>aws</w:t>
      </w:r>
      <w:proofErr w:type="spellEnd"/>
      <w:r>
        <w:t xml:space="preserve"> cli, users are required to generate - managed policy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provide encryption for EBS - KMS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proofErr w:type="spellStart"/>
      <w:r>
        <w:lastRenderedPageBreak/>
        <w:t>MarketPlace</w:t>
      </w:r>
      <w:proofErr w:type="spellEnd"/>
      <w:r>
        <w:t xml:space="preserve"> - Sell solutions to other </w:t>
      </w:r>
      <w:proofErr w:type="spellStart"/>
      <w:r>
        <w:t>aws</w:t>
      </w:r>
      <w:proofErr w:type="spellEnd"/>
      <w:r>
        <w:t xml:space="preserve"> users, buy third-party software that run on </w:t>
      </w:r>
      <w:proofErr w:type="spellStart"/>
      <w:r>
        <w:t>aws</w:t>
      </w:r>
      <w:proofErr w:type="spellEnd"/>
      <w:r>
        <w:t>.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report that </w:t>
      </w:r>
      <w:proofErr w:type="spellStart"/>
      <w:r>
        <w:t>aws</w:t>
      </w:r>
      <w:proofErr w:type="spellEnd"/>
      <w:r>
        <w:t xml:space="preserve"> resources are </w:t>
      </w:r>
      <w:r w:rsidR="00926FAC">
        <w:t>being</w:t>
      </w:r>
      <w:r>
        <w:t xml:space="preserve"> used for malicious purposes - AWS abuse team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 xml:space="preserve">track all user account changes within the </w:t>
      </w:r>
      <w:proofErr w:type="spellStart"/>
      <w:r>
        <w:t>aws</w:t>
      </w:r>
      <w:proofErr w:type="spellEnd"/>
      <w:r>
        <w:t xml:space="preserve"> management console - CloudTrail</w:t>
      </w:r>
    </w:p>
    <w:p w:rsidR="004D0B6D" w:rsidRDefault="004D0B6D" w:rsidP="004D0B6D">
      <w:pPr>
        <w:spacing w:after="0" w:line="240" w:lineRule="auto"/>
      </w:pPr>
    </w:p>
    <w:p w:rsidR="004D0B6D" w:rsidRDefault="004D0B6D" w:rsidP="004D0B6D">
      <w:pPr>
        <w:spacing w:after="0" w:line="240" w:lineRule="auto"/>
      </w:pPr>
      <w:r>
        <w:t>answering billing and account inquires - enterprise support concierge team</w:t>
      </w:r>
    </w:p>
    <w:p w:rsidR="00803219" w:rsidRDefault="00803219" w:rsidP="004D0B6D">
      <w:pPr>
        <w:spacing w:after="0" w:line="240" w:lineRule="auto"/>
      </w:pPr>
    </w:p>
    <w:p w:rsidR="00F1778C" w:rsidRDefault="00F1778C" w:rsidP="004D0B6D">
      <w:pPr>
        <w:spacing w:after="0" w:line="240" w:lineRule="auto"/>
      </w:pPr>
      <w:r>
        <w:t xml:space="preserve">most effective </w:t>
      </w:r>
      <w:r w:rsidR="006578FF">
        <w:t xml:space="preserve">way to reduce computing costs for a growing start-up company – </w:t>
      </w:r>
      <w:proofErr w:type="spellStart"/>
      <w:r w:rsidR="006578FF">
        <w:t>aws</w:t>
      </w:r>
      <w:proofErr w:type="spellEnd"/>
      <w:r w:rsidR="006578FF">
        <w:t xml:space="preserve"> provides on-demand resources for peak usage.</w:t>
      </w:r>
    </w:p>
    <w:p w:rsidR="006578FF" w:rsidRDefault="006578FF" w:rsidP="004D0B6D">
      <w:pPr>
        <w:spacing w:after="0" w:line="240" w:lineRule="auto"/>
      </w:pPr>
    </w:p>
    <w:p w:rsidR="006578FF" w:rsidRDefault="006578FF" w:rsidP="004D0B6D">
      <w:pPr>
        <w:spacing w:after="0" w:line="240" w:lineRule="auto"/>
      </w:pPr>
      <w:r>
        <w:t>Support plan that provides full set of Trusted advisor checks – business and basic support</w:t>
      </w:r>
    </w:p>
    <w:p w:rsidR="00A04266" w:rsidRDefault="00A04266" w:rsidP="004D0B6D">
      <w:pPr>
        <w:spacing w:after="0" w:line="240" w:lineRule="auto"/>
      </w:pPr>
    </w:p>
    <w:p w:rsidR="00A04266" w:rsidRDefault="00DF2823" w:rsidP="004D0B6D">
      <w:pPr>
        <w:spacing w:after="0" w:line="240" w:lineRule="auto"/>
      </w:pPr>
      <w:r>
        <w:t xml:space="preserve">Catalog of </w:t>
      </w:r>
      <w:proofErr w:type="spellStart"/>
      <w:r>
        <w:t>aws</w:t>
      </w:r>
      <w:proofErr w:type="spellEnd"/>
      <w:r>
        <w:t xml:space="preserve">-recognized providers of third-party security solutions – </w:t>
      </w:r>
      <w:proofErr w:type="spellStart"/>
      <w:r>
        <w:t>aws</w:t>
      </w:r>
      <w:proofErr w:type="spellEnd"/>
      <w:r>
        <w:t xml:space="preserve"> service catalog</w:t>
      </w:r>
    </w:p>
    <w:p w:rsidR="00DF2823" w:rsidRDefault="00DF2823" w:rsidP="004D0B6D">
      <w:pPr>
        <w:spacing w:after="0" w:line="240" w:lineRule="auto"/>
      </w:pPr>
    </w:p>
    <w:p w:rsidR="00DF2823" w:rsidRDefault="003D370B" w:rsidP="004D0B6D">
      <w:pPr>
        <w:spacing w:after="0" w:line="240" w:lineRule="auto"/>
      </w:pPr>
      <w:r>
        <w:t>Quick and automated way to create</w:t>
      </w:r>
      <w:r w:rsidR="00DF2823">
        <w:t xml:space="preserve"> and manage </w:t>
      </w:r>
      <w:proofErr w:type="spellStart"/>
      <w:r w:rsidR="00DF2823">
        <w:t>aws</w:t>
      </w:r>
      <w:proofErr w:type="spellEnd"/>
      <w:r w:rsidR="00DF2823">
        <w:t xml:space="preserve"> accounts – organizations</w:t>
      </w:r>
    </w:p>
    <w:p w:rsidR="00DF2823" w:rsidRDefault="00DF2823" w:rsidP="004D0B6D">
      <w:pPr>
        <w:spacing w:after="0" w:line="240" w:lineRule="auto"/>
      </w:pPr>
    </w:p>
    <w:p w:rsidR="003D370B" w:rsidRDefault="003D370B" w:rsidP="004D0B6D">
      <w:pPr>
        <w:spacing w:after="0" w:line="240" w:lineRule="auto"/>
      </w:pPr>
      <w:r>
        <w:t>Aws cloud design best practice – tight coupling of components</w:t>
      </w:r>
    </w:p>
    <w:p w:rsidR="003D370B" w:rsidRDefault="003D370B" w:rsidP="004D0B6D">
      <w:pPr>
        <w:spacing w:after="0" w:line="240" w:lineRule="auto"/>
      </w:pPr>
    </w:p>
    <w:p w:rsidR="003D370B" w:rsidRDefault="003D370B" w:rsidP="004D0B6D">
      <w:pPr>
        <w:spacing w:after="0" w:line="240" w:lineRule="auto"/>
      </w:pPr>
      <w:r>
        <w:t>Concierge – answering billing and accounting</w:t>
      </w:r>
    </w:p>
    <w:p w:rsidR="003D370B" w:rsidRDefault="003D370B" w:rsidP="004D0B6D">
      <w:pPr>
        <w:spacing w:after="0" w:line="240" w:lineRule="auto"/>
      </w:pPr>
    </w:p>
    <w:p w:rsidR="003D370B" w:rsidRDefault="003D370B" w:rsidP="004D0B6D">
      <w:pPr>
        <w:spacing w:after="0" w:line="240" w:lineRule="auto"/>
      </w:pPr>
      <w:r>
        <w:t>Enhance</w:t>
      </w:r>
      <w:r w:rsidR="00D3135C">
        <w:t xml:space="preserve"> the</w:t>
      </w:r>
      <w:r>
        <w:t xml:space="preserve"> security of acc</w:t>
      </w:r>
      <w:r w:rsidR="00D3135C">
        <w:t xml:space="preserve">ess to the </w:t>
      </w:r>
      <w:proofErr w:type="spellStart"/>
      <w:r w:rsidR="00D3135C">
        <w:t>aws</w:t>
      </w:r>
      <w:proofErr w:type="spellEnd"/>
      <w:r w:rsidR="00D3135C">
        <w:t xml:space="preserve"> management console – secrets manager, MFA</w:t>
      </w:r>
    </w:p>
    <w:p w:rsidR="00D3135C" w:rsidRDefault="00D3135C" w:rsidP="004D0B6D">
      <w:pPr>
        <w:spacing w:after="0" w:line="240" w:lineRule="auto"/>
      </w:pPr>
    </w:p>
    <w:p w:rsidR="00D3135C" w:rsidRDefault="00204435" w:rsidP="004D0B6D">
      <w:pPr>
        <w:spacing w:after="0" w:line="240" w:lineRule="auto"/>
      </w:pPr>
      <w:r>
        <w:t xml:space="preserve">Create and manage </w:t>
      </w:r>
      <w:proofErr w:type="spellStart"/>
      <w:r>
        <w:t>aws</w:t>
      </w:r>
      <w:proofErr w:type="spellEnd"/>
      <w:r>
        <w:t xml:space="preserve"> access keys for an </w:t>
      </w:r>
      <w:proofErr w:type="spellStart"/>
      <w:r>
        <w:t>aws</w:t>
      </w:r>
      <w:proofErr w:type="spellEnd"/>
      <w:r>
        <w:t xml:space="preserve"> account </w:t>
      </w:r>
      <w:proofErr w:type="spellStart"/>
      <w:r>
        <w:t>iam</w:t>
      </w:r>
      <w:proofErr w:type="spellEnd"/>
      <w:r>
        <w:t xml:space="preserve"> user – KMS</w:t>
      </w:r>
    </w:p>
    <w:p w:rsidR="00204435" w:rsidRDefault="00204435" w:rsidP="004D0B6D">
      <w:pPr>
        <w:spacing w:after="0" w:line="240" w:lineRule="auto"/>
      </w:pPr>
    </w:p>
    <w:p w:rsidR="00204435" w:rsidRDefault="00204435" w:rsidP="004D0B6D">
      <w:pPr>
        <w:spacing w:after="0" w:line="240" w:lineRule="auto"/>
      </w:pPr>
    </w:p>
    <w:p w:rsidR="00DF2823" w:rsidRDefault="00DF2823" w:rsidP="004D0B6D">
      <w:pPr>
        <w:spacing w:after="0" w:line="240" w:lineRule="auto"/>
      </w:pPr>
    </w:p>
    <w:p w:rsidR="00DF2823" w:rsidRDefault="00DF2823" w:rsidP="004D0B6D">
      <w:pPr>
        <w:spacing w:after="0" w:line="240" w:lineRule="auto"/>
      </w:pPr>
    </w:p>
    <w:sectPr w:rsidR="00DF2823" w:rsidSect="00D06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6D"/>
    <w:rsid w:val="0010419E"/>
    <w:rsid w:val="00204435"/>
    <w:rsid w:val="003D370B"/>
    <w:rsid w:val="004C6A37"/>
    <w:rsid w:val="004D0B6D"/>
    <w:rsid w:val="005B7E24"/>
    <w:rsid w:val="006578FF"/>
    <w:rsid w:val="006755FA"/>
    <w:rsid w:val="00803219"/>
    <w:rsid w:val="008F0D2F"/>
    <w:rsid w:val="00926FAC"/>
    <w:rsid w:val="00A04266"/>
    <w:rsid w:val="00B3375B"/>
    <w:rsid w:val="00D06D09"/>
    <w:rsid w:val="00D3135C"/>
    <w:rsid w:val="00DF2823"/>
    <w:rsid w:val="00F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9518"/>
  <w15:chartTrackingRefBased/>
  <w15:docId w15:val="{AC6A207B-9200-403F-AEBC-F9C49CEC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Kiran</dc:creator>
  <cp:keywords/>
  <dc:description/>
  <cp:lastModifiedBy>Nikam, Kiran</cp:lastModifiedBy>
  <cp:revision>7</cp:revision>
  <cp:lastPrinted>2020-07-23T14:30:00Z</cp:lastPrinted>
  <dcterms:created xsi:type="dcterms:W3CDTF">2020-07-22T14:56:00Z</dcterms:created>
  <dcterms:modified xsi:type="dcterms:W3CDTF">2020-08-11T00:07:00Z</dcterms:modified>
</cp:coreProperties>
</file>