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5473A" w14:textId="77777777" w:rsidR="00165ACC" w:rsidRPr="007B5A0B" w:rsidRDefault="008F0610" w:rsidP="008F0610">
      <w:pPr>
        <w:jc w:val="center"/>
        <w:rPr>
          <w:rFonts w:asciiTheme="majorHAnsi" w:hAnsiTheme="majorHAnsi"/>
          <w:b/>
        </w:rPr>
      </w:pPr>
      <w:r w:rsidRPr="007B5A0B">
        <w:rPr>
          <w:rFonts w:asciiTheme="majorHAnsi" w:hAnsiTheme="majorHAnsi"/>
          <w:b/>
        </w:rPr>
        <w:t>DICCIONARIO DE LA BASE DE DATOS</w:t>
      </w:r>
    </w:p>
    <w:p w14:paraId="618A40A1" w14:textId="77777777" w:rsidR="008F0610" w:rsidRPr="007B5A0B" w:rsidRDefault="008F0610" w:rsidP="008F0610">
      <w:pPr>
        <w:jc w:val="center"/>
        <w:rPr>
          <w:rFonts w:asciiTheme="majorHAnsi" w:hAnsiTheme="majorHAnsi"/>
        </w:rPr>
      </w:pPr>
    </w:p>
    <w:tbl>
      <w:tblPr>
        <w:tblStyle w:val="Sombreadoclaro-nfasis5"/>
        <w:tblW w:w="9054" w:type="dxa"/>
        <w:tblLook w:val="04A0" w:firstRow="1" w:lastRow="0" w:firstColumn="1" w:lastColumn="0" w:noHBand="0" w:noVBand="1"/>
      </w:tblPr>
      <w:tblGrid>
        <w:gridCol w:w="3312"/>
        <w:gridCol w:w="3033"/>
        <w:gridCol w:w="2709"/>
      </w:tblGrid>
      <w:tr w:rsidR="001F2B04" w:rsidRPr="007B5A0B" w14:paraId="1A064421" w14:textId="77777777" w:rsidTr="001F2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0FDE420C" w14:textId="77777777" w:rsidR="00045917" w:rsidRPr="007B5A0B" w:rsidRDefault="00045917" w:rsidP="008F0610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VARIABLE</w:t>
            </w:r>
          </w:p>
        </w:tc>
        <w:tc>
          <w:tcPr>
            <w:tcW w:w="3033" w:type="dxa"/>
          </w:tcPr>
          <w:p w14:paraId="5C988CDE" w14:textId="77777777" w:rsidR="00045917" w:rsidRPr="007B5A0B" w:rsidRDefault="00045917" w:rsidP="008F0610">
            <w:pPr>
              <w:pStyle w:val="Prrafodelista"/>
              <w:ind w:left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TIPO</w:t>
            </w:r>
          </w:p>
        </w:tc>
        <w:tc>
          <w:tcPr>
            <w:tcW w:w="2709" w:type="dxa"/>
          </w:tcPr>
          <w:p w14:paraId="6360F790" w14:textId="77777777" w:rsidR="00045917" w:rsidRPr="007B5A0B" w:rsidRDefault="00045917" w:rsidP="001F2B04">
            <w:pPr>
              <w:pStyle w:val="Prrafodelista"/>
              <w:ind w:left="176" w:hanging="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NOMBRE</w:t>
            </w:r>
          </w:p>
        </w:tc>
      </w:tr>
      <w:tr w:rsidR="001F2B04" w:rsidRPr="007B5A0B" w14:paraId="0C7C5540" w14:textId="77777777" w:rsidTr="001F2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7D706047" w14:textId="785A465B" w:rsidR="00045917" w:rsidRPr="007B5A0B" w:rsidRDefault="00032B75" w:rsidP="005E16BF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Código </w:t>
            </w:r>
            <w:r w:rsidR="00045917" w:rsidRPr="007B5A0B">
              <w:rPr>
                <w:rFonts w:asciiTheme="majorHAnsi" w:hAnsiTheme="majorHAnsi"/>
              </w:rPr>
              <w:t xml:space="preserve">de identificación </w:t>
            </w:r>
          </w:p>
        </w:tc>
        <w:tc>
          <w:tcPr>
            <w:tcW w:w="3033" w:type="dxa"/>
          </w:tcPr>
          <w:p w14:paraId="5B2A9022" w14:textId="77777777" w:rsidR="00045917" w:rsidRPr="007B5A0B" w:rsidRDefault="00045917" w:rsidP="005E16BF">
            <w:pPr>
              <w:pStyle w:val="Prrafode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Cuantitativa Discreta</w:t>
            </w:r>
          </w:p>
        </w:tc>
        <w:tc>
          <w:tcPr>
            <w:tcW w:w="2709" w:type="dxa"/>
          </w:tcPr>
          <w:p w14:paraId="0AE84A70" w14:textId="7E89E668" w:rsidR="00045917" w:rsidRPr="007B5A0B" w:rsidRDefault="00506D46" w:rsidP="005E16BF">
            <w:pPr>
              <w:pStyle w:val="Prrafode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(“CODIGO</w:t>
            </w:r>
            <w:r w:rsidR="00045917" w:rsidRPr="007B5A0B">
              <w:rPr>
                <w:rFonts w:asciiTheme="majorHAnsi" w:hAnsiTheme="majorHAnsi"/>
              </w:rPr>
              <w:t>”)</w:t>
            </w:r>
          </w:p>
        </w:tc>
      </w:tr>
      <w:tr w:rsidR="001F2B04" w:rsidRPr="007B5A0B" w14:paraId="113BF814" w14:textId="77777777" w:rsidTr="001F2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18DF3252" w14:textId="5E42C78D" w:rsidR="00045917" w:rsidRPr="007B5A0B" w:rsidRDefault="00045917" w:rsidP="005E16BF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Edad (años cumplidos)</w:t>
            </w:r>
          </w:p>
        </w:tc>
        <w:tc>
          <w:tcPr>
            <w:tcW w:w="3033" w:type="dxa"/>
          </w:tcPr>
          <w:p w14:paraId="459A44DD" w14:textId="77777777" w:rsidR="00045917" w:rsidRPr="007B5A0B" w:rsidRDefault="00045917" w:rsidP="005E16BF">
            <w:pPr>
              <w:pStyle w:val="Prrafode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Cuantitativa Discreta</w:t>
            </w:r>
          </w:p>
        </w:tc>
        <w:tc>
          <w:tcPr>
            <w:tcW w:w="2709" w:type="dxa"/>
          </w:tcPr>
          <w:p w14:paraId="4A509A4A" w14:textId="77777777" w:rsidR="00045917" w:rsidRPr="007B5A0B" w:rsidRDefault="00045917" w:rsidP="005E16BF">
            <w:pPr>
              <w:pStyle w:val="Prrafode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(“EDAD”)</w:t>
            </w:r>
          </w:p>
        </w:tc>
      </w:tr>
      <w:tr w:rsidR="001F2B04" w:rsidRPr="007B5A0B" w14:paraId="37209AE6" w14:textId="77777777" w:rsidTr="001F2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44A8E005" w14:textId="3336F431" w:rsidR="00045917" w:rsidRPr="007B5A0B" w:rsidRDefault="00045917" w:rsidP="005E16BF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 xml:space="preserve">Peso </w:t>
            </w:r>
            <w:r w:rsidR="005E16BF" w:rsidRPr="007B5A0B">
              <w:rPr>
                <w:rFonts w:asciiTheme="majorHAnsi" w:hAnsiTheme="majorHAnsi"/>
              </w:rPr>
              <w:t>(Kg)</w:t>
            </w:r>
          </w:p>
        </w:tc>
        <w:tc>
          <w:tcPr>
            <w:tcW w:w="3033" w:type="dxa"/>
          </w:tcPr>
          <w:p w14:paraId="1DA707F8" w14:textId="77777777" w:rsidR="00045917" w:rsidRPr="007B5A0B" w:rsidRDefault="00045917" w:rsidP="005E16BF">
            <w:pPr>
              <w:pStyle w:val="Prrafode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 xml:space="preserve">Cuantitativa Continua </w:t>
            </w:r>
          </w:p>
        </w:tc>
        <w:tc>
          <w:tcPr>
            <w:tcW w:w="2709" w:type="dxa"/>
          </w:tcPr>
          <w:p w14:paraId="2BE97B01" w14:textId="77777777" w:rsidR="00045917" w:rsidRPr="007B5A0B" w:rsidRDefault="00045917" w:rsidP="005E16BF">
            <w:pPr>
              <w:pStyle w:val="Prrafode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(“PESO”)</w:t>
            </w:r>
          </w:p>
        </w:tc>
      </w:tr>
      <w:tr w:rsidR="001F2B04" w:rsidRPr="007B5A0B" w14:paraId="24C306E5" w14:textId="77777777" w:rsidTr="001F2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78E3329B" w14:textId="76339062" w:rsidR="00045917" w:rsidRPr="007B5A0B" w:rsidRDefault="00045917" w:rsidP="008F0610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 xml:space="preserve">Estatura </w:t>
            </w:r>
            <w:r w:rsidR="005E16BF" w:rsidRPr="007B5A0B">
              <w:rPr>
                <w:rFonts w:asciiTheme="majorHAnsi" w:hAnsiTheme="majorHAnsi"/>
              </w:rPr>
              <w:t>(</w:t>
            </w:r>
            <w:proofErr w:type="spellStart"/>
            <w:r w:rsidR="00C82D83" w:rsidRPr="007B5A0B">
              <w:rPr>
                <w:rFonts w:asciiTheme="majorHAnsi" w:hAnsiTheme="majorHAnsi"/>
              </w:rPr>
              <w:t>mts</w:t>
            </w:r>
            <w:proofErr w:type="spellEnd"/>
            <w:r w:rsidR="00C82D83" w:rsidRPr="007B5A0B">
              <w:rPr>
                <w:rFonts w:asciiTheme="majorHAnsi" w:hAnsiTheme="majorHAnsi"/>
              </w:rPr>
              <w:t>)</w:t>
            </w:r>
          </w:p>
        </w:tc>
        <w:tc>
          <w:tcPr>
            <w:tcW w:w="3033" w:type="dxa"/>
          </w:tcPr>
          <w:p w14:paraId="3F196855" w14:textId="77777777" w:rsidR="00045917" w:rsidRPr="007B5A0B" w:rsidRDefault="00045917" w:rsidP="008F0610">
            <w:pPr>
              <w:pStyle w:val="Prrafode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Cuantitativa Continua</w:t>
            </w:r>
          </w:p>
        </w:tc>
        <w:tc>
          <w:tcPr>
            <w:tcW w:w="2709" w:type="dxa"/>
          </w:tcPr>
          <w:p w14:paraId="4CC460D1" w14:textId="77777777" w:rsidR="00045917" w:rsidRPr="007B5A0B" w:rsidRDefault="00045917" w:rsidP="008F0610">
            <w:pPr>
              <w:pStyle w:val="Prrafode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(“ESTATURA”)</w:t>
            </w:r>
          </w:p>
        </w:tc>
      </w:tr>
      <w:tr w:rsidR="001F2B04" w:rsidRPr="007B5A0B" w14:paraId="28F616BB" w14:textId="77777777" w:rsidTr="001F2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68EC5847" w14:textId="2B26450B" w:rsidR="00045917" w:rsidRPr="007B5A0B" w:rsidRDefault="00045917" w:rsidP="008F0610">
            <w:pPr>
              <w:pStyle w:val="Prrafodelista"/>
              <w:ind w:left="0"/>
              <w:jc w:val="both"/>
              <w:rPr>
                <w:rFonts w:asciiTheme="majorHAnsi" w:hAnsiTheme="majorHAnsi"/>
                <w:vertAlign w:val="superscript"/>
              </w:rPr>
            </w:pPr>
            <w:r w:rsidRPr="007B5A0B">
              <w:rPr>
                <w:rFonts w:asciiTheme="majorHAnsi" w:hAnsiTheme="majorHAnsi"/>
              </w:rPr>
              <w:t xml:space="preserve">IMC </w:t>
            </w:r>
            <w:r w:rsidR="00C82D83" w:rsidRPr="007B5A0B">
              <w:rPr>
                <w:rFonts w:asciiTheme="majorHAnsi" w:hAnsiTheme="majorHAnsi"/>
              </w:rPr>
              <w:t>(Kg/mt</w:t>
            </w:r>
            <w:r w:rsidR="00C82D83" w:rsidRPr="007B5A0B">
              <w:rPr>
                <w:rFonts w:asciiTheme="majorHAnsi" w:hAnsiTheme="majorHAnsi"/>
                <w:vertAlign w:val="superscript"/>
              </w:rPr>
              <w:t>2)</w:t>
            </w:r>
          </w:p>
        </w:tc>
        <w:tc>
          <w:tcPr>
            <w:tcW w:w="3033" w:type="dxa"/>
          </w:tcPr>
          <w:p w14:paraId="4E039ADF" w14:textId="77777777" w:rsidR="00045917" w:rsidRPr="007B5A0B" w:rsidRDefault="00045917" w:rsidP="008F0610">
            <w:pPr>
              <w:pStyle w:val="Prrafode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 xml:space="preserve">Cuantitativa Continua </w:t>
            </w:r>
          </w:p>
        </w:tc>
        <w:tc>
          <w:tcPr>
            <w:tcW w:w="2709" w:type="dxa"/>
          </w:tcPr>
          <w:p w14:paraId="7B59393F" w14:textId="77777777" w:rsidR="00045917" w:rsidRPr="007B5A0B" w:rsidRDefault="00045917" w:rsidP="008F0610">
            <w:pPr>
              <w:pStyle w:val="Prrafodelista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(“IMC”)</w:t>
            </w:r>
          </w:p>
        </w:tc>
      </w:tr>
      <w:tr w:rsidR="001F2B04" w:rsidRPr="007B5A0B" w14:paraId="7BB6762D" w14:textId="77777777" w:rsidTr="001F2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03D2CCB1" w14:textId="77777777" w:rsidR="00045917" w:rsidRPr="007B5A0B" w:rsidRDefault="00045917" w:rsidP="008F0610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6. Clasificación IMC</w:t>
            </w:r>
          </w:p>
          <w:p w14:paraId="49036416" w14:textId="77777777" w:rsidR="00045917" w:rsidRPr="007B5A0B" w:rsidRDefault="00045917" w:rsidP="008F0610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 xml:space="preserve">1=Delgadez </w:t>
            </w:r>
          </w:p>
          <w:p w14:paraId="22238C44" w14:textId="77777777" w:rsidR="00045917" w:rsidRPr="007B5A0B" w:rsidRDefault="00045917" w:rsidP="008F0610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2=Adecuado</w:t>
            </w:r>
          </w:p>
          <w:p w14:paraId="48C8D23D" w14:textId="77777777" w:rsidR="00045917" w:rsidRPr="007B5A0B" w:rsidRDefault="00045917" w:rsidP="008F0610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3=Sobrepeso</w:t>
            </w:r>
          </w:p>
          <w:p w14:paraId="5B363737" w14:textId="77777777" w:rsidR="00045917" w:rsidRPr="007B5A0B" w:rsidRDefault="00045917" w:rsidP="008F0610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4=Obesidad</w:t>
            </w:r>
          </w:p>
        </w:tc>
        <w:tc>
          <w:tcPr>
            <w:tcW w:w="3033" w:type="dxa"/>
          </w:tcPr>
          <w:p w14:paraId="49F116A4" w14:textId="6599E416" w:rsidR="00045917" w:rsidRPr="007B5A0B" w:rsidRDefault="00045917" w:rsidP="008F0610">
            <w:pPr>
              <w:pStyle w:val="Prrafode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Cualitativa Ordina</w:t>
            </w:r>
            <w:r w:rsidR="005E16BF" w:rsidRPr="007B5A0B">
              <w:rPr>
                <w:rFonts w:asciiTheme="majorHAnsi" w:hAnsiTheme="majorHAnsi"/>
              </w:rPr>
              <w:t>l</w:t>
            </w:r>
            <w:r w:rsidRPr="007B5A0B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709" w:type="dxa"/>
          </w:tcPr>
          <w:p w14:paraId="40FE6D5E" w14:textId="77777777" w:rsidR="00045917" w:rsidRPr="007B5A0B" w:rsidRDefault="00045917" w:rsidP="008F0610">
            <w:pPr>
              <w:pStyle w:val="Prrafodelista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(“</w:t>
            </w:r>
            <w:proofErr w:type="spellStart"/>
            <w:r w:rsidRPr="007B5A0B">
              <w:rPr>
                <w:rFonts w:asciiTheme="majorHAnsi" w:hAnsiTheme="majorHAnsi"/>
              </w:rPr>
              <w:t>IMCclas</w:t>
            </w:r>
            <w:proofErr w:type="spellEnd"/>
            <w:r w:rsidRPr="007B5A0B">
              <w:rPr>
                <w:rFonts w:asciiTheme="majorHAnsi" w:hAnsiTheme="majorHAnsi"/>
              </w:rPr>
              <w:t>”)</w:t>
            </w:r>
          </w:p>
        </w:tc>
      </w:tr>
      <w:tr w:rsidR="001F2B04" w:rsidRPr="007B5A0B" w14:paraId="562B3085" w14:textId="77777777" w:rsidTr="001F2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78A09676" w14:textId="0F992AE6" w:rsidR="00045917" w:rsidRPr="007B5A0B" w:rsidRDefault="00C82D83" w:rsidP="008F0610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MENOPAUSIA</w:t>
            </w:r>
          </w:p>
          <w:p w14:paraId="314DC55C" w14:textId="77777777" w:rsidR="00C82D83" w:rsidRPr="007B5A0B" w:rsidRDefault="00C82D83" w:rsidP="008F0610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1=SI</w:t>
            </w:r>
          </w:p>
          <w:p w14:paraId="21E0A40C" w14:textId="020F702E" w:rsidR="00C82D83" w:rsidRPr="007B5A0B" w:rsidRDefault="00C82D83" w:rsidP="008F0610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2=NO</w:t>
            </w:r>
          </w:p>
        </w:tc>
        <w:tc>
          <w:tcPr>
            <w:tcW w:w="3033" w:type="dxa"/>
          </w:tcPr>
          <w:p w14:paraId="42021209" w14:textId="7636D5D1" w:rsidR="00045917" w:rsidRPr="007B5A0B" w:rsidRDefault="00032B75" w:rsidP="008F0610">
            <w:pPr>
              <w:pStyle w:val="Prrafodelista"/>
              <w:keepNext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Cualitativa Nominal</w:t>
            </w:r>
          </w:p>
        </w:tc>
        <w:tc>
          <w:tcPr>
            <w:tcW w:w="2709" w:type="dxa"/>
          </w:tcPr>
          <w:p w14:paraId="647ACD84" w14:textId="1262F012" w:rsidR="00045917" w:rsidRPr="007B5A0B" w:rsidRDefault="00C82D83" w:rsidP="008F0610">
            <w:pPr>
              <w:pStyle w:val="Prrafodelista"/>
              <w:keepNext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(“MENOPAUSIA”)</w:t>
            </w:r>
          </w:p>
        </w:tc>
      </w:tr>
      <w:tr w:rsidR="001F2B04" w:rsidRPr="007B5A0B" w14:paraId="1A60D471" w14:textId="77777777" w:rsidTr="001F2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1F149EA" w14:textId="5C609BC9" w:rsidR="00045917" w:rsidRPr="007B5A0B" w:rsidRDefault="00C502A0" w:rsidP="008F0610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DENSIDAD CORPORAL</w:t>
            </w:r>
          </w:p>
        </w:tc>
        <w:tc>
          <w:tcPr>
            <w:tcW w:w="3033" w:type="dxa"/>
          </w:tcPr>
          <w:p w14:paraId="30AD698E" w14:textId="01454CA9" w:rsidR="00045917" w:rsidRPr="007B5A0B" w:rsidRDefault="00C502A0" w:rsidP="008F0610">
            <w:pPr>
              <w:pStyle w:val="Prrafodelista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Cuantitativa Continua</w:t>
            </w:r>
          </w:p>
        </w:tc>
        <w:tc>
          <w:tcPr>
            <w:tcW w:w="2709" w:type="dxa"/>
          </w:tcPr>
          <w:p w14:paraId="07B7345F" w14:textId="53BA5868" w:rsidR="00045917" w:rsidRPr="007B5A0B" w:rsidRDefault="00C502A0" w:rsidP="008F0610">
            <w:pPr>
              <w:pStyle w:val="Prrafodelista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(“DC”)</w:t>
            </w:r>
          </w:p>
        </w:tc>
      </w:tr>
      <w:tr w:rsidR="001F2B04" w:rsidRPr="007B5A0B" w14:paraId="7C913776" w14:textId="77777777" w:rsidTr="001F2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0FC2A1CF" w14:textId="117BFEB2" w:rsidR="00045917" w:rsidRPr="007B5A0B" w:rsidRDefault="00C502A0" w:rsidP="008F0610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 xml:space="preserve">IMPEDANCIA </w:t>
            </w:r>
          </w:p>
        </w:tc>
        <w:tc>
          <w:tcPr>
            <w:tcW w:w="3033" w:type="dxa"/>
          </w:tcPr>
          <w:p w14:paraId="38C642DD" w14:textId="63164933" w:rsidR="00045917" w:rsidRPr="007B5A0B" w:rsidRDefault="00296D00" w:rsidP="008F0610">
            <w:pPr>
              <w:pStyle w:val="Prrafodelista"/>
              <w:keepNext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 xml:space="preserve">Cuantitativa Discreta </w:t>
            </w:r>
          </w:p>
        </w:tc>
        <w:tc>
          <w:tcPr>
            <w:tcW w:w="2709" w:type="dxa"/>
          </w:tcPr>
          <w:p w14:paraId="28FFE8C3" w14:textId="11D9C851" w:rsidR="00045917" w:rsidRPr="007B5A0B" w:rsidRDefault="00296D00" w:rsidP="008F0610">
            <w:pPr>
              <w:pStyle w:val="Prrafodelista"/>
              <w:keepNext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(“IMPEDANCIA”)</w:t>
            </w:r>
          </w:p>
        </w:tc>
      </w:tr>
      <w:tr w:rsidR="001F2B04" w:rsidRPr="007B5A0B" w14:paraId="355ED0C6" w14:textId="77777777" w:rsidTr="001F2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7CD129E4" w14:textId="3FF8CAA2" w:rsidR="00C502A0" w:rsidRPr="007B5A0B" w:rsidRDefault="00296D00" w:rsidP="008F0610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AGUA CORPORAL TOTAL</w:t>
            </w:r>
            <w:r w:rsidR="009927E9">
              <w:rPr>
                <w:rFonts w:asciiTheme="majorHAnsi" w:hAnsiTheme="majorHAnsi"/>
              </w:rPr>
              <w:t xml:space="preserve"> (Tanita y Quantum) </w:t>
            </w:r>
          </w:p>
        </w:tc>
        <w:tc>
          <w:tcPr>
            <w:tcW w:w="3033" w:type="dxa"/>
          </w:tcPr>
          <w:p w14:paraId="7F4115A6" w14:textId="4EDF748A" w:rsidR="00C502A0" w:rsidRPr="007B5A0B" w:rsidRDefault="00B30711" w:rsidP="008F0610">
            <w:pPr>
              <w:pStyle w:val="Prrafodelista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Cuantitativa Continua</w:t>
            </w:r>
          </w:p>
        </w:tc>
        <w:tc>
          <w:tcPr>
            <w:tcW w:w="2709" w:type="dxa"/>
          </w:tcPr>
          <w:p w14:paraId="57EBC099" w14:textId="77777777" w:rsidR="00C502A0" w:rsidRDefault="00B30711" w:rsidP="008F0610">
            <w:pPr>
              <w:pStyle w:val="Prrafodelista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(“ACT</w:t>
            </w:r>
            <w:r w:rsidR="003D59B5">
              <w:rPr>
                <w:rFonts w:asciiTheme="majorHAnsi" w:hAnsiTheme="majorHAnsi"/>
              </w:rPr>
              <w:t>TANITA</w:t>
            </w:r>
            <w:r w:rsidRPr="007B5A0B">
              <w:rPr>
                <w:rFonts w:asciiTheme="majorHAnsi" w:hAnsiTheme="majorHAnsi"/>
              </w:rPr>
              <w:t>”)</w:t>
            </w:r>
          </w:p>
          <w:p w14:paraId="7EE86B06" w14:textId="7C6C8A21" w:rsidR="003D59B5" w:rsidRPr="007B5A0B" w:rsidRDefault="003D59B5" w:rsidP="008F0610">
            <w:pPr>
              <w:pStyle w:val="Prrafodelista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(“ACTQUANTUM”)</w:t>
            </w:r>
            <w:bookmarkStart w:id="0" w:name="_GoBack"/>
            <w:bookmarkEnd w:id="0"/>
          </w:p>
        </w:tc>
      </w:tr>
      <w:tr w:rsidR="001F2B04" w:rsidRPr="007B5A0B" w14:paraId="2B5A75CD" w14:textId="77777777" w:rsidTr="001F2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496617A4" w14:textId="64082277" w:rsidR="00C502A0" w:rsidRPr="007B5A0B" w:rsidRDefault="00B30711" w:rsidP="008F0610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PORCENTAJE DE GRASA BIA TANITA(PIE-PIE)</w:t>
            </w:r>
          </w:p>
        </w:tc>
        <w:tc>
          <w:tcPr>
            <w:tcW w:w="3033" w:type="dxa"/>
          </w:tcPr>
          <w:p w14:paraId="6CA5D78D" w14:textId="271F12BD" w:rsidR="00C502A0" w:rsidRPr="007B5A0B" w:rsidRDefault="00B30711" w:rsidP="008F0610">
            <w:pPr>
              <w:pStyle w:val="Prrafodelista"/>
              <w:keepNext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Cuantitativa Discreta</w:t>
            </w:r>
          </w:p>
        </w:tc>
        <w:tc>
          <w:tcPr>
            <w:tcW w:w="2709" w:type="dxa"/>
          </w:tcPr>
          <w:p w14:paraId="314B286C" w14:textId="45B42CA5" w:rsidR="00C502A0" w:rsidRPr="007B5A0B" w:rsidRDefault="00B30711" w:rsidP="008F0610">
            <w:pPr>
              <w:pStyle w:val="Prrafodelista"/>
              <w:keepNext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(“PORGRASA1”)</w:t>
            </w:r>
          </w:p>
        </w:tc>
      </w:tr>
      <w:tr w:rsidR="001F2B04" w:rsidRPr="007B5A0B" w14:paraId="30F73BD1" w14:textId="77777777" w:rsidTr="001F2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45E1B755" w14:textId="04E7654B" w:rsidR="00C502A0" w:rsidRPr="007B5A0B" w:rsidRDefault="00B30711" w:rsidP="008F0610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PORCENTAJE DE GRASA BIA QUANTUM (MANO-PIE)</w:t>
            </w:r>
          </w:p>
        </w:tc>
        <w:tc>
          <w:tcPr>
            <w:tcW w:w="3033" w:type="dxa"/>
          </w:tcPr>
          <w:p w14:paraId="7F4323FF" w14:textId="44EEF35E" w:rsidR="00C502A0" w:rsidRPr="007B5A0B" w:rsidRDefault="00B30711" w:rsidP="008F0610">
            <w:pPr>
              <w:pStyle w:val="Prrafodelista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Cuantitativa Discreta</w:t>
            </w:r>
          </w:p>
        </w:tc>
        <w:tc>
          <w:tcPr>
            <w:tcW w:w="2709" w:type="dxa"/>
          </w:tcPr>
          <w:p w14:paraId="4DC8F1F6" w14:textId="3C22D822" w:rsidR="00C502A0" w:rsidRPr="007B5A0B" w:rsidRDefault="00B30711" w:rsidP="008F0610">
            <w:pPr>
              <w:pStyle w:val="Prrafodelista"/>
              <w:keepNext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(“PORGRASA2”)</w:t>
            </w:r>
          </w:p>
        </w:tc>
      </w:tr>
      <w:tr w:rsidR="001F2B04" w:rsidRPr="007B5A0B" w14:paraId="75B03019" w14:textId="77777777" w:rsidTr="001F2B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E6733D4" w14:textId="5D5C69AE" w:rsidR="00C502A0" w:rsidRPr="007B5A0B" w:rsidRDefault="001F2B04" w:rsidP="008F0610">
            <w:pPr>
              <w:pStyle w:val="Prrafodelista"/>
              <w:ind w:left="0"/>
              <w:jc w:val="both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 xml:space="preserve">PORCENTAJE DE GRASA HIDRODENSITOMETRIA </w:t>
            </w:r>
          </w:p>
        </w:tc>
        <w:tc>
          <w:tcPr>
            <w:tcW w:w="3033" w:type="dxa"/>
          </w:tcPr>
          <w:p w14:paraId="383C3AE9" w14:textId="1785E12B" w:rsidR="00C502A0" w:rsidRPr="007B5A0B" w:rsidRDefault="001F2B04" w:rsidP="008F0610">
            <w:pPr>
              <w:pStyle w:val="Prrafodelista"/>
              <w:keepNext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Cuantitativa Discreta</w:t>
            </w:r>
          </w:p>
        </w:tc>
        <w:tc>
          <w:tcPr>
            <w:tcW w:w="2709" w:type="dxa"/>
          </w:tcPr>
          <w:p w14:paraId="79ACCFE3" w14:textId="04965B7A" w:rsidR="00C502A0" w:rsidRPr="007B5A0B" w:rsidRDefault="001F2B04" w:rsidP="008F0610">
            <w:pPr>
              <w:pStyle w:val="Prrafodelista"/>
              <w:keepNext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7B5A0B">
              <w:rPr>
                <w:rFonts w:asciiTheme="majorHAnsi" w:hAnsiTheme="majorHAnsi"/>
              </w:rPr>
              <w:t>(“PORGRASA3”)</w:t>
            </w:r>
          </w:p>
        </w:tc>
      </w:tr>
    </w:tbl>
    <w:p w14:paraId="5309DA10" w14:textId="153CFD12" w:rsidR="008F0610" w:rsidRPr="007B5A0B" w:rsidRDefault="008F0610" w:rsidP="008F0610">
      <w:pPr>
        <w:pStyle w:val="Epgrafe"/>
        <w:jc w:val="both"/>
        <w:rPr>
          <w:rFonts w:asciiTheme="majorHAnsi" w:hAnsiTheme="majorHAnsi"/>
          <w:sz w:val="24"/>
          <w:szCs w:val="24"/>
        </w:rPr>
      </w:pPr>
    </w:p>
    <w:sectPr w:rsidR="008F0610" w:rsidRPr="007B5A0B" w:rsidSect="00165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A090F"/>
    <w:multiLevelType w:val="hybridMultilevel"/>
    <w:tmpl w:val="5DC4A9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610"/>
    <w:rsid w:val="00032B75"/>
    <w:rsid w:val="00045917"/>
    <w:rsid w:val="00165ACC"/>
    <w:rsid w:val="001F2B04"/>
    <w:rsid w:val="002714AE"/>
    <w:rsid w:val="00296D00"/>
    <w:rsid w:val="003D59B5"/>
    <w:rsid w:val="00506D46"/>
    <w:rsid w:val="005E16BF"/>
    <w:rsid w:val="007B5A0B"/>
    <w:rsid w:val="008F0610"/>
    <w:rsid w:val="009927E9"/>
    <w:rsid w:val="00B30711"/>
    <w:rsid w:val="00C502A0"/>
    <w:rsid w:val="00C8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10D5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6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8F06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8F0610"/>
    <w:pPr>
      <w:spacing w:after="200"/>
    </w:pPr>
    <w:rPr>
      <w:b/>
      <w:bCs/>
      <w:color w:val="4F81BD" w:themeColor="accent1"/>
      <w:sz w:val="18"/>
      <w:szCs w:val="18"/>
    </w:rPr>
  </w:style>
  <w:style w:type="table" w:styleId="Sombreadoclaro-nfasis5">
    <w:name w:val="Light Shading Accent 5"/>
    <w:basedOn w:val="Tablanormal"/>
    <w:uiPriority w:val="60"/>
    <w:rsid w:val="008F061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06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8F06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8F0610"/>
    <w:pPr>
      <w:spacing w:after="200"/>
    </w:pPr>
    <w:rPr>
      <w:b/>
      <w:bCs/>
      <w:color w:val="4F81BD" w:themeColor="accent1"/>
      <w:sz w:val="18"/>
      <w:szCs w:val="18"/>
    </w:rPr>
  </w:style>
  <w:style w:type="table" w:styleId="Sombreadoclaro-nfasis5">
    <w:name w:val="Light Shading Accent 5"/>
    <w:basedOn w:val="Tablanormal"/>
    <w:uiPriority w:val="60"/>
    <w:rsid w:val="008F061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755</Characters>
  <Application>Microsoft Macintosh Word</Application>
  <DocSecurity>0</DocSecurity>
  <Lines>6</Lines>
  <Paragraphs>1</Paragraphs>
  <ScaleCrop>false</ScaleCrop>
  <Company>Sisas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olaya</dc:creator>
  <cp:keywords/>
  <dc:description/>
  <cp:lastModifiedBy>sara olaya</cp:lastModifiedBy>
  <cp:revision>14</cp:revision>
  <dcterms:created xsi:type="dcterms:W3CDTF">2015-02-20T16:45:00Z</dcterms:created>
  <dcterms:modified xsi:type="dcterms:W3CDTF">2015-02-23T20:40:00Z</dcterms:modified>
</cp:coreProperties>
</file>