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F2E84" w14:textId="0C745528" w:rsidR="00656FEB" w:rsidRPr="00A56C5A" w:rsidRDefault="00A56C5A" w:rsidP="00656FEB">
      <w:pPr>
        <w:jc w:val="center"/>
        <w:rPr>
          <w:rFonts w:ascii="Arial" w:hAnsi="Arial" w:cs="Arial"/>
          <w:b/>
        </w:rPr>
      </w:pPr>
      <w:r>
        <w:rPr>
          <w:rFonts w:ascii="Arial" w:hAnsi="Arial" w:cs="Arial"/>
          <w:b/>
        </w:rPr>
        <w:t xml:space="preserve">Nome: </w:t>
      </w:r>
      <w:r w:rsidR="00DF3497" w:rsidRPr="00A56C5A">
        <w:rPr>
          <w:rFonts w:ascii="Arial" w:hAnsi="Arial" w:cs="Arial"/>
          <w:b/>
        </w:rPr>
        <w:t xml:space="preserve">Alberto </w:t>
      </w:r>
      <w:r>
        <w:rPr>
          <w:rFonts w:ascii="Arial" w:hAnsi="Arial" w:cs="Arial"/>
          <w:b/>
        </w:rPr>
        <w:t xml:space="preserve">de Andrade </w:t>
      </w:r>
      <w:r w:rsidR="00DF3497" w:rsidRPr="00A56C5A">
        <w:rPr>
          <w:rFonts w:ascii="Arial" w:hAnsi="Arial" w:cs="Arial"/>
          <w:b/>
        </w:rPr>
        <w:t>Pinheiro</w:t>
      </w:r>
      <w:r w:rsidR="002D2079">
        <w:rPr>
          <w:rFonts w:ascii="Arial" w:hAnsi="Arial" w:cs="Arial"/>
          <w:b/>
          <w:bCs/>
        </w:rPr>
        <w:tab/>
      </w:r>
      <w:r w:rsidR="00EE12B5" w:rsidRPr="00A56C5A">
        <w:rPr>
          <w:rFonts w:ascii="Arial" w:hAnsi="Arial" w:cs="Arial"/>
          <w:b/>
        </w:rPr>
        <w:t>RM</w:t>
      </w:r>
      <w:r w:rsidR="2AAD6C1E" w:rsidRPr="00A56C5A">
        <w:rPr>
          <w:rFonts w:ascii="Arial" w:hAnsi="Arial" w:cs="Arial"/>
          <w:b/>
          <w:bCs/>
        </w:rPr>
        <w:t xml:space="preserve"> </w:t>
      </w:r>
      <w:r w:rsidR="7DCD04B5" w:rsidRPr="00A56C5A">
        <w:rPr>
          <w:rFonts w:ascii="Arial" w:hAnsi="Arial" w:cs="Arial"/>
          <w:b/>
          <w:bCs/>
        </w:rPr>
        <w:t>343660</w:t>
      </w:r>
    </w:p>
    <w:p w14:paraId="07085300" w14:textId="4AE48170" w:rsidR="00656FEB" w:rsidRPr="00A56C5A" w:rsidRDefault="00A56C5A" w:rsidP="00656FEB">
      <w:pPr>
        <w:jc w:val="center"/>
        <w:rPr>
          <w:rFonts w:ascii="Arial" w:hAnsi="Arial" w:cs="Arial"/>
          <w:b/>
        </w:rPr>
      </w:pPr>
      <w:r>
        <w:rPr>
          <w:rFonts w:ascii="Arial" w:hAnsi="Arial" w:cs="Arial"/>
          <w:b/>
        </w:rPr>
        <w:t xml:space="preserve">Nome: </w:t>
      </w:r>
      <w:r w:rsidR="00DF3497" w:rsidRPr="00A56C5A">
        <w:rPr>
          <w:rFonts w:ascii="Arial" w:hAnsi="Arial" w:cs="Arial"/>
          <w:b/>
        </w:rPr>
        <w:t>Henrique</w:t>
      </w:r>
      <w:r w:rsidR="00A31417">
        <w:rPr>
          <w:rFonts w:ascii="Arial" w:hAnsi="Arial" w:cs="Arial"/>
          <w:b/>
        </w:rPr>
        <w:t xml:space="preserve"> dos Santos</w:t>
      </w:r>
      <w:r w:rsidR="00DF3497" w:rsidRPr="00A56C5A">
        <w:rPr>
          <w:rFonts w:ascii="Arial" w:hAnsi="Arial" w:cs="Arial"/>
          <w:b/>
        </w:rPr>
        <w:t xml:space="preserve"> Oliveira</w:t>
      </w:r>
      <w:r w:rsidR="002D2079">
        <w:tab/>
      </w:r>
      <w:r w:rsidR="00EE12B5" w:rsidRPr="00A56C5A">
        <w:rPr>
          <w:rFonts w:ascii="Arial" w:hAnsi="Arial" w:cs="Arial"/>
          <w:b/>
        </w:rPr>
        <w:t>RM</w:t>
      </w:r>
      <w:r w:rsidR="63B88E74" w:rsidRPr="00A56C5A">
        <w:rPr>
          <w:rFonts w:ascii="Arial" w:hAnsi="Arial" w:cs="Arial"/>
          <w:b/>
          <w:bCs/>
        </w:rPr>
        <w:t xml:space="preserve"> </w:t>
      </w:r>
      <w:r w:rsidR="688B808C" w:rsidRPr="00A56C5A">
        <w:rPr>
          <w:rFonts w:ascii="Arial" w:hAnsi="Arial" w:cs="Arial"/>
          <w:b/>
          <w:bCs/>
        </w:rPr>
        <w:t>342794</w:t>
      </w:r>
    </w:p>
    <w:p w14:paraId="6564E0B1" w14:textId="6792207A" w:rsidR="00656FEB" w:rsidRPr="00A56C5A" w:rsidRDefault="00A56C5A" w:rsidP="00656FEB">
      <w:pPr>
        <w:jc w:val="center"/>
        <w:rPr>
          <w:rFonts w:ascii="Arial" w:hAnsi="Arial" w:cs="Arial"/>
          <w:b/>
        </w:rPr>
      </w:pPr>
      <w:r>
        <w:rPr>
          <w:rFonts w:ascii="Arial" w:hAnsi="Arial" w:cs="Arial"/>
          <w:b/>
        </w:rPr>
        <w:t xml:space="preserve">Nome: </w:t>
      </w:r>
      <w:r w:rsidR="00DF3497" w:rsidRPr="00A56C5A">
        <w:rPr>
          <w:rFonts w:ascii="Arial" w:hAnsi="Arial" w:cs="Arial"/>
          <w:b/>
        </w:rPr>
        <w:t>Igor Johann</w:t>
      </w:r>
      <w:r w:rsidR="00612AD6">
        <w:rPr>
          <w:rFonts w:ascii="Arial" w:hAnsi="Arial" w:cs="Arial"/>
          <w:b/>
        </w:rPr>
        <w:t xml:space="preserve"> Pereira </w:t>
      </w:r>
      <w:proofErr w:type="spellStart"/>
      <w:r w:rsidR="00612AD6">
        <w:rPr>
          <w:rFonts w:ascii="Arial" w:hAnsi="Arial" w:cs="Arial"/>
          <w:b/>
        </w:rPr>
        <w:t>Levino</w:t>
      </w:r>
      <w:proofErr w:type="spellEnd"/>
      <w:r w:rsidR="00EA5F23">
        <w:rPr>
          <w:rFonts w:ascii="Arial" w:hAnsi="Arial" w:cs="Arial"/>
          <w:b/>
          <w:bCs/>
        </w:rPr>
        <w:tab/>
      </w:r>
      <w:r w:rsidR="6687FAC5" w:rsidRPr="00A56C5A">
        <w:rPr>
          <w:rFonts w:ascii="Arial" w:hAnsi="Arial" w:cs="Arial"/>
          <w:b/>
          <w:bCs/>
        </w:rPr>
        <w:t>RM</w:t>
      </w:r>
      <w:r w:rsidR="00EE12B5" w:rsidRPr="00A56C5A">
        <w:rPr>
          <w:rFonts w:ascii="Arial" w:hAnsi="Arial" w:cs="Arial"/>
          <w:b/>
        </w:rPr>
        <w:t xml:space="preserve"> </w:t>
      </w:r>
      <w:r w:rsidR="00DF3497" w:rsidRPr="00A56C5A">
        <w:rPr>
          <w:rFonts w:ascii="Arial" w:hAnsi="Arial" w:cs="Arial"/>
          <w:b/>
        </w:rPr>
        <w:t>342535</w:t>
      </w:r>
    </w:p>
    <w:p w14:paraId="6A0CE142" w14:textId="2CE275DB" w:rsidR="00656FEB" w:rsidRPr="00A56C5A" w:rsidRDefault="00A56C5A" w:rsidP="00656FEB">
      <w:pPr>
        <w:jc w:val="center"/>
        <w:rPr>
          <w:rFonts w:ascii="Arial" w:hAnsi="Arial" w:cs="Arial"/>
          <w:b/>
        </w:rPr>
      </w:pPr>
      <w:r>
        <w:rPr>
          <w:rFonts w:ascii="Arial" w:hAnsi="Arial" w:cs="Arial"/>
          <w:b/>
        </w:rPr>
        <w:t xml:space="preserve">Nome: </w:t>
      </w:r>
      <w:r w:rsidR="00DF3497" w:rsidRPr="00A56C5A">
        <w:rPr>
          <w:rFonts w:ascii="Arial" w:hAnsi="Arial" w:cs="Arial"/>
          <w:b/>
        </w:rPr>
        <w:t>Sara Pinheiro</w:t>
      </w:r>
      <w:r>
        <w:rPr>
          <w:rFonts w:ascii="Arial" w:hAnsi="Arial" w:cs="Arial"/>
          <w:b/>
        </w:rPr>
        <w:t xml:space="preserve"> M. Cantão</w:t>
      </w:r>
      <w:r w:rsidR="00EA5F23">
        <w:rPr>
          <w:rFonts w:ascii="Arial" w:hAnsi="Arial" w:cs="Arial"/>
          <w:b/>
          <w:bCs/>
        </w:rPr>
        <w:tab/>
      </w:r>
      <w:r w:rsidR="00EE12B5" w:rsidRPr="00A56C5A">
        <w:rPr>
          <w:rFonts w:ascii="Arial" w:hAnsi="Arial" w:cs="Arial"/>
          <w:b/>
        </w:rPr>
        <w:t>RM</w:t>
      </w:r>
      <w:r w:rsidR="6304B1EC" w:rsidRPr="00A56C5A">
        <w:rPr>
          <w:rFonts w:ascii="Arial" w:hAnsi="Arial" w:cs="Arial"/>
          <w:b/>
          <w:bCs/>
        </w:rPr>
        <w:t xml:space="preserve"> 337029</w:t>
      </w:r>
    </w:p>
    <w:p w14:paraId="0B2A7D97" w14:textId="77777777" w:rsidR="00656FEB" w:rsidRPr="00A56C5A" w:rsidRDefault="00656FEB" w:rsidP="00656FEB">
      <w:pPr>
        <w:jc w:val="center"/>
        <w:rPr>
          <w:rFonts w:ascii="Arial" w:hAnsi="Arial" w:cs="Arial"/>
        </w:rPr>
      </w:pPr>
    </w:p>
    <w:p w14:paraId="7820D0CF" w14:textId="77777777" w:rsidR="00656FEB" w:rsidRPr="00A56C5A" w:rsidRDefault="00656FEB" w:rsidP="00656FEB">
      <w:pPr>
        <w:jc w:val="center"/>
        <w:rPr>
          <w:rFonts w:ascii="Arial" w:hAnsi="Arial" w:cs="Arial"/>
        </w:rPr>
      </w:pPr>
    </w:p>
    <w:p w14:paraId="1DF795EE" w14:textId="77777777" w:rsidR="00656FEB" w:rsidRPr="00A56C5A" w:rsidRDefault="00656FEB" w:rsidP="00656FEB">
      <w:pPr>
        <w:jc w:val="center"/>
        <w:rPr>
          <w:rFonts w:ascii="Arial" w:hAnsi="Arial" w:cs="Arial"/>
        </w:rPr>
      </w:pPr>
    </w:p>
    <w:p w14:paraId="3E3F8156" w14:textId="77777777" w:rsidR="00656FEB" w:rsidRPr="00A56C5A" w:rsidRDefault="00656FEB" w:rsidP="00656FEB">
      <w:pPr>
        <w:jc w:val="center"/>
        <w:rPr>
          <w:rFonts w:ascii="Arial" w:hAnsi="Arial" w:cs="Arial"/>
        </w:rPr>
      </w:pPr>
    </w:p>
    <w:p w14:paraId="25518AB9" w14:textId="77777777" w:rsidR="00656FEB" w:rsidRPr="00A56C5A" w:rsidRDefault="00656FEB" w:rsidP="00656FEB">
      <w:pPr>
        <w:jc w:val="center"/>
        <w:rPr>
          <w:rFonts w:ascii="Arial" w:hAnsi="Arial" w:cs="Arial"/>
        </w:rPr>
      </w:pPr>
    </w:p>
    <w:p w14:paraId="4443A3D0" w14:textId="77777777" w:rsidR="00656FEB" w:rsidRPr="00A56C5A" w:rsidRDefault="00656FEB" w:rsidP="00656FEB">
      <w:pPr>
        <w:jc w:val="center"/>
        <w:rPr>
          <w:rFonts w:ascii="Arial" w:hAnsi="Arial" w:cs="Arial"/>
        </w:rPr>
      </w:pPr>
    </w:p>
    <w:p w14:paraId="71F03CC6" w14:textId="77777777" w:rsidR="00656FEB" w:rsidRPr="00A56C5A" w:rsidRDefault="00656FEB" w:rsidP="00656FEB">
      <w:pPr>
        <w:jc w:val="center"/>
        <w:rPr>
          <w:rFonts w:ascii="Arial" w:hAnsi="Arial" w:cs="Arial"/>
        </w:rPr>
      </w:pPr>
    </w:p>
    <w:p w14:paraId="28586C72" w14:textId="77777777" w:rsidR="00656FEB" w:rsidRPr="00A56C5A" w:rsidRDefault="00656FEB" w:rsidP="00656FEB">
      <w:pPr>
        <w:jc w:val="center"/>
        <w:rPr>
          <w:rFonts w:ascii="Arial" w:hAnsi="Arial" w:cs="Arial"/>
        </w:rPr>
      </w:pPr>
    </w:p>
    <w:p w14:paraId="458DAE86" w14:textId="77777777" w:rsidR="00656FEB" w:rsidRPr="00A56C5A" w:rsidRDefault="00656FEB" w:rsidP="00656FEB">
      <w:pPr>
        <w:jc w:val="center"/>
        <w:rPr>
          <w:rFonts w:ascii="Arial" w:hAnsi="Arial" w:cs="Arial"/>
        </w:rPr>
      </w:pPr>
    </w:p>
    <w:p w14:paraId="676D232B" w14:textId="77777777" w:rsidR="00656FEB" w:rsidRPr="00A56C5A" w:rsidRDefault="00656FEB" w:rsidP="00656FEB">
      <w:pPr>
        <w:jc w:val="center"/>
        <w:rPr>
          <w:rFonts w:ascii="Arial" w:hAnsi="Arial" w:cs="Arial"/>
        </w:rPr>
      </w:pPr>
    </w:p>
    <w:p w14:paraId="35C3F845" w14:textId="77777777" w:rsidR="00656FEB" w:rsidRPr="00A56C5A" w:rsidRDefault="00656FEB" w:rsidP="00656FEB">
      <w:pPr>
        <w:jc w:val="center"/>
        <w:rPr>
          <w:rFonts w:ascii="Arial" w:hAnsi="Arial" w:cs="Arial"/>
        </w:rPr>
      </w:pPr>
    </w:p>
    <w:p w14:paraId="3A18368C" w14:textId="77777777" w:rsidR="00656FEB" w:rsidRPr="00A56C5A" w:rsidRDefault="00656FEB" w:rsidP="00656FEB">
      <w:pPr>
        <w:jc w:val="center"/>
        <w:rPr>
          <w:rFonts w:ascii="Arial" w:hAnsi="Arial" w:cs="Arial"/>
        </w:rPr>
      </w:pPr>
    </w:p>
    <w:p w14:paraId="4DF17DA3" w14:textId="77777777" w:rsidR="00656FEB" w:rsidRPr="00A56C5A" w:rsidRDefault="00656FEB" w:rsidP="00656FEB">
      <w:pPr>
        <w:jc w:val="center"/>
        <w:rPr>
          <w:rFonts w:ascii="Arial" w:hAnsi="Arial" w:cs="Arial"/>
        </w:rPr>
      </w:pPr>
    </w:p>
    <w:p w14:paraId="1A747B81" w14:textId="4DD9D08D" w:rsidR="00093FBB" w:rsidRPr="00A56C5A" w:rsidRDefault="00902326" w:rsidP="00093FBB">
      <w:pPr>
        <w:jc w:val="center"/>
        <w:rPr>
          <w:rFonts w:ascii="Arial" w:hAnsi="Arial" w:cs="Arial"/>
          <w:b/>
          <w:sz w:val="96"/>
          <w:szCs w:val="96"/>
        </w:rPr>
      </w:pPr>
      <w:proofErr w:type="spellStart"/>
      <w:r w:rsidRPr="00A56C5A">
        <w:rPr>
          <w:rFonts w:ascii="Arial" w:hAnsi="Arial" w:cs="Arial"/>
          <w:b/>
          <w:bCs/>
          <w:sz w:val="96"/>
          <w:szCs w:val="96"/>
        </w:rPr>
        <w:t>SHIAnalyt</w:t>
      </w:r>
      <w:r w:rsidR="4070EE17" w:rsidRPr="00A56C5A">
        <w:rPr>
          <w:rFonts w:ascii="Arial" w:hAnsi="Arial" w:cs="Arial"/>
          <w:b/>
          <w:bCs/>
          <w:sz w:val="96"/>
          <w:szCs w:val="96"/>
        </w:rPr>
        <w:t>i</w:t>
      </w:r>
      <w:r w:rsidRPr="00A56C5A">
        <w:rPr>
          <w:rFonts w:ascii="Arial" w:hAnsi="Arial" w:cs="Arial"/>
          <w:b/>
          <w:bCs/>
          <w:sz w:val="96"/>
          <w:szCs w:val="96"/>
        </w:rPr>
        <w:t>cs</w:t>
      </w:r>
      <w:proofErr w:type="spellEnd"/>
      <w:r w:rsidR="00093FBB" w:rsidRPr="00A56C5A">
        <w:rPr>
          <w:rFonts w:ascii="Arial" w:hAnsi="Arial" w:cs="Arial"/>
          <w:b/>
          <w:bCs/>
          <w:sz w:val="32"/>
          <w:szCs w:val="32"/>
        </w:rPr>
        <w:t xml:space="preserve"> </w:t>
      </w:r>
    </w:p>
    <w:p w14:paraId="3F316B20" w14:textId="35A22B6E" w:rsidR="009B3F83" w:rsidRPr="00A56C5A" w:rsidRDefault="009B3F83" w:rsidP="00656FEB">
      <w:pPr>
        <w:jc w:val="center"/>
        <w:rPr>
          <w:rFonts w:ascii="Arial" w:hAnsi="Arial" w:cs="Arial"/>
          <w:b/>
          <w:sz w:val="32"/>
        </w:rPr>
      </w:pPr>
    </w:p>
    <w:p w14:paraId="398E4629" w14:textId="77777777" w:rsidR="00093FBB" w:rsidRPr="00A56C5A" w:rsidRDefault="00093FBB" w:rsidP="00DF3497">
      <w:pPr>
        <w:pStyle w:val="Corpodetexto2"/>
        <w:widowControl w:val="0"/>
        <w:ind w:firstLine="708"/>
        <w:jc w:val="center"/>
        <w:rPr>
          <w:rFonts w:ascii="Arial" w:hAnsi="Arial" w:cs="Arial"/>
          <w:sz w:val="22"/>
          <w:szCs w:val="22"/>
        </w:rPr>
      </w:pPr>
      <w:r w:rsidRPr="00A56C5A">
        <w:rPr>
          <w:rFonts w:ascii="Arial" w:hAnsi="Arial" w:cs="Arial"/>
          <w:sz w:val="22"/>
          <w:szCs w:val="22"/>
        </w:rPr>
        <w:t>Levando tecnologia e soluções inovadoras para todos os tipos de empresas, com todo respeito, empatia e diversidade.</w:t>
      </w:r>
    </w:p>
    <w:p w14:paraId="4C8F0EB3" w14:textId="77777777" w:rsidR="00656FEB" w:rsidRPr="00A56C5A" w:rsidRDefault="00656FEB" w:rsidP="00656FEB">
      <w:pPr>
        <w:jc w:val="center"/>
        <w:rPr>
          <w:rFonts w:ascii="Arial" w:hAnsi="Arial" w:cs="Arial"/>
        </w:rPr>
      </w:pPr>
    </w:p>
    <w:p w14:paraId="2733CBB6" w14:textId="77777777" w:rsidR="00656FEB" w:rsidRPr="00A56C5A" w:rsidRDefault="00656FEB" w:rsidP="00656FEB">
      <w:pPr>
        <w:jc w:val="center"/>
        <w:rPr>
          <w:rFonts w:ascii="Arial" w:hAnsi="Arial" w:cs="Arial"/>
        </w:rPr>
      </w:pPr>
    </w:p>
    <w:p w14:paraId="091AC110" w14:textId="77777777" w:rsidR="00656FEB" w:rsidRPr="00A56C5A" w:rsidRDefault="00656FEB" w:rsidP="00656FEB">
      <w:pPr>
        <w:jc w:val="center"/>
        <w:rPr>
          <w:rFonts w:ascii="Arial" w:hAnsi="Arial" w:cs="Arial"/>
        </w:rPr>
      </w:pPr>
    </w:p>
    <w:p w14:paraId="626D4246" w14:textId="77777777" w:rsidR="00656FEB" w:rsidRPr="00A56C5A" w:rsidRDefault="00656FEB" w:rsidP="00656FEB">
      <w:pPr>
        <w:jc w:val="center"/>
        <w:rPr>
          <w:rFonts w:ascii="Arial" w:hAnsi="Arial" w:cs="Arial"/>
        </w:rPr>
      </w:pPr>
    </w:p>
    <w:p w14:paraId="149471DE" w14:textId="77777777" w:rsidR="00656FEB" w:rsidRPr="00A56C5A" w:rsidRDefault="00656FEB" w:rsidP="00656FEB">
      <w:pPr>
        <w:jc w:val="center"/>
        <w:rPr>
          <w:rFonts w:ascii="Arial" w:hAnsi="Arial" w:cs="Arial"/>
        </w:rPr>
      </w:pPr>
    </w:p>
    <w:p w14:paraId="1DE0FD7C" w14:textId="77777777" w:rsidR="00656FEB" w:rsidRPr="00A56C5A" w:rsidRDefault="00656FEB" w:rsidP="00656FEB">
      <w:pPr>
        <w:jc w:val="center"/>
        <w:rPr>
          <w:rFonts w:ascii="Arial" w:hAnsi="Arial" w:cs="Arial"/>
        </w:rPr>
      </w:pPr>
    </w:p>
    <w:p w14:paraId="5B693B7D" w14:textId="77777777" w:rsidR="00656FEB" w:rsidRPr="00A56C5A" w:rsidRDefault="00656FEB" w:rsidP="00656FEB">
      <w:pPr>
        <w:jc w:val="right"/>
        <w:rPr>
          <w:rFonts w:ascii="Arial" w:hAnsi="Arial" w:cs="Arial"/>
        </w:rPr>
      </w:pPr>
    </w:p>
    <w:p w14:paraId="6F1C0226" w14:textId="77777777" w:rsidR="00656FEB" w:rsidRPr="00A56C5A" w:rsidRDefault="00656FEB" w:rsidP="00656FEB">
      <w:pPr>
        <w:jc w:val="right"/>
        <w:rPr>
          <w:rFonts w:ascii="Arial" w:hAnsi="Arial" w:cs="Arial"/>
        </w:rPr>
      </w:pPr>
      <w:r w:rsidRPr="00A56C5A">
        <w:rPr>
          <w:rFonts w:ascii="Arial" w:hAnsi="Arial" w:cs="Arial"/>
        </w:rPr>
        <w:t xml:space="preserve">Trabalho de Conclusão de Curso </w:t>
      </w:r>
    </w:p>
    <w:p w14:paraId="208B608C" w14:textId="77777777" w:rsidR="00656FEB" w:rsidRPr="00A56C5A" w:rsidRDefault="00656FEB" w:rsidP="00656FEB">
      <w:pPr>
        <w:jc w:val="right"/>
        <w:rPr>
          <w:rFonts w:ascii="Arial" w:hAnsi="Arial" w:cs="Arial"/>
        </w:rPr>
      </w:pPr>
      <w:r w:rsidRPr="00A56C5A">
        <w:rPr>
          <w:rFonts w:ascii="Arial" w:hAnsi="Arial" w:cs="Arial"/>
        </w:rPr>
        <w:t>apresentado à FIAP</w:t>
      </w:r>
    </w:p>
    <w:p w14:paraId="1E038E56" w14:textId="77777777" w:rsidR="00656FEB" w:rsidRPr="00A56C5A" w:rsidRDefault="00656FEB" w:rsidP="00656FEB">
      <w:pPr>
        <w:jc w:val="right"/>
        <w:rPr>
          <w:rFonts w:ascii="Arial" w:hAnsi="Arial" w:cs="Arial"/>
        </w:rPr>
      </w:pPr>
      <w:r w:rsidRPr="00A56C5A">
        <w:rPr>
          <w:rFonts w:ascii="Arial" w:hAnsi="Arial" w:cs="Arial"/>
        </w:rPr>
        <w:t>para a obtenção do título de</w:t>
      </w:r>
    </w:p>
    <w:p w14:paraId="09784AEB" w14:textId="77777777" w:rsidR="00656FEB" w:rsidRPr="00A56C5A" w:rsidRDefault="00656FEB" w:rsidP="00656FEB">
      <w:pPr>
        <w:jc w:val="right"/>
        <w:rPr>
          <w:rFonts w:ascii="Arial" w:hAnsi="Arial" w:cs="Arial"/>
        </w:rPr>
      </w:pPr>
      <w:r w:rsidRPr="00A56C5A">
        <w:rPr>
          <w:rFonts w:ascii="Arial" w:hAnsi="Arial" w:cs="Arial"/>
        </w:rPr>
        <w:t>MBA em</w:t>
      </w:r>
    </w:p>
    <w:p w14:paraId="66DECC65" w14:textId="6785AB82" w:rsidR="00656FEB" w:rsidRPr="00A56C5A" w:rsidRDefault="009A5CBF" w:rsidP="00656FEB">
      <w:pPr>
        <w:jc w:val="right"/>
        <w:rPr>
          <w:rFonts w:ascii="Arial" w:hAnsi="Arial" w:cs="Arial"/>
        </w:rPr>
      </w:pPr>
      <w:r w:rsidRPr="00A56C5A">
        <w:rPr>
          <w:rFonts w:ascii="Arial" w:hAnsi="Arial" w:cs="Arial"/>
        </w:rPr>
        <w:t>Machine Learning com Inteligência Artificial</w:t>
      </w:r>
    </w:p>
    <w:p w14:paraId="0C543349" w14:textId="77777777" w:rsidR="00656FEB" w:rsidRPr="00A56C5A" w:rsidRDefault="00656FEB" w:rsidP="00656FEB">
      <w:pPr>
        <w:jc w:val="center"/>
        <w:rPr>
          <w:rFonts w:ascii="Arial" w:hAnsi="Arial" w:cs="Arial"/>
        </w:rPr>
      </w:pPr>
    </w:p>
    <w:p w14:paraId="15401CE9" w14:textId="77777777" w:rsidR="00656FEB" w:rsidRPr="00A56C5A" w:rsidRDefault="00656FEB" w:rsidP="00656FEB">
      <w:pPr>
        <w:jc w:val="center"/>
        <w:rPr>
          <w:rFonts w:ascii="Arial" w:hAnsi="Arial" w:cs="Arial"/>
        </w:rPr>
      </w:pPr>
    </w:p>
    <w:p w14:paraId="57A1E29F" w14:textId="77777777" w:rsidR="00656FEB" w:rsidRPr="00A56C5A" w:rsidRDefault="00656FEB" w:rsidP="00656FEB">
      <w:pPr>
        <w:jc w:val="center"/>
        <w:rPr>
          <w:rFonts w:ascii="Arial" w:hAnsi="Arial" w:cs="Arial"/>
        </w:rPr>
      </w:pPr>
    </w:p>
    <w:p w14:paraId="3445D883" w14:textId="77777777" w:rsidR="00656FEB" w:rsidRPr="00A56C5A" w:rsidRDefault="00656FEB" w:rsidP="00656FEB">
      <w:pPr>
        <w:jc w:val="center"/>
        <w:rPr>
          <w:rFonts w:ascii="Arial" w:hAnsi="Arial" w:cs="Arial"/>
        </w:rPr>
      </w:pPr>
    </w:p>
    <w:p w14:paraId="768FE4AA" w14:textId="63401887" w:rsidR="00656FEB" w:rsidRPr="00A56C5A" w:rsidRDefault="00656FEB" w:rsidP="00656FEB">
      <w:pPr>
        <w:jc w:val="center"/>
        <w:rPr>
          <w:rFonts w:ascii="Arial" w:hAnsi="Arial" w:cs="Arial"/>
        </w:rPr>
      </w:pPr>
    </w:p>
    <w:p w14:paraId="68B91D53" w14:textId="77777777" w:rsidR="00EE12B5" w:rsidRPr="00A56C5A" w:rsidRDefault="00EE12B5" w:rsidP="00656FEB">
      <w:pPr>
        <w:jc w:val="center"/>
        <w:rPr>
          <w:rFonts w:ascii="Arial" w:hAnsi="Arial" w:cs="Arial"/>
        </w:rPr>
      </w:pPr>
    </w:p>
    <w:p w14:paraId="4D8A4920" w14:textId="16EF0992" w:rsidR="00E16721" w:rsidRDefault="00E16721" w:rsidP="00656FEB">
      <w:pPr>
        <w:jc w:val="center"/>
        <w:rPr>
          <w:rFonts w:ascii="Arial" w:hAnsi="Arial" w:cs="Arial"/>
        </w:rPr>
      </w:pPr>
    </w:p>
    <w:p w14:paraId="15FBD48A" w14:textId="16EF0992" w:rsidR="004F4982" w:rsidRDefault="004F4982" w:rsidP="00656FEB">
      <w:pPr>
        <w:jc w:val="center"/>
        <w:rPr>
          <w:rFonts w:ascii="Arial" w:hAnsi="Arial" w:cs="Arial"/>
        </w:rPr>
      </w:pPr>
    </w:p>
    <w:p w14:paraId="467A513D" w14:textId="16EF0992" w:rsidR="004F4982" w:rsidRDefault="004F4982" w:rsidP="00656FEB">
      <w:pPr>
        <w:jc w:val="center"/>
        <w:rPr>
          <w:rFonts w:ascii="Arial" w:hAnsi="Arial" w:cs="Arial"/>
        </w:rPr>
      </w:pPr>
    </w:p>
    <w:p w14:paraId="484FB3C7" w14:textId="16EF0992" w:rsidR="004F4982" w:rsidRDefault="004F4982" w:rsidP="00656FEB">
      <w:pPr>
        <w:jc w:val="center"/>
        <w:rPr>
          <w:rFonts w:ascii="Arial" w:hAnsi="Arial" w:cs="Arial"/>
        </w:rPr>
      </w:pPr>
    </w:p>
    <w:p w14:paraId="7756CDBB" w14:textId="16EF0992" w:rsidR="004F4982" w:rsidRPr="004F4982" w:rsidRDefault="004F4982" w:rsidP="00656FEB">
      <w:pPr>
        <w:jc w:val="center"/>
        <w:rPr>
          <w:rFonts w:ascii="Arial" w:hAnsi="Arial" w:cs="Arial"/>
          <w:u w:val="single"/>
        </w:rPr>
      </w:pPr>
    </w:p>
    <w:p w14:paraId="09444E1D" w14:textId="77777777" w:rsidR="00656FEB" w:rsidRPr="00A56C5A" w:rsidRDefault="00656FEB" w:rsidP="00656FEB">
      <w:pPr>
        <w:jc w:val="center"/>
        <w:rPr>
          <w:rFonts w:ascii="Arial" w:hAnsi="Arial" w:cs="Arial"/>
        </w:rPr>
      </w:pPr>
    </w:p>
    <w:p w14:paraId="200BFBB4" w14:textId="77777777" w:rsidR="00656FEB" w:rsidRPr="00A56C5A" w:rsidRDefault="00656FEB" w:rsidP="00656FEB">
      <w:pPr>
        <w:jc w:val="center"/>
        <w:rPr>
          <w:rFonts w:ascii="Arial" w:hAnsi="Arial" w:cs="Arial"/>
        </w:rPr>
      </w:pPr>
      <w:r w:rsidRPr="00A56C5A">
        <w:rPr>
          <w:rFonts w:ascii="Arial" w:hAnsi="Arial" w:cs="Arial"/>
        </w:rPr>
        <w:t>São Paulo</w:t>
      </w:r>
    </w:p>
    <w:p w14:paraId="06C3ED7A" w14:textId="16EF0992" w:rsidR="00656FEB" w:rsidRPr="00A56C5A" w:rsidRDefault="00DA38A6" w:rsidP="00656FEB">
      <w:pPr>
        <w:jc w:val="center"/>
        <w:rPr>
          <w:rFonts w:ascii="Arial" w:hAnsi="Arial" w:cs="Arial"/>
        </w:rPr>
      </w:pPr>
      <w:r w:rsidRPr="00A56C5A">
        <w:rPr>
          <w:rFonts w:ascii="Arial" w:hAnsi="Arial" w:cs="Arial"/>
        </w:rPr>
        <w:t>20</w:t>
      </w:r>
      <w:r w:rsidR="001171CE" w:rsidRPr="00A56C5A">
        <w:rPr>
          <w:rFonts w:ascii="Arial" w:hAnsi="Arial" w:cs="Arial"/>
        </w:rPr>
        <w:t>22</w:t>
      </w:r>
    </w:p>
    <w:p w14:paraId="781B33CB" w14:textId="17A680D0" w:rsidR="00656FEB" w:rsidRPr="002E2707" w:rsidRDefault="00656FEB" w:rsidP="00D94FBC">
      <w:pPr>
        <w:spacing w:line="25" w:lineRule="atLeast"/>
        <w:jc w:val="center"/>
        <w:rPr>
          <w:rFonts w:ascii="Arial" w:hAnsi="Arial" w:cs="Arial"/>
          <w:b/>
          <w:bCs/>
          <w:sz w:val="32"/>
          <w:szCs w:val="32"/>
        </w:rPr>
      </w:pPr>
      <w:r w:rsidRPr="002E2707">
        <w:rPr>
          <w:rFonts w:ascii="Arial" w:hAnsi="Arial" w:cs="Arial"/>
          <w:b/>
          <w:bCs/>
          <w:sz w:val="32"/>
          <w:szCs w:val="32"/>
        </w:rPr>
        <w:lastRenderedPageBreak/>
        <w:t>RESUMO</w:t>
      </w:r>
      <w:r w:rsidR="000A5421" w:rsidRPr="002E2707">
        <w:rPr>
          <w:rFonts w:ascii="Arial" w:hAnsi="Arial" w:cs="Arial"/>
          <w:b/>
          <w:bCs/>
          <w:sz w:val="32"/>
          <w:szCs w:val="32"/>
        </w:rPr>
        <w:t xml:space="preserve"> EXECUTIVO</w:t>
      </w:r>
    </w:p>
    <w:p w14:paraId="469EE756" w14:textId="12DA7155" w:rsidR="00656FEB" w:rsidRDefault="00656FEB" w:rsidP="00D94FBC">
      <w:pPr>
        <w:spacing w:line="25" w:lineRule="atLeast"/>
        <w:jc w:val="both"/>
        <w:rPr>
          <w:rFonts w:ascii="Arial" w:hAnsi="Arial" w:cs="Arial"/>
        </w:rPr>
      </w:pPr>
    </w:p>
    <w:p w14:paraId="2314F9F1" w14:textId="12DA7155" w:rsidR="000B07D5" w:rsidRPr="002E2707" w:rsidRDefault="000B07D5" w:rsidP="00D94FBC">
      <w:pPr>
        <w:spacing w:line="25" w:lineRule="atLeast"/>
        <w:jc w:val="both"/>
        <w:rPr>
          <w:rFonts w:ascii="Arial" w:hAnsi="Arial" w:cs="Arial"/>
        </w:rPr>
      </w:pPr>
    </w:p>
    <w:p w14:paraId="41682DD1" w14:textId="2887491F" w:rsidR="009C3B8C" w:rsidRPr="002E2707" w:rsidRDefault="000A5421" w:rsidP="000927DF">
      <w:pPr>
        <w:spacing w:line="25" w:lineRule="atLeast"/>
        <w:ind w:firstLine="709"/>
        <w:jc w:val="both"/>
        <w:rPr>
          <w:rFonts w:ascii="Arial" w:hAnsi="Arial" w:cs="Arial"/>
          <w:color w:val="FFFFFF" w:themeColor="background1"/>
          <w:highlight w:val="yellow"/>
        </w:rPr>
      </w:pPr>
      <w:r w:rsidRPr="00ED2DE8">
        <w:rPr>
          <w:rFonts w:ascii="Arial" w:hAnsi="Arial" w:cs="Arial"/>
          <w:b/>
          <w:bCs/>
          <w:sz w:val="28"/>
          <w:szCs w:val="28"/>
        </w:rPr>
        <w:t>Mercado</w:t>
      </w:r>
      <w:r w:rsidRPr="00ED2DE8">
        <w:rPr>
          <w:rFonts w:ascii="Arial" w:hAnsi="Arial" w:cs="Arial"/>
          <w:sz w:val="28"/>
          <w:szCs w:val="28"/>
        </w:rPr>
        <w:t>:</w:t>
      </w:r>
      <w:r w:rsidR="00EE12B5" w:rsidRPr="002E2707">
        <w:rPr>
          <w:rFonts w:ascii="Arial" w:hAnsi="Arial" w:cs="Arial"/>
        </w:rPr>
        <w:t xml:space="preserve"> </w:t>
      </w:r>
      <w:r w:rsidR="71B44337" w:rsidRPr="002E2707">
        <w:rPr>
          <w:rFonts w:ascii="Arial" w:hAnsi="Arial" w:cs="Arial"/>
          <w:color w:val="FFFFFF" w:themeColor="background1"/>
          <w:highlight w:val="red"/>
        </w:rPr>
        <w:t>IGOR</w:t>
      </w:r>
    </w:p>
    <w:p w14:paraId="20B570F0" w14:textId="2E175EA8" w:rsidR="00432EAC" w:rsidRDefault="6D07CC4B" w:rsidP="000927DF">
      <w:pPr>
        <w:spacing w:line="300" w:lineRule="auto"/>
        <w:ind w:firstLine="709"/>
        <w:jc w:val="both"/>
        <w:rPr>
          <w:rFonts w:ascii="Arial" w:hAnsi="Arial" w:cs="Arial"/>
        </w:rPr>
      </w:pPr>
      <w:r w:rsidRPr="002E2707">
        <w:rPr>
          <w:rFonts w:ascii="Arial" w:hAnsi="Arial" w:cs="Arial"/>
        </w:rPr>
        <w:t xml:space="preserve">Nos últimos anos, o crescimento do mercado de Tecnologia tornou-se cada vez mais evidente, causado pela evolução e automação de processos de produção em diversas áreas. A tecnologia no setor financeiro, possibilitou que as pessoas se livrassem de grandes burocracias de bancos tradicionais, facilitou o acesso ao mercado financeiro, e possibilitou grandes empresas a tomarem grandes ações e iniciativa baseado nas informações. Optamos por escolher um </w:t>
      </w:r>
      <w:r w:rsidR="2C29B341" w:rsidRPr="002E2707">
        <w:rPr>
          <w:rFonts w:ascii="Arial" w:hAnsi="Arial" w:cs="Arial"/>
        </w:rPr>
        <w:t>nicho</w:t>
      </w:r>
      <w:r w:rsidRPr="002E2707">
        <w:rPr>
          <w:rFonts w:ascii="Arial" w:hAnsi="Arial" w:cs="Arial"/>
        </w:rPr>
        <w:t xml:space="preserve"> de atuação dentro do próprio ramo da tecnologia utilizando aprendiza</w:t>
      </w:r>
      <w:r w:rsidR="6468020E" w:rsidRPr="002E2707">
        <w:rPr>
          <w:rFonts w:ascii="Arial" w:hAnsi="Arial" w:cs="Arial"/>
        </w:rPr>
        <w:t xml:space="preserve">do de </w:t>
      </w:r>
      <w:r w:rsidR="7A9A09B7" w:rsidRPr="002E2707">
        <w:rPr>
          <w:rFonts w:ascii="Arial" w:hAnsi="Arial" w:cs="Arial"/>
        </w:rPr>
        <w:t>máquinas</w:t>
      </w:r>
      <w:r w:rsidR="6468020E" w:rsidRPr="002E2707">
        <w:rPr>
          <w:rFonts w:ascii="Arial" w:hAnsi="Arial" w:cs="Arial"/>
        </w:rPr>
        <w:t xml:space="preserve"> para obter métricas de </w:t>
      </w:r>
      <w:proofErr w:type="spellStart"/>
      <w:r w:rsidR="1B201C0D" w:rsidRPr="002E2707">
        <w:rPr>
          <w:rFonts w:ascii="Arial" w:hAnsi="Arial" w:cs="Arial"/>
        </w:rPr>
        <w:t>C</w:t>
      </w:r>
      <w:r w:rsidR="6468020E" w:rsidRPr="002E2707">
        <w:rPr>
          <w:rFonts w:ascii="Arial" w:hAnsi="Arial" w:cs="Arial"/>
        </w:rPr>
        <w:t>hurn</w:t>
      </w:r>
      <w:proofErr w:type="spellEnd"/>
      <w:r w:rsidR="6468020E" w:rsidRPr="002E2707">
        <w:rPr>
          <w:rFonts w:ascii="Arial" w:hAnsi="Arial" w:cs="Arial"/>
        </w:rPr>
        <w:t>.</w:t>
      </w:r>
    </w:p>
    <w:p w14:paraId="2B32C3AB" w14:textId="3EDA7845" w:rsidR="6D07CC4B" w:rsidRPr="002E2707" w:rsidRDefault="6D07CC4B" w:rsidP="000927DF">
      <w:pPr>
        <w:spacing w:line="300" w:lineRule="auto"/>
        <w:ind w:firstLine="709"/>
        <w:jc w:val="both"/>
        <w:rPr>
          <w:rFonts w:ascii="Arial" w:hAnsi="Arial" w:cs="Arial"/>
        </w:rPr>
      </w:pPr>
      <w:r w:rsidRPr="002E2707">
        <w:rPr>
          <w:rFonts w:ascii="Arial" w:hAnsi="Arial" w:cs="Arial"/>
        </w:rPr>
        <w:t xml:space="preserve">O </w:t>
      </w:r>
      <w:proofErr w:type="spellStart"/>
      <w:r w:rsidR="3130F375" w:rsidRPr="002E2707">
        <w:rPr>
          <w:rFonts w:ascii="Arial" w:hAnsi="Arial" w:cs="Arial"/>
        </w:rPr>
        <w:t>C</w:t>
      </w:r>
      <w:r w:rsidRPr="002E2707">
        <w:rPr>
          <w:rFonts w:ascii="Arial" w:hAnsi="Arial" w:cs="Arial"/>
        </w:rPr>
        <w:t>hurn</w:t>
      </w:r>
      <w:proofErr w:type="spellEnd"/>
      <w:r w:rsidRPr="002E2707">
        <w:rPr>
          <w:rFonts w:ascii="Arial" w:hAnsi="Arial" w:cs="Arial"/>
        </w:rPr>
        <w:t xml:space="preserve"> rate é uma métrica diretamente relacionada aos resultados de uma empresa. Seu cálculo ajuda a compreender e projetar a saúde financeira do seu negócio, inclusive, mostrando os pontos fracos da estratégia. </w:t>
      </w:r>
    </w:p>
    <w:p w14:paraId="50A2CF69" w14:textId="6A66F838" w:rsidR="6D07CC4B" w:rsidRPr="002E2707" w:rsidRDefault="6D07CC4B" w:rsidP="000927DF">
      <w:pPr>
        <w:spacing w:line="300" w:lineRule="auto"/>
        <w:ind w:firstLine="709"/>
        <w:jc w:val="both"/>
        <w:rPr>
          <w:rFonts w:ascii="Arial" w:hAnsi="Arial" w:cs="Arial"/>
        </w:rPr>
      </w:pPr>
      <w:r w:rsidRPr="002E2707">
        <w:rPr>
          <w:rFonts w:ascii="Arial" w:hAnsi="Arial" w:cs="Arial"/>
        </w:rPr>
        <w:t xml:space="preserve">Embora tenha como principal função medir o percentual de clientes que abandonam um serviço, também serve para evidenciar o impacto negativo desses cancelamentos no caixa. Ou seja, estamos falando sobre um instrumento que revela números negativos, mas nem por isso menos importantes. </w:t>
      </w:r>
    </w:p>
    <w:p w14:paraId="7B726C97" w14:textId="33C2CE4D" w:rsidR="6D07CC4B" w:rsidRPr="002E2707" w:rsidRDefault="6D07CC4B" w:rsidP="000927DF">
      <w:pPr>
        <w:spacing w:line="300" w:lineRule="auto"/>
        <w:ind w:firstLine="709"/>
        <w:jc w:val="both"/>
        <w:rPr>
          <w:rFonts w:ascii="Arial" w:hAnsi="Arial" w:cs="Arial"/>
        </w:rPr>
      </w:pPr>
      <w:r w:rsidRPr="002E2707">
        <w:rPr>
          <w:rFonts w:ascii="Arial" w:hAnsi="Arial" w:cs="Arial"/>
        </w:rPr>
        <w:t xml:space="preserve">Basicamente, </w:t>
      </w:r>
      <w:proofErr w:type="spellStart"/>
      <w:r w:rsidR="36B3B8F0" w:rsidRPr="002E2707">
        <w:rPr>
          <w:rFonts w:ascii="Arial" w:hAnsi="Arial" w:cs="Arial"/>
        </w:rPr>
        <w:t>C</w:t>
      </w:r>
      <w:r w:rsidRPr="002E2707">
        <w:rPr>
          <w:rFonts w:ascii="Arial" w:hAnsi="Arial" w:cs="Arial"/>
        </w:rPr>
        <w:t>hurn</w:t>
      </w:r>
      <w:proofErr w:type="spellEnd"/>
      <w:r w:rsidRPr="002E2707">
        <w:rPr>
          <w:rFonts w:ascii="Arial" w:hAnsi="Arial" w:cs="Arial"/>
        </w:rPr>
        <w:t xml:space="preserve"> rate passou a descrever a taxa de cancelamentos, desistências ou, simplesmente, de clientes que param de utilizar um produto ou serviço.</w:t>
      </w:r>
    </w:p>
    <w:p w14:paraId="204DB3A9" w14:textId="0A4F2485" w:rsidR="00947843" w:rsidRPr="002E2707" w:rsidRDefault="00947843" w:rsidP="000927DF">
      <w:pPr>
        <w:spacing w:line="300" w:lineRule="auto"/>
        <w:ind w:firstLine="709"/>
        <w:jc w:val="both"/>
        <w:rPr>
          <w:rFonts w:ascii="Arial" w:hAnsi="Arial" w:cs="Arial"/>
        </w:rPr>
      </w:pPr>
    </w:p>
    <w:p w14:paraId="31EBDF0E" w14:textId="12398E92" w:rsidR="5CEC72A3" w:rsidRPr="002E2707" w:rsidRDefault="000A5421" w:rsidP="000927DF">
      <w:pPr>
        <w:spacing w:line="300" w:lineRule="auto"/>
        <w:ind w:firstLine="709"/>
        <w:jc w:val="both"/>
        <w:rPr>
          <w:rFonts w:ascii="Arial" w:hAnsi="Arial" w:cs="Arial"/>
          <w:b/>
          <w:bCs/>
        </w:rPr>
      </w:pPr>
      <w:r w:rsidRPr="00856E96">
        <w:rPr>
          <w:rFonts w:ascii="Arial" w:hAnsi="Arial" w:cs="Arial"/>
          <w:b/>
          <w:bCs/>
          <w:sz w:val="28"/>
          <w:szCs w:val="28"/>
        </w:rPr>
        <w:t>Cliente</w:t>
      </w:r>
      <w:r w:rsidR="776E5D75" w:rsidRPr="002E2707">
        <w:rPr>
          <w:rFonts w:ascii="Arial" w:hAnsi="Arial" w:cs="Arial"/>
          <w:b/>
          <w:bCs/>
        </w:rPr>
        <w:t>:</w:t>
      </w:r>
    </w:p>
    <w:p w14:paraId="08C95BEA" w14:textId="747437A2" w:rsidR="00380B6D" w:rsidRPr="002E2707" w:rsidRDefault="00EA75D4" w:rsidP="000927DF">
      <w:pPr>
        <w:spacing w:line="300" w:lineRule="auto"/>
        <w:ind w:firstLine="709"/>
        <w:jc w:val="both"/>
        <w:rPr>
          <w:rFonts w:ascii="Arial" w:hAnsi="Arial" w:cs="Arial"/>
        </w:rPr>
      </w:pPr>
      <w:r w:rsidRPr="002E2707">
        <w:rPr>
          <w:rFonts w:ascii="Arial" w:hAnsi="Arial" w:cs="Arial"/>
        </w:rPr>
        <w:t xml:space="preserve">Pequenas e médias empresas de </w:t>
      </w:r>
      <w:r w:rsidR="007C66BD" w:rsidRPr="002E2707">
        <w:rPr>
          <w:rFonts w:ascii="Arial" w:hAnsi="Arial" w:cs="Arial"/>
        </w:rPr>
        <w:t xml:space="preserve">diversos nichos de atuação, </w:t>
      </w:r>
      <w:r w:rsidR="0042267A" w:rsidRPr="002E2707">
        <w:rPr>
          <w:rFonts w:ascii="Arial" w:hAnsi="Arial" w:cs="Arial"/>
        </w:rPr>
        <w:t xml:space="preserve">mas para o </w:t>
      </w:r>
      <w:r w:rsidRPr="002E2707">
        <w:rPr>
          <w:rFonts w:ascii="Arial" w:hAnsi="Arial" w:cs="Arial"/>
        </w:rPr>
        <w:t>desenvolvimento</w:t>
      </w:r>
      <w:r w:rsidR="0042267A" w:rsidRPr="002E2707">
        <w:rPr>
          <w:rFonts w:ascii="Arial" w:hAnsi="Arial" w:cs="Arial"/>
        </w:rPr>
        <w:t xml:space="preserve"> do projeto </w:t>
      </w:r>
      <w:r w:rsidRPr="002E2707">
        <w:rPr>
          <w:rFonts w:ascii="Arial" w:hAnsi="Arial" w:cs="Arial"/>
        </w:rPr>
        <w:t>específico</w:t>
      </w:r>
      <w:r w:rsidR="0042267A" w:rsidRPr="002E2707">
        <w:rPr>
          <w:rFonts w:ascii="Arial" w:hAnsi="Arial" w:cs="Arial"/>
        </w:rPr>
        <w:t xml:space="preserve">, optamos por </w:t>
      </w:r>
      <w:r w:rsidRPr="002E2707">
        <w:rPr>
          <w:rFonts w:ascii="Arial" w:hAnsi="Arial" w:cs="Arial"/>
        </w:rPr>
        <w:t>instituições</w:t>
      </w:r>
      <w:r w:rsidR="0042267A" w:rsidRPr="002E2707">
        <w:rPr>
          <w:rFonts w:ascii="Arial" w:hAnsi="Arial" w:cs="Arial"/>
        </w:rPr>
        <w:t xml:space="preserve"> financeiras de grande porte. </w:t>
      </w:r>
      <w:r w:rsidR="00B146BC" w:rsidRPr="002E2707">
        <w:rPr>
          <w:rFonts w:ascii="Arial" w:hAnsi="Arial" w:cs="Arial"/>
        </w:rPr>
        <w:t>Gerando</w:t>
      </w:r>
      <w:r w:rsidR="0042267A" w:rsidRPr="002E2707">
        <w:rPr>
          <w:rFonts w:ascii="Arial" w:hAnsi="Arial" w:cs="Arial"/>
        </w:rPr>
        <w:t xml:space="preserve"> a integridade da informação e </w:t>
      </w:r>
      <w:r w:rsidR="003D392C" w:rsidRPr="002E2707">
        <w:rPr>
          <w:rFonts w:ascii="Arial" w:hAnsi="Arial" w:cs="Arial"/>
        </w:rPr>
        <w:t>transparência nas ações.</w:t>
      </w:r>
    </w:p>
    <w:p w14:paraId="07D2F6F6" w14:textId="33C2CE4D" w:rsidR="001C4B8A" w:rsidRDefault="001C4B8A" w:rsidP="000927DF">
      <w:pPr>
        <w:spacing w:line="300" w:lineRule="auto"/>
        <w:ind w:firstLine="709"/>
        <w:jc w:val="both"/>
        <w:rPr>
          <w:rFonts w:ascii="Arial" w:hAnsi="Arial" w:cs="Arial"/>
          <w:b/>
          <w:sz w:val="28"/>
          <w:szCs w:val="28"/>
        </w:rPr>
      </w:pPr>
    </w:p>
    <w:p w14:paraId="5C7E6219" w14:textId="5C73AD4E" w:rsidR="00EE12B5" w:rsidRPr="002E2707" w:rsidRDefault="00EE12B5" w:rsidP="000927DF">
      <w:pPr>
        <w:spacing w:line="300" w:lineRule="auto"/>
        <w:ind w:firstLine="709"/>
        <w:jc w:val="both"/>
        <w:rPr>
          <w:rFonts w:ascii="Arial" w:hAnsi="Arial" w:cs="Arial"/>
          <w:color w:val="FFFFFF" w:themeColor="background1"/>
        </w:rPr>
      </w:pPr>
      <w:r w:rsidRPr="00856E96">
        <w:rPr>
          <w:rFonts w:ascii="Arial" w:hAnsi="Arial" w:cs="Arial"/>
          <w:b/>
          <w:sz w:val="28"/>
          <w:szCs w:val="28"/>
        </w:rPr>
        <w:t>Problema</w:t>
      </w:r>
      <w:r w:rsidRPr="002E2707">
        <w:rPr>
          <w:rFonts w:ascii="Arial" w:hAnsi="Arial" w:cs="Arial"/>
        </w:rPr>
        <w:t>:</w:t>
      </w:r>
    </w:p>
    <w:p w14:paraId="18BECEAF" w14:textId="28237D20" w:rsidR="00D32995" w:rsidRPr="00EE139B" w:rsidRDefault="00E83D83" w:rsidP="000927DF">
      <w:pPr>
        <w:autoSpaceDE w:val="0"/>
        <w:autoSpaceDN w:val="0"/>
        <w:adjustRightInd w:val="0"/>
        <w:spacing w:line="300" w:lineRule="auto"/>
        <w:ind w:firstLine="709"/>
        <w:jc w:val="both"/>
        <w:rPr>
          <w:rFonts w:ascii="Arial" w:hAnsi="Arial" w:cs="Arial"/>
          <w:u w:val="single"/>
        </w:rPr>
      </w:pPr>
      <w:r w:rsidRPr="002E2707">
        <w:rPr>
          <w:rFonts w:ascii="Arial" w:hAnsi="Arial" w:cs="Arial"/>
        </w:rPr>
        <w:t>Neste contexto algumas perguntas de pesquisa tentarão ser respondidas, tais como: O</w:t>
      </w:r>
      <w:r w:rsidR="00EA75D4" w:rsidRPr="002E2707">
        <w:rPr>
          <w:rFonts w:ascii="Arial" w:hAnsi="Arial" w:cs="Arial"/>
        </w:rPr>
        <w:t xml:space="preserve"> </w:t>
      </w:r>
      <w:r w:rsidRPr="002E2707">
        <w:rPr>
          <w:rFonts w:ascii="Arial" w:hAnsi="Arial" w:cs="Arial"/>
        </w:rPr>
        <w:t xml:space="preserve">que significa </w:t>
      </w:r>
      <w:proofErr w:type="spellStart"/>
      <w:r w:rsidRPr="002E2707">
        <w:rPr>
          <w:rFonts w:ascii="Arial" w:hAnsi="Arial" w:cs="Arial"/>
        </w:rPr>
        <w:t>churn</w:t>
      </w:r>
      <w:proofErr w:type="spellEnd"/>
      <w:r w:rsidRPr="002E2707">
        <w:rPr>
          <w:rFonts w:ascii="Arial" w:hAnsi="Arial" w:cs="Arial"/>
        </w:rPr>
        <w:t>? O cliente emite sinais antes de deixar a empresa? Como identificar os clientes que tendem a deixar uma instituição? Em consequência do impacto financeiro que a perda de clientes representa, este trabalho visa aprofundar as análises teóricas e práticas para uma melhor compreensão dos fatores que afetam a retenção dos clientes, em um contexto geral</w:t>
      </w:r>
      <w:r w:rsidR="00917834" w:rsidRPr="002E2707">
        <w:rPr>
          <w:rFonts w:ascii="Arial" w:hAnsi="Arial" w:cs="Arial"/>
        </w:rPr>
        <w:t>.</w:t>
      </w:r>
    </w:p>
    <w:p w14:paraId="2A31CD6D" w14:textId="2EF6D1FB" w:rsidR="004F3BD6" w:rsidRPr="002E2707" w:rsidRDefault="004F3BD6" w:rsidP="000927DF">
      <w:pPr>
        <w:spacing w:line="300" w:lineRule="auto"/>
        <w:ind w:firstLine="709"/>
        <w:jc w:val="both"/>
        <w:rPr>
          <w:rFonts w:ascii="Arial" w:hAnsi="Arial" w:cs="Arial"/>
        </w:rPr>
      </w:pPr>
      <w:r w:rsidRPr="002E2707">
        <w:rPr>
          <w:rFonts w:ascii="Arial" w:hAnsi="Arial" w:cs="Arial"/>
        </w:rPr>
        <w:t xml:space="preserve">Existem alguns tipos de </w:t>
      </w:r>
      <w:proofErr w:type="spellStart"/>
      <w:r w:rsidRPr="002E2707">
        <w:rPr>
          <w:rFonts w:ascii="Arial" w:hAnsi="Arial" w:cs="Arial"/>
        </w:rPr>
        <w:t>churn</w:t>
      </w:r>
      <w:proofErr w:type="spellEnd"/>
      <w:r w:rsidRPr="002E2707">
        <w:rPr>
          <w:rFonts w:ascii="Arial" w:hAnsi="Arial" w:cs="Arial"/>
        </w:rPr>
        <w:t>, veremos a seguir:</w:t>
      </w:r>
    </w:p>
    <w:p w14:paraId="7CEA441E" w14:textId="0A4F2485" w:rsidR="004F3BD6" w:rsidRPr="00D7539C" w:rsidRDefault="004F3BD6" w:rsidP="000927DF">
      <w:pPr>
        <w:pStyle w:val="PargrafodaLista"/>
        <w:numPr>
          <w:ilvl w:val="0"/>
          <w:numId w:val="30"/>
        </w:numPr>
        <w:autoSpaceDE w:val="0"/>
        <w:autoSpaceDN w:val="0"/>
        <w:adjustRightInd w:val="0"/>
        <w:spacing w:line="300" w:lineRule="auto"/>
        <w:ind w:left="709" w:firstLine="425"/>
        <w:jc w:val="both"/>
        <w:rPr>
          <w:rFonts w:ascii="Arial" w:hAnsi="Arial" w:cs="Arial"/>
        </w:rPr>
      </w:pPr>
      <w:proofErr w:type="spellStart"/>
      <w:r w:rsidRPr="00D7539C">
        <w:rPr>
          <w:rFonts w:ascii="Arial" w:hAnsi="Arial" w:cs="Arial"/>
          <w:b/>
          <w:bCs/>
        </w:rPr>
        <w:t>Churn</w:t>
      </w:r>
      <w:proofErr w:type="spellEnd"/>
      <w:r w:rsidRPr="00D7539C">
        <w:rPr>
          <w:rFonts w:ascii="Arial" w:hAnsi="Arial" w:cs="Arial"/>
          <w:b/>
          <w:bCs/>
        </w:rPr>
        <w:t xml:space="preserve"> involuntário:</w:t>
      </w:r>
      <w:r w:rsidR="00EA75D4" w:rsidRPr="00D7539C">
        <w:rPr>
          <w:rFonts w:ascii="Arial" w:hAnsi="Arial" w:cs="Arial"/>
        </w:rPr>
        <w:t xml:space="preserve"> </w:t>
      </w:r>
      <w:r w:rsidRPr="00D7539C">
        <w:rPr>
          <w:rFonts w:ascii="Arial" w:hAnsi="Arial" w:cs="Arial"/>
        </w:rPr>
        <w:t>O desligamento do cliente se dá por ação da empresa. Esse tipo de</w:t>
      </w:r>
      <w:r w:rsidR="00D7539C">
        <w:rPr>
          <w:rFonts w:ascii="Arial" w:hAnsi="Arial" w:cs="Arial"/>
        </w:rPr>
        <w:t xml:space="preserve"> </w:t>
      </w:r>
      <w:r w:rsidRPr="00D7539C">
        <w:rPr>
          <w:rFonts w:ascii="Arial" w:hAnsi="Arial" w:cs="Arial"/>
        </w:rPr>
        <w:t>ação pode ocorrer devido ao não cumprimento do contrato ou por inadimplência do cliente.</w:t>
      </w:r>
    </w:p>
    <w:p w14:paraId="3B943AE1" w14:textId="44680B8B" w:rsidR="004F3BD6" w:rsidRPr="00D7539C" w:rsidRDefault="004F3BD6" w:rsidP="000927DF">
      <w:pPr>
        <w:pStyle w:val="PargrafodaLista"/>
        <w:numPr>
          <w:ilvl w:val="0"/>
          <w:numId w:val="30"/>
        </w:numPr>
        <w:autoSpaceDE w:val="0"/>
        <w:autoSpaceDN w:val="0"/>
        <w:adjustRightInd w:val="0"/>
        <w:spacing w:line="300" w:lineRule="auto"/>
        <w:ind w:left="709" w:firstLine="425"/>
        <w:jc w:val="both"/>
        <w:rPr>
          <w:rFonts w:ascii="Arial" w:hAnsi="Arial" w:cs="Arial"/>
        </w:rPr>
      </w:pPr>
      <w:proofErr w:type="spellStart"/>
      <w:r w:rsidRPr="00D7539C">
        <w:rPr>
          <w:rFonts w:ascii="Arial" w:hAnsi="Arial" w:cs="Arial"/>
          <w:b/>
          <w:bCs/>
        </w:rPr>
        <w:lastRenderedPageBreak/>
        <w:t>Churn</w:t>
      </w:r>
      <w:proofErr w:type="spellEnd"/>
      <w:r w:rsidRPr="00D7539C">
        <w:rPr>
          <w:rFonts w:ascii="Arial" w:hAnsi="Arial" w:cs="Arial"/>
          <w:b/>
          <w:bCs/>
        </w:rPr>
        <w:t xml:space="preserve"> voluntário</w:t>
      </w:r>
      <w:r w:rsidRPr="00D7539C">
        <w:rPr>
          <w:rFonts w:ascii="Arial" w:hAnsi="Arial" w:cs="Arial"/>
        </w:rPr>
        <w:t>: A decisão sobre o desligamento se dá por decisão do cliente. Essa</w:t>
      </w:r>
      <w:r w:rsidR="00D7539C">
        <w:rPr>
          <w:rFonts w:ascii="Arial" w:hAnsi="Arial" w:cs="Arial"/>
        </w:rPr>
        <w:t xml:space="preserve"> </w:t>
      </w:r>
      <w:r w:rsidRPr="00D7539C">
        <w:rPr>
          <w:rFonts w:ascii="Arial" w:hAnsi="Arial" w:cs="Arial"/>
        </w:rPr>
        <w:t>evasão pode ocorrer por diversas causas, tais como, mau atendimento por parte da empresa,</w:t>
      </w:r>
      <w:r w:rsidR="00EA75D4" w:rsidRPr="00D7539C">
        <w:rPr>
          <w:rFonts w:ascii="Arial" w:hAnsi="Arial" w:cs="Arial"/>
        </w:rPr>
        <w:t xml:space="preserve"> </w:t>
      </w:r>
      <w:r w:rsidRPr="00D7539C">
        <w:rPr>
          <w:rFonts w:ascii="Arial" w:hAnsi="Arial" w:cs="Arial"/>
        </w:rPr>
        <w:t>melhores condições financeiras ou de serviços por parte de empresas concorrentes, dentre</w:t>
      </w:r>
      <w:r w:rsidR="00EA75D4" w:rsidRPr="00D7539C">
        <w:rPr>
          <w:rFonts w:ascii="Arial" w:hAnsi="Arial" w:cs="Arial"/>
        </w:rPr>
        <w:t xml:space="preserve"> </w:t>
      </w:r>
      <w:r w:rsidRPr="00D7539C">
        <w:rPr>
          <w:rFonts w:ascii="Arial" w:hAnsi="Arial" w:cs="Arial"/>
        </w:rPr>
        <w:t>outros.</w:t>
      </w:r>
    </w:p>
    <w:p w14:paraId="38149FDA" w14:textId="615D6F30" w:rsidR="004F3BD6" w:rsidRPr="00D7539C" w:rsidRDefault="004F3BD6" w:rsidP="000927DF">
      <w:pPr>
        <w:pStyle w:val="PargrafodaLista"/>
        <w:numPr>
          <w:ilvl w:val="0"/>
          <w:numId w:val="30"/>
        </w:numPr>
        <w:autoSpaceDE w:val="0"/>
        <w:autoSpaceDN w:val="0"/>
        <w:adjustRightInd w:val="0"/>
        <w:spacing w:line="300" w:lineRule="auto"/>
        <w:ind w:left="709" w:firstLine="425"/>
        <w:jc w:val="both"/>
        <w:rPr>
          <w:rFonts w:ascii="Arial" w:hAnsi="Arial" w:cs="Arial"/>
        </w:rPr>
      </w:pPr>
      <w:proofErr w:type="spellStart"/>
      <w:r w:rsidRPr="00D7539C">
        <w:rPr>
          <w:rFonts w:ascii="Arial" w:hAnsi="Arial" w:cs="Arial"/>
          <w:b/>
          <w:bCs/>
        </w:rPr>
        <w:t>Churn</w:t>
      </w:r>
      <w:proofErr w:type="spellEnd"/>
      <w:r w:rsidRPr="00D7539C">
        <w:rPr>
          <w:rFonts w:ascii="Arial" w:hAnsi="Arial" w:cs="Arial"/>
          <w:b/>
          <w:bCs/>
        </w:rPr>
        <w:t xml:space="preserve"> parcial:</w:t>
      </w:r>
      <w:r w:rsidRPr="00D7539C">
        <w:rPr>
          <w:rFonts w:ascii="Arial" w:hAnsi="Arial" w:cs="Arial"/>
        </w:rPr>
        <w:t xml:space="preserve"> Bastante comum no mercado financeiro, ocorre quando o cliente transfere</w:t>
      </w:r>
      <w:r w:rsidR="00EA75D4" w:rsidRPr="00D7539C">
        <w:rPr>
          <w:rFonts w:ascii="Arial" w:hAnsi="Arial" w:cs="Arial"/>
        </w:rPr>
        <w:t xml:space="preserve"> </w:t>
      </w:r>
      <w:r w:rsidRPr="00D7539C">
        <w:rPr>
          <w:rFonts w:ascii="Arial" w:hAnsi="Arial" w:cs="Arial"/>
        </w:rPr>
        <w:t xml:space="preserve">parte de suas operações para uma empresa concorrente. Informações desse tipo de </w:t>
      </w:r>
      <w:proofErr w:type="spellStart"/>
      <w:r w:rsidRPr="00D7539C">
        <w:rPr>
          <w:rFonts w:ascii="Arial" w:hAnsi="Arial" w:cs="Arial"/>
        </w:rPr>
        <w:t>churn</w:t>
      </w:r>
      <w:proofErr w:type="spellEnd"/>
      <w:r w:rsidR="00EA75D4" w:rsidRPr="00D7539C">
        <w:rPr>
          <w:rFonts w:ascii="Arial" w:hAnsi="Arial" w:cs="Arial"/>
        </w:rPr>
        <w:t xml:space="preserve"> </w:t>
      </w:r>
      <w:r w:rsidRPr="00D7539C">
        <w:rPr>
          <w:rFonts w:ascii="Arial" w:hAnsi="Arial" w:cs="Arial"/>
        </w:rPr>
        <w:t xml:space="preserve">pode ser utilizado como um indicador de </w:t>
      </w:r>
      <w:proofErr w:type="spellStart"/>
      <w:r w:rsidRPr="00D7539C">
        <w:rPr>
          <w:rFonts w:ascii="Arial" w:hAnsi="Arial" w:cs="Arial"/>
        </w:rPr>
        <w:t>churn</w:t>
      </w:r>
      <w:proofErr w:type="spellEnd"/>
      <w:r w:rsidRPr="00D7539C">
        <w:rPr>
          <w:rFonts w:ascii="Arial" w:hAnsi="Arial" w:cs="Arial"/>
        </w:rPr>
        <w:t xml:space="preserve"> voluntário total.</w:t>
      </w:r>
    </w:p>
    <w:p w14:paraId="23AF1BC4" w14:textId="77777777" w:rsidR="006F006E" w:rsidRPr="002E2707" w:rsidRDefault="006F006E" w:rsidP="000927DF">
      <w:pPr>
        <w:spacing w:line="300" w:lineRule="auto"/>
        <w:ind w:firstLine="709"/>
        <w:jc w:val="both"/>
        <w:rPr>
          <w:rFonts w:ascii="Arial" w:hAnsi="Arial" w:cs="Arial"/>
          <w:b/>
        </w:rPr>
      </w:pPr>
    </w:p>
    <w:p w14:paraId="08D737F7" w14:textId="4A07126A" w:rsidR="006D620D" w:rsidRPr="002E2707" w:rsidRDefault="00EE12B5" w:rsidP="000927DF">
      <w:pPr>
        <w:spacing w:line="300" w:lineRule="auto"/>
        <w:ind w:firstLine="709"/>
        <w:jc w:val="both"/>
        <w:rPr>
          <w:rFonts w:ascii="Arial" w:hAnsi="Arial" w:cs="Arial"/>
        </w:rPr>
      </w:pPr>
      <w:r w:rsidRPr="002D4C4F">
        <w:rPr>
          <w:rFonts w:ascii="Arial" w:hAnsi="Arial" w:cs="Arial"/>
          <w:b/>
          <w:bCs/>
          <w:color w:val="000000" w:themeColor="text1"/>
          <w:sz w:val="28"/>
          <w:szCs w:val="28"/>
        </w:rPr>
        <w:t>Solução</w:t>
      </w:r>
      <w:r w:rsidR="4E529F0D" w:rsidRPr="002E2707">
        <w:rPr>
          <w:rFonts w:ascii="Arial" w:hAnsi="Arial" w:cs="Arial"/>
          <w:b/>
          <w:bCs/>
          <w:color w:val="000000" w:themeColor="text1"/>
        </w:rPr>
        <w:t>:</w:t>
      </w:r>
    </w:p>
    <w:p w14:paraId="38A3A725" w14:textId="389B3E3B" w:rsidR="006D620D" w:rsidRPr="002E2707" w:rsidRDefault="006D620D" w:rsidP="000927DF">
      <w:pPr>
        <w:autoSpaceDE w:val="0"/>
        <w:autoSpaceDN w:val="0"/>
        <w:adjustRightInd w:val="0"/>
        <w:spacing w:line="300" w:lineRule="auto"/>
        <w:ind w:firstLine="709"/>
        <w:jc w:val="both"/>
        <w:rPr>
          <w:rFonts w:ascii="Arial" w:hAnsi="Arial" w:cs="Arial"/>
        </w:rPr>
      </w:pPr>
      <w:r w:rsidRPr="002E2707">
        <w:rPr>
          <w:rFonts w:ascii="Arial" w:hAnsi="Arial" w:cs="Arial"/>
        </w:rPr>
        <w:t>O objetivo des</w:t>
      </w:r>
      <w:r w:rsidR="003267FD" w:rsidRPr="002E2707">
        <w:rPr>
          <w:rFonts w:ascii="Arial" w:hAnsi="Arial" w:cs="Arial"/>
        </w:rPr>
        <w:t xml:space="preserve">sa startup é realizar a </w:t>
      </w:r>
      <w:r w:rsidRPr="002E2707">
        <w:rPr>
          <w:rFonts w:ascii="Arial" w:hAnsi="Arial" w:cs="Arial"/>
        </w:rPr>
        <w:t>previsão de evasão com base em</w:t>
      </w:r>
    </w:p>
    <w:p w14:paraId="79500676" w14:textId="2F0561CF" w:rsidR="006D620D" w:rsidRPr="002E2707" w:rsidRDefault="006D620D" w:rsidP="000927DF">
      <w:pPr>
        <w:autoSpaceDE w:val="0"/>
        <w:autoSpaceDN w:val="0"/>
        <w:adjustRightInd w:val="0"/>
        <w:spacing w:line="300" w:lineRule="auto"/>
        <w:ind w:firstLine="709"/>
        <w:jc w:val="both"/>
        <w:rPr>
          <w:rFonts w:ascii="Arial" w:hAnsi="Arial" w:cs="Arial"/>
        </w:rPr>
      </w:pPr>
      <w:r w:rsidRPr="002E2707">
        <w:rPr>
          <w:rFonts w:ascii="Arial" w:hAnsi="Arial" w:cs="Arial"/>
        </w:rPr>
        <w:t>informação nos padrões de consumo, ciclos de relacionamento, dados comportamentais dos usuários. A principal contribuição des</w:t>
      </w:r>
      <w:r w:rsidR="00933E6D" w:rsidRPr="002E2707">
        <w:rPr>
          <w:rFonts w:ascii="Arial" w:hAnsi="Arial" w:cs="Arial"/>
        </w:rPr>
        <w:t xml:space="preserve">sa </w:t>
      </w:r>
      <w:r w:rsidR="00E641AC" w:rsidRPr="002E2707">
        <w:rPr>
          <w:rFonts w:ascii="Arial" w:hAnsi="Arial" w:cs="Arial"/>
        </w:rPr>
        <w:t>startup</w:t>
      </w:r>
      <w:r w:rsidR="00933E6D" w:rsidRPr="002E2707">
        <w:rPr>
          <w:rFonts w:ascii="Arial" w:hAnsi="Arial" w:cs="Arial"/>
        </w:rPr>
        <w:t xml:space="preserve"> </w:t>
      </w:r>
      <w:r w:rsidRPr="002E2707">
        <w:rPr>
          <w:rFonts w:ascii="Arial" w:hAnsi="Arial" w:cs="Arial"/>
        </w:rPr>
        <w:t xml:space="preserve">está na comparação entre algoritmos de </w:t>
      </w:r>
      <w:proofErr w:type="spellStart"/>
      <w:r w:rsidRPr="002E2707">
        <w:rPr>
          <w:rFonts w:ascii="Arial" w:hAnsi="Arial" w:cs="Arial"/>
        </w:rPr>
        <w:t>machine</w:t>
      </w:r>
      <w:proofErr w:type="spellEnd"/>
      <w:r w:rsidRPr="002E2707">
        <w:rPr>
          <w:rFonts w:ascii="Arial" w:hAnsi="Arial" w:cs="Arial"/>
        </w:rPr>
        <w:t xml:space="preserve"> </w:t>
      </w:r>
      <w:proofErr w:type="spellStart"/>
      <w:r w:rsidRPr="002E2707">
        <w:rPr>
          <w:rFonts w:ascii="Arial" w:hAnsi="Arial" w:cs="Arial"/>
        </w:rPr>
        <w:t>learning</w:t>
      </w:r>
      <w:proofErr w:type="spellEnd"/>
      <w:r w:rsidRPr="002E2707">
        <w:rPr>
          <w:rFonts w:ascii="Arial" w:hAnsi="Arial" w:cs="Arial"/>
        </w:rPr>
        <w:t xml:space="preserve"> aplicados ao </w:t>
      </w:r>
      <w:proofErr w:type="spellStart"/>
      <w:r w:rsidRPr="002E2707">
        <w:rPr>
          <w:rFonts w:ascii="Arial" w:hAnsi="Arial" w:cs="Arial"/>
        </w:rPr>
        <w:t>churn</w:t>
      </w:r>
      <w:proofErr w:type="spellEnd"/>
      <w:r w:rsidRPr="002E2707">
        <w:rPr>
          <w:rFonts w:ascii="Arial" w:hAnsi="Arial" w:cs="Arial"/>
        </w:rPr>
        <w:t xml:space="preserve"> no us</w:t>
      </w:r>
      <w:r w:rsidR="00933E6D" w:rsidRPr="002E2707">
        <w:rPr>
          <w:rFonts w:ascii="Arial" w:hAnsi="Arial" w:cs="Arial"/>
        </w:rPr>
        <w:t>o das informações existentes.</w:t>
      </w:r>
      <w:r w:rsidR="0A2CFB6A" w:rsidRPr="002E2707">
        <w:rPr>
          <w:rFonts w:ascii="Arial" w:hAnsi="Arial" w:cs="Arial"/>
        </w:rPr>
        <w:t xml:space="preserve"> </w:t>
      </w:r>
    </w:p>
    <w:p w14:paraId="42EA7229" w14:textId="5ABF4130" w:rsidR="0A2CFB6A" w:rsidRPr="002E2707" w:rsidRDefault="0A2CFB6A" w:rsidP="000927DF">
      <w:pPr>
        <w:spacing w:line="300" w:lineRule="auto"/>
        <w:ind w:firstLine="709"/>
        <w:jc w:val="both"/>
        <w:rPr>
          <w:rFonts w:ascii="Arial" w:hAnsi="Arial" w:cs="Arial"/>
        </w:rPr>
      </w:pPr>
      <w:r w:rsidRPr="002E2707">
        <w:rPr>
          <w:rFonts w:ascii="Arial" w:hAnsi="Arial" w:cs="Arial"/>
        </w:rPr>
        <w:t>Faremos os seguintes passos para chegar na solução ideal:</w:t>
      </w:r>
    </w:p>
    <w:p w14:paraId="5CC3A250" w14:textId="7966EE11" w:rsidR="006D620D" w:rsidRPr="0074638A" w:rsidRDefault="006D620D" w:rsidP="000927DF">
      <w:pPr>
        <w:pStyle w:val="PargrafodaLista"/>
        <w:numPr>
          <w:ilvl w:val="0"/>
          <w:numId w:val="31"/>
        </w:numPr>
        <w:autoSpaceDE w:val="0"/>
        <w:autoSpaceDN w:val="0"/>
        <w:adjustRightInd w:val="0"/>
        <w:spacing w:line="300" w:lineRule="auto"/>
        <w:ind w:left="709" w:firstLine="425"/>
        <w:jc w:val="both"/>
        <w:rPr>
          <w:rFonts w:ascii="Arial" w:hAnsi="Arial" w:cs="Arial"/>
          <w:color w:val="000000"/>
        </w:rPr>
      </w:pPr>
      <w:r w:rsidRPr="0074638A">
        <w:rPr>
          <w:rFonts w:ascii="Arial" w:hAnsi="Arial" w:cs="Arial"/>
          <w:color w:val="000000"/>
        </w:rPr>
        <w:t xml:space="preserve">Definir parâmetros que caracterizem o conceito de </w:t>
      </w:r>
      <w:proofErr w:type="spellStart"/>
      <w:r w:rsidRPr="0074638A">
        <w:rPr>
          <w:rFonts w:ascii="Arial" w:hAnsi="Arial" w:cs="Arial"/>
          <w:color w:val="000000"/>
        </w:rPr>
        <w:t>churn</w:t>
      </w:r>
      <w:proofErr w:type="spellEnd"/>
      <w:r w:rsidR="00933E6D" w:rsidRPr="0074638A">
        <w:rPr>
          <w:rFonts w:ascii="Arial" w:hAnsi="Arial" w:cs="Arial"/>
          <w:color w:val="000000"/>
        </w:rPr>
        <w:t xml:space="preserve"> em algum contexto </w:t>
      </w:r>
      <w:r w:rsidR="00E4062E" w:rsidRPr="0074638A">
        <w:rPr>
          <w:rFonts w:ascii="Arial" w:hAnsi="Arial" w:cs="Arial"/>
          <w:color w:val="000000"/>
        </w:rPr>
        <w:t>específico</w:t>
      </w:r>
      <w:r w:rsidR="00933E6D" w:rsidRPr="0074638A">
        <w:rPr>
          <w:rFonts w:ascii="Arial" w:hAnsi="Arial" w:cs="Arial"/>
          <w:color w:val="000000"/>
        </w:rPr>
        <w:t xml:space="preserve"> de atuação dos nossos clientes;</w:t>
      </w:r>
    </w:p>
    <w:p w14:paraId="5836C608" w14:textId="22A38822" w:rsidR="006D620D" w:rsidRPr="0074638A" w:rsidRDefault="006D620D" w:rsidP="000927DF">
      <w:pPr>
        <w:pStyle w:val="PargrafodaLista"/>
        <w:numPr>
          <w:ilvl w:val="0"/>
          <w:numId w:val="31"/>
        </w:numPr>
        <w:autoSpaceDE w:val="0"/>
        <w:autoSpaceDN w:val="0"/>
        <w:adjustRightInd w:val="0"/>
        <w:spacing w:line="300" w:lineRule="auto"/>
        <w:ind w:left="709" w:firstLine="425"/>
        <w:jc w:val="both"/>
        <w:rPr>
          <w:rFonts w:ascii="Arial" w:hAnsi="Arial" w:cs="Arial"/>
          <w:color w:val="000000"/>
        </w:rPr>
      </w:pPr>
      <w:r w:rsidRPr="0074638A">
        <w:rPr>
          <w:rFonts w:ascii="Arial" w:hAnsi="Arial" w:cs="Arial"/>
          <w:color w:val="000000"/>
        </w:rPr>
        <w:t>Mapear variáveis preditoras referentes ao problema;</w:t>
      </w:r>
    </w:p>
    <w:p w14:paraId="4857FB1F" w14:textId="7F5306FB" w:rsidR="006D620D" w:rsidRPr="0074638A" w:rsidRDefault="006D620D" w:rsidP="000927DF">
      <w:pPr>
        <w:pStyle w:val="PargrafodaLista"/>
        <w:numPr>
          <w:ilvl w:val="0"/>
          <w:numId w:val="31"/>
        </w:numPr>
        <w:autoSpaceDE w:val="0"/>
        <w:autoSpaceDN w:val="0"/>
        <w:adjustRightInd w:val="0"/>
        <w:spacing w:line="300" w:lineRule="auto"/>
        <w:ind w:left="709" w:firstLine="425"/>
        <w:jc w:val="both"/>
        <w:rPr>
          <w:rFonts w:ascii="Arial" w:hAnsi="Arial" w:cs="Arial"/>
          <w:color w:val="000000"/>
        </w:rPr>
      </w:pPr>
      <w:r w:rsidRPr="0074638A">
        <w:rPr>
          <w:rFonts w:ascii="Arial" w:hAnsi="Arial" w:cs="Arial"/>
          <w:color w:val="000000"/>
        </w:rPr>
        <w:t>Avaliar os modelos em amostras de validação;</w:t>
      </w:r>
    </w:p>
    <w:p w14:paraId="7249A269" w14:textId="7D572D65" w:rsidR="006D620D" w:rsidRPr="0074638A" w:rsidRDefault="006D620D" w:rsidP="000927DF">
      <w:pPr>
        <w:pStyle w:val="PargrafodaLista"/>
        <w:numPr>
          <w:ilvl w:val="0"/>
          <w:numId w:val="31"/>
        </w:numPr>
        <w:autoSpaceDE w:val="0"/>
        <w:autoSpaceDN w:val="0"/>
        <w:adjustRightInd w:val="0"/>
        <w:spacing w:line="300" w:lineRule="auto"/>
        <w:ind w:left="709" w:firstLine="425"/>
        <w:jc w:val="both"/>
        <w:rPr>
          <w:rFonts w:ascii="Arial" w:hAnsi="Arial" w:cs="Arial"/>
          <w:color w:val="000000"/>
        </w:rPr>
      </w:pPr>
      <w:r w:rsidRPr="0074638A">
        <w:rPr>
          <w:rFonts w:ascii="Arial" w:hAnsi="Arial" w:cs="Arial"/>
          <w:color w:val="000000" w:themeColor="text1"/>
        </w:rPr>
        <w:t>Identificar os clientes, baseando-se em características mapeadas previamente, que tendem a evasão.</w:t>
      </w:r>
    </w:p>
    <w:p w14:paraId="2C075905" w14:textId="5459B025" w:rsidR="00E4062E" w:rsidRPr="002E2707" w:rsidRDefault="00E4062E" w:rsidP="000927DF">
      <w:pPr>
        <w:autoSpaceDE w:val="0"/>
        <w:autoSpaceDN w:val="0"/>
        <w:adjustRightInd w:val="0"/>
        <w:spacing w:line="300" w:lineRule="auto"/>
        <w:ind w:firstLine="709"/>
        <w:jc w:val="both"/>
        <w:rPr>
          <w:rFonts w:ascii="Arial" w:hAnsi="Arial" w:cs="Arial"/>
          <w:b/>
          <w:bCs/>
          <w:color w:val="000000"/>
        </w:rPr>
      </w:pPr>
    </w:p>
    <w:p w14:paraId="6A98BF6D" w14:textId="09383F74" w:rsidR="006D620D" w:rsidRPr="002E2707" w:rsidRDefault="006D620D" w:rsidP="000927DF">
      <w:pPr>
        <w:autoSpaceDE w:val="0"/>
        <w:autoSpaceDN w:val="0"/>
        <w:adjustRightInd w:val="0"/>
        <w:spacing w:line="300" w:lineRule="auto"/>
        <w:ind w:firstLine="709"/>
        <w:jc w:val="both"/>
        <w:rPr>
          <w:rFonts w:ascii="Arial" w:hAnsi="Arial" w:cs="Arial"/>
          <w:color w:val="000000"/>
        </w:rPr>
      </w:pPr>
      <w:r w:rsidRPr="00D7539C">
        <w:rPr>
          <w:rFonts w:ascii="Arial" w:hAnsi="Arial" w:cs="Arial"/>
          <w:b/>
          <w:color w:val="000000" w:themeColor="text1"/>
          <w:sz w:val="28"/>
          <w:szCs w:val="28"/>
        </w:rPr>
        <w:t>Justificativa</w:t>
      </w:r>
      <w:r w:rsidR="24485538" w:rsidRPr="002E2707">
        <w:rPr>
          <w:rFonts w:ascii="Arial" w:hAnsi="Arial" w:cs="Arial"/>
          <w:b/>
          <w:bCs/>
          <w:color w:val="000000" w:themeColor="text1"/>
        </w:rPr>
        <w:t>:</w:t>
      </w:r>
    </w:p>
    <w:p w14:paraId="00F4A15A" w14:textId="77777777" w:rsidR="006D620D" w:rsidRPr="002E2707" w:rsidRDefault="006D620D" w:rsidP="000927DF">
      <w:pPr>
        <w:autoSpaceDE w:val="0"/>
        <w:autoSpaceDN w:val="0"/>
        <w:adjustRightInd w:val="0"/>
        <w:spacing w:line="300" w:lineRule="auto"/>
        <w:ind w:firstLine="709"/>
        <w:jc w:val="both"/>
        <w:rPr>
          <w:rFonts w:ascii="Arial" w:hAnsi="Arial" w:cs="Arial"/>
        </w:rPr>
      </w:pPr>
      <w:r w:rsidRPr="002E2707">
        <w:rPr>
          <w:rFonts w:ascii="Arial" w:hAnsi="Arial" w:cs="Arial"/>
        </w:rPr>
        <w:t>É óbvio que a permanência ou não do cliente na empresa está relacionada a uma série de fatores, mas enxergar a questão desta forma vai te ajudar a se manter alerta quanto a todos os processos adotados, para assegurar a satisfação do consumidor. Clientes que permanecem mais tempo na base oferecem chances maiores de bons negócios. Afinal, quanto melhor você conhecer as suas necessidades, mais habilitado estará para fazer ofertas eficazes, ou seja, sintonizadas às suas exigências e expectativas.</w:t>
      </w:r>
    </w:p>
    <w:p w14:paraId="5044870E" w14:textId="709A3807" w:rsidR="006D620D" w:rsidRPr="007431EE" w:rsidRDefault="006D620D" w:rsidP="00EE5512">
      <w:pPr>
        <w:autoSpaceDE w:val="0"/>
        <w:autoSpaceDN w:val="0"/>
        <w:adjustRightInd w:val="0"/>
        <w:spacing w:line="300" w:lineRule="auto"/>
        <w:ind w:firstLine="709"/>
        <w:jc w:val="both"/>
        <w:rPr>
          <w:rFonts w:ascii="Arial" w:hAnsi="Arial" w:cs="Arial"/>
        </w:rPr>
      </w:pPr>
      <w:r w:rsidRPr="002E2707">
        <w:rPr>
          <w:rFonts w:ascii="Arial" w:hAnsi="Arial" w:cs="Arial"/>
        </w:rPr>
        <w:t xml:space="preserve">Ao entender melhor as razões da desistência, a empresa ainda tem condições mais adequadas para realizar os ajustes necessários na operação e pode desenvolver um plano de ação mais eficiente para sanar os problemas detectados. Uma coisa é certa: avaliar o </w:t>
      </w:r>
      <w:proofErr w:type="spellStart"/>
      <w:r w:rsidRPr="002E2707">
        <w:rPr>
          <w:rFonts w:ascii="Arial" w:hAnsi="Arial" w:cs="Arial"/>
        </w:rPr>
        <w:t>Churn</w:t>
      </w:r>
      <w:proofErr w:type="spellEnd"/>
      <w:r w:rsidRPr="002E2707">
        <w:rPr>
          <w:rFonts w:ascii="Arial" w:hAnsi="Arial" w:cs="Arial"/>
        </w:rPr>
        <w:t xml:space="preserve"> é fundamental para quem busca ter sucesso no longo prazo A partir disso, decidimos utilizar IA com M</w:t>
      </w:r>
      <w:r w:rsidR="00372346" w:rsidRPr="002E2707">
        <w:rPr>
          <w:rFonts w:ascii="Arial" w:hAnsi="Arial" w:cs="Arial"/>
        </w:rPr>
        <w:t>L</w:t>
      </w:r>
      <w:r w:rsidRPr="002E2707">
        <w:rPr>
          <w:rFonts w:ascii="Arial" w:hAnsi="Arial" w:cs="Arial"/>
        </w:rPr>
        <w:t xml:space="preserve"> para identificar e analisar esse problema que vem crescendo gradativamente dentro das empresas e negócios.  </w:t>
      </w:r>
      <w:proofErr w:type="spellStart"/>
      <w:r w:rsidRPr="002E2707">
        <w:rPr>
          <w:rFonts w:ascii="Arial" w:hAnsi="Arial" w:cs="Arial"/>
        </w:rPr>
        <w:t>Churn</w:t>
      </w:r>
      <w:proofErr w:type="spellEnd"/>
      <w:r w:rsidRPr="002E2707">
        <w:rPr>
          <w:rFonts w:ascii="Arial" w:hAnsi="Arial" w:cs="Arial"/>
        </w:rPr>
        <w:t xml:space="preserve"> é uma métrica que indica o quanto sua empresa perdeu de receita ou clientes. Entender por que seus clientes abandonam o seu produto ou serviço é vital para conquistar um crescimento sustentável. Como o </w:t>
      </w:r>
      <w:proofErr w:type="spellStart"/>
      <w:r w:rsidRPr="002E2707">
        <w:rPr>
          <w:rFonts w:ascii="Arial" w:hAnsi="Arial" w:cs="Arial"/>
        </w:rPr>
        <w:t>Churn</w:t>
      </w:r>
      <w:proofErr w:type="spellEnd"/>
      <w:r w:rsidRPr="002E2707">
        <w:rPr>
          <w:rFonts w:ascii="Arial" w:hAnsi="Arial" w:cs="Arial"/>
        </w:rPr>
        <w:t xml:space="preserve"> tem um efeito negativo na receita de uma </w:t>
      </w:r>
      <w:r w:rsidRPr="002E2707">
        <w:rPr>
          <w:rFonts w:ascii="Arial" w:hAnsi="Arial" w:cs="Arial"/>
        </w:rPr>
        <w:lastRenderedPageBreak/>
        <w:t xml:space="preserve">empresa, entender o que é esse indicador e como trabalhar para mitigar essa métrica é algo </w:t>
      </w:r>
      <w:r w:rsidRPr="007431EE">
        <w:rPr>
          <w:rFonts w:ascii="Arial" w:hAnsi="Arial" w:cs="Arial"/>
        </w:rPr>
        <w:t>crítico para o sucesso de muitos negócios.</w:t>
      </w:r>
    </w:p>
    <w:p w14:paraId="18A57A96" w14:textId="77777777" w:rsidR="000A5421" w:rsidRPr="007431EE" w:rsidRDefault="000A5421" w:rsidP="00EE5512">
      <w:pPr>
        <w:spacing w:line="300" w:lineRule="auto"/>
        <w:ind w:firstLine="709"/>
        <w:jc w:val="both"/>
        <w:rPr>
          <w:rFonts w:ascii="Arial" w:hAnsi="Arial" w:cs="Arial"/>
        </w:rPr>
      </w:pPr>
    </w:p>
    <w:p w14:paraId="2D7B25E5" w14:textId="77777777" w:rsidR="00EE5512" w:rsidRDefault="000A5421" w:rsidP="00EE5512">
      <w:pPr>
        <w:spacing w:line="300" w:lineRule="auto"/>
        <w:ind w:firstLine="709"/>
        <w:jc w:val="both"/>
        <w:rPr>
          <w:rFonts w:ascii="Arial" w:hAnsi="Arial" w:cs="Arial"/>
          <w:sz w:val="28"/>
          <w:szCs w:val="28"/>
        </w:rPr>
      </w:pPr>
      <w:r w:rsidRPr="00EE5512">
        <w:rPr>
          <w:rFonts w:ascii="Arial" w:hAnsi="Arial" w:cs="Arial"/>
          <w:b/>
          <w:sz w:val="28"/>
          <w:szCs w:val="28"/>
        </w:rPr>
        <w:t>Modelo de negócio:</w:t>
      </w:r>
      <w:r w:rsidR="00EE12B5" w:rsidRPr="00EE5512">
        <w:rPr>
          <w:rFonts w:ascii="Arial" w:hAnsi="Arial" w:cs="Arial"/>
          <w:sz w:val="28"/>
          <w:szCs w:val="28"/>
        </w:rPr>
        <w:t xml:space="preserve"> </w:t>
      </w:r>
    </w:p>
    <w:p w14:paraId="3EEFEFCF" w14:textId="7308A3A7" w:rsidR="000A5421" w:rsidRPr="007431EE" w:rsidRDefault="00EE12B5" w:rsidP="00EE5512">
      <w:pPr>
        <w:spacing w:line="300" w:lineRule="auto"/>
        <w:ind w:firstLine="709"/>
        <w:jc w:val="both"/>
        <w:rPr>
          <w:rFonts w:ascii="Arial" w:hAnsi="Arial" w:cs="Arial"/>
          <w:highlight w:val="red"/>
        </w:rPr>
      </w:pPr>
      <w:r w:rsidRPr="007431EE">
        <w:rPr>
          <w:rFonts w:ascii="Arial" w:hAnsi="Arial" w:cs="Arial"/>
          <w:highlight w:val="yellow"/>
        </w:rPr>
        <w:t>(você pode buscar um negócio que vende para outras empresas, que vende para o consumidor ou é um intermediário entre essas partes. Além disso, existem diversas maneiras de cobrar pelo seu serviço ou produto, seja ela uma assinatura, venda de varejo/atacado, taxa de serviço, entre outros)</w:t>
      </w:r>
      <w:r w:rsidR="07151FFD" w:rsidRPr="007431EE">
        <w:rPr>
          <w:rFonts w:ascii="Arial" w:hAnsi="Arial" w:cs="Arial"/>
          <w:highlight w:val="yellow"/>
        </w:rPr>
        <w:t xml:space="preserve"> </w:t>
      </w:r>
      <w:r w:rsidR="07151FFD" w:rsidRPr="007431EE">
        <w:rPr>
          <w:rFonts w:ascii="Arial" w:hAnsi="Arial" w:cs="Arial"/>
          <w:highlight w:val="red"/>
        </w:rPr>
        <w:t>ALBERTO</w:t>
      </w:r>
    </w:p>
    <w:p w14:paraId="2A907569" w14:textId="7041EFB9" w:rsidR="00610B5D" w:rsidRPr="007431EE" w:rsidRDefault="00610B5D" w:rsidP="00EE5512">
      <w:pPr>
        <w:spacing w:line="300" w:lineRule="auto"/>
        <w:ind w:firstLine="709"/>
        <w:jc w:val="both"/>
        <w:rPr>
          <w:rFonts w:ascii="Arial" w:hAnsi="Arial" w:cs="Arial"/>
        </w:rPr>
      </w:pPr>
    </w:p>
    <w:p w14:paraId="735ED91D" w14:textId="794D31C6" w:rsidR="00FE23D2" w:rsidRPr="007431EE" w:rsidRDefault="00372346" w:rsidP="00EE5512">
      <w:pPr>
        <w:spacing w:line="300" w:lineRule="auto"/>
        <w:ind w:firstLine="709"/>
        <w:jc w:val="both"/>
        <w:rPr>
          <w:rFonts w:ascii="Arial" w:hAnsi="Arial" w:cs="Arial"/>
        </w:rPr>
      </w:pPr>
      <w:r w:rsidRPr="007431EE">
        <w:rPr>
          <w:rFonts w:ascii="Arial" w:hAnsi="Arial" w:cs="Arial"/>
        </w:rPr>
        <w:t>Contrato Anual com os nossos clientes, realizando a v</w:t>
      </w:r>
      <w:r w:rsidR="00FE23D2" w:rsidRPr="007431EE">
        <w:rPr>
          <w:rFonts w:ascii="Arial" w:hAnsi="Arial" w:cs="Arial"/>
        </w:rPr>
        <w:t xml:space="preserve">enda dos serviços de </w:t>
      </w:r>
      <w:r w:rsidR="00C56B98" w:rsidRPr="007431EE">
        <w:rPr>
          <w:rFonts w:ascii="Arial" w:hAnsi="Arial" w:cs="Arial"/>
        </w:rPr>
        <w:t xml:space="preserve">análise de </w:t>
      </w:r>
      <w:proofErr w:type="spellStart"/>
      <w:r w:rsidR="00C56B98" w:rsidRPr="007431EE">
        <w:rPr>
          <w:rFonts w:ascii="Arial" w:hAnsi="Arial" w:cs="Arial"/>
        </w:rPr>
        <w:t>churn</w:t>
      </w:r>
      <w:proofErr w:type="spellEnd"/>
      <w:r w:rsidR="00FE23D2" w:rsidRPr="007431EE">
        <w:rPr>
          <w:rFonts w:ascii="Arial" w:hAnsi="Arial" w:cs="Arial"/>
        </w:rPr>
        <w:t>,</w:t>
      </w:r>
      <w:r w:rsidR="001D0BC3" w:rsidRPr="007431EE">
        <w:rPr>
          <w:rFonts w:ascii="Arial" w:hAnsi="Arial" w:cs="Arial"/>
        </w:rPr>
        <w:t xml:space="preserve"> e grandes parcerias com empresas e empresários.</w:t>
      </w:r>
    </w:p>
    <w:p w14:paraId="1976961D" w14:textId="75698A28" w:rsidR="00560653" w:rsidRPr="007431EE" w:rsidRDefault="00560653" w:rsidP="00EE5512">
      <w:pPr>
        <w:spacing w:line="300" w:lineRule="auto"/>
        <w:ind w:firstLine="709"/>
        <w:jc w:val="both"/>
        <w:rPr>
          <w:rFonts w:ascii="Arial" w:hAnsi="Arial" w:cs="Arial"/>
        </w:rPr>
      </w:pPr>
    </w:p>
    <w:p w14:paraId="6CE62680" w14:textId="02171860" w:rsidR="00560653" w:rsidRPr="007431EE" w:rsidRDefault="1FCA581F" w:rsidP="00EE5512">
      <w:pPr>
        <w:spacing w:line="300" w:lineRule="auto"/>
        <w:jc w:val="center"/>
        <w:rPr>
          <w:rFonts w:ascii="Arial" w:hAnsi="Arial" w:cs="Arial"/>
        </w:rPr>
      </w:pPr>
      <w:r>
        <w:rPr>
          <w:noProof/>
        </w:rPr>
        <w:drawing>
          <wp:inline distT="0" distB="0" distL="0" distR="0" wp14:anchorId="0020E625" wp14:editId="71FB3C01">
            <wp:extent cx="4952998" cy="287779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8">
                      <a:extLst>
                        <a:ext uri="{28A0092B-C50C-407E-A947-70E740481C1C}">
                          <a14:useLocalDpi xmlns:a14="http://schemas.microsoft.com/office/drawing/2010/main" val="0"/>
                        </a:ext>
                      </a:extLst>
                    </a:blip>
                    <a:stretch>
                      <a:fillRect/>
                    </a:stretch>
                  </pic:blipFill>
                  <pic:spPr>
                    <a:xfrm>
                      <a:off x="0" y="0"/>
                      <a:ext cx="4952998" cy="2877796"/>
                    </a:xfrm>
                    <a:prstGeom prst="rect">
                      <a:avLst/>
                    </a:prstGeom>
                  </pic:spPr>
                </pic:pic>
              </a:graphicData>
            </a:graphic>
          </wp:inline>
        </w:drawing>
      </w:r>
    </w:p>
    <w:p w14:paraId="6B67EF7E" w14:textId="77777777" w:rsidR="00EE12B5" w:rsidRPr="007431EE" w:rsidRDefault="00EE12B5" w:rsidP="00EE5512">
      <w:pPr>
        <w:spacing w:line="300" w:lineRule="auto"/>
        <w:ind w:firstLine="709"/>
        <w:jc w:val="both"/>
        <w:rPr>
          <w:rFonts w:ascii="Arial" w:hAnsi="Arial" w:cs="Arial"/>
        </w:rPr>
      </w:pPr>
    </w:p>
    <w:p w14:paraId="1C44D5F0" w14:textId="77777777" w:rsidR="00EE5512" w:rsidRDefault="00EE12B5" w:rsidP="00EE5512">
      <w:pPr>
        <w:spacing w:line="300" w:lineRule="auto"/>
        <w:ind w:firstLine="709"/>
        <w:jc w:val="both"/>
        <w:rPr>
          <w:rFonts w:ascii="Arial" w:hAnsi="Arial" w:cs="Arial"/>
        </w:rPr>
      </w:pPr>
      <w:r w:rsidRPr="00EE5512">
        <w:rPr>
          <w:rFonts w:ascii="Arial" w:hAnsi="Arial" w:cs="Arial"/>
          <w:b/>
          <w:sz w:val="28"/>
          <w:szCs w:val="28"/>
        </w:rPr>
        <w:t>Concorrentes</w:t>
      </w:r>
      <w:r w:rsidRPr="007431EE">
        <w:rPr>
          <w:rFonts w:ascii="Arial" w:hAnsi="Arial" w:cs="Arial"/>
        </w:rPr>
        <w:t xml:space="preserve">: </w:t>
      </w:r>
    </w:p>
    <w:p w14:paraId="0D5B9F40" w14:textId="7550150F" w:rsidR="00EE12B5" w:rsidRPr="007431EE" w:rsidRDefault="00EE12B5" w:rsidP="00EE5512">
      <w:pPr>
        <w:spacing w:line="300" w:lineRule="auto"/>
        <w:ind w:firstLine="709"/>
        <w:jc w:val="both"/>
        <w:rPr>
          <w:rFonts w:ascii="Arial" w:hAnsi="Arial" w:cs="Arial"/>
        </w:rPr>
      </w:pPr>
      <w:r w:rsidRPr="007431EE">
        <w:rPr>
          <w:rFonts w:ascii="Arial" w:hAnsi="Arial" w:cs="Arial"/>
          <w:highlight w:val="yellow"/>
        </w:rPr>
        <w:t>(liste aqui empresas que você localizou que concorram com a sua startup. Elas não necessariamente oferecem o mesmo produto, mas resolvem o mesmo problema, mesmo que de forma menos eficiente)</w:t>
      </w:r>
      <w:r w:rsidR="11F664B1" w:rsidRPr="007431EE">
        <w:rPr>
          <w:rFonts w:ascii="Arial" w:hAnsi="Arial" w:cs="Arial"/>
          <w:highlight w:val="yellow"/>
        </w:rPr>
        <w:t xml:space="preserve"> </w:t>
      </w:r>
      <w:r w:rsidR="11F664B1" w:rsidRPr="007431EE">
        <w:rPr>
          <w:rFonts w:ascii="Arial" w:hAnsi="Arial" w:cs="Arial"/>
          <w:highlight w:val="red"/>
        </w:rPr>
        <w:t>(ALBERTO)</w:t>
      </w:r>
    </w:p>
    <w:p w14:paraId="77C620FD" w14:textId="077D32F5" w:rsidR="70017B78" w:rsidRPr="007431EE" w:rsidRDefault="70017B78" w:rsidP="00EE5512">
      <w:pPr>
        <w:spacing w:line="300" w:lineRule="auto"/>
        <w:ind w:firstLine="709"/>
        <w:jc w:val="both"/>
        <w:rPr>
          <w:rFonts w:ascii="Arial" w:hAnsi="Arial" w:cs="Arial"/>
        </w:rPr>
      </w:pPr>
    </w:p>
    <w:p w14:paraId="48FEE2D0" w14:textId="77777777" w:rsidR="00EE5512" w:rsidRDefault="00EE12B5" w:rsidP="00EE5512">
      <w:pPr>
        <w:spacing w:line="300" w:lineRule="auto"/>
        <w:ind w:firstLine="709"/>
        <w:jc w:val="both"/>
        <w:rPr>
          <w:rFonts w:ascii="Arial" w:hAnsi="Arial" w:cs="Arial"/>
        </w:rPr>
      </w:pPr>
      <w:r w:rsidRPr="00EE5512">
        <w:rPr>
          <w:rFonts w:ascii="Arial" w:hAnsi="Arial" w:cs="Arial"/>
          <w:b/>
          <w:bCs/>
          <w:sz w:val="28"/>
          <w:szCs w:val="28"/>
        </w:rPr>
        <w:t>Benchmarks</w:t>
      </w:r>
      <w:r w:rsidRPr="007431EE">
        <w:rPr>
          <w:rFonts w:ascii="Arial" w:hAnsi="Arial" w:cs="Arial"/>
        </w:rPr>
        <w:t>:</w:t>
      </w:r>
      <w:r w:rsidR="344767D3" w:rsidRPr="007431EE">
        <w:rPr>
          <w:rFonts w:ascii="Arial" w:hAnsi="Arial" w:cs="Arial"/>
        </w:rPr>
        <w:t xml:space="preserve"> </w:t>
      </w:r>
    </w:p>
    <w:p w14:paraId="27C48E99" w14:textId="0C7A403C" w:rsidR="00FB43DB" w:rsidRPr="00B219AB" w:rsidRDefault="582B266D" w:rsidP="00EE5512">
      <w:pPr>
        <w:spacing w:line="300" w:lineRule="auto"/>
        <w:ind w:firstLine="709"/>
        <w:jc w:val="both"/>
        <w:rPr>
          <w:rFonts w:asciiTheme="minorHAnsi" w:eastAsiaTheme="minorEastAsia" w:hAnsiTheme="minorHAnsi" w:cstheme="minorBidi"/>
        </w:rPr>
        <w:sectPr w:rsidR="00FB43DB" w:rsidRPr="00B219AB" w:rsidSect="0039027F">
          <w:headerReference w:type="default" r:id="rId9"/>
          <w:footerReference w:type="even" r:id="rId10"/>
          <w:footerReference w:type="default" r:id="rId11"/>
          <w:footerReference w:type="first" r:id="rId12"/>
          <w:type w:val="continuous"/>
          <w:pgSz w:w="11907" w:h="16840" w:code="9"/>
          <w:pgMar w:top="1701" w:right="1134" w:bottom="1134" w:left="1701" w:header="709" w:footer="709" w:gutter="0"/>
          <w:cols w:space="708"/>
          <w:docGrid w:linePitch="360"/>
        </w:sectPr>
      </w:pPr>
      <w:r w:rsidRPr="007431EE">
        <w:rPr>
          <w:rFonts w:ascii="Arial" w:hAnsi="Arial" w:cs="Arial"/>
        </w:rPr>
        <w:t>A</w:t>
      </w:r>
      <w:r w:rsidR="344767D3" w:rsidRPr="007431EE">
        <w:rPr>
          <w:rFonts w:ascii="Arial" w:hAnsi="Arial" w:cs="Arial"/>
        </w:rPr>
        <w:t xml:space="preserve"> </w:t>
      </w:r>
      <w:r w:rsidR="0E5CD5CE" w:rsidRPr="007431EE">
        <w:rPr>
          <w:rFonts w:ascii="Arial" w:hAnsi="Arial" w:cs="Arial"/>
        </w:rPr>
        <w:t>empresa</w:t>
      </w:r>
      <w:r w:rsidR="344767D3" w:rsidRPr="007431EE">
        <w:rPr>
          <w:rFonts w:ascii="Arial" w:hAnsi="Arial" w:cs="Arial"/>
        </w:rPr>
        <w:t xml:space="preserve"> que </w:t>
      </w:r>
      <w:r w:rsidRPr="007431EE">
        <w:rPr>
          <w:rFonts w:ascii="Arial" w:hAnsi="Arial" w:cs="Arial"/>
        </w:rPr>
        <w:t>influencia</w:t>
      </w:r>
      <w:r w:rsidR="344767D3" w:rsidRPr="007431EE">
        <w:rPr>
          <w:rFonts w:ascii="Arial" w:hAnsi="Arial" w:cs="Arial"/>
        </w:rPr>
        <w:t xml:space="preserve"> nosso </w:t>
      </w:r>
      <w:r w:rsidR="1D7F6976" w:rsidRPr="007431EE">
        <w:rPr>
          <w:rFonts w:ascii="Arial" w:hAnsi="Arial" w:cs="Arial"/>
        </w:rPr>
        <w:t>negócio</w:t>
      </w:r>
      <w:r w:rsidR="36501E40" w:rsidRPr="007431EE">
        <w:rPr>
          <w:rFonts w:ascii="Arial" w:hAnsi="Arial" w:cs="Arial"/>
        </w:rPr>
        <w:t>,</w:t>
      </w:r>
      <w:r w:rsidR="344767D3" w:rsidRPr="007431EE">
        <w:rPr>
          <w:rFonts w:ascii="Arial" w:hAnsi="Arial" w:cs="Arial"/>
        </w:rPr>
        <w:t xml:space="preserve"> e </w:t>
      </w:r>
      <w:r w:rsidR="72FDA56D" w:rsidRPr="007431EE">
        <w:rPr>
          <w:rFonts w:ascii="Arial" w:hAnsi="Arial" w:cs="Arial"/>
        </w:rPr>
        <w:t xml:space="preserve">o </w:t>
      </w:r>
      <w:r w:rsidR="1CF57B98" w:rsidRPr="007431EE">
        <w:rPr>
          <w:rFonts w:ascii="Arial" w:hAnsi="Arial" w:cs="Arial"/>
        </w:rPr>
        <w:t>nosso</w:t>
      </w:r>
      <w:r w:rsidR="344767D3" w:rsidRPr="007431EE">
        <w:rPr>
          <w:rFonts w:ascii="Arial" w:hAnsi="Arial" w:cs="Arial"/>
        </w:rPr>
        <w:t xml:space="preserve"> jeito </w:t>
      </w:r>
      <w:r w:rsidR="7359763D" w:rsidRPr="007431EE">
        <w:rPr>
          <w:rFonts w:ascii="Arial" w:hAnsi="Arial" w:cs="Arial"/>
        </w:rPr>
        <w:t xml:space="preserve">de pensar é o </w:t>
      </w:r>
      <w:proofErr w:type="spellStart"/>
      <w:r w:rsidR="7359763D" w:rsidRPr="007431EE">
        <w:rPr>
          <w:rFonts w:ascii="Arial" w:hAnsi="Arial" w:cs="Arial"/>
        </w:rPr>
        <w:t>Spotify</w:t>
      </w:r>
      <w:proofErr w:type="spellEnd"/>
      <w:r w:rsidR="7359763D" w:rsidRPr="007431EE">
        <w:rPr>
          <w:rFonts w:ascii="Arial" w:hAnsi="Arial" w:cs="Arial"/>
        </w:rPr>
        <w:t xml:space="preserve">, </w:t>
      </w:r>
      <w:r w:rsidR="08C25510" w:rsidRPr="007431EE">
        <w:rPr>
          <w:rFonts w:ascii="Arial" w:hAnsi="Arial" w:cs="Arial"/>
        </w:rPr>
        <w:t xml:space="preserve">uma </w:t>
      </w:r>
      <w:r w:rsidR="7359763D" w:rsidRPr="007431EE">
        <w:rPr>
          <w:rFonts w:ascii="Arial" w:hAnsi="Arial" w:cs="Arial"/>
        </w:rPr>
        <w:t xml:space="preserve">grande empresa que levamos </w:t>
      </w:r>
      <w:r w:rsidR="46F7622A" w:rsidRPr="007431EE">
        <w:rPr>
          <w:rFonts w:ascii="Arial" w:hAnsi="Arial" w:cs="Arial"/>
        </w:rPr>
        <w:t>como</w:t>
      </w:r>
      <w:r w:rsidR="5F6E76C2" w:rsidRPr="007431EE">
        <w:rPr>
          <w:rFonts w:ascii="Arial" w:hAnsi="Arial" w:cs="Arial"/>
        </w:rPr>
        <w:t xml:space="preserve"> </w:t>
      </w:r>
      <w:r w:rsidR="5EC51266" w:rsidRPr="007431EE">
        <w:rPr>
          <w:rFonts w:ascii="Arial" w:hAnsi="Arial" w:cs="Arial"/>
        </w:rPr>
        <w:t>referência</w:t>
      </w:r>
      <w:r w:rsidR="5F6E76C2" w:rsidRPr="007431EE">
        <w:rPr>
          <w:rFonts w:ascii="Arial" w:hAnsi="Arial" w:cs="Arial"/>
        </w:rPr>
        <w:t xml:space="preserve">, </w:t>
      </w:r>
      <w:r w:rsidR="686D7F04" w:rsidRPr="007431EE">
        <w:rPr>
          <w:rFonts w:ascii="Arial" w:hAnsi="Arial" w:cs="Arial"/>
        </w:rPr>
        <w:t>onde</w:t>
      </w:r>
      <w:r w:rsidR="5F6E76C2" w:rsidRPr="007431EE">
        <w:rPr>
          <w:rFonts w:ascii="Arial" w:hAnsi="Arial" w:cs="Arial"/>
        </w:rPr>
        <w:t xml:space="preserve"> </w:t>
      </w:r>
      <w:r w:rsidR="7F5F1FFE" w:rsidRPr="007431EE">
        <w:rPr>
          <w:rFonts w:ascii="Arial" w:hAnsi="Arial" w:cs="Arial"/>
        </w:rPr>
        <w:t>começou</w:t>
      </w:r>
      <w:r w:rsidR="5F6E76C2" w:rsidRPr="007431EE">
        <w:rPr>
          <w:rFonts w:ascii="Arial" w:hAnsi="Arial" w:cs="Arial"/>
        </w:rPr>
        <w:t xml:space="preserve"> com uma grande </w:t>
      </w:r>
      <w:r w:rsidR="4D9A87BC" w:rsidRPr="007431EE">
        <w:rPr>
          <w:rFonts w:ascii="Arial" w:hAnsi="Arial" w:cs="Arial"/>
        </w:rPr>
        <w:t>soluçã</w:t>
      </w:r>
      <w:r w:rsidR="5F6E76C2" w:rsidRPr="007431EE">
        <w:rPr>
          <w:rFonts w:ascii="Arial" w:hAnsi="Arial" w:cs="Arial"/>
        </w:rPr>
        <w:t xml:space="preserve">o de algo que </w:t>
      </w:r>
      <w:r w:rsidR="7B7FE895" w:rsidRPr="007431EE">
        <w:rPr>
          <w:rFonts w:ascii="Arial" w:hAnsi="Arial" w:cs="Arial"/>
        </w:rPr>
        <w:t xml:space="preserve">estava desmoronando (música), e sendo </w:t>
      </w:r>
      <w:r w:rsidR="240EE6F1" w:rsidRPr="007431EE">
        <w:rPr>
          <w:rFonts w:ascii="Arial" w:hAnsi="Arial" w:cs="Arial"/>
        </w:rPr>
        <w:t>os</w:t>
      </w:r>
      <w:r w:rsidR="5F6E76C2" w:rsidRPr="007431EE">
        <w:rPr>
          <w:rFonts w:ascii="Arial" w:hAnsi="Arial" w:cs="Arial"/>
        </w:rPr>
        <w:t xml:space="preserve"> primeiros a tomar posse de uma grande </w:t>
      </w:r>
      <w:r w:rsidR="5F6E76C2" w:rsidRPr="007431EE">
        <w:rPr>
          <w:rFonts w:ascii="Arial" w:eastAsiaTheme="minorEastAsia" w:hAnsi="Arial" w:cs="Arial"/>
        </w:rPr>
        <w:t xml:space="preserve">fatia do mercado, </w:t>
      </w:r>
      <w:r w:rsidR="0CD7CFEA" w:rsidRPr="007431EE">
        <w:rPr>
          <w:rFonts w:ascii="Arial" w:eastAsiaTheme="minorEastAsia" w:hAnsi="Arial" w:cs="Arial"/>
        </w:rPr>
        <w:t xml:space="preserve">sempre buscaram </w:t>
      </w:r>
      <w:r w:rsidR="4D6A0F77" w:rsidRPr="007431EE">
        <w:rPr>
          <w:rFonts w:ascii="Arial" w:eastAsiaTheme="minorEastAsia" w:hAnsi="Arial" w:cs="Arial"/>
        </w:rPr>
        <w:t xml:space="preserve">enfrentar </w:t>
      </w:r>
      <w:r w:rsidR="20DB230D" w:rsidRPr="007431EE">
        <w:rPr>
          <w:rFonts w:ascii="Arial" w:eastAsiaTheme="minorEastAsia" w:hAnsi="Arial" w:cs="Arial"/>
        </w:rPr>
        <w:t xml:space="preserve">seus </w:t>
      </w:r>
      <w:r w:rsidR="4D6A0F77" w:rsidRPr="007431EE">
        <w:rPr>
          <w:rFonts w:ascii="Arial" w:eastAsiaTheme="minorEastAsia" w:hAnsi="Arial" w:cs="Arial"/>
        </w:rPr>
        <w:t xml:space="preserve">problemas </w:t>
      </w:r>
      <w:r w:rsidR="0F28321E" w:rsidRPr="007431EE">
        <w:rPr>
          <w:rFonts w:ascii="Arial" w:eastAsiaTheme="minorEastAsia" w:hAnsi="Arial" w:cs="Arial"/>
        </w:rPr>
        <w:t xml:space="preserve">de frente, </w:t>
      </w:r>
      <w:r w:rsidR="2C5D1FBE" w:rsidRPr="007431EE">
        <w:rPr>
          <w:rFonts w:ascii="Arial" w:eastAsiaTheme="minorEastAsia" w:hAnsi="Arial" w:cs="Arial"/>
        </w:rPr>
        <w:t xml:space="preserve">sendo a maior delas, </w:t>
      </w:r>
      <w:r w:rsidR="0F28321E" w:rsidRPr="007431EE">
        <w:rPr>
          <w:rFonts w:ascii="Arial" w:eastAsiaTheme="minorEastAsia" w:hAnsi="Arial" w:cs="Arial"/>
        </w:rPr>
        <w:t xml:space="preserve">a </w:t>
      </w:r>
      <w:r w:rsidR="1F150774" w:rsidRPr="007431EE">
        <w:rPr>
          <w:rFonts w:ascii="Arial" w:eastAsiaTheme="minorEastAsia" w:hAnsi="Arial" w:cs="Arial"/>
        </w:rPr>
        <w:t>saída</w:t>
      </w:r>
      <w:r w:rsidR="4D6A0F77" w:rsidRPr="007431EE">
        <w:rPr>
          <w:rFonts w:ascii="Arial" w:eastAsiaTheme="minorEastAsia" w:hAnsi="Arial" w:cs="Arial"/>
        </w:rPr>
        <w:t xml:space="preserve"> de </w:t>
      </w:r>
      <w:r w:rsidR="6428F259" w:rsidRPr="007431EE">
        <w:rPr>
          <w:rFonts w:ascii="Arial" w:eastAsiaTheme="minorEastAsia" w:hAnsi="Arial" w:cs="Arial"/>
        </w:rPr>
        <w:t>seus clientes</w:t>
      </w:r>
      <w:r w:rsidR="2D606BCB" w:rsidRPr="007431EE">
        <w:rPr>
          <w:rFonts w:ascii="Arial" w:eastAsiaTheme="minorEastAsia" w:hAnsi="Arial" w:cs="Arial"/>
        </w:rPr>
        <w:t xml:space="preserve"> </w:t>
      </w:r>
      <w:r w:rsidR="4D6A0F77" w:rsidRPr="007431EE">
        <w:rPr>
          <w:rFonts w:ascii="Arial" w:eastAsiaTheme="minorEastAsia" w:hAnsi="Arial" w:cs="Arial"/>
        </w:rPr>
        <w:t xml:space="preserve">nos </w:t>
      </w:r>
      <w:r w:rsidR="5AFCD87B" w:rsidRPr="007431EE">
        <w:rPr>
          <w:rFonts w:ascii="Arial" w:eastAsiaTheme="minorEastAsia" w:hAnsi="Arial" w:cs="Arial"/>
        </w:rPr>
        <w:t>últimos</w:t>
      </w:r>
      <w:r w:rsidR="4D6A0F77" w:rsidRPr="007431EE">
        <w:rPr>
          <w:rFonts w:ascii="Arial" w:eastAsiaTheme="minorEastAsia" w:hAnsi="Arial" w:cs="Arial"/>
        </w:rPr>
        <w:t xml:space="preserve"> anos, </w:t>
      </w:r>
      <w:r w:rsidR="3BF824EF" w:rsidRPr="007431EE">
        <w:rPr>
          <w:rFonts w:ascii="Arial" w:eastAsiaTheme="minorEastAsia" w:hAnsi="Arial" w:cs="Arial"/>
        </w:rPr>
        <w:t xml:space="preserve">o </w:t>
      </w:r>
      <w:r w:rsidR="429E7B45" w:rsidRPr="007431EE">
        <w:rPr>
          <w:rFonts w:ascii="Arial" w:eastAsiaTheme="minorEastAsia" w:hAnsi="Arial" w:cs="Arial"/>
        </w:rPr>
        <w:t xml:space="preserve">terrível </w:t>
      </w:r>
      <w:proofErr w:type="spellStart"/>
      <w:r w:rsidR="429E7B45" w:rsidRPr="007431EE">
        <w:rPr>
          <w:rFonts w:ascii="Arial" w:eastAsiaTheme="minorEastAsia" w:hAnsi="Arial" w:cs="Arial"/>
        </w:rPr>
        <w:t>Churn</w:t>
      </w:r>
      <w:proofErr w:type="spellEnd"/>
      <w:r w:rsidR="1DC75F5A" w:rsidRPr="007431EE">
        <w:rPr>
          <w:rFonts w:ascii="Arial" w:eastAsiaTheme="minorEastAsia" w:hAnsi="Arial" w:cs="Arial"/>
        </w:rPr>
        <w:t>;</w:t>
      </w:r>
      <w:r w:rsidR="2D606BCB" w:rsidRPr="007431EE">
        <w:rPr>
          <w:rFonts w:ascii="Arial" w:eastAsiaTheme="minorEastAsia" w:hAnsi="Arial" w:cs="Arial"/>
        </w:rPr>
        <w:t xml:space="preserve"> </w:t>
      </w:r>
      <w:r w:rsidR="3BF824EF" w:rsidRPr="007431EE">
        <w:rPr>
          <w:rFonts w:ascii="Arial" w:eastAsiaTheme="minorEastAsia" w:hAnsi="Arial" w:cs="Arial"/>
        </w:rPr>
        <w:t xml:space="preserve">o que </w:t>
      </w:r>
      <w:r w:rsidR="683CF419" w:rsidRPr="007431EE">
        <w:rPr>
          <w:rFonts w:ascii="Arial" w:eastAsiaTheme="minorEastAsia" w:hAnsi="Arial" w:cs="Arial"/>
        </w:rPr>
        <w:t>faz</w:t>
      </w:r>
      <w:r w:rsidR="6FBCDBAC" w:rsidRPr="007431EE">
        <w:rPr>
          <w:rFonts w:ascii="Arial" w:eastAsiaTheme="minorEastAsia" w:hAnsi="Arial" w:cs="Arial"/>
        </w:rPr>
        <w:t>em</w:t>
      </w:r>
      <w:r w:rsidR="3BF824EF" w:rsidRPr="007431EE">
        <w:rPr>
          <w:rFonts w:ascii="Arial" w:eastAsiaTheme="minorEastAsia" w:hAnsi="Arial" w:cs="Arial"/>
        </w:rPr>
        <w:t xml:space="preserve"> se</w:t>
      </w:r>
      <w:r w:rsidR="2D606BCB" w:rsidRPr="007431EE">
        <w:rPr>
          <w:rFonts w:ascii="Arial" w:eastAsiaTheme="minorEastAsia" w:hAnsi="Arial" w:cs="Arial"/>
        </w:rPr>
        <w:t xml:space="preserve"> </w:t>
      </w:r>
      <w:r w:rsidR="27729C6F" w:rsidRPr="007431EE">
        <w:rPr>
          <w:rFonts w:ascii="Arial" w:eastAsiaTheme="minorEastAsia" w:hAnsi="Arial" w:cs="Arial"/>
        </w:rPr>
        <w:t>reinventa</w:t>
      </w:r>
      <w:r w:rsidR="0A7354B0" w:rsidRPr="007431EE">
        <w:rPr>
          <w:rFonts w:ascii="Arial" w:eastAsiaTheme="minorEastAsia" w:hAnsi="Arial" w:cs="Arial"/>
        </w:rPr>
        <w:t>r</w:t>
      </w:r>
      <w:r w:rsidR="4D6A0F77" w:rsidRPr="007431EE">
        <w:rPr>
          <w:rFonts w:ascii="Arial" w:eastAsiaTheme="minorEastAsia" w:hAnsi="Arial" w:cs="Arial"/>
        </w:rPr>
        <w:t xml:space="preserve"> a cada dia para </w:t>
      </w:r>
      <w:r w:rsidR="0F3F011A" w:rsidRPr="007431EE">
        <w:rPr>
          <w:rFonts w:ascii="Arial" w:eastAsiaTheme="minorEastAsia" w:hAnsi="Arial" w:cs="Arial"/>
        </w:rPr>
        <w:t>t</w:t>
      </w:r>
      <w:r w:rsidR="2D606BCB" w:rsidRPr="007431EE">
        <w:rPr>
          <w:rFonts w:ascii="Arial" w:eastAsiaTheme="minorEastAsia" w:hAnsi="Arial" w:cs="Arial"/>
        </w:rPr>
        <w:t>ratar</w:t>
      </w:r>
      <w:r w:rsidR="38BBAEB0" w:rsidRPr="007431EE">
        <w:rPr>
          <w:rFonts w:ascii="Arial" w:eastAsiaTheme="minorEastAsia" w:hAnsi="Arial" w:cs="Arial"/>
        </w:rPr>
        <w:t xml:space="preserve"> essa dificuldade </w:t>
      </w:r>
      <w:r w:rsidR="10174598" w:rsidRPr="007431EE">
        <w:rPr>
          <w:rFonts w:ascii="Arial" w:eastAsiaTheme="minorEastAsia" w:hAnsi="Arial" w:cs="Arial"/>
        </w:rPr>
        <w:t xml:space="preserve">da melhor forma, </w:t>
      </w:r>
      <w:r w:rsidR="08D01B6B" w:rsidRPr="007431EE">
        <w:rPr>
          <w:rFonts w:ascii="Arial" w:eastAsiaTheme="minorEastAsia" w:hAnsi="Arial" w:cs="Arial"/>
        </w:rPr>
        <w:t xml:space="preserve">com </w:t>
      </w:r>
      <w:r w:rsidR="10174598" w:rsidRPr="007431EE">
        <w:rPr>
          <w:rFonts w:ascii="Arial" w:eastAsiaTheme="minorEastAsia" w:hAnsi="Arial" w:cs="Arial"/>
        </w:rPr>
        <w:t>A Tecnologi</w:t>
      </w:r>
      <w:r w:rsidR="0C94E5BD" w:rsidRPr="007431EE">
        <w:rPr>
          <w:rFonts w:ascii="Arial" w:eastAsiaTheme="minorEastAsia" w:hAnsi="Arial" w:cs="Arial"/>
        </w:rPr>
        <w:t>a.</w:t>
      </w:r>
    </w:p>
    <w:p w14:paraId="7CC762F0" w14:textId="5FE68BA4" w:rsidR="00775FD8" w:rsidRPr="000D43C2" w:rsidRDefault="00775FD8" w:rsidP="00A72417">
      <w:pPr>
        <w:pStyle w:val="Titulo1"/>
        <w:rPr>
          <w:rFonts w:ascii="Arial" w:hAnsi="Arial" w:cs="Arial"/>
        </w:rPr>
      </w:pPr>
      <w:bookmarkStart w:id="0" w:name="_Toc374320958"/>
      <w:r w:rsidRPr="000D43C2">
        <w:rPr>
          <w:rFonts w:ascii="Arial" w:hAnsi="Arial" w:cs="Arial"/>
        </w:rPr>
        <w:lastRenderedPageBreak/>
        <w:t>Apresentação da Start</w:t>
      </w:r>
      <w:r w:rsidR="00474AC6" w:rsidRPr="000D43C2">
        <w:rPr>
          <w:rFonts w:ascii="Arial" w:hAnsi="Arial" w:cs="Arial"/>
        </w:rPr>
        <w:t>u</w:t>
      </w:r>
      <w:r w:rsidRPr="000D43C2">
        <w:rPr>
          <w:rFonts w:ascii="Arial" w:hAnsi="Arial" w:cs="Arial"/>
        </w:rPr>
        <w:t>p</w:t>
      </w:r>
    </w:p>
    <w:p w14:paraId="42772DB2" w14:textId="77777777" w:rsidR="007B0900" w:rsidRPr="0079187A" w:rsidRDefault="007B0900" w:rsidP="0079187A">
      <w:pPr>
        <w:pStyle w:val="Corpodetexto2"/>
        <w:widowControl w:val="0"/>
        <w:tabs>
          <w:tab w:val="num" w:pos="432"/>
        </w:tabs>
        <w:spacing w:line="300" w:lineRule="auto"/>
        <w:ind w:firstLine="709"/>
        <w:rPr>
          <w:rFonts w:ascii="Arial" w:hAnsi="Arial" w:cs="Arial"/>
        </w:rPr>
      </w:pPr>
    </w:p>
    <w:p w14:paraId="59B0C5AE" w14:textId="34C62F51" w:rsidR="008620D0" w:rsidRPr="0079187A" w:rsidRDefault="007034A7" w:rsidP="0079187A">
      <w:pPr>
        <w:pStyle w:val="Corpodetexto2"/>
        <w:widowControl w:val="0"/>
        <w:tabs>
          <w:tab w:val="num" w:pos="432"/>
        </w:tabs>
        <w:spacing w:line="300" w:lineRule="auto"/>
        <w:ind w:firstLine="709"/>
        <w:rPr>
          <w:rFonts w:ascii="Arial" w:hAnsi="Arial" w:cs="Arial"/>
        </w:rPr>
      </w:pPr>
      <w:r w:rsidRPr="0079187A">
        <w:rPr>
          <w:rFonts w:ascii="Arial" w:hAnsi="Arial" w:cs="Arial"/>
        </w:rPr>
        <w:t xml:space="preserve">Levando tecnologia e soluções inovadoras para </w:t>
      </w:r>
      <w:r w:rsidR="008620D0" w:rsidRPr="0079187A">
        <w:rPr>
          <w:rFonts w:ascii="Arial" w:hAnsi="Arial" w:cs="Arial"/>
        </w:rPr>
        <w:t>todos os tipos de empresas, com todo respeito, empatia e diversidade.</w:t>
      </w:r>
      <w:r w:rsidR="0079187A">
        <w:rPr>
          <w:rFonts w:ascii="Arial" w:hAnsi="Arial" w:cs="Arial"/>
        </w:rPr>
        <w:t xml:space="preserve"> </w:t>
      </w:r>
      <w:r w:rsidR="00FC6DD6" w:rsidRPr="0079187A">
        <w:rPr>
          <w:rFonts w:ascii="Arial" w:hAnsi="Arial" w:cs="Arial"/>
        </w:rPr>
        <w:t>Nosso time fundador, é formado por</w:t>
      </w:r>
      <w:r w:rsidR="008620D0" w:rsidRPr="0079187A">
        <w:rPr>
          <w:rFonts w:ascii="Arial" w:hAnsi="Arial" w:cs="Arial"/>
        </w:rPr>
        <w:t>:</w:t>
      </w:r>
    </w:p>
    <w:p w14:paraId="0061BF7F" w14:textId="77777777" w:rsidR="007A139C" w:rsidRDefault="007A139C" w:rsidP="007A139C">
      <w:pPr>
        <w:pStyle w:val="Corpodetexto2"/>
        <w:widowControl w:val="0"/>
        <w:rPr>
          <w:rFonts w:asciiTheme="minorHAnsi" w:hAnsiTheme="minorHAnsi" w:cstheme="minorHAnsi"/>
          <w:sz w:val="22"/>
          <w:szCs w:val="22"/>
          <w:highlight w:val="yellow"/>
        </w:rPr>
      </w:pPr>
    </w:p>
    <w:tbl>
      <w:tblPr>
        <w:tblStyle w:val="Tabelacomgrade"/>
        <w:tblW w:w="0" w:type="auto"/>
        <w:tblLook w:val="04A0" w:firstRow="1" w:lastRow="0" w:firstColumn="1" w:lastColumn="0" w:noHBand="0" w:noVBand="1"/>
      </w:tblPr>
      <w:tblGrid>
        <w:gridCol w:w="4531"/>
        <w:gridCol w:w="4531"/>
      </w:tblGrid>
      <w:tr w:rsidR="008822D4" w14:paraId="638EB648" w14:textId="77777777" w:rsidTr="002002A7">
        <w:trPr>
          <w:trHeight w:val="5899"/>
        </w:trPr>
        <w:tc>
          <w:tcPr>
            <w:tcW w:w="4531" w:type="dxa"/>
          </w:tcPr>
          <w:p w14:paraId="6E15BBB5" w14:textId="77777777" w:rsidR="008822D4" w:rsidRPr="008822D4" w:rsidRDefault="008822D4" w:rsidP="008822D4">
            <w:pPr>
              <w:pStyle w:val="Corpodetexto2"/>
              <w:widowControl w:val="0"/>
              <w:spacing w:line="300" w:lineRule="auto"/>
              <w:rPr>
                <w:rFonts w:ascii="Arial" w:hAnsi="Arial" w:cs="Arial"/>
              </w:rPr>
            </w:pPr>
          </w:p>
          <w:p w14:paraId="0D58D280" w14:textId="77777777" w:rsidR="008822D4" w:rsidRPr="00D60F14" w:rsidRDefault="008822D4" w:rsidP="008822D4">
            <w:pPr>
              <w:pStyle w:val="Corpodetexto2"/>
              <w:widowControl w:val="0"/>
              <w:spacing w:line="300" w:lineRule="auto"/>
              <w:jc w:val="center"/>
              <w:rPr>
                <w:rFonts w:ascii="Arial" w:hAnsi="Arial" w:cs="Arial"/>
                <w:b/>
                <w:bCs/>
              </w:rPr>
            </w:pPr>
            <w:r w:rsidRPr="00D60F14">
              <w:rPr>
                <w:rFonts w:ascii="Arial" w:hAnsi="Arial" w:cs="Arial"/>
                <w:b/>
                <w:bCs/>
              </w:rPr>
              <w:t>Alberto de Andrade Pinheiro</w:t>
            </w:r>
          </w:p>
          <w:p w14:paraId="702CE25F" w14:textId="77777777" w:rsidR="008822D4" w:rsidRDefault="008822D4" w:rsidP="008822D4">
            <w:pPr>
              <w:pStyle w:val="Corpodetexto2"/>
              <w:widowControl w:val="0"/>
              <w:spacing w:line="300" w:lineRule="auto"/>
              <w:jc w:val="center"/>
              <w:rPr>
                <w:rFonts w:ascii="Arial" w:hAnsi="Arial" w:cs="Arial"/>
              </w:rPr>
            </w:pPr>
          </w:p>
          <w:p w14:paraId="3B8F2A3D" w14:textId="77777777" w:rsidR="008822D4" w:rsidRDefault="008822D4" w:rsidP="008822D4">
            <w:pPr>
              <w:pStyle w:val="Corpodetexto2"/>
              <w:widowControl w:val="0"/>
              <w:spacing w:line="300" w:lineRule="auto"/>
              <w:jc w:val="center"/>
              <w:rPr>
                <w:rFonts w:ascii="Arial" w:hAnsi="Arial" w:cs="Arial"/>
              </w:rPr>
            </w:pPr>
            <w:r w:rsidRPr="007A008E">
              <w:rPr>
                <w:rFonts w:asciiTheme="minorHAnsi" w:hAnsiTheme="minorHAnsi" w:cstheme="minorHAnsi"/>
                <w:sz w:val="22"/>
                <w:szCs w:val="22"/>
              </w:rPr>
              <w:drawing>
                <wp:inline distT="0" distB="0" distL="0" distR="0" wp14:anchorId="50E0FCA1" wp14:editId="62487A56">
                  <wp:extent cx="1818993" cy="1800000"/>
                  <wp:effectExtent l="0" t="0" r="0" b="0"/>
                  <wp:docPr id="31" name="Espaço Reservado para Imagem 35" descr="Homem de barba posando para foto&#10;&#10;Descrição gerada automaticamente">
                    <a:extLst xmlns:a="http://schemas.openxmlformats.org/drawingml/2006/main">
                      <a:ext uri="{FF2B5EF4-FFF2-40B4-BE49-F238E27FC236}">
                        <a16:creationId xmlns:a16="http://schemas.microsoft.com/office/drawing/2014/main" id="{F7FB5AAD-42FF-64B2-1C45-AA09E9CBF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paço Reservado para Imagem 35" descr="Homem de barba posando para foto&#10;&#10;Descrição gerada automaticamente">
                            <a:extLst>
                              <a:ext uri="{FF2B5EF4-FFF2-40B4-BE49-F238E27FC236}">
                                <a16:creationId xmlns:a16="http://schemas.microsoft.com/office/drawing/2014/main" id="{F7FB5AAD-42FF-64B2-1C45-AA09E9CBF922}"/>
                              </a:ext>
                            </a:extLst>
                          </pic:cNvPr>
                          <pic:cNvPicPr>
                            <a:picLocks noChangeAspect="1"/>
                          </pic:cNvPicPr>
                        </pic:nvPicPr>
                        <pic:blipFill rotWithShape="1">
                          <a:blip r:embed="rId13"/>
                          <a:srcRect t="353" b="650"/>
                          <a:stretch/>
                        </pic:blipFill>
                        <pic:spPr>
                          <a:xfrm>
                            <a:off x="0" y="0"/>
                            <a:ext cx="1818993" cy="1800000"/>
                          </a:xfrm>
                          <a:prstGeom prst="rect">
                            <a:avLst/>
                          </a:prstGeom>
                        </pic:spPr>
                      </pic:pic>
                    </a:graphicData>
                  </a:graphic>
                </wp:inline>
              </w:drawing>
            </w:r>
          </w:p>
          <w:p w14:paraId="7EB864BC" w14:textId="77777777" w:rsidR="008822D4" w:rsidRPr="00A90359" w:rsidRDefault="008822D4" w:rsidP="002002A7">
            <w:pPr>
              <w:pStyle w:val="Corpodetexto2"/>
              <w:widowControl w:val="0"/>
              <w:spacing w:line="300" w:lineRule="auto"/>
              <w:rPr>
                <w:rFonts w:ascii="Arial" w:hAnsi="Arial" w:cs="Arial"/>
                <w:sz w:val="22"/>
                <w:szCs w:val="22"/>
              </w:rPr>
            </w:pPr>
          </w:p>
          <w:p w14:paraId="08346F60" w14:textId="657003C5" w:rsidR="00DC1669" w:rsidRPr="00A90359" w:rsidRDefault="00DC1669" w:rsidP="00D366E8">
            <w:pPr>
              <w:pStyle w:val="Corpodetexto2"/>
              <w:widowControl w:val="0"/>
              <w:spacing w:line="300" w:lineRule="auto"/>
              <w:ind w:firstLine="306"/>
              <w:rPr>
                <w:rFonts w:ascii="Arial" w:hAnsi="Arial" w:cs="Arial"/>
                <w:sz w:val="22"/>
                <w:szCs w:val="22"/>
              </w:rPr>
            </w:pPr>
            <w:r w:rsidRPr="00A90359">
              <w:rPr>
                <w:rFonts w:ascii="Arial" w:hAnsi="Arial" w:cs="Arial"/>
                <w:sz w:val="22"/>
                <w:szCs w:val="22"/>
              </w:rPr>
              <w:t>Cientista de Dados</w:t>
            </w:r>
            <w:r w:rsidR="00CF46EA" w:rsidRPr="00A90359">
              <w:rPr>
                <w:rFonts w:ascii="Arial" w:hAnsi="Arial" w:cs="Arial"/>
                <w:sz w:val="22"/>
                <w:szCs w:val="22"/>
              </w:rPr>
              <w:t xml:space="preserve"> </w:t>
            </w:r>
            <w:r w:rsidR="00424A0B">
              <w:rPr>
                <w:rFonts w:ascii="Arial" w:hAnsi="Arial" w:cs="Arial"/>
                <w:sz w:val="22"/>
                <w:szCs w:val="22"/>
              </w:rPr>
              <w:t>–</w:t>
            </w:r>
            <w:r w:rsidR="00CF46EA" w:rsidRPr="00A90359">
              <w:rPr>
                <w:rFonts w:ascii="Arial" w:hAnsi="Arial" w:cs="Arial"/>
                <w:sz w:val="22"/>
                <w:szCs w:val="22"/>
              </w:rPr>
              <w:t xml:space="preserve"> Ambev</w:t>
            </w:r>
          </w:p>
          <w:p w14:paraId="050E1102" w14:textId="41E178C5" w:rsidR="009A42AD" w:rsidRPr="008822D4" w:rsidRDefault="008822D4" w:rsidP="00D366E8">
            <w:pPr>
              <w:pStyle w:val="Corpodetexto2"/>
              <w:widowControl w:val="0"/>
              <w:spacing w:line="300" w:lineRule="auto"/>
              <w:ind w:firstLine="306"/>
              <w:rPr>
                <w:rFonts w:ascii="Arial" w:hAnsi="Arial" w:cs="Arial"/>
              </w:rPr>
            </w:pPr>
            <w:r w:rsidRPr="00A90359">
              <w:rPr>
                <w:rFonts w:ascii="Arial" w:hAnsi="Arial" w:cs="Arial"/>
                <w:sz w:val="22"/>
                <w:szCs w:val="22"/>
              </w:rPr>
              <w:t>Formação: Neurociência Computacional</w:t>
            </w:r>
            <w:r w:rsidR="00F81B20">
              <w:rPr>
                <w:rFonts w:ascii="Arial" w:hAnsi="Arial" w:cs="Arial"/>
                <w:sz w:val="22"/>
                <w:szCs w:val="22"/>
              </w:rPr>
              <w:t xml:space="preserve">; </w:t>
            </w:r>
            <w:r w:rsidR="009A42AD" w:rsidRPr="00A90359">
              <w:rPr>
                <w:rFonts w:ascii="Arial" w:hAnsi="Arial" w:cs="Arial"/>
                <w:sz w:val="22"/>
                <w:szCs w:val="22"/>
              </w:rPr>
              <w:t xml:space="preserve">MBA em </w:t>
            </w:r>
            <w:r w:rsidR="00F31514" w:rsidRPr="00A90359">
              <w:rPr>
                <w:rFonts w:ascii="Arial" w:hAnsi="Arial" w:cs="Arial"/>
                <w:sz w:val="22"/>
                <w:szCs w:val="22"/>
              </w:rPr>
              <w:t>Inteligência</w:t>
            </w:r>
            <w:r w:rsidR="009A42AD" w:rsidRPr="00A90359">
              <w:rPr>
                <w:rFonts w:ascii="Arial" w:hAnsi="Arial" w:cs="Arial"/>
                <w:sz w:val="22"/>
                <w:szCs w:val="22"/>
              </w:rPr>
              <w:t xml:space="preserve"> Artificial e Machine Learning</w:t>
            </w:r>
            <w:r w:rsidR="00F31514" w:rsidRPr="00A90359">
              <w:rPr>
                <w:rFonts w:ascii="Arial" w:hAnsi="Arial" w:cs="Arial"/>
                <w:sz w:val="22"/>
                <w:szCs w:val="22"/>
              </w:rPr>
              <w:t>.</w:t>
            </w:r>
          </w:p>
        </w:tc>
        <w:tc>
          <w:tcPr>
            <w:tcW w:w="4531" w:type="dxa"/>
          </w:tcPr>
          <w:p w14:paraId="6EEED05C" w14:textId="77777777" w:rsidR="00F31514" w:rsidRDefault="00F31514" w:rsidP="00F31514">
            <w:pPr>
              <w:pStyle w:val="Corpodetexto2"/>
              <w:widowControl w:val="0"/>
              <w:spacing w:line="300" w:lineRule="auto"/>
              <w:jc w:val="center"/>
              <w:rPr>
                <w:rFonts w:ascii="Arial" w:hAnsi="Arial" w:cs="Arial"/>
                <w:b/>
                <w:bCs/>
                <w:sz w:val="28"/>
                <w:szCs w:val="28"/>
              </w:rPr>
            </w:pPr>
          </w:p>
          <w:p w14:paraId="7ABE7D61" w14:textId="07AA6249" w:rsidR="00F31514" w:rsidRPr="00D60F14" w:rsidRDefault="00280C4F" w:rsidP="00F31514">
            <w:pPr>
              <w:pStyle w:val="Corpodetexto2"/>
              <w:widowControl w:val="0"/>
              <w:spacing w:line="300" w:lineRule="auto"/>
              <w:jc w:val="center"/>
              <w:rPr>
                <w:rFonts w:ascii="Arial" w:hAnsi="Arial" w:cs="Arial"/>
                <w:b/>
                <w:bCs/>
              </w:rPr>
            </w:pPr>
            <w:r w:rsidRPr="00D60F14">
              <w:rPr>
                <w:rFonts w:ascii="Arial" w:hAnsi="Arial" w:cs="Arial"/>
                <w:b/>
                <w:bCs/>
              </w:rPr>
              <w:t>Henrique dos Santos Oliveira</w:t>
            </w:r>
          </w:p>
          <w:p w14:paraId="78DCDB6F" w14:textId="77777777" w:rsidR="00F31514" w:rsidRDefault="00F31514" w:rsidP="00F31514">
            <w:pPr>
              <w:pStyle w:val="Corpodetexto2"/>
              <w:widowControl w:val="0"/>
              <w:spacing w:line="300" w:lineRule="auto"/>
              <w:jc w:val="center"/>
              <w:rPr>
                <w:rFonts w:ascii="Arial" w:hAnsi="Arial" w:cs="Arial"/>
              </w:rPr>
            </w:pPr>
          </w:p>
          <w:p w14:paraId="4BDB326D" w14:textId="5C3695E1" w:rsidR="00F31514" w:rsidRDefault="00280C4F" w:rsidP="00F31514">
            <w:pPr>
              <w:pStyle w:val="Corpodetexto2"/>
              <w:widowControl w:val="0"/>
              <w:spacing w:line="300" w:lineRule="auto"/>
              <w:jc w:val="center"/>
              <w:rPr>
                <w:rFonts w:ascii="Arial" w:hAnsi="Arial" w:cs="Arial"/>
              </w:rPr>
            </w:pPr>
            <w:r w:rsidRPr="007A139C">
              <w:rPr>
                <w:rFonts w:asciiTheme="minorHAnsi" w:hAnsiTheme="minorHAnsi" w:cstheme="minorHAnsi"/>
                <w:sz w:val="22"/>
                <w:szCs w:val="22"/>
              </w:rPr>
              <w:drawing>
                <wp:inline distT="0" distB="0" distL="0" distR="0" wp14:anchorId="3520C2B0" wp14:editId="44D9ADA2">
                  <wp:extent cx="1818993" cy="1800000"/>
                  <wp:effectExtent l="0" t="0" r="0" b="0"/>
                  <wp:docPr id="29" name="Espaço Reservado para Imagem 25" descr="Homem sorrindo pousando para foto&#10;&#10;Descrição gerada automaticamente">
                    <a:extLst xmlns:a="http://schemas.openxmlformats.org/drawingml/2006/main">
                      <a:ext uri="{FF2B5EF4-FFF2-40B4-BE49-F238E27FC236}">
                        <a16:creationId xmlns:a16="http://schemas.microsoft.com/office/drawing/2014/main" id="{2F286887-B7B3-FAF8-8B35-5B5AAD5D45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aço Reservado para Imagem 25" descr="Homem sorrindo pousando para foto&#10;&#10;Descrição gerada automaticamente">
                            <a:extLst>
                              <a:ext uri="{FF2B5EF4-FFF2-40B4-BE49-F238E27FC236}">
                                <a16:creationId xmlns:a16="http://schemas.microsoft.com/office/drawing/2014/main" id="{2F286887-B7B3-FAF8-8B35-5B5AAD5D450F}"/>
                              </a:ext>
                            </a:extLst>
                          </pic:cNvPr>
                          <pic:cNvPicPr>
                            <a:picLocks noChangeAspect="1"/>
                          </pic:cNvPicPr>
                        </pic:nvPicPr>
                        <pic:blipFill rotWithShape="1">
                          <a:blip r:embed="rId14"/>
                          <a:srcRect t="-554" b="1557"/>
                          <a:stretch/>
                        </pic:blipFill>
                        <pic:spPr>
                          <a:xfrm>
                            <a:off x="0" y="0"/>
                            <a:ext cx="1818993" cy="1800000"/>
                          </a:xfrm>
                          <a:prstGeom prst="rect">
                            <a:avLst/>
                          </a:prstGeom>
                        </pic:spPr>
                      </pic:pic>
                    </a:graphicData>
                  </a:graphic>
                </wp:inline>
              </w:drawing>
            </w:r>
          </w:p>
          <w:p w14:paraId="332A583D" w14:textId="77777777" w:rsidR="00F31514" w:rsidRDefault="00F31514" w:rsidP="002002A7">
            <w:pPr>
              <w:pStyle w:val="Corpodetexto2"/>
              <w:widowControl w:val="0"/>
              <w:spacing w:line="300" w:lineRule="auto"/>
              <w:rPr>
                <w:rFonts w:ascii="Arial" w:hAnsi="Arial" w:cs="Arial"/>
              </w:rPr>
            </w:pPr>
          </w:p>
          <w:p w14:paraId="7A87F16D" w14:textId="657003C5" w:rsidR="00F31514" w:rsidRPr="00A90359" w:rsidRDefault="00FE42C5" w:rsidP="006A3DDB">
            <w:pPr>
              <w:pStyle w:val="Corpodetexto2"/>
              <w:widowControl w:val="0"/>
              <w:spacing w:line="300" w:lineRule="auto"/>
              <w:ind w:firstLine="322"/>
              <w:rPr>
                <w:rFonts w:ascii="Arial" w:hAnsi="Arial" w:cs="Arial"/>
                <w:sz w:val="22"/>
                <w:szCs w:val="22"/>
              </w:rPr>
            </w:pPr>
            <w:r w:rsidRPr="00A90359">
              <w:rPr>
                <w:rFonts w:ascii="Arial" w:hAnsi="Arial" w:cs="Arial"/>
                <w:sz w:val="22"/>
                <w:szCs w:val="22"/>
              </w:rPr>
              <w:t>Engenheiro</w:t>
            </w:r>
            <w:r w:rsidR="00F31514" w:rsidRPr="00A90359">
              <w:rPr>
                <w:rFonts w:ascii="Arial" w:hAnsi="Arial" w:cs="Arial"/>
                <w:sz w:val="22"/>
                <w:szCs w:val="22"/>
              </w:rPr>
              <w:t xml:space="preserve"> de Dados</w:t>
            </w:r>
            <w:r w:rsidR="00A2321A" w:rsidRPr="00A90359">
              <w:rPr>
                <w:rFonts w:ascii="Arial" w:hAnsi="Arial" w:cs="Arial"/>
                <w:sz w:val="22"/>
                <w:szCs w:val="22"/>
              </w:rPr>
              <w:t xml:space="preserve"> </w:t>
            </w:r>
            <w:r w:rsidR="00424A0B">
              <w:rPr>
                <w:rFonts w:ascii="Arial" w:hAnsi="Arial" w:cs="Arial"/>
                <w:sz w:val="22"/>
                <w:szCs w:val="22"/>
              </w:rPr>
              <w:t>–</w:t>
            </w:r>
            <w:r w:rsidR="00A2321A" w:rsidRPr="00A90359">
              <w:rPr>
                <w:rFonts w:ascii="Arial" w:hAnsi="Arial" w:cs="Arial"/>
                <w:sz w:val="22"/>
                <w:szCs w:val="22"/>
              </w:rPr>
              <w:t xml:space="preserve"> Santander</w:t>
            </w:r>
          </w:p>
          <w:p w14:paraId="07AF1A40" w14:textId="5B52059B" w:rsidR="008822D4" w:rsidRPr="008822D4" w:rsidRDefault="00F31514" w:rsidP="006A3DDB">
            <w:pPr>
              <w:pStyle w:val="Corpodetexto2"/>
              <w:widowControl w:val="0"/>
              <w:spacing w:line="300" w:lineRule="auto"/>
              <w:ind w:firstLine="322"/>
              <w:rPr>
                <w:rFonts w:ascii="Arial" w:hAnsi="Arial" w:cs="Arial"/>
              </w:rPr>
            </w:pPr>
            <w:r w:rsidRPr="00A90359">
              <w:rPr>
                <w:rFonts w:ascii="Arial" w:hAnsi="Arial" w:cs="Arial"/>
                <w:sz w:val="22"/>
                <w:szCs w:val="22"/>
              </w:rPr>
              <w:t xml:space="preserve">Formação: </w:t>
            </w:r>
            <w:r w:rsidR="002D30DB" w:rsidRPr="00A90359">
              <w:rPr>
                <w:rFonts w:ascii="Arial" w:hAnsi="Arial" w:cs="Arial"/>
                <w:sz w:val="22"/>
                <w:szCs w:val="22"/>
              </w:rPr>
              <w:t>Análise e Desenvolvimento de Sistemas</w:t>
            </w:r>
            <w:r w:rsidR="00F81B20">
              <w:rPr>
                <w:rFonts w:ascii="Arial" w:hAnsi="Arial" w:cs="Arial"/>
                <w:sz w:val="22"/>
                <w:szCs w:val="22"/>
              </w:rPr>
              <w:t xml:space="preserve">; </w:t>
            </w:r>
            <w:r w:rsidRPr="00A90359">
              <w:rPr>
                <w:rFonts w:ascii="Arial" w:hAnsi="Arial" w:cs="Arial"/>
                <w:sz w:val="22"/>
                <w:szCs w:val="22"/>
              </w:rPr>
              <w:t>MBA em Inteligência Artificial e Machine Learning.</w:t>
            </w:r>
          </w:p>
        </w:tc>
      </w:tr>
      <w:tr w:rsidR="008822D4" w14:paraId="751349DE" w14:textId="77777777" w:rsidTr="002002A7">
        <w:trPr>
          <w:trHeight w:val="5899"/>
        </w:trPr>
        <w:tc>
          <w:tcPr>
            <w:tcW w:w="4531" w:type="dxa"/>
          </w:tcPr>
          <w:p w14:paraId="24C17AD3" w14:textId="77777777" w:rsidR="00280C4F" w:rsidRDefault="00280C4F" w:rsidP="00280C4F">
            <w:pPr>
              <w:pStyle w:val="Corpodetexto2"/>
              <w:widowControl w:val="0"/>
              <w:spacing w:line="300" w:lineRule="auto"/>
              <w:jc w:val="center"/>
              <w:rPr>
                <w:rFonts w:ascii="Arial" w:hAnsi="Arial" w:cs="Arial"/>
                <w:b/>
                <w:bCs/>
                <w:sz w:val="28"/>
                <w:szCs w:val="28"/>
              </w:rPr>
            </w:pPr>
          </w:p>
          <w:p w14:paraId="51A88014" w14:textId="677C475D" w:rsidR="00280C4F" w:rsidRPr="00D60F14" w:rsidRDefault="007F0C16" w:rsidP="00280C4F">
            <w:pPr>
              <w:pStyle w:val="Corpodetexto2"/>
              <w:widowControl w:val="0"/>
              <w:spacing w:line="300" w:lineRule="auto"/>
              <w:jc w:val="center"/>
              <w:rPr>
                <w:rFonts w:ascii="Arial" w:hAnsi="Arial" w:cs="Arial"/>
                <w:b/>
                <w:bCs/>
              </w:rPr>
            </w:pPr>
            <w:r w:rsidRPr="00D60F14">
              <w:rPr>
                <w:rFonts w:ascii="Arial" w:hAnsi="Arial" w:cs="Arial"/>
                <w:b/>
                <w:bCs/>
              </w:rPr>
              <w:t xml:space="preserve">Igor Johann </w:t>
            </w:r>
            <w:r w:rsidR="00920677" w:rsidRPr="00D60F14">
              <w:rPr>
                <w:rFonts w:ascii="Arial" w:hAnsi="Arial" w:cs="Arial"/>
                <w:b/>
                <w:bCs/>
              </w:rPr>
              <w:t xml:space="preserve">Pereira </w:t>
            </w:r>
            <w:proofErr w:type="spellStart"/>
            <w:r w:rsidR="00920677" w:rsidRPr="00D60F14">
              <w:rPr>
                <w:rFonts w:ascii="Arial" w:hAnsi="Arial" w:cs="Arial"/>
                <w:b/>
                <w:bCs/>
              </w:rPr>
              <w:t>Levino</w:t>
            </w:r>
            <w:proofErr w:type="spellEnd"/>
          </w:p>
          <w:p w14:paraId="4846610C" w14:textId="77777777" w:rsidR="00280C4F" w:rsidRDefault="00280C4F" w:rsidP="00280C4F">
            <w:pPr>
              <w:pStyle w:val="Corpodetexto2"/>
              <w:widowControl w:val="0"/>
              <w:spacing w:line="300" w:lineRule="auto"/>
              <w:jc w:val="center"/>
              <w:rPr>
                <w:rFonts w:ascii="Arial" w:hAnsi="Arial" w:cs="Arial"/>
              </w:rPr>
            </w:pPr>
          </w:p>
          <w:p w14:paraId="4F05E4C5" w14:textId="5A776184" w:rsidR="00280C4F" w:rsidRDefault="007F0C16" w:rsidP="00280C4F">
            <w:pPr>
              <w:pStyle w:val="Corpodetexto2"/>
              <w:widowControl w:val="0"/>
              <w:spacing w:line="300" w:lineRule="auto"/>
              <w:jc w:val="center"/>
              <w:rPr>
                <w:rFonts w:ascii="Arial" w:hAnsi="Arial" w:cs="Arial"/>
              </w:rPr>
            </w:pPr>
            <w:r w:rsidRPr="00465F66">
              <w:rPr>
                <w:rFonts w:asciiTheme="minorHAnsi" w:hAnsiTheme="minorHAnsi" w:cstheme="minorHAnsi"/>
                <w:noProof/>
                <w:sz w:val="22"/>
                <w:szCs w:val="22"/>
              </w:rPr>
              <w:drawing>
                <wp:inline distT="0" distB="0" distL="0" distR="0" wp14:anchorId="30E4E04B" wp14:editId="577D60D5">
                  <wp:extent cx="1818993" cy="1800000"/>
                  <wp:effectExtent l="0" t="0" r="0" b="0"/>
                  <wp:docPr id="16" name="Espaço Reservado para Imagem 29" descr="Homem sentado em frente a janela&#10;&#10;Descrição gerada automaticamente">
                    <a:extLst xmlns:a="http://schemas.openxmlformats.org/drawingml/2006/main">
                      <a:ext uri="{FF2B5EF4-FFF2-40B4-BE49-F238E27FC236}">
                        <a16:creationId xmlns:a16="http://schemas.microsoft.com/office/drawing/2014/main" id="{CF16587A-1EAD-8AE9-A1AA-EF133E18FB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Espaço Reservado para Imagem 29" descr="Homem sentado em frente a janela&#10;&#10;Descrição gerada automaticamente">
                            <a:extLst>
                              <a:ext uri="{FF2B5EF4-FFF2-40B4-BE49-F238E27FC236}">
                                <a16:creationId xmlns:a16="http://schemas.microsoft.com/office/drawing/2014/main" id="{CF16587A-1EAD-8AE9-A1AA-EF133E18FB6D}"/>
                              </a:ext>
                            </a:extLst>
                          </pic:cNvPr>
                          <pic:cNvPicPr>
                            <a:picLocks noGrp="1" noChangeAspect="1"/>
                          </pic:cNvPicPr>
                        </pic:nvPicPr>
                        <pic:blipFill rotWithShape="1">
                          <a:blip r:embed="rId15"/>
                          <a:srcRect t="1587" b="-585"/>
                          <a:stretch/>
                        </pic:blipFill>
                        <pic:spPr>
                          <a:xfrm>
                            <a:off x="0" y="0"/>
                            <a:ext cx="1818993" cy="1800000"/>
                          </a:xfrm>
                          <a:prstGeom prst="rect">
                            <a:avLst/>
                          </a:prstGeom>
                        </pic:spPr>
                      </pic:pic>
                    </a:graphicData>
                  </a:graphic>
                </wp:inline>
              </w:drawing>
            </w:r>
          </w:p>
          <w:p w14:paraId="30264A7C" w14:textId="77777777" w:rsidR="00280C4F" w:rsidRDefault="00280C4F" w:rsidP="002002A7">
            <w:pPr>
              <w:pStyle w:val="Corpodetexto2"/>
              <w:widowControl w:val="0"/>
              <w:spacing w:line="300" w:lineRule="auto"/>
              <w:rPr>
                <w:rFonts w:ascii="Arial" w:hAnsi="Arial" w:cs="Arial"/>
              </w:rPr>
            </w:pPr>
          </w:p>
          <w:p w14:paraId="4804469F" w14:textId="657003C5" w:rsidR="00280C4F" w:rsidRPr="00424A0B" w:rsidRDefault="00A90359" w:rsidP="006A3DDB">
            <w:pPr>
              <w:pStyle w:val="Corpodetexto2"/>
              <w:widowControl w:val="0"/>
              <w:spacing w:line="300" w:lineRule="auto"/>
              <w:ind w:firstLine="306"/>
              <w:rPr>
                <w:rFonts w:ascii="Arial" w:hAnsi="Arial" w:cs="Arial"/>
                <w:sz w:val="22"/>
                <w:szCs w:val="22"/>
              </w:rPr>
            </w:pPr>
            <w:r w:rsidRPr="00424A0B">
              <w:rPr>
                <w:rFonts w:ascii="Arial" w:hAnsi="Arial" w:cs="Arial"/>
                <w:sz w:val="22"/>
                <w:szCs w:val="22"/>
              </w:rPr>
              <w:t>Analista</w:t>
            </w:r>
            <w:r w:rsidR="00280C4F" w:rsidRPr="00424A0B">
              <w:rPr>
                <w:rFonts w:ascii="Arial" w:hAnsi="Arial" w:cs="Arial"/>
                <w:sz w:val="22"/>
                <w:szCs w:val="22"/>
              </w:rPr>
              <w:t xml:space="preserve"> de Dados </w:t>
            </w:r>
            <w:r w:rsidR="00424A0B" w:rsidRPr="00424A0B">
              <w:rPr>
                <w:rFonts w:ascii="Arial" w:hAnsi="Arial" w:cs="Arial"/>
                <w:sz w:val="22"/>
                <w:szCs w:val="22"/>
              </w:rPr>
              <w:t>–</w:t>
            </w:r>
            <w:r w:rsidR="00280C4F" w:rsidRPr="00424A0B">
              <w:rPr>
                <w:rFonts w:ascii="Arial" w:hAnsi="Arial" w:cs="Arial"/>
                <w:sz w:val="22"/>
                <w:szCs w:val="22"/>
              </w:rPr>
              <w:t xml:space="preserve"> </w:t>
            </w:r>
            <w:proofErr w:type="spellStart"/>
            <w:r w:rsidR="00424A0B" w:rsidRPr="00424A0B">
              <w:rPr>
                <w:rFonts w:ascii="Arial" w:hAnsi="Arial" w:cs="Arial"/>
                <w:sz w:val="22"/>
                <w:szCs w:val="22"/>
              </w:rPr>
              <w:t>Cateno</w:t>
            </w:r>
            <w:proofErr w:type="spellEnd"/>
          </w:p>
          <w:p w14:paraId="74F3C85C" w14:textId="615C140E" w:rsidR="008822D4" w:rsidRPr="008822D4" w:rsidRDefault="00280C4F" w:rsidP="006A3DDB">
            <w:pPr>
              <w:pStyle w:val="Corpodetexto2"/>
              <w:widowControl w:val="0"/>
              <w:spacing w:line="300" w:lineRule="auto"/>
              <w:ind w:firstLine="306"/>
              <w:rPr>
                <w:rFonts w:ascii="Arial" w:hAnsi="Arial" w:cs="Arial"/>
              </w:rPr>
            </w:pPr>
            <w:r w:rsidRPr="00424A0B">
              <w:rPr>
                <w:rFonts w:ascii="Arial" w:hAnsi="Arial" w:cs="Arial"/>
                <w:sz w:val="22"/>
                <w:szCs w:val="22"/>
              </w:rPr>
              <w:t xml:space="preserve">Formação: </w:t>
            </w:r>
            <w:r w:rsidR="00D60F14" w:rsidRPr="00424A0B">
              <w:rPr>
                <w:rFonts w:ascii="Arial" w:hAnsi="Arial" w:cs="Arial"/>
                <w:sz w:val="22"/>
                <w:szCs w:val="22"/>
              </w:rPr>
              <w:t>Análise e Desenvolvimento de Sistemas</w:t>
            </w:r>
            <w:r w:rsidR="00F81B20">
              <w:rPr>
                <w:rFonts w:ascii="Arial" w:hAnsi="Arial" w:cs="Arial"/>
                <w:sz w:val="22"/>
                <w:szCs w:val="22"/>
              </w:rPr>
              <w:t xml:space="preserve">; </w:t>
            </w:r>
            <w:r w:rsidRPr="00424A0B">
              <w:rPr>
                <w:rFonts w:ascii="Arial" w:hAnsi="Arial" w:cs="Arial"/>
                <w:sz w:val="22"/>
                <w:szCs w:val="22"/>
              </w:rPr>
              <w:t>MBA em Inteligência Artificial e Machine Learning.</w:t>
            </w:r>
          </w:p>
        </w:tc>
        <w:tc>
          <w:tcPr>
            <w:tcW w:w="4531" w:type="dxa"/>
          </w:tcPr>
          <w:p w14:paraId="47870B90" w14:textId="77777777" w:rsidR="00280C4F" w:rsidRDefault="00280C4F" w:rsidP="00280C4F">
            <w:pPr>
              <w:pStyle w:val="Corpodetexto2"/>
              <w:widowControl w:val="0"/>
              <w:spacing w:line="300" w:lineRule="auto"/>
              <w:jc w:val="center"/>
              <w:rPr>
                <w:rFonts w:ascii="Arial" w:hAnsi="Arial" w:cs="Arial"/>
                <w:b/>
                <w:bCs/>
                <w:sz w:val="28"/>
                <w:szCs w:val="28"/>
              </w:rPr>
            </w:pPr>
          </w:p>
          <w:p w14:paraId="6C667D58" w14:textId="646E4414" w:rsidR="00280C4F" w:rsidRPr="00D60F14" w:rsidRDefault="00920677" w:rsidP="00280C4F">
            <w:pPr>
              <w:pStyle w:val="Corpodetexto2"/>
              <w:widowControl w:val="0"/>
              <w:spacing w:line="300" w:lineRule="auto"/>
              <w:jc w:val="center"/>
              <w:rPr>
                <w:rFonts w:ascii="Arial" w:hAnsi="Arial" w:cs="Arial"/>
                <w:b/>
                <w:bCs/>
              </w:rPr>
            </w:pPr>
            <w:r w:rsidRPr="00D60F14">
              <w:rPr>
                <w:rFonts w:ascii="Arial" w:hAnsi="Arial" w:cs="Arial"/>
                <w:b/>
                <w:bCs/>
              </w:rPr>
              <w:t>Sara Pinheiro M</w:t>
            </w:r>
            <w:r w:rsidR="00A90359">
              <w:rPr>
                <w:rFonts w:ascii="Arial" w:hAnsi="Arial" w:cs="Arial"/>
                <w:b/>
                <w:bCs/>
              </w:rPr>
              <w:t>aldonado</w:t>
            </w:r>
            <w:r w:rsidRPr="00D60F14">
              <w:rPr>
                <w:rFonts w:ascii="Arial" w:hAnsi="Arial" w:cs="Arial"/>
                <w:b/>
                <w:bCs/>
              </w:rPr>
              <w:t xml:space="preserve"> Cantão</w:t>
            </w:r>
          </w:p>
          <w:p w14:paraId="32E38D09" w14:textId="77777777" w:rsidR="00280C4F" w:rsidRDefault="00280C4F" w:rsidP="00280C4F">
            <w:pPr>
              <w:pStyle w:val="Corpodetexto2"/>
              <w:widowControl w:val="0"/>
              <w:spacing w:line="300" w:lineRule="auto"/>
              <w:jc w:val="center"/>
              <w:rPr>
                <w:rFonts w:ascii="Arial" w:hAnsi="Arial" w:cs="Arial"/>
              </w:rPr>
            </w:pPr>
          </w:p>
          <w:p w14:paraId="5EA653AE" w14:textId="31251F11" w:rsidR="00280C4F" w:rsidRDefault="00D60F14" w:rsidP="00280C4F">
            <w:pPr>
              <w:pStyle w:val="Corpodetexto2"/>
              <w:widowControl w:val="0"/>
              <w:spacing w:line="300" w:lineRule="auto"/>
              <w:jc w:val="center"/>
              <w:rPr>
                <w:rFonts w:ascii="Arial" w:hAnsi="Arial" w:cs="Arial"/>
              </w:rPr>
            </w:pPr>
            <w:r w:rsidRPr="000F3A60">
              <w:rPr>
                <w:rFonts w:asciiTheme="minorHAnsi" w:hAnsiTheme="minorHAnsi" w:cstheme="minorHAnsi"/>
                <w:sz w:val="22"/>
                <w:szCs w:val="22"/>
              </w:rPr>
              <w:drawing>
                <wp:inline distT="0" distB="0" distL="0" distR="0" wp14:anchorId="7825A26B" wp14:editId="56D4DB81">
                  <wp:extent cx="1818993" cy="1800000"/>
                  <wp:effectExtent l="0" t="0" r="0" b="0"/>
                  <wp:docPr id="33" name="Espaço Reservado para Imagem 31" descr="Mulher com cabelo vermelho&#10;&#10;Descrição gerada automaticamente">
                    <a:extLst xmlns:a="http://schemas.openxmlformats.org/drawingml/2006/main">
                      <a:ext uri="{FF2B5EF4-FFF2-40B4-BE49-F238E27FC236}">
                        <a16:creationId xmlns:a16="http://schemas.microsoft.com/office/drawing/2014/main" id="{D05EAD13-F7C6-A554-8CDE-627392C768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aço Reservado para Imagem 31" descr="Mulher com cabelo vermelho&#10;&#10;Descrição gerada automaticamente">
                            <a:extLst>
                              <a:ext uri="{FF2B5EF4-FFF2-40B4-BE49-F238E27FC236}">
                                <a16:creationId xmlns:a16="http://schemas.microsoft.com/office/drawing/2014/main" id="{D05EAD13-F7C6-A554-8CDE-627392C76811}"/>
                              </a:ext>
                            </a:extLst>
                          </pic:cNvPr>
                          <pic:cNvPicPr>
                            <a:picLocks noChangeAspect="1"/>
                          </pic:cNvPicPr>
                        </pic:nvPicPr>
                        <pic:blipFill rotWithShape="1">
                          <a:blip r:embed="rId16"/>
                          <a:srcRect t="1" b="1002"/>
                          <a:stretch/>
                        </pic:blipFill>
                        <pic:spPr>
                          <a:xfrm>
                            <a:off x="0" y="0"/>
                            <a:ext cx="1818993" cy="1800000"/>
                          </a:xfrm>
                          <a:prstGeom prst="rect">
                            <a:avLst/>
                          </a:prstGeom>
                        </pic:spPr>
                      </pic:pic>
                    </a:graphicData>
                  </a:graphic>
                </wp:inline>
              </w:drawing>
            </w:r>
          </w:p>
          <w:p w14:paraId="2DE52A01" w14:textId="77777777" w:rsidR="00280C4F" w:rsidRDefault="00280C4F" w:rsidP="002002A7">
            <w:pPr>
              <w:pStyle w:val="Corpodetexto2"/>
              <w:widowControl w:val="0"/>
              <w:spacing w:line="300" w:lineRule="auto"/>
              <w:rPr>
                <w:rFonts w:ascii="Arial" w:hAnsi="Arial" w:cs="Arial"/>
              </w:rPr>
            </w:pPr>
          </w:p>
          <w:p w14:paraId="4B894280" w14:textId="7E0612BA" w:rsidR="00280C4F" w:rsidRPr="00424A0B" w:rsidRDefault="00424A0B" w:rsidP="0075317B">
            <w:pPr>
              <w:pStyle w:val="Corpodetexto2"/>
              <w:widowControl w:val="0"/>
              <w:spacing w:line="300" w:lineRule="auto"/>
              <w:ind w:firstLine="322"/>
              <w:rPr>
                <w:rFonts w:ascii="Arial" w:hAnsi="Arial" w:cs="Arial"/>
                <w:sz w:val="22"/>
                <w:szCs w:val="22"/>
              </w:rPr>
            </w:pPr>
            <w:r w:rsidRPr="00424A0B">
              <w:rPr>
                <w:rFonts w:ascii="Arial" w:hAnsi="Arial" w:cs="Arial"/>
                <w:sz w:val="22"/>
                <w:szCs w:val="22"/>
              </w:rPr>
              <w:t xml:space="preserve">Analista </w:t>
            </w:r>
            <w:proofErr w:type="spellStart"/>
            <w:r w:rsidRPr="00424A0B">
              <w:rPr>
                <w:rFonts w:ascii="Arial" w:hAnsi="Arial" w:cs="Arial"/>
                <w:sz w:val="22"/>
                <w:szCs w:val="22"/>
              </w:rPr>
              <w:t>Desenv</w:t>
            </w:r>
            <w:proofErr w:type="spellEnd"/>
            <w:r w:rsidR="00300626">
              <w:rPr>
                <w:rFonts w:ascii="Arial" w:hAnsi="Arial" w:cs="Arial"/>
                <w:sz w:val="22"/>
                <w:szCs w:val="22"/>
              </w:rPr>
              <w:t>.</w:t>
            </w:r>
            <w:r w:rsidRPr="00424A0B">
              <w:rPr>
                <w:rFonts w:ascii="Arial" w:hAnsi="Arial" w:cs="Arial"/>
                <w:sz w:val="22"/>
                <w:szCs w:val="22"/>
              </w:rPr>
              <w:t xml:space="preserve"> Sistemas</w:t>
            </w:r>
            <w:r>
              <w:rPr>
                <w:rFonts w:ascii="Arial" w:hAnsi="Arial" w:cs="Arial"/>
                <w:sz w:val="22"/>
                <w:szCs w:val="22"/>
              </w:rPr>
              <w:t xml:space="preserve"> - </w:t>
            </w:r>
            <w:proofErr w:type="spellStart"/>
            <w:r>
              <w:rPr>
                <w:rFonts w:ascii="Arial" w:hAnsi="Arial" w:cs="Arial"/>
                <w:sz w:val="22"/>
                <w:szCs w:val="22"/>
              </w:rPr>
              <w:t>CarePlus</w:t>
            </w:r>
            <w:proofErr w:type="spellEnd"/>
          </w:p>
          <w:p w14:paraId="475A7A51" w14:textId="0E25FBF8" w:rsidR="008822D4" w:rsidRPr="008822D4" w:rsidRDefault="00280C4F" w:rsidP="0075317B">
            <w:pPr>
              <w:pStyle w:val="Corpodetexto2"/>
              <w:widowControl w:val="0"/>
              <w:spacing w:line="300" w:lineRule="auto"/>
              <w:ind w:firstLine="322"/>
              <w:rPr>
                <w:rFonts w:ascii="Arial" w:hAnsi="Arial" w:cs="Arial"/>
              </w:rPr>
            </w:pPr>
            <w:r w:rsidRPr="00424A0B">
              <w:rPr>
                <w:rFonts w:ascii="Arial" w:hAnsi="Arial" w:cs="Arial"/>
                <w:sz w:val="22"/>
                <w:szCs w:val="22"/>
              </w:rPr>
              <w:t xml:space="preserve">Formação: </w:t>
            </w:r>
            <w:r w:rsidR="00300626">
              <w:rPr>
                <w:rFonts w:ascii="Arial" w:hAnsi="Arial" w:cs="Arial"/>
                <w:sz w:val="22"/>
                <w:szCs w:val="22"/>
              </w:rPr>
              <w:t>Ciências da Computação e Matemática</w:t>
            </w:r>
            <w:r w:rsidR="00F81B20">
              <w:rPr>
                <w:rFonts w:ascii="Arial" w:hAnsi="Arial" w:cs="Arial"/>
                <w:sz w:val="22"/>
                <w:szCs w:val="22"/>
              </w:rPr>
              <w:t xml:space="preserve">; </w:t>
            </w:r>
            <w:r w:rsidRPr="00424A0B">
              <w:rPr>
                <w:rFonts w:ascii="Arial" w:hAnsi="Arial" w:cs="Arial"/>
                <w:sz w:val="22"/>
                <w:szCs w:val="22"/>
              </w:rPr>
              <w:t>MBA em Inteligência Artificial e Machine Learning.</w:t>
            </w:r>
          </w:p>
        </w:tc>
      </w:tr>
    </w:tbl>
    <w:p w14:paraId="22AC3C08" w14:textId="7E7E90F7" w:rsidR="00775FD8" w:rsidRPr="00E80600" w:rsidRDefault="00775FD8" w:rsidP="00A72417">
      <w:pPr>
        <w:pStyle w:val="Livro2"/>
      </w:pPr>
      <w:r w:rsidRPr="00E80600">
        <w:lastRenderedPageBreak/>
        <w:t>Identificação</w:t>
      </w:r>
    </w:p>
    <w:p w14:paraId="441DE33B" w14:textId="77777777" w:rsidR="00744C90" w:rsidRPr="00E80600" w:rsidRDefault="00744C90" w:rsidP="00FA088E">
      <w:pPr>
        <w:pStyle w:val="Corpodetexto2"/>
        <w:widowControl w:val="0"/>
        <w:spacing w:line="300" w:lineRule="auto"/>
        <w:rPr>
          <w:rFonts w:ascii="Arial" w:hAnsi="Arial" w:cs="Arial"/>
          <w:highlight w:val="yellow"/>
        </w:rPr>
      </w:pPr>
    </w:p>
    <w:p w14:paraId="48256929" w14:textId="13CC1FC9" w:rsidR="00FF58EF" w:rsidRPr="00E80600" w:rsidRDefault="00527294" w:rsidP="00FA088E">
      <w:pPr>
        <w:pStyle w:val="Corpodetexto2"/>
        <w:widowControl w:val="0"/>
        <w:spacing w:line="300" w:lineRule="auto"/>
        <w:ind w:firstLine="709"/>
        <w:jc w:val="center"/>
        <w:rPr>
          <w:rFonts w:ascii="Arial" w:hAnsi="Arial" w:cs="Arial"/>
        </w:rPr>
      </w:pPr>
      <w:r w:rsidRPr="00E80600">
        <w:rPr>
          <w:rFonts w:ascii="Arial" w:hAnsi="Arial" w:cs="Arial"/>
          <w:noProof/>
        </w:rPr>
        <w:drawing>
          <wp:inline distT="0" distB="0" distL="0" distR="0" wp14:anchorId="178206A8" wp14:editId="7E51663D">
            <wp:extent cx="2446655" cy="85534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6655" cy="855345"/>
                    </a:xfrm>
                    <a:prstGeom prst="rect">
                      <a:avLst/>
                    </a:prstGeom>
                    <a:noFill/>
                    <a:ln>
                      <a:noFill/>
                    </a:ln>
                  </pic:spPr>
                </pic:pic>
              </a:graphicData>
            </a:graphic>
          </wp:inline>
        </w:drawing>
      </w:r>
    </w:p>
    <w:p w14:paraId="65C9F4F7" w14:textId="0FC78578" w:rsidR="004D6649" w:rsidRPr="00E80600" w:rsidRDefault="004D6649" w:rsidP="00FA088E">
      <w:pPr>
        <w:pStyle w:val="Corpodetexto2"/>
        <w:widowControl w:val="0"/>
        <w:tabs>
          <w:tab w:val="right" w:pos="8505"/>
        </w:tabs>
        <w:spacing w:line="300" w:lineRule="auto"/>
        <w:ind w:firstLine="709"/>
        <w:rPr>
          <w:rFonts w:ascii="Arial" w:hAnsi="Arial" w:cs="Arial"/>
        </w:rPr>
      </w:pPr>
    </w:p>
    <w:p w14:paraId="591778E1" w14:textId="501FC166" w:rsidR="5CEC72A3" w:rsidRPr="00E80600" w:rsidRDefault="004D6649" w:rsidP="00FA088E">
      <w:pPr>
        <w:pStyle w:val="Corpodetexto2"/>
        <w:widowControl w:val="0"/>
        <w:tabs>
          <w:tab w:val="right" w:pos="8505"/>
        </w:tabs>
        <w:spacing w:line="300" w:lineRule="auto"/>
        <w:ind w:firstLine="709"/>
        <w:rPr>
          <w:rFonts w:ascii="Arial" w:hAnsi="Arial" w:cs="Arial"/>
        </w:rPr>
      </w:pPr>
      <w:r w:rsidRPr="00E80600">
        <w:rPr>
          <w:rFonts w:ascii="Arial" w:hAnsi="Arial" w:cs="Arial"/>
        </w:rPr>
        <w:t xml:space="preserve">Fundada em 2022 a SHI ANALYTCS, empresa especializada em análise de </w:t>
      </w:r>
      <w:proofErr w:type="spellStart"/>
      <w:r w:rsidRPr="00E80600">
        <w:rPr>
          <w:rFonts w:ascii="Arial" w:hAnsi="Arial" w:cs="Arial"/>
        </w:rPr>
        <w:t>churn</w:t>
      </w:r>
      <w:proofErr w:type="spellEnd"/>
      <w:r w:rsidRPr="00E80600">
        <w:rPr>
          <w:rFonts w:ascii="Arial" w:hAnsi="Arial" w:cs="Arial"/>
        </w:rPr>
        <w:t>.</w:t>
      </w:r>
    </w:p>
    <w:p w14:paraId="5B9F6C60" w14:textId="0BBF5880" w:rsidR="00FF58EF" w:rsidRPr="00E80600" w:rsidRDefault="005E4D51" w:rsidP="00FA088E">
      <w:pPr>
        <w:pStyle w:val="Corpodetexto2"/>
        <w:widowControl w:val="0"/>
        <w:tabs>
          <w:tab w:val="right" w:pos="8505"/>
        </w:tabs>
        <w:spacing w:line="300" w:lineRule="auto"/>
        <w:ind w:firstLine="709"/>
        <w:rPr>
          <w:rFonts w:ascii="Arial" w:hAnsi="Arial" w:cs="Arial"/>
        </w:rPr>
      </w:pPr>
      <w:r w:rsidRPr="00E80600">
        <w:rPr>
          <w:rFonts w:ascii="Arial" w:hAnsi="Arial" w:cs="Arial"/>
        </w:rPr>
        <w:t>Porque SHI ANALYTCS, dado o</w:t>
      </w:r>
      <w:r w:rsidR="004D6649" w:rsidRPr="00E80600">
        <w:rPr>
          <w:rFonts w:ascii="Arial" w:hAnsi="Arial" w:cs="Arial"/>
        </w:rPr>
        <w:t xml:space="preserve"> </w:t>
      </w:r>
      <w:r w:rsidRPr="00E80600">
        <w:rPr>
          <w:rFonts w:ascii="Arial" w:hAnsi="Arial" w:cs="Arial"/>
        </w:rPr>
        <w:t xml:space="preserve">nome dos fundadores da startup, preferiram colocar as </w:t>
      </w:r>
      <w:r w:rsidR="002A46DA" w:rsidRPr="00E80600">
        <w:rPr>
          <w:rFonts w:ascii="Arial" w:hAnsi="Arial" w:cs="Arial"/>
        </w:rPr>
        <w:t>dos próprios nomes na empresa e</w:t>
      </w:r>
      <w:r w:rsidR="00B94E48" w:rsidRPr="00E80600">
        <w:rPr>
          <w:rFonts w:ascii="Arial" w:hAnsi="Arial" w:cs="Arial"/>
        </w:rPr>
        <w:t xml:space="preserve"> agregando com </w:t>
      </w:r>
      <w:proofErr w:type="spellStart"/>
      <w:r w:rsidR="00B94E48" w:rsidRPr="00E80600">
        <w:rPr>
          <w:rFonts w:ascii="Arial" w:hAnsi="Arial" w:cs="Arial"/>
        </w:rPr>
        <w:t>analytcs</w:t>
      </w:r>
      <w:proofErr w:type="spellEnd"/>
      <w:r w:rsidR="00B94E48" w:rsidRPr="00E80600">
        <w:rPr>
          <w:rFonts w:ascii="Arial" w:hAnsi="Arial" w:cs="Arial"/>
        </w:rPr>
        <w:t xml:space="preserve"> cujo </w:t>
      </w:r>
      <w:r w:rsidR="00AF66B2" w:rsidRPr="00E80600">
        <w:rPr>
          <w:rFonts w:ascii="Arial" w:hAnsi="Arial" w:cs="Arial"/>
        </w:rPr>
        <w:t>é um</w:t>
      </w:r>
      <w:r w:rsidR="00744C90" w:rsidRPr="00E80600">
        <w:rPr>
          <w:rFonts w:ascii="Arial" w:hAnsi="Arial" w:cs="Arial"/>
        </w:rPr>
        <w:t>a</w:t>
      </w:r>
      <w:r w:rsidR="00AF66B2" w:rsidRPr="00E80600">
        <w:rPr>
          <w:rFonts w:ascii="Arial" w:hAnsi="Arial" w:cs="Arial"/>
        </w:rPr>
        <w:t xml:space="preserve"> d</w:t>
      </w:r>
      <w:r w:rsidR="00744C90" w:rsidRPr="00E80600">
        <w:rPr>
          <w:rFonts w:ascii="Arial" w:hAnsi="Arial" w:cs="Arial"/>
        </w:rPr>
        <w:t>a</w:t>
      </w:r>
      <w:r w:rsidR="00AF66B2" w:rsidRPr="00E80600">
        <w:rPr>
          <w:rFonts w:ascii="Arial" w:hAnsi="Arial" w:cs="Arial"/>
        </w:rPr>
        <w:t xml:space="preserve">s principais </w:t>
      </w:r>
      <w:r w:rsidR="00DC69AA" w:rsidRPr="00E80600">
        <w:rPr>
          <w:rFonts w:ascii="Arial" w:hAnsi="Arial" w:cs="Arial"/>
        </w:rPr>
        <w:t>funções da startup</w:t>
      </w:r>
      <w:r w:rsidR="009E0289" w:rsidRPr="00E80600">
        <w:rPr>
          <w:rFonts w:ascii="Arial" w:hAnsi="Arial" w:cs="Arial"/>
        </w:rPr>
        <w:t>.</w:t>
      </w:r>
    </w:p>
    <w:p w14:paraId="6411A6D7" w14:textId="77777777" w:rsidR="0020033D" w:rsidRPr="00E80600" w:rsidRDefault="0020033D" w:rsidP="00FA088E">
      <w:pPr>
        <w:pStyle w:val="Corpodetexto2"/>
        <w:widowControl w:val="0"/>
        <w:spacing w:line="300" w:lineRule="auto"/>
        <w:ind w:firstLine="709"/>
        <w:rPr>
          <w:rFonts w:ascii="Arial" w:hAnsi="Arial" w:cs="Arial"/>
          <w:highlight w:val="yellow"/>
        </w:rPr>
      </w:pPr>
    </w:p>
    <w:p w14:paraId="6F347D92" w14:textId="44CCDD0D" w:rsidR="00B84720" w:rsidRPr="00E80600" w:rsidRDefault="00775FD8" w:rsidP="00A72417">
      <w:pPr>
        <w:pStyle w:val="Livro2"/>
      </w:pPr>
      <w:r w:rsidRPr="00E80600">
        <w:t xml:space="preserve">Visão </w:t>
      </w:r>
    </w:p>
    <w:p w14:paraId="524BDA02" w14:textId="31B53E98" w:rsidR="00931270" w:rsidRDefault="00B84720" w:rsidP="00FA088E">
      <w:pPr>
        <w:pStyle w:val="Corpodetexto2"/>
        <w:widowControl w:val="0"/>
        <w:spacing w:line="300" w:lineRule="auto"/>
        <w:ind w:firstLine="709"/>
        <w:rPr>
          <w:rFonts w:ascii="Arial" w:hAnsi="Arial" w:cs="Arial"/>
        </w:rPr>
      </w:pPr>
      <w:r w:rsidRPr="00E80600">
        <w:rPr>
          <w:rFonts w:ascii="Arial" w:hAnsi="Arial" w:cs="Arial"/>
        </w:rPr>
        <w:t xml:space="preserve">Ser </w:t>
      </w:r>
      <w:r w:rsidR="00312BEC" w:rsidRPr="00E80600">
        <w:rPr>
          <w:rFonts w:ascii="Arial" w:hAnsi="Arial" w:cs="Arial"/>
        </w:rPr>
        <w:t>referência</w:t>
      </w:r>
      <w:r w:rsidRPr="00E80600">
        <w:rPr>
          <w:rFonts w:ascii="Arial" w:hAnsi="Arial" w:cs="Arial"/>
        </w:rPr>
        <w:t xml:space="preserve"> como empresa de serviços de </w:t>
      </w:r>
      <w:r w:rsidR="3B3A1033" w:rsidRPr="00E80600">
        <w:rPr>
          <w:rFonts w:ascii="Arial" w:hAnsi="Arial" w:cs="Arial"/>
        </w:rPr>
        <w:t>análise</w:t>
      </w:r>
      <w:r w:rsidRPr="00E80600">
        <w:rPr>
          <w:rFonts w:ascii="Arial" w:hAnsi="Arial" w:cs="Arial"/>
        </w:rPr>
        <w:t xml:space="preserve"> de dados (</w:t>
      </w:r>
      <w:proofErr w:type="spellStart"/>
      <w:r w:rsidRPr="00E80600">
        <w:rPr>
          <w:rFonts w:ascii="Arial" w:hAnsi="Arial" w:cs="Arial"/>
        </w:rPr>
        <w:t>churn</w:t>
      </w:r>
      <w:proofErr w:type="spellEnd"/>
      <w:r w:rsidRPr="00E80600">
        <w:rPr>
          <w:rFonts w:ascii="Arial" w:hAnsi="Arial" w:cs="Arial"/>
        </w:rPr>
        <w:t>) na área de tecnologia da informação, uma empresa sólida, inovador</w:t>
      </w:r>
      <w:r w:rsidR="00580409" w:rsidRPr="00E80600">
        <w:rPr>
          <w:rFonts w:ascii="Arial" w:hAnsi="Arial" w:cs="Arial"/>
        </w:rPr>
        <w:t>a</w:t>
      </w:r>
      <w:r w:rsidR="00E34853" w:rsidRPr="00E80600">
        <w:rPr>
          <w:rFonts w:ascii="Arial" w:hAnsi="Arial" w:cs="Arial"/>
        </w:rPr>
        <w:t xml:space="preserve"> assim podendo transformar</w:t>
      </w:r>
      <w:r w:rsidRPr="00E80600">
        <w:rPr>
          <w:rFonts w:ascii="Arial" w:hAnsi="Arial" w:cs="Arial"/>
        </w:rPr>
        <w:t xml:space="preserve"> e </w:t>
      </w:r>
      <w:r w:rsidR="00E34853" w:rsidRPr="00E80600">
        <w:rPr>
          <w:rFonts w:ascii="Arial" w:hAnsi="Arial" w:cs="Arial"/>
        </w:rPr>
        <w:t>impactar</w:t>
      </w:r>
      <w:r w:rsidRPr="00E80600">
        <w:rPr>
          <w:rFonts w:ascii="Arial" w:hAnsi="Arial" w:cs="Arial"/>
        </w:rPr>
        <w:t xml:space="preserve"> positivamente os nossos clientes gerando uma transformação da sociedade a partir </w:t>
      </w:r>
      <w:r w:rsidR="00312BEC" w:rsidRPr="00E80600">
        <w:rPr>
          <w:rFonts w:ascii="Arial" w:hAnsi="Arial" w:cs="Arial"/>
        </w:rPr>
        <w:t xml:space="preserve">de </w:t>
      </w:r>
      <w:r w:rsidR="000E111E" w:rsidRPr="00E80600">
        <w:rPr>
          <w:rFonts w:ascii="Arial" w:hAnsi="Arial" w:cs="Arial"/>
        </w:rPr>
        <w:t>insights gerados das informações obtidas.</w:t>
      </w:r>
    </w:p>
    <w:p w14:paraId="792459C7" w14:textId="77777777" w:rsidR="000640DB" w:rsidRPr="00E80600" w:rsidRDefault="000640DB" w:rsidP="00FA088E">
      <w:pPr>
        <w:pStyle w:val="Corpodetexto2"/>
        <w:widowControl w:val="0"/>
        <w:spacing w:line="300" w:lineRule="auto"/>
        <w:ind w:firstLine="709"/>
        <w:rPr>
          <w:rFonts w:ascii="Arial" w:hAnsi="Arial" w:cs="Arial"/>
          <w:highlight w:val="darkGreen"/>
        </w:rPr>
      </w:pPr>
    </w:p>
    <w:p w14:paraId="0EDC8E43" w14:textId="615D45CE" w:rsidR="00775FD8" w:rsidRPr="00E80600" w:rsidRDefault="00775FD8" w:rsidP="00A72417">
      <w:pPr>
        <w:pStyle w:val="Livro2"/>
      </w:pPr>
      <w:r w:rsidRPr="00E80600">
        <w:t>Missão</w:t>
      </w:r>
    </w:p>
    <w:p w14:paraId="7C54A50B" w14:textId="7631AEA7" w:rsidR="00421123" w:rsidRPr="00E80600" w:rsidRDefault="00251596" w:rsidP="00FA088E">
      <w:pPr>
        <w:pStyle w:val="Corpodetexto2"/>
        <w:widowControl w:val="0"/>
        <w:spacing w:line="300" w:lineRule="auto"/>
        <w:ind w:firstLine="709"/>
        <w:rPr>
          <w:rFonts w:ascii="Arial" w:hAnsi="Arial" w:cs="Arial"/>
          <w:highlight w:val="yellow"/>
        </w:rPr>
      </w:pPr>
      <w:r w:rsidRPr="00E80600">
        <w:rPr>
          <w:rFonts w:ascii="Arial" w:hAnsi="Arial" w:cs="Arial"/>
        </w:rPr>
        <w:t>Nós acreditamos que cada empresa pode construir um forte compromisso nos tornando o principal parceiro estratégico de nossos clientes, agregando valor e inovação aos seus negócios, respeitando a sociedade e o meio ambiente. Nossa principal missão é exi</w:t>
      </w:r>
      <w:r w:rsidR="00580409" w:rsidRPr="00E80600">
        <w:rPr>
          <w:rFonts w:ascii="Arial" w:hAnsi="Arial" w:cs="Arial"/>
        </w:rPr>
        <w:t>s</w:t>
      </w:r>
      <w:r w:rsidRPr="00E80600">
        <w:rPr>
          <w:rFonts w:ascii="Arial" w:hAnsi="Arial" w:cs="Arial"/>
        </w:rPr>
        <w:t>tir para fortalecer as empresas através dos seus próprios dados.</w:t>
      </w:r>
    </w:p>
    <w:p w14:paraId="22C2BC26" w14:textId="77777777" w:rsidR="00ED09B5" w:rsidRPr="00E80600" w:rsidRDefault="00ED09B5" w:rsidP="00FA088E">
      <w:pPr>
        <w:pStyle w:val="Corpodetexto2"/>
        <w:widowControl w:val="0"/>
        <w:spacing w:line="300" w:lineRule="auto"/>
        <w:ind w:firstLine="709"/>
        <w:rPr>
          <w:rFonts w:ascii="Arial" w:hAnsi="Arial" w:cs="Arial"/>
          <w:highlight w:val="yellow"/>
        </w:rPr>
      </w:pPr>
    </w:p>
    <w:p w14:paraId="0E309F68" w14:textId="4FF44678" w:rsidR="00775FD8" w:rsidRPr="00E80600" w:rsidRDefault="00775FD8" w:rsidP="00A72417">
      <w:pPr>
        <w:pStyle w:val="Livro2"/>
      </w:pPr>
      <w:r w:rsidRPr="00E80600">
        <w:t>Vetores Estratégicos</w:t>
      </w:r>
    </w:p>
    <w:p w14:paraId="79DC81FE" w14:textId="26528653" w:rsidR="00CD6144" w:rsidRPr="00E80600" w:rsidRDefault="00235A68" w:rsidP="00FA088E">
      <w:pPr>
        <w:pStyle w:val="Corpodetexto2"/>
        <w:widowControl w:val="0"/>
        <w:spacing w:line="300" w:lineRule="auto"/>
        <w:ind w:firstLine="709"/>
        <w:rPr>
          <w:rFonts w:ascii="Arial" w:hAnsi="Arial" w:cs="Arial"/>
        </w:rPr>
      </w:pPr>
      <w:r w:rsidRPr="00E80600">
        <w:rPr>
          <w:rFonts w:ascii="Arial" w:hAnsi="Arial" w:cs="Arial"/>
        </w:rPr>
        <w:t>Somos uma empresa Simples, Pessoal e Justa, com as seguintes prioridades estratégicas:</w:t>
      </w:r>
    </w:p>
    <w:p w14:paraId="49ED3D04" w14:textId="77777777" w:rsidR="000640DB" w:rsidRDefault="00CD6144"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 xml:space="preserve">Aumentar a preferência e a vinculação dos clientes </w:t>
      </w:r>
      <w:r w:rsidR="00101246" w:rsidRPr="00E80600">
        <w:rPr>
          <w:rFonts w:ascii="Arial" w:hAnsi="Arial" w:cs="Arial"/>
        </w:rPr>
        <w:t xml:space="preserve">sobre nossos produtos de forma </w:t>
      </w:r>
      <w:r w:rsidRPr="00E80600">
        <w:rPr>
          <w:rFonts w:ascii="Arial" w:hAnsi="Arial" w:cs="Arial"/>
        </w:rPr>
        <w:t>simples, digitais e inovadores, por meio de uma plataforma</w:t>
      </w:r>
      <w:r w:rsidR="002C16DC" w:rsidRPr="00E80600">
        <w:rPr>
          <w:rFonts w:ascii="Arial" w:hAnsi="Arial" w:cs="Arial"/>
        </w:rPr>
        <w:t>.</w:t>
      </w:r>
    </w:p>
    <w:p w14:paraId="7F5632EC" w14:textId="77777777" w:rsidR="000640DB" w:rsidRDefault="00CD6144"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Gerar resultados de forma sustentável e rentável, com maior diversificação de receitas,</w:t>
      </w:r>
      <w:r w:rsidR="002C16DC" w:rsidRPr="00E80600">
        <w:rPr>
          <w:rFonts w:ascii="Arial" w:hAnsi="Arial" w:cs="Arial"/>
        </w:rPr>
        <w:t xml:space="preserve"> </w:t>
      </w:r>
      <w:r w:rsidRPr="00E80600">
        <w:rPr>
          <w:rFonts w:ascii="Arial" w:hAnsi="Arial" w:cs="Arial"/>
        </w:rPr>
        <w:t>manter uma gestão preventiva de riscos e controle rigoroso de despesas.</w:t>
      </w:r>
    </w:p>
    <w:p w14:paraId="2896ACD0" w14:textId="77777777" w:rsidR="000640DB" w:rsidRDefault="00CD6144"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Ter disciplina</w:t>
      </w:r>
      <w:r w:rsidR="00616799" w:rsidRPr="00E80600">
        <w:rPr>
          <w:rFonts w:ascii="Arial" w:hAnsi="Arial" w:cs="Arial"/>
        </w:rPr>
        <w:t>,</w:t>
      </w:r>
      <w:r w:rsidR="002C16DC" w:rsidRPr="00E80600">
        <w:rPr>
          <w:rFonts w:ascii="Arial" w:hAnsi="Arial" w:cs="Arial"/>
        </w:rPr>
        <w:t xml:space="preserve"> credibilidade e confiança </w:t>
      </w:r>
      <w:r w:rsidR="00616799" w:rsidRPr="00E80600">
        <w:rPr>
          <w:rFonts w:ascii="Arial" w:hAnsi="Arial" w:cs="Arial"/>
        </w:rPr>
        <w:t>para priorizamos o crescimento com uma relação próxima e duradoura com clientes</w:t>
      </w:r>
      <w:r w:rsidR="002C16DC" w:rsidRPr="00E80600">
        <w:rPr>
          <w:rFonts w:ascii="Arial" w:hAnsi="Arial" w:cs="Arial"/>
        </w:rPr>
        <w:t>,</w:t>
      </w:r>
      <w:r w:rsidR="00616799" w:rsidRPr="00E80600">
        <w:rPr>
          <w:rFonts w:ascii="Arial" w:hAnsi="Arial" w:cs="Arial"/>
        </w:rPr>
        <w:t xml:space="preserve"> para assim</w:t>
      </w:r>
      <w:r w:rsidRPr="00E80600">
        <w:rPr>
          <w:rFonts w:ascii="Arial" w:hAnsi="Arial" w:cs="Arial"/>
        </w:rPr>
        <w:t xml:space="preserve"> aproveitar oportunidades de crescimento.</w:t>
      </w:r>
    </w:p>
    <w:p w14:paraId="5E0CDAB5" w14:textId="77777777" w:rsidR="000640DB" w:rsidRDefault="00CD6144"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Ganhar participação de mercado de forma rentável por meio de nosso</w:t>
      </w:r>
      <w:r w:rsidR="00616799" w:rsidRPr="00E80600">
        <w:rPr>
          <w:rFonts w:ascii="Arial" w:hAnsi="Arial" w:cs="Arial"/>
        </w:rPr>
        <w:t xml:space="preserve"> </w:t>
      </w:r>
      <w:r w:rsidR="00616799" w:rsidRPr="00E80600">
        <w:rPr>
          <w:rFonts w:ascii="Arial" w:hAnsi="Arial" w:cs="Arial"/>
        </w:rPr>
        <w:lastRenderedPageBreak/>
        <w:t xml:space="preserve">trabalho, </w:t>
      </w:r>
      <w:r w:rsidRPr="00E80600">
        <w:rPr>
          <w:rFonts w:ascii="Arial" w:hAnsi="Arial" w:cs="Arial"/>
        </w:rPr>
        <w:t>otimizar o ecossistema e lançar novos negócios, melhorando continuamente a experiência dos nossos clientes.</w:t>
      </w:r>
    </w:p>
    <w:p w14:paraId="0D89D615" w14:textId="77777777" w:rsidR="008F56FE" w:rsidRDefault="007830CA"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 xml:space="preserve">Garantir a integridade da informação passada aos nossos clientes, visando se tornar empresa </w:t>
      </w:r>
      <w:r w:rsidR="00932A20" w:rsidRPr="00E80600">
        <w:rPr>
          <w:rFonts w:ascii="Arial" w:hAnsi="Arial" w:cs="Arial"/>
        </w:rPr>
        <w:t xml:space="preserve">referência no mercado de análise de </w:t>
      </w:r>
      <w:proofErr w:type="spellStart"/>
      <w:r w:rsidR="00932A20" w:rsidRPr="00E80600">
        <w:rPr>
          <w:rFonts w:ascii="Arial" w:hAnsi="Arial" w:cs="Arial"/>
        </w:rPr>
        <w:t>churn</w:t>
      </w:r>
      <w:proofErr w:type="spellEnd"/>
      <w:r w:rsidR="00932A20" w:rsidRPr="00E80600">
        <w:rPr>
          <w:rFonts w:ascii="Arial" w:hAnsi="Arial" w:cs="Arial"/>
        </w:rPr>
        <w:t>.</w:t>
      </w:r>
    </w:p>
    <w:p w14:paraId="273D1259" w14:textId="5EFC3BAA" w:rsidR="00616799" w:rsidRPr="00E80600" w:rsidRDefault="00616799" w:rsidP="00296495">
      <w:pPr>
        <w:pStyle w:val="Corpodetexto2"/>
        <w:widowControl w:val="0"/>
        <w:numPr>
          <w:ilvl w:val="0"/>
          <w:numId w:val="35"/>
        </w:numPr>
        <w:spacing w:line="300" w:lineRule="auto"/>
        <w:ind w:left="709" w:firstLine="284"/>
        <w:rPr>
          <w:rFonts w:ascii="Arial" w:hAnsi="Arial" w:cs="Arial"/>
        </w:rPr>
      </w:pPr>
      <w:r w:rsidRPr="00E80600">
        <w:rPr>
          <w:rFonts w:ascii="Arial" w:hAnsi="Arial" w:cs="Arial"/>
        </w:rPr>
        <w:t>As parcerias</w:t>
      </w:r>
      <w:r w:rsidR="001C1816" w:rsidRPr="00E80600">
        <w:rPr>
          <w:rFonts w:ascii="Arial" w:hAnsi="Arial" w:cs="Arial"/>
        </w:rPr>
        <w:t xml:space="preserve"> sendo totalmente transparente e agindo de forma profissional para gerar resultados duradouro e experiência única.</w:t>
      </w:r>
    </w:p>
    <w:p w14:paraId="7039C93D" w14:textId="028D51FC" w:rsidR="004A6CFF" w:rsidRDefault="004A6CFF" w:rsidP="00FA088E">
      <w:pPr>
        <w:pStyle w:val="Corpodetexto2"/>
        <w:widowControl w:val="0"/>
        <w:spacing w:line="300" w:lineRule="auto"/>
        <w:ind w:firstLine="709"/>
        <w:rPr>
          <w:rFonts w:ascii="Arial" w:hAnsi="Arial" w:cs="Arial"/>
          <w:highlight w:val="yellow"/>
        </w:rPr>
      </w:pPr>
    </w:p>
    <w:p w14:paraId="6418266B" w14:textId="028D51FC" w:rsidR="00B52C2A" w:rsidRDefault="00B52C2A">
      <w:pPr>
        <w:rPr>
          <w:rFonts w:ascii="Arial" w:hAnsi="Arial" w:cs="Arial"/>
          <w:highlight w:val="yellow"/>
        </w:rPr>
      </w:pPr>
      <w:r>
        <w:rPr>
          <w:rFonts w:ascii="Arial" w:hAnsi="Arial" w:cs="Arial"/>
          <w:highlight w:val="yellow"/>
        </w:rPr>
        <w:br w:type="page"/>
      </w:r>
    </w:p>
    <w:bookmarkEnd w:id="0"/>
    <w:p w14:paraId="518D3530" w14:textId="38AB794B" w:rsidR="00F82954" w:rsidRPr="00A72417" w:rsidRDefault="00775FD8" w:rsidP="00A72417">
      <w:pPr>
        <w:pStyle w:val="Livro1"/>
      </w:pPr>
      <w:r w:rsidRPr="00A72417">
        <w:lastRenderedPageBreak/>
        <w:t>Oportunidade</w:t>
      </w:r>
      <w:r w:rsidR="005E4EB1" w:rsidRPr="00A72417">
        <w:t xml:space="preserve"> de Negócio</w:t>
      </w:r>
    </w:p>
    <w:p w14:paraId="4A5605FF" w14:textId="77777777" w:rsidR="00F82954" w:rsidRPr="00E80600" w:rsidRDefault="00F82954" w:rsidP="00FA088E">
      <w:pPr>
        <w:spacing w:line="300" w:lineRule="auto"/>
        <w:ind w:firstLine="709"/>
        <w:jc w:val="both"/>
        <w:rPr>
          <w:rFonts w:ascii="Arial" w:hAnsi="Arial" w:cs="Arial"/>
        </w:rPr>
      </w:pPr>
      <w:r w:rsidRPr="00E80600">
        <w:rPr>
          <w:rFonts w:ascii="Arial" w:hAnsi="Arial" w:cs="Arial"/>
        </w:rPr>
        <w:t xml:space="preserve">Com 40 trilhões de gigabytes de dados gerados no mundo no último ano, com mais dados à disposição do que nunca, o grande desafio das empresas e seus executivos é pinçar quais evidências são relevantes e estratégicas para mudar o ponteiro do negócio. A princípio, as escolhas orientadas pela ciência da informação sempre foram o ponto de partida para a tomada de decisão, mas a forma como as companhias e seus times absorveram o volume de dados não aconteceu de forma proporcional ao seu crescimento desenfreado. </w:t>
      </w:r>
    </w:p>
    <w:p w14:paraId="6130E7C5" w14:textId="77777777" w:rsidR="00F82954" w:rsidRPr="00E80600" w:rsidRDefault="00F82954" w:rsidP="00FA088E">
      <w:pPr>
        <w:spacing w:line="300" w:lineRule="auto"/>
        <w:ind w:firstLine="709"/>
        <w:jc w:val="both"/>
        <w:rPr>
          <w:rFonts w:ascii="Arial" w:hAnsi="Arial" w:cs="Arial"/>
        </w:rPr>
      </w:pPr>
      <w:r w:rsidRPr="00E80600">
        <w:rPr>
          <w:rFonts w:ascii="Arial" w:hAnsi="Arial" w:cs="Arial"/>
        </w:rPr>
        <w:t>Esse crescimento expressivo incentiva a entrada de novos players no mercado e, com o consequente aumento da competição, se torna cada vez mais importante para as empresas alcançarem a preferência dos clientes no uso dos seus produtos. Especialmente em mercados competitivos, é muito mais caro conquistar novos clientes do que manter os já existentes. Dessa forma, a retenção de clientes é considerada um dos mais críticos desafios no gerenciamento da relação com clientes (</w:t>
      </w:r>
      <w:proofErr w:type="spellStart"/>
      <w:r w:rsidRPr="00E80600">
        <w:rPr>
          <w:rFonts w:ascii="Arial" w:hAnsi="Arial" w:cs="Arial"/>
        </w:rPr>
        <w:t>MIGUéISet</w:t>
      </w:r>
      <w:proofErr w:type="spellEnd"/>
      <w:r w:rsidRPr="00E80600">
        <w:rPr>
          <w:rFonts w:ascii="Arial" w:hAnsi="Arial" w:cs="Arial"/>
        </w:rPr>
        <w:t xml:space="preserve"> al., 2012).</w:t>
      </w:r>
    </w:p>
    <w:p w14:paraId="2C384C21" w14:textId="0734C4B2" w:rsidR="00F82954" w:rsidRPr="00E80600" w:rsidRDefault="00F82954" w:rsidP="00FA088E">
      <w:pPr>
        <w:spacing w:line="300" w:lineRule="auto"/>
        <w:ind w:firstLine="709"/>
        <w:jc w:val="both"/>
        <w:rPr>
          <w:rFonts w:ascii="Arial" w:hAnsi="Arial" w:cs="Arial"/>
        </w:rPr>
      </w:pPr>
      <w:r w:rsidRPr="00E80600">
        <w:rPr>
          <w:rFonts w:ascii="Arial" w:hAnsi="Arial" w:cs="Arial"/>
        </w:rPr>
        <w:t xml:space="preserve">A compreensão do fenômeno </w:t>
      </w:r>
      <w:proofErr w:type="spellStart"/>
      <w:r w:rsidRPr="00E80600">
        <w:rPr>
          <w:rFonts w:ascii="Arial" w:hAnsi="Arial" w:cs="Arial"/>
        </w:rPr>
        <w:t>churn</w:t>
      </w:r>
      <w:proofErr w:type="spellEnd"/>
      <w:r w:rsidRPr="00E80600">
        <w:rPr>
          <w:rFonts w:ascii="Arial" w:hAnsi="Arial" w:cs="Arial"/>
        </w:rPr>
        <w:t xml:space="preserve">, ou seja, a evasão ou a migração do cliente para o concorrente, possibilita que a organização atue sobre as variáveis-chave e controláveis, que o influenciam, na tentativa de minimizá-lo. Diante do grande número de empresas atualmente, é alta a competição entre as empresas, que utilizam estratégias criativas para reter clientes e maximizar o lucro. Uma vez conquistado o cliente, tem início o seu ciclo de vida na organização, e um dos principais objetivos do gestor de relacionamento é prolongar ao máximo esse ciclo, principalmente daqueles clientes mais rentáveis. Por meio do relacionamento com o cliente são, então, extraídas informações sobre suas necessidades, preferências e hábitos, gerando ações de desenvolvimento e modificação de produtos e serviços para que tal relacionamento perdure. Desta forma, modelos preditivos que permitam a identificação da propensão ao </w:t>
      </w:r>
      <w:proofErr w:type="spellStart"/>
      <w:r w:rsidRPr="00E80600">
        <w:rPr>
          <w:rFonts w:ascii="Arial" w:hAnsi="Arial" w:cs="Arial"/>
        </w:rPr>
        <w:t>churn</w:t>
      </w:r>
      <w:proofErr w:type="spellEnd"/>
      <w:r w:rsidRPr="00E80600">
        <w:rPr>
          <w:rFonts w:ascii="Arial" w:hAnsi="Arial" w:cs="Arial"/>
        </w:rPr>
        <w:t xml:space="preserve"> tornam-se fundamentais para a operação dessas empresas. Tais modelos garantem a otimização dos investimentos de combate da evasão, identificando clientes com alta propensão a cancelar o serviço, viabilizando ações personalizadas na tentativa de retenção de clientes, tais como, isenção de anuidade, descontos nos serviços, upgrades, atendimento especial.</w:t>
      </w:r>
    </w:p>
    <w:p w14:paraId="0E6A9139" w14:textId="1213EEA4" w:rsidR="008968AB" w:rsidRPr="00E80600" w:rsidRDefault="00AA5E2F" w:rsidP="00FA088E">
      <w:pPr>
        <w:spacing w:line="300" w:lineRule="auto"/>
        <w:ind w:firstLine="709"/>
        <w:jc w:val="both"/>
        <w:rPr>
          <w:rFonts w:ascii="Arial" w:hAnsi="Arial" w:cs="Arial"/>
        </w:rPr>
      </w:pPr>
      <w:r w:rsidRPr="00E80600">
        <w:rPr>
          <w:rFonts w:ascii="Arial" w:hAnsi="Arial" w:cs="Arial"/>
        </w:rPr>
        <w:t>Em linhas gerais, es</w:t>
      </w:r>
      <w:r w:rsidR="00793677" w:rsidRPr="00E80600">
        <w:rPr>
          <w:rFonts w:ascii="Arial" w:hAnsi="Arial" w:cs="Arial"/>
        </w:rPr>
        <w:t xml:space="preserve">sa startup </w:t>
      </w:r>
      <w:r w:rsidRPr="00E80600">
        <w:rPr>
          <w:rFonts w:ascii="Arial" w:hAnsi="Arial" w:cs="Arial"/>
        </w:rPr>
        <w:t>pretende contribuir para discussões relacionadas à utilização de informações gerenciais das organizações com o intuito de melhorar seus processos de gestão e atingir melhores resultados. Além disso, em consequência ao impacto financeiro que a perda de clientes representa</w:t>
      </w:r>
      <w:r w:rsidR="00336FDE" w:rsidRPr="00E80600">
        <w:rPr>
          <w:rFonts w:ascii="Arial" w:hAnsi="Arial" w:cs="Arial"/>
        </w:rPr>
        <w:t>.</w:t>
      </w:r>
    </w:p>
    <w:p w14:paraId="57ABD5A3" w14:textId="77777777" w:rsidR="000C1749" w:rsidRDefault="000C1749" w:rsidP="00FA088E">
      <w:pPr>
        <w:pStyle w:val="Corpodetexto2"/>
        <w:widowControl w:val="0"/>
        <w:spacing w:line="300" w:lineRule="auto"/>
        <w:ind w:firstLine="709"/>
        <w:rPr>
          <w:rFonts w:ascii="Arial" w:hAnsi="Arial" w:cs="Arial"/>
        </w:rPr>
      </w:pPr>
    </w:p>
    <w:p w14:paraId="3C5702CF" w14:textId="7113A45A" w:rsidR="00B63046" w:rsidRDefault="00B63046">
      <w:pPr>
        <w:rPr>
          <w:rFonts w:ascii="Arial" w:hAnsi="Arial" w:cs="Arial"/>
        </w:rPr>
      </w:pPr>
      <w:r>
        <w:rPr>
          <w:rFonts w:ascii="Arial" w:hAnsi="Arial" w:cs="Arial"/>
        </w:rPr>
        <w:br w:type="page"/>
      </w:r>
    </w:p>
    <w:p w14:paraId="4A0BD610" w14:textId="5DE8C749" w:rsidR="00775FD8" w:rsidRPr="00E80600" w:rsidRDefault="00775FD8" w:rsidP="00A72417">
      <w:pPr>
        <w:pStyle w:val="Livro1"/>
      </w:pPr>
      <w:bookmarkStart w:id="1" w:name="_Toc374320959"/>
      <w:r w:rsidRPr="00E80600">
        <w:lastRenderedPageBreak/>
        <w:t>Análise de Mercado</w:t>
      </w:r>
    </w:p>
    <w:p w14:paraId="1DE9D80A" w14:textId="77777777" w:rsidR="005144B1" w:rsidRPr="00E80600" w:rsidRDefault="009E458F" w:rsidP="00FA088E">
      <w:pPr>
        <w:pStyle w:val="Corpodetexto2"/>
        <w:widowControl w:val="0"/>
        <w:spacing w:line="300" w:lineRule="auto"/>
        <w:ind w:firstLine="709"/>
        <w:rPr>
          <w:rFonts w:ascii="Arial" w:hAnsi="Arial" w:cs="Arial"/>
        </w:rPr>
      </w:pPr>
      <w:r w:rsidRPr="00E80600">
        <w:rPr>
          <w:rFonts w:ascii="Arial" w:hAnsi="Arial" w:cs="Arial"/>
        </w:rPr>
        <w:t xml:space="preserve">Como o mercado de </w:t>
      </w:r>
      <w:proofErr w:type="spellStart"/>
      <w:r w:rsidRPr="00E80600">
        <w:rPr>
          <w:rFonts w:ascii="Arial" w:hAnsi="Arial" w:cs="Arial"/>
        </w:rPr>
        <w:t>Churn</w:t>
      </w:r>
      <w:proofErr w:type="spellEnd"/>
      <w:r w:rsidRPr="00E80600">
        <w:rPr>
          <w:rFonts w:ascii="Arial" w:hAnsi="Arial" w:cs="Arial"/>
        </w:rPr>
        <w:t xml:space="preserve"> está inserido dentro do mercado de análise de dados, podemos </w:t>
      </w:r>
      <w:r w:rsidR="0023392A" w:rsidRPr="00E80600">
        <w:rPr>
          <w:rFonts w:ascii="Arial" w:hAnsi="Arial" w:cs="Arial"/>
        </w:rPr>
        <w:t>realizar a análise de mercado, baseado no tamanho de mercado de análise de informações(dados)</w:t>
      </w:r>
      <w:r w:rsidR="002C28CD" w:rsidRPr="00E80600">
        <w:rPr>
          <w:rFonts w:ascii="Arial" w:hAnsi="Arial" w:cs="Arial"/>
        </w:rPr>
        <w:t>, podemos observar que o</w:t>
      </w:r>
      <w:r w:rsidR="00B40445" w:rsidRPr="00E80600">
        <w:rPr>
          <w:rFonts w:ascii="Arial" w:hAnsi="Arial" w:cs="Arial"/>
        </w:rPr>
        <w:t xml:space="preserve"> mercado de preparação de dados foi avaliado em US$ 1.324,15 milhões em 2020 e deve atingir US$ 2.983,99 milhões em 2026 em um CAGR de 14,5% durante o período de previsão (2021 - 2026). As empresas estão exigindo um tempo de depuração rápido para gerar insights significativos do que nunca para se sustentar no mercado, devido à </w:t>
      </w:r>
      <w:proofErr w:type="spellStart"/>
      <w:r w:rsidR="00B40445" w:rsidRPr="00E80600">
        <w:rPr>
          <w:rFonts w:ascii="Arial" w:hAnsi="Arial" w:cs="Arial"/>
        </w:rPr>
        <w:t>disrupção</w:t>
      </w:r>
      <w:proofErr w:type="spellEnd"/>
      <w:r w:rsidR="00B40445" w:rsidRPr="00E80600">
        <w:rPr>
          <w:rFonts w:ascii="Arial" w:hAnsi="Arial" w:cs="Arial"/>
        </w:rPr>
        <w:t xml:space="preserve"> digital. Como resultado, o requisito de análise, particularmente análise de dados, está se tornando difundido entre diferentes organizações. </w:t>
      </w:r>
    </w:p>
    <w:p w14:paraId="3D71DA86" w14:textId="4B3C7861" w:rsidR="00422F64" w:rsidRPr="00E80600" w:rsidRDefault="007D159D" w:rsidP="00FA088E">
      <w:pPr>
        <w:pStyle w:val="Corpodetexto2"/>
        <w:widowControl w:val="0"/>
        <w:spacing w:line="300" w:lineRule="auto"/>
        <w:ind w:firstLine="709"/>
        <w:rPr>
          <w:rFonts w:ascii="Arial" w:hAnsi="Arial" w:cs="Arial"/>
        </w:rPr>
      </w:pPr>
      <w:r w:rsidRPr="00E80600">
        <w:rPr>
          <w:rFonts w:ascii="Arial" w:hAnsi="Arial" w:cs="Arial"/>
        </w:rPr>
        <w:t>As</w:t>
      </w:r>
      <w:r w:rsidR="00B40445" w:rsidRPr="00E80600">
        <w:rPr>
          <w:rFonts w:ascii="Arial" w:hAnsi="Arial" w:cs="Arial"/>
        </w:rPr>
        <w:t xml:space="preserve"> empresas </w:t>
      </w:r>
      <w:r w:rsidRPr="00E80600">
        <w:rPr>
          <w:rFonts w:ascii="Arial" w:hAnsi="Arial" w:cs="Arial"/>
        </w:rPr>
        <w:t>que</w:t>
      </w:r>
      <w:r w:rsidR="004A0715" w:rsidRPr="00E80600">
        <w:rPr>
          <w:rFonts w:ascii="Arial" w:hAnsi="Arial" w:cs="Arial"/>
        </w:rPr>
        <w:t xml:space="preserve"> queiram atuar com</w:t>
      </w:r>
      <w:r w:rsidR="00B40445" w:rsidRPr="00E80600">
        <w:rPr>
          <w:rFonts w:ascii="Arial" w:hAnsi="Arial" w:cs="Arial"/>
        </w:rPr>
        <w:t xml:space="preserve"> análise de dados estão encontrando dificuldades em gerar insights, devido à crescente complexidade na aquisição de dados</w:t>
      </w:r>
      <w:r w:rsidR="00516EE7" w:rsidRPr="00E80600">
        <w:rPr>
          <w:rFonts w:ascii="Arial" w:hAnsi="Arial" w:cs="Arial"/>
        </w:rPr>
        <w:t xml:space="preserve">, empresas que </w:t>
      </w:r>
      <w:r w:rsidR="007E32E3" w:rsidRPr="00E80600">
        <w:rPr>
          <w:rFonts w:ascii="Arial" w:hAnsi="Arial" w:cs="Arial"/>
        </w:rPr>
        <w:t xml:space="preserve">obtém serviços para </w:t>
      </w:r>
      <w:r w:rsidR="005C2D18" w:rsidRPr="00E80600">
        <w:rPr>
          <w:rFonts w:ascii="Arial" w:hAnsi="Arial" w:cs="Arial"/>
        </w:rPr>
        <w:t>tomar decisões mais assertivas e contribuir para o desenvolvimento produtivo da empresa vem se destacando no mercado</w:t>
      </w:r>
      <w:r w:rsidR="00422F64" w:rsidRPr="00E80600">
        <w:rPr>
          <w:rFonts w:ascii="Arial" w:hAnsi="Arial" w:cs="Arial"/>
        </w:rPr>
        <w:t xml:space="preserve"> durante os anos, pois uma coisa é certa, a onda da análise de dados está crescendo e não é algo passageiro</w:t>
      </w:r>
      <w:r w:rsidR="00F21A34" w:rsidRPr="00E80600">
        <w:rPr>
          <w:rFonts w:ascii="Arial" w:hAnsi="Arial" w:cs="Arial"/>
        </w:rPr>
        <w:t xml:space="preserve">, </w:t>
      </w:r>
      <w:r w:rsidR="00422F64" w:rsidRPr="00E80600">
        <w:rPr>
          <w:rFonts w:ascii="Arial" w:hAnsi="Arial" w:cs="Arial"/>
        </w:rPr>
        <w:t xml:space="preserve">incorporar inteligência artificial, </w:t>
      </w:r>
      <w:proofErr w:type="spellStart"/>
      <w:r w:rsidR="00422F64" w:rsidRPr="00E80600">
        <w:rPr>
          <w:rFonts w:ascii="Arial" w:hAnsi="Arial" w:cs="Arial"/>
        </w:rPr>
        <w:t>machine</w:t>
      </w:r>
      <w:proofErr w:type="spellEnd"/>
      <w:r w:rsidR="00422F64" w:rsidRPr="00E80600">
        <w:rPr>
          <w:rFonts w:ascii="Arial" w:hAnsi="Arial" w:cs="Arial"/>
        </w:rPr>
        <w:t xml:space="preserve"> </w:t>
      </w:r>
      <w:proofErr w:type="spellStart"/>
      <w:r w:rsidR="00422F64" w:rsidRPr="00E80600">
        <w:rPr>
          <w:rFonts w:ascii="Arial" w:hAnsi="Arial" w:cs="Arial"/>
        </w:rPr>
        <w:t>learning</w:t>
      </w:r>
      <w:proofErr w:type="spellEnd"/>
      <w:r w:rsidR="00F82954" w:rsidRPr="00E80600">
        <w:rPr>
          <w:rFonts w:ascii="Arial" w:hAnsi="Arial" w:cs="Arial"/>
        </w:rPr>
        <w:t xml:space="preserve"> e</w:t>
      </w:r>
      <w:r w:rsidR="00422F64" w:rsidRPr="00E80600">
        <w:rPr>
          <w:rFonts w:ascii="Arial" w:hAnsi="Arial" w:cs="Arial"/>
        </w:rPr>
        <w:t xml:space="preserve"> data </w:t>
      </w:r>
      <w:proofErr w:type="spellStart"/>
      <w:r w:rsidR="00422F64" w:rsidRPr="00E80600">
        <w:rPr>
          <w:rFonts w:ascii="Arial" w:hAnsi="Arial" w:cs="Arial"/>
        </w:rPr>
        <w:t>science</w:t>
      </w:r>
      <w:proofErr w:type="spellEnd"/>
      <w:r w:rsidR="00422F64" w:rsidRPr="00E80600">
        <w:rPr>
          <w:rFonts w:ascii="Arial" w:hAnsi="Arial" w:cs="Arial"/>
        </w:rPr>
        <w:t xml:space="preserve"> </w:t>
      </w:r>
      <w:r w:rsidR="005144B1" w:rsidRPr="00E80600">
        <w:rPr>
          <w:rFonts w:ascii="Arial" w:hAnsi="Arial" w:cs="Arial"/>
        </w:rPr>
        <w:t>na empresa</w:t>
      </w:r>
      <w:r w:rsidR="00F82954" w:rsidRPr="00E80600">
        <w:rPr>
          <w:rFonts w:ascii="Arial" w:hAnsi="Arial" w:cs="Arial"/>
        </w:rPr>
        <w:t xml:space="preserve"> </w:t>
      </w:r>
      <w:r w:rsidR="005144B1" w:rsidRPr="00E80600">
        <w:rPr>
          <w:rFonts w:ascii="Arial" w:hAnsi="Arial" w:cs="Arial"/>
        </w:rPr>
        <w:t xml:space="preserve"> nos dias atuais</w:t>
      </w:r>
      <w:r w:rsidR="00F82954" w:rsidRPr="00E80600">
        <w:rPr>
          <w:rFonts w:ascii="Arial" w:hAnsi="Arial" w:cs="Arial"/>
        </w:rPr>
        <w:t xml:space="preserve">, </w:t>
      </w:r>
      <w:r w:rsidR="005144B1" w:rsidRPr="00E80600">
        <w:rPr>
          <w:rFonts w:ascii="Arial" w:hAnsi="Arial" w:cs="Arial"/>
        </w:rPr>
        <w:t xml:space="preserve">será um enorme diferencial com as concorrentes. </w:t>
      </w:r>
    </w:p>
    <w:p w14:paraId="69E2F4B5" w14:textId="77777777" w:rsidR="00877015" w:rsidRDefault="00877015" w:rsidP="00FA088E">
      <w:pPr>
        <w:pStyle w:val="Corpodetexto2"/>
        <w:widowControl w:val="0"/>
        <w:spacing w:line="300" w:lineRule="auto"/>
        <w:ind w:firstLine="709"/>
        <w:rPr>
          <w:rFonts w:ascii="Arial" w:hAnsi="Arial" w:cs="Arial"/>
        </w:rPr>
      </w:pPr>
    </w:p>
    <w:p w14:paraId="1698CE93" w14:textId="59CC906E" w:rsidR="008C643E" w:rsidRPr="00E80600" w:rsidRDefault="008C643E" w:rsidP="008C643E">
      <w:pPr>
        <w:pStyle w:val="Corpodetexto2"/>
        <w:widowControl w:val="0"/>
        <w:spacing w:line="300" w:lineRule="auto"/>
        <w:jc w:val="center"/>
        <w:rPr>
          <w:rFonts w:ascii="Arial" w:hAnsi="Arial" w:cs="Arial"/>
        </w:rPr>
      </w:pPr>
      <w:r w:rsidRPr="008C643E">
        <w:rPr>
          <w:rFonts w:ascii="Arial" w:hAnsi="Arial" w:cs="Arial"/>
        </w:rPr>
        <w:drawing>
          <wp:inline distT="0" distB="0" distL="0" distR="0" wp14:anchorId="17CDBCA8" wp14:editId="6859B613">
            <wp:extent cx="4442600" cy="2590800"/>
            <wp:effectExtent l="0" t="0" r="0" b="0"/>
            <wp:docPr id="2" name="Imagem 32">
              <a:extLst xmlns:a="http://schemas.openxmlformats.org/drawingml/2006/main">
                <a:ext uri="{FF2B5EF4-FFF2-40B4-BE49-F238E27FC236}">
                  <a16:creationId xmlns:a16="http://schemas.microsoft.com/office/drawing/2014/main" id="{D413BBFD-6BCB-4EA2-8B03-DCE3BF755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2">
                      <a:extLst>
                        <a:ext uri="{FF2B5EF4-FFF2-40B4-BE49-F238E27FC236}">
                          <a16:creationId xmlns:a16="http://schemas.microsoft.com/office/drawing/2014/main" id="{D413BBFD-6BCB-4EA2-8B03-DCE3BF755179}"/>
                        </a:ext>
                      </a:extLst>
                    </pic:cNvPr>
                    <pic:cNvPicPr>
                      <a:picLocks noChangeAspect="1"/>
                    </pic:cNvPicPr>
                  </pic:nvPicPr>
                  <pic:blipFill>
                    <a:blip r:embed="rId18"/>
                    <a:stretch>
                      <a:fillRect/>
                    </a:stretch>
                  </pic:blipFill>
                  <pic:spPr>
                    <a:xfrm>
                      <a:off x="0" y="0"/>
                      <a:ext cx="4457987" cy="2599774"/>
                    </a:xfrm>
                    <a:prstGeom prst="rect">
                      <a:avLst/>
                    </a:prstGeom>
                  </pic:spPr>
                </pic:pic>
              </a:graphicData>
            </a:graphic>
          </wp:inline>
        </w:drawing>
      </w:r>
    </w:p>
    <w:p w14:paraId="1649433E" w14:textId="77777777" w:rsidR="0011150B" w:rsidRPr="00E80600" w:rsidRDefault="0011150B" w:rsidP="00FA088E">
      <w:pPr>
        <w:spacing w:line="300" w:lineRule="auto"/>
        <w:ind w:firstLine="709"/>
        <w:jc w:val="both"/>
        <w:rPr>
          <w:rFonts w:ascii="Arial" w:hAnsi="Arial" w:cs="Arial"/>
        </w:rPr>
      </w:pPr>
    </w:p>
    <w:bookmarkEnd w:id="1"/>
    <w:p w14:paraId="4573BFBC" w14:textId="09A56C14" w:rsidR="00770FA4" w:rsidRPr="00E80600" w:rsidRDefault="00775FD8" w:rsidP="00A72417">
      <w:pPr>
        <w:pStyle w:val="Livro2"/>
      </w:pPr>
      <w:r w:rsidRPr="00E80600">
        <w:t>Caracterização do Mercado Alvo</w:t>
      </w:r>
    </w:p>
    <w:p w14:paraId="7B18A95B" w14:textId="71E7F124" w:rsidR="0011150B" w:rsidRDefault="00C20413" w:rsidP="00EA5815">
      <w:pPr>
        <w:pStyle w:val="Corpodetexto2"/>
        <w:widowControl w:val="0"/>
        <w:spacing w:line="300" w:lineRule="auto"/>
        <w:ind w:firstLine="709"/>
        <w:rPr>
          <w:rFonts w:ascii="Arial" w:hAnsi="Arial" w:cs="Arial"/>
        </w:rPr>
      </w:pPr>
      <w:r w:rsidRPr="00E80600">
        <w:rPr>
          <w:rFonts w:ascii="Arial" w:hAnsi="Arial" w:cs="Arial"/>
        </w:rPr>
        <w:t xml:space="preserve">Micro e pequenas empresas, atuam em diversos segmentos de atuação, situadas no Brasil, </w:t>
      </w:r>
      <w:r w:rsidR="001B152A" w:rsidRPr="00E80600">
        <w:rPr>
          <w:rFonts w:ascii="Arial" w:hAnsi="Arial" w:cs="Arial"/>
        </w:rPr>
        <w:t>que desejam se destacar no mercado adotando uma metodologia de análise diferenciada e inovadora, para ganhar produtividade e melhorar os resultados do negócio</w:t>
      </w:r>
      <w:r w:rsidR="00D44F16" w:rsidRPr="00E80600">
        <w:rPr>
          <w:rFonts w:ascii="Arial" w:hAnsi="Arial" w:cs="Arial"/>
        </w:rPr>
        <w:t xml:space="preserve"> e </w:t>
      </w:r>
      <w:r w:rsidRPr="00E80600">
        <w:rPr>
          <w:rFonts w:ascii="Arial" w:hAnsi="Arial" w:cs="Arial"/>
        </w:rPr>
        <w:t>com pouca maturidade na gestão do relacionamento com cliente</w:t>
      </w:r>
      <w:r w:rsidR="00D44F16" w:rsidRPr="00E80600">
        <w:rPr>
          <w:rFonts w:ascii="Arial" w:hAnsi="Arial" w:cs="Arial"/>
        </w:rPr>
        <w:t>.</w:t>
      </w:r>
    </w:p>
    <w:p w14:paraId="254F372E" w14:textId="77777777" w:rsidR="00EA5815" w:rsidRPr="00F5391E" w:rsidRDefault="00EA5815" w:rsidP="00F5391E">
      <w:pPr>
        <w:pStyle w:val="Corpodetexto2"/>
        <w:widowControl w:val="0"/>
        <w:spacing w:line="300" w:lineRule="auto"/>
        <w:ind w:firstLine="709"/>
        <w:rPr>
          <w:rFonts w:ascii="Arial" w:hAnsi="Arial" w:cs="Arial"/>
        </w:rPr>
      </w:pPr>
    </w:p>
    <w:p w14:paraId="72C639B6" w14:textId="5939E8B5" w:rsidR="0011150B" w:rsidRPr="00854D13" w:rsidRDefault="0011150B" w:rsidP="00854D13">
      <w:pPr>
        <w:pStyle w:val="Livro2"/>
      </w:pPr>
      <w:r w:rsidRPr="00854D13">
        <w:lastRenderedPageBreak/>
        <w:t>Cenário Competitivo</w:t>
      </w:r>
      <w:r w:rsidR="3E663ED8" w:rsidRPr="00854D13">
        <w:t xml:space="preserve"> ALBERTO</w:t>
      </w:r>
    </w:p>
    <w:p w14:paraId="39A0FE78" w14:textId="77777777" w:rsidR="0011150B" w:rsidRPr="00F5391E" w:rsidRDefault="0011150B" w:rsidP="00196FF5">
      <w:pPr>
        <w:pStyle w:val="Corpodetexto2"/>
        <w:widowControl w:val="0"/>
        <w:spacing w:line="300" w:lineRule="auto"/>
        <w:ind w:firstLine="709"/>
        <w:rPr>
          <w:rFonts w:ascii="Arial" w:hAnsi="Arial" w:cs="Arial"/>
          <w:highlight w:val="yellow"/>
        </w:rPr>
      </w:pPr>
      <w:r w:rsidRPr="00F5391E">
        <w:rPr>
          <w:rFonts w:ascii="Arial" w:hAnsi="Arial" w:cs="Arial"/>
          <w:highlight w:val="yellow"/>
        </w:rPr>
        <w:t>(Nesta parte é preciso apresentar o cenário competitivo em que a sua startup irá atuar.)</w:t>
      </w:r>
    </w:p>
    <w:p w14:paraId="2283A98A" w14:textId="77777777" w:rsidR="0011150B" w:rsidRPr="00F5391E" w:rsidRDefault="0011150B" w:rsidP="00196FF5">
      <w:pPr>
        <w:pStyle w:val="Corpodetexto2"/>
        <w:widowControl w:val="0"/>
        <w:spacing w:line="300" w:lineRule="auto"/>
        <w:ind w:firstLine="709"/>
        <w:rPr>
          <w:rFonts w:ascii="Arial" w:hAnsi="Arial" w:cs="Arial"/>
          <w:highlight w:val="yellow"/>
        </w:rPr>
      </w:pPr>
      <w:r w:rsidRPr="00F5391E">
        <w:rPr>
          <w:rFonts w:ascii="Arial" w:hAnsi="Arial" w:cs="Arial"/>
          <w:highlight w:val="yellow"/>
        </w:rPr>
        <w:t xml:space="preserve">Dica 1: Comece apresentando o mercado consumidor que pretende atuar. Apresente quem é o consumidor, se há consumidores (que pagam) e usuários (que usam). O Google, por exemplo, tem usuários (todos nós) e clientes (anunciantes que pagam para veicular </w:t>
      </w:r>
      <w:proofErr w:type="spellStart"/>
      <w:r w:rsidRPr="00F5391E">
        <w:rPr>
          <w:rFonts w:ascii="Arial" w:hAnsi="Arial" w:cs="Arial"/>
          <w:highlight w:val="yellow"/>
        </w:rPr>
        <w:t>Adwords</w:t>
      </w:r>
      <w:proofErr w:type="spellEnd"/>
      <w:r w:rsidRPr="00F5391E">
        <w:rPr>
          <w:rFonts w:ascii="Arial" w:hAnsi="Arial" w:cs="Arial"/>
          <w:highlight w:val="yellow"/>
        </w:rPr>
        <w:t xml:space="preserve"> (anúncios). Explique quais as necessidades atuais e como estas necessidades irá evoluir no futuro. Explique se o mercado consumidor está dividido em </w:t>
      </w:r>
      <w:r w:rsidRPr="00F5391E">
        <w:rPr>
          <w:rFonts w:ascii="Arial" w:hAnsi="Arial" w:cs="Arial"/>
          <w:highlight w:val="yellow"/>
          <w:u w:val="single"/>
        </w:rPr>
        <w:t>segmentos</w:t>
      </w:r>
      <w:r w:rsidRPr="00F5391E">
        <w:rPr>
          <w:rFonts w:ascii="Arial" w:hAnsi="Arial" w:cs="Arial"/>
          <w:highlight w:val="yellow"/>
        </w:rPr>
        <w:t xml:space="preserve"> e, se possível, tente explicar as necessidades específicas de cada segmento. Defina qual segmento de mercado a sua startup pretende atacar. Se possível, apresente números de clientes, volume comprado em número de itens e de vendas. Se possível, apresente a evolução esperada destes números, mesmo que seja a estimativa do grupo, deixando claro, na citação da fonte da informação a origem destas estimativas. </w:t>
      </w:r>
    </w:p>
    <w:p w14:paraId="59D786E6" w14:textId="535B6C41" w:rsidR="00775FD8" w:rsidRPr="00F5391E" w:rsidRDefault="0011150B" w:rsidP="00196FF5">
      <w:pPr>
        <w:pStyle w:val="Livro2"/>
        <w:numPr>
          <w:ilvl w:val="0"/>
          <w:numId w:val="0"/>
        </w:numPr>
        <w:spacing w:before="0" w:after="0" w:line="300" w:lineRule="auto"/>
        <w:ind w:firstLine="709"/>
        <w:rPr>
          <w:sz w:val="24"/>
          <w:szCs w:val="24"/>
          <w:highlight w:val="yellow"/>
        </w:rPr>
      </w:pPr>
      <w:r w:rsidRPr="00F5391E">
        <w:rPr>
          <w:sz w:val="24"/>
          <w:szCs w:val="24"/>
          <w:highlight w:val="yellow"/>
        </w:rPr>
        <w:t>Dica 2: Utilize gráficos, tabelas, figuras e outras pesquisas na análise do cenário competitivo. Estes recursos deixam a análise mais agradável de ser lida e contribuem para um melhor entendimento das informações.</w:t>
      </w:r>
    </w:p>
    <w:p w14:paraId="29E103C3" w14:textId="77777777" w:rsidR="00A26C17" w:rsidRPr="00F5391E" w:rsidRDefault="00A26C17" w:rsidP="00F5391E">
      <w:pPr>
        <w:pStyle w:val="Livro2"/>
        <w:numPr>
          <w:ilvl w:val="0"/>
          <w:numId w:val="0"/>
        </w:numPr>
        <w:spacing w:before="0" w:after="0" w:line="300" w:lineRule="auto"/>
        <w:rPr>
          <w:sz w:val="24"/>
          <w:szCs w:val="24"/>
          <w:highlight w:val="yellow"/>
        </w:rPr>
      </w:pPr>
    </w:p>
    <w:p w14:paraId="3C62B0F2" w14:textId="2F4BC365" w:rsidR="00775FD8" w:rsidRPr="00854D13" w:rsidRDefault="00775FD8" w:rsidP="00854D13">
      <w:pPr>
        <w:pStyle w:val="Livro2"/>
      </w:pPr>
      <w:r w:rsidRPr="00854D13">
        <w:t>Concorrência</w:t>
      </w:r>
      <w:r w:rsidR="091950D0" w:rsidRPr="00854D13">
        <w:t xml:space="preserve"> ALBERTO</w:t>
      </w:r>
    </w:p>
    <w:tbl>
      <w:tblPr>
        <w:tblW w:w="8856"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70" w:type="dxa"/>
          <w:right w:w="70" w:type="dxa"/>
        </w:tblCellMar>
        <w:tblLook w:val="0000" w:firstRow="0" w:lastRow="0" w:firstColumn="0" w:lastColumn="0" w:noHBand="0" w:noVBand="0"/>
      </w:tblPr>
      <w:tblGrid>
        <w:gridCol w:w="1291"/>
        <w:gridCol w:w="3686"/>
        <w:gridCol w:w="3879"/>
      </w:tblGrid>
      <w:tr w:rsidR="0011150B" w:rsidRPr="00B675C4" w14:paraId="2BE1B668" w14:textId="77777777" w:rsidTr="002C4744">
        <w:trPr>
          <w:trHeight w:val="560"/>
        </w:trPr>
        <w:tc>
          <w:tcPr>
            <w:tcW w:w="1291" w:type="dxa"/>
            <w:shd w:val="clear" w:color="auto" w:fill="8C8C8C"/>
            <w:vAlign w:val="center"/>
          </w:tcPr>
          <w:p w14:paraId="5850E26A" w14:textId="77777777" w:rsidR="0011150B" w:rsidRPr="00B675C4" w:rsidRDefault="0011150B" w:rsidP="00F5391E">
            <w:pPr>
              <w:spacing w:line="300" w:lineRule="auto"/>
              <w:jc w:val="both"/>
              <w:rPr>
                <w:rFonts w:ascii="Arial" w:hAnsi="Arial" w:cs="Arial"/>
                <w:b/>
                <w:bCs/>
                <w:color w:val="FFFFFF"/>
                <w:sz w:val="22"/>
                <w:szCs w:val="22"/>
                <w:lang w:eastAsia="pt-PT"/>
              </w:rPr>
            </w:pPr>
          </w:p>
        </w:tc>
        <w:tc>
          <w:tcPr>
            <w:tcW w:w="3686" w:type="dxa"/>
            <w:shd w:val="clear" w:color="auto" w:fill="8C8C8C"/>
            <w:noWrap/>
            <w:vAlign w:val="center"/>
          </w:tcPr>
          <w:p w14:paraId="320AED33"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Nacional</w:t>
            </w:r>
          </w:p>
        </w:tc>
        <w:tc>
          <w:tcPr>
            <w:tcW w:w="3879" w:type="dxa"/>
            <w:shd w:val="clear" w:color="auto" w:fill="8C8C8C"/>
            <w:noWrap/>
            <w:vAlign w:val="center"/>
          </w:tcPr>
          <w:p w14:paraId="683A9E8F"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Internacional</w:t>
            </w:r>
          </w:p>
        </w:tc>
      </w:tr>
      <w:tr w:rsidR="0011150B" w:rsidRPr="00B675C4" w14:paraId="28263F41" w14:textId="77777777" w:rsidTr="0011150B">
        <w:trPr>
          <w:trHeight w:val="1720"/>
        </w:trPr>
        <w:tc>
          <w:tcPr>
            <w:tcW w:w="1291" w:type="dxa"/>
            <w:shd w:val="clear" w:color="auto" w:fill="8C8C8C"/>
            <w:vAlign w:val="center"/>
          </w:tcPr>
          <w:p w14:paraId="0D1F8130"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Produto 1</w:t>
            </w:r>
          </w:p>
        </w:tc>
        <w:tc>
          <w:tcPr>
            <w:tcW w:w="3686" w:type="dxa"/>
            <w:shd w:val="clear" w:color="auto" w:fill="auto"/>
            <w:noWrap/>
            <w:vAlign w:val="center"/>
          </w:tcPr>
          <w:p w14:paraId="0CABB3E8" w14:textId="6DC1A62F" w:rsidR="0011150B" w:rsidRPr="00B675C4" w:rsidRDefault="0011150B" w:rsidP="00F5391E">
            <w:pPr>
              <w:pStyle w:val="Corpodetexto2"/>
              <w:widowControl w:val="0"/>
              <w:spacing w:line="300" w:lineRule="auto"/>
              <w:rPr>
                <w:rFonts w:ascii="Arial" w:hAnsi="Arial" w:cs="Arial"/>
                <w:sz w:val="22"/>
                <w:szCs w:val="22"/>
                <w:highlight w:val="yellow"/>
              </w:rPr>
            </w:pPr>
            <w:r w:rsidRPr="00B675C4">
              <w:rPr>
                <w:rFonts w:ascii="Arial" w:hAnsi="Arial" w:cs="Arial"/>
                <w:sz w:val="22"/>
                <w:szCs w:val="22"/>
                <w:highlight w:val="yellow"/>
              </w:rPr>
              <w:t>Empresas que prestem/produzam Serviços/produtos que de alguma forma satisfaçam a mesma necessidade.</w:t>
            </w:r>
          </w:p>
          <w:p w14:paraId="322177DD" w14:textId="77777777" w:rsidR="0011150B" w:rsidRPr="00B675C4" w:rsidRDefault="0011150B" w:rsidP="00F5391E">
            <w:pPr>
              <w:pStyle w:val="Corpodetexto2"/>
              <w:widowControl w:val="0"/>
              <w:spacing w:line="300" w:lineRule="auto"/>
              <w:rPr>
                <w:rFonts w:ascii="Arial" w:hAnsi="Arial" w:cs="Arial"/>
                <w:sz w:val="22"/>
                <w:szCs w:val="22"/>
                <w:lang w:eastAsia="pt-PT"/>
              </w:rPr>
            </w:pPr>
            <w:r w:rsidRPr="00B675C4">
              <w:rPr>
                <w:rFonts w:ascii="Arial" w:hAnsi="Arial" w:cs="Arial"/>
                <w:sz w:val="22"/>
                <w:szCs w:val="22"/>
                <w:highlight w:val="yellow"/>
              </w:rPr>
              <w:t>Concorrentes potenciais</w:t>
            </w:r>
          </w:p>
        </w:tc>
        <w:tc>
          <w:tcPr>
            <w:tcW w:w="3879" w:type="dxa"/>
            <w:shd w:val="clear" w:color="auto" w:fill="auto"/>
            <w:noWrap/>
            <w:vAlign w:val="center"/>
          </w:tcPr>
          <w:p w14:paraId="4900360C" w14:textId="77777777" w:rsidR="0011150B" w:rsidRPr="00B675C4" w:rsidRDefault="0011150B" w:rsidP="00F5391E">
            <w:pPr>
              <w:tabs>
                <w:tab w:val="left" w:pos="8505"/>
              </w:tabs>
              <w:spacing w:line="300" w:lineRule="auto"/>
              <w:ind w:right="-1"/>
              <w:jc w:val="both"/>
              <w:rPr>
                <w:rFonts w:ascii="Arial" w:hAnsi="Arial" w:cs="Arial"/>
                <w:sz w:val="22"/>
                <w:szCs w:val="22"/>
                <w:lang w:eastAsia="pt-PT"/>
              </w:rPr>
            </w:pPr>
          </w:p>
        </w:tc>
      </w:tr>
      <w:tr w:rsidR="0011150B" w:rsidRPr="00B675C4" w14:paraId="7F6AFAFA" w14:textId="77777777" w:rsidTr="00A26C17">
        <w:trPr>
          <w:trHeight w:val="477"/>
        </w:trPr>
        <w:tc>
          <w:tcPr>
            <w:tcW w:w="1291" w:type="dxa"/>
            <w:shd w:val="clear" w:color="auto" w:fill="8C8C8C"/>
            <w:vAlign w:val="center"/>
          </w:tcPr>
          <w:p w14:paraId="5E5572BC" w14:textId="67F94418" w:rsidR="0011150B" w:rsidRPr="00B675C4" w:rsidRDefault="00405483"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Serviço 1</w:t>
            </w:r>
          </w:p>
        </w:tc>
        <w:tc>
          <w:tcPr>
            <w:tcW w:w="3686" w:type="dxa"/>
            <w:shd w:val="clear" w:color="auto" w:fill="auto"/>
            <w:noWrap/>
            <w:vAlign w:val="center"/>
          </w:tcPr>
          <w:p w14:paraId="0F1F7323" w14:textId="77777777" w:rsidR="0011150B" w:rsidRPr="00B675C4" w:rsidRDefault="0011150B" w:rsidP="00F5391E">
            <w:pPr>
              <w:spacing w:line="300" w:lineRule="auto"/>
              <w:jc w:val="both"/>
              <w:rPr>
                <w:rFonts w:ascii="Arial" w:hAnsi="Arial" w:cs="Arial"/>
                <w:sz w:val="22"/>
                <w:szCs w:val="22"/>
                <w:lang w:eastAsia="pt-PT"/>
              </w:rPr>
            </w:pPr>
          </w:p>
        </w:tc>
        <w:tc>
          <w:tcPr>
            <w:tcW w:w="3879" w:type="dxa"/>
            <w:shd w:val="clear" w:color="auto" w:fill="auto"/>
            <w:noWrap/>
            <w:vAlign w:val="center"/>
          </w:tcPr>
          <w:p w14:paraId="4490BB37" w14:textId="77777777" w:rsidR="0011150B" w:rsidRPr="00B675C4" w:rsidRDefault="0011150B" w:rsidP="00F5391E">
            <w:pPr>
              <w:spacing w:line="300" w:lineRule="auto"/>
              <w:jc w:val="both"/>
              <w:rPr>
                <w:rFonts w:ascii="Arial" w:hAnsi="Arial" w:cs="Arial"/>
                <w:sz w:val="22"/>
                <w:szCs w:val="22"/>
                <w:lang w:eastAsia="pt-PT"/>
              </w:rPr>
            </w:pPr>
            <w:r w:rsidRPr="00B675C4">
              <w:rPr>
                <w:rFonts w:ascii="Arial" w:hAnsi="Arial" w:cs="Arial"/>
                <w:sz w:val="22"/>
                <w:szCs w:val="22"/>
                <w:lang w:eastAsia="pt-PT"/>
              </w:rPr>
              <w:t> </w:t>
            </w:r>
          </w:p>
        </w:tc>
      </w:tr>
    </w:tbl>
    <w:p w14:paraId="796AA15F" w14:textId="77777777" w:rsidR="0011150B" w:rsidRPr="00F5391E" w:rsidRDefault="0011150B" w:rsidP="00F5391E">
      <w:pPr>
        <w:pStyle w:val="Livro2"/>
        <w:numPr>
          <w:ilvl w:val="0"/>
          <w:numId w:val="0"/>
        </w:numPr>
        <w:spacing w:before="0" w:after="0" w:line="300" w:lineRule="auto"/>
        <w:ind w:left="576"/>
        <w:rPr>
          <w:sz w:val="24"/>
          <w:szCs w:val="24"/>
        </w:rPr>
      </w:pPr>
    </w:p>
    <w:p w14:paraId="40636C29" w14:textId="39113F5A" w:rsidR="00775FD8" w:rsidRPr="00854D13" w:rsidRDefault="00775FD8" w:rsidP="00854D13">
      <w:pPr>
        <w:pStyle w:val="Livro2"/>
      </w:pPr>
      <w:r w:rsidRPr="00854D13">
        <w:t>Avaliação da Startup em relação aos seus principais Concorrentes</w:t>
      </w:r>
    </w:p>
    <w:p w14:paraId="0A39873E" w14:textId="39EE777E" w:rsidR="0011150B" w:rsidRPr="00F5391E" w:rsidRDefault="0011150B" w:rsidP="00196FF5">
      <w:pPr>
        <w:pStyle w:val="Legenda"/>
        <w:spacing w:before="0" w:after="0" w:line="300" w:lineRule="auto"/>
        <w:ind w:firstLine="709"/>
        <w:jc w:val="both"/>
        <w:rPr>
          <w:rFonts w:ascii="Arial" w:hAnsi="Arial" w:cs="Arial"/>
          <w:b w:val="0"/>
          <w:sz w:val="24"/>
          <w:szCs w:val="24"/>
          <w:highlight w:val="red"/>
        </w:rPr>
      </w:pPr>
      <w:r w:rsidRPr="00F5391E">
        <w:rPr>
          <w:rFonts w:ascii="Arial" w:hAnsi="Arial" w:cs="Arial"/>
          <w:b w:val="0"/>
          <w:sz w:val="24"/>
          <w:szCs w:val="24"/>
          <w:highlight w:val="yellow"/>
        </w:rPr>
        <w:t>Legenda: “+” A startup é melhor; “0” A startup é igual; “</w:t>
      </w:r>
      <w:proofErr w:type="gramStart"/>
      <w:r w:rsidRPr="00F5391E">
        <w:rPr>
          <w:rFonts w:ascii="Arial" w:hAnsi="Arial" w:cs="Arial"/>
          <w:b w:val="0"/>
          <w:sz w:val="24"/>
          <w:szCs w:val="24"/>
          <w:highlight w:val="yellow"/>
        </w:rPr>
        <w:t>-“ A</w:t>
      </w:r>
      <w:proofErr w:type="gramEnd"/>
      <w:r w:rsidRPr="00F5391E">
        <w:rPr>
          <w:rFonts w:ascii="Arial" w:hAnsi="Arial" w:cs="Arial"/>
          <w:b w:val="0"/>
          <w:sz w:val="24"/>
          <w:szCs w:val="24"/>
          <w:highlight w:val="yellow"/>
        </w:rPr>
        <w:t xml:space="preserve"> startup é pior</w:t>
      </w:r>
      <w:r w:rsidR="60BC0E5B" w:rsidRPr="00F5391E">
        <w:rPr>
          <w:rFonts w:ascii="Arial" w:hAnsi="Arial" w:cs="Arial"/>
          <w:b w:val="0"/>
          <w:bCs w:val="0"/>
          <w:sz w:val="24"/>
          <w:szCs w:val="24"/>
          <w:highlight w:val="yellow"/>
        </w:rPr>
        <w:t xml:space="preserve"> </w:t>
      </w:r>
      <w:r w:rsidR="5F97FE61" w:rsidRPr="00F5391E">
        <w:rPr>
          <w:rFonts w:ascii="Arial" w:hAnsi="Arial" w:cs="Arial"/>
          <w:b w:val="0"/>
          <w:bCs w:val="0"/>
          <w:sz w:val="24"/>
          <w:szCs w:val="24"/>
          <w:highlight w:val="red"/>
        </w:rPr>
        <w:t>ABERTO -&gt; HENRIQUE</w:t>
      </w:r>
    </w:p>
    <w:tbl>
      <w:tblPr>
        <w:tblW w:w="8935" w:type="dxa"/>
        <w:tblInd w:w="65" w:type="dxa"/>
        <w:tblCellMar>
          <w:left w:w="70" w:type="dxa"/>
          <w:right w:w="70" w:type="dxa"/>
        </w:tblCellMar>
        <w:tblLook w:val="0000" w:firstRow="0" w:lastRow="0" w:firstColumn="0" w:lastColumn="0" w:noHBand="0" w:noVBand="0"/>
      </w:tblPr>
      <w:tblGrid>
        <w:gridCol w:w="1975"/>
        <w:gridCol w:w="677"/>
        <w:gridCol w:w="6345"/>
      </w:tblGrid>
      <w:tr w:rsidR="0011150B" w:rsidRPr="00B675C4" w14:paraId="5932810B" w14:textId="77777777" w:rsidTr="2BBE9328">
        <w:trPr>
          <w:trHeight w:val="656"/>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noWrap/>
            <w:vAlign w:val="bottom"/>
          </w:tcPr>
          <w:p w14:paraId="5C061DD4"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 </w:t>
            </w:r>
          </w:p>
        </w:tc>
        <w:tc>
          <w:tcPr>
            <w:tcW w:w="709" w:type="dxa"/>
            <w:tcBorders>
              <w:top w:val="single" w:sz="4" w:space="0" w:color="auto"/>
              <w:left w:val="single" w:sz="4" w:space="0" w:color="auto"/>
              <w:bottom w:val="single" w:sz="4" w:space="0" w:color="auto"/>
              <w:right w:val="single" w:sz="4" w:space="0" w:color="000000" w:themeColor="text1"/>
            </w:tcBorders>
            <w:shd w:val="clear" w:color="auto" w:fill="8C8C8C"/>
            <w:noWrap/>
            <w:vAlign w:val="bottom"/>
          </w:tcPr>
          <w:p w14:paraId="71B332B7"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+/0/-</w:t>
            </w:r>
          </w:p>
        </w:tc>
        <w:tc>
          <w:tcPr>
            <w:tcW w:w="6714" w:type="dxa"/>
            <w:tcBorders>
              <w:top w:val="single" w:sz="4" w:space="0" w:color="auto"/>
              <w:left w:val="single" w:sz="4" w:space="0" w:color="auto"/>
              <w:bottom w:val="single" w:sz="4" w:space="0" w:color="auto"/>
              <w:right w:val="single" w:sz="4" w:space="0" w:color="000000" w:themeColor="text1"/>
            </w:tcBorders>
            <w:shd w:val="clear" w:color="auto" w:fill="8C8C8C"/>
            <w:noWrap/>
            <w:vAlign w:val="bottom"/>
          </w:tcPr>
          <w:p w14:paraId="02AD9B7B" w14:textId="1077253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Por</w:t>
            </w:r>
            <w:r w:rsidR="00A26C17" w:rsidRPr="00B675C4">
              <w:rPr>
                <w:rFonts w:ascii="Arial" w:hAnsi="Arial" w:cs="Arial"/>
                <w:b/>
                <w:bCs/>
                <w:color w:val="FFFFFF"/>
                <w:sz w:val="22"/>
                <w:szCs w:val="22"/>
                <w:lang w:eastAsia="pt-PT"/>
              </w:rPr>
              <w:t xml:space="preserve"> </w:t>
            </w:r>
            <w:r w:rsidRPr="00B675C4">
              <w:rPr>
                <w:rFonts w:ascii="Arial" w:hAnsi="Arial" w:cs="Arial"/>
                <w:b/>
                <w:bCs/>
                <w:color w:val="FFFFFF"/>
                <w:sz w:val="22"/>
                <w:szCs w:val="22"/>
                <w:lang w:eastAsia="pt-PT"/>
              </w:rPr>
              <w:t>quê</w:t>
            </w:r>
          </w:p>
        </w:tc>
      </w:tr>
      <w:tr w:rsidR="0011150B" w:rsidRPr="00B675C4" w14:paraId="0B4D9256" w14:textId="77777777" w:rsidTr="2BBE9328">
        <w:trPr>
          <w:trHeight w:val="879"/>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018D6828"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Gama de Produtos/Serviços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28E172E4" w14:textId="0EF9F720" w:rsidR="0011150B" w:rsidRPr="00B675C4" w:rsidRDefault="000D1446" w:rsidP="00F5391E">
            <w:pPr>
              <w:spacing w:line="300" w:lineRule="auto"/>
              <w:jc w:val="both"/>
              <w:rPr>
                <w:rFonts w:ascii="Arial" w:hAnsi="Arial" w:cs="Arial"/>
                <w:b/>
                <w:bCs/>
                <w:sz w:val="22"/>
                <w:szCs w:val="22"/>
                <w:lang w:eastAsia="pt-PT"/>
              </w:rPr>
            </w:pPr>
            <w:r w:rsidRPr="00B675C4">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6C015CAF" w14:textId="425C5062" w:rsidR="0011150B" w:rsidRPr="00B675C4" w:rsidRDefault="0011150B" w:rsidP="00F5391E">
            <w:pPr>
              <w:pStyle w:val="Corpodetexto2"/>
              <w:widowControl w:val="0"/>
              <w:spacing w:line="300" w:lineRule="auto"/>
              <w:rPr>
                <w:rFonts w:ascii="Arial" w:hAnsi="Arial" w:cs="Arial"/>
                <w:sz w:val="22"/>
                <w:szCs w:val="22"/>
                <w:highlight w:val="yellow"/>
              </w:rPr>
            </w:pPr>
            <w:r w:rsidRPr="00B675C4">
              <w:rPr>
                <w:rFonts w:ascii="Arial" w:hAnsi="Arial" w:cs="Arial"/>
                <w:sz w:val="22"/>
                <w:szCs w:val="22"/>
                <w:highlight w:val="yellow"/>
              </w:rPr>
              <w:t xml:space="preserve">A startup oferece um conjunto de produtos/serviços que de alguma forma tragam uma vantagem </w:t>
            </w:r>
            <w:r w:rsidR="00395A6C" w:rsidRPr="00B675C4">
              <w:rPr>
                <w:rFonts w:ascii="Arial" w:hAnsi="Arial" w:cs="Arial"/>
                <w:sz w:val="22"/>
                <w:szCs w:val="22"/>
                <w:highlight w:val="yellow"/>
              </w:rPr>
              <w:t>em relação à</w:t>
            </w:r>
            <w:r w:rsidRPr="00B675C4">
              <w:rPr>
                <w:rFonts w:ascii="Arial" w:hAnsi="Arial" w:cs="Arial"/>
                <w:sz w:val="22"/>
                <w:szCs w:val="22"/>
                <w:highlight w:val="yellow"/>
              </w:rPr>
              <w:t xml:space="preserve"> concorrência</w:t>
            </w:r>
          </w:p>
        </w:tc>
      </w:tr>
      <w:tr w:rsidR="0011150B" w:rsidRPr="00B675C4" w14:paraId="66678F02" w14:textId="77777777" w:rsidTr="2BBE9328">
        <w:trPr>
          <w:trHeight w:val="794"/>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39F3A690"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lastRenderedPageBreak/>
              <w:t>Qualidade dos Serviços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5349BA6D" w14:textId="3DE5EEA8" w:rsidR="0011150B" w:rsidRPr="00B675C4" w:rsidRDefault="2BBE9328" w:rsidP="00F5391E">
            <w:pPr>
              <w:spacing w:line="300" w:lineRule="auto"/>
              <w:jc w:val="both"/>
              <w:rPr>
                <w:rFonts w:ascii="Arial" w:hAnsi="Arial" w:cs="Arial"/>
                <w:b/>
                <w:bCs/>
                <w:sz w:val="22"/>
                <w:szCs w:val="22"/>
                <w:lang w:eastAsia="pt-PT"/>
              </w:rPr>
            </w:pPr>
            <w:r w:rsidRPr="00B675C4">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4E81D8D0" w14:textId="77777777" w:rsidR="0011150B" w:rsidRPr="00B675C4" w:rsidRDefault="0011150B" w:rsidP="00F5391E">
            <w:pPr>
              <w:pStyle w:val="Corpodetexto2"/>
              <w:widowControl w:val="0"/>
              <w:spacing w:line="300" w:lineRule="auto"/>
              <w:rPr>
                <w:rFonts w:ascii="Arial" w:hAnsi="Arial" w:cs="Arial"/>
                <w:sz w:val="22"/>
                <w:szCs w:val="22"/>
                <w:highlight w:val="yellow"/>
              </w:rPr>
            </w:pPr>
          </w:p>
        </w:tc>
      </w:tr>
      <w:tr w:rsidR="0011150B" w:rsidRPr="00B675C4" w14:paraId="7C4BD493" w14:textId="77777777" w:rsidTr="2BBE9328">
        <w:trPr>
          <w:trHeight w:val="897"/>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2DE62BB3"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Serviços complementares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7227420C" w14:textId="77777777" w:rsidR="0011150B" w:rsidRPr="00B675C4" w:rsidRDefault="0011150B" w:rsidP="00F5391E">
            <w:pPr>
              <w:spacing w:line="300" w:lineRule="auto"/>
              <w:jc w:val="both"/>
              <w:rPr>
                <w:rFonts w:ascii="Arial" w:hAnsi="Arial" w:cs="Arial"/>
                <w:b/>
                <w:bCs/>
                <w:sz w:val="22"/>
                <w:szCs w:val="22"/>
                <w:lang w:eastAsia="pt-PT"/>
              </w:rPr>
            </w:pP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671DC643" w14:textId="77777777" w:rsidR="0011150B" w:rsidRPr="00B675C4" w:rsidRDefault="0011150B" w:rsidP="00F5391E">
            <w:pPr>
              <w:pStyle w:val="Corpodetexto2"/>
              <w:widowControl w:val="0"/>
              <w:spacing w:line="300" w:lineRule="auto"/>
              <w:rPr>
                <w:rFonts w:ascii="Arial" w:hAnsi="Arial" w:cs="Arial"/>
                <w:sz w:val="22"/>
                <w:szCs w:val="22"/>
                <w:highlight w:val="yellow"/>
              </w:rPr>
            </w:pPr>
            <w:r w:rsidRPr="00B675C4">
              <w:rPr>
                <w:rFonts w:ascii="Arial" w:hAnsi="Arial" w:cs="Arial"/>
                <w:sz w:val="22"/>
                <w:szCs w:val="22"/>
                <w:highlight w:val="yellow"/>
              </w:rPr>
              <w:t>Tem algum serviço de apoio, aconselhamento, pós-venda?</w:t>
            </w:r>
          </w:p>
        </w:tc>
      </w:tr>
      <w:tr w:rsidR="0011150B" w:rsidRPr="00B675C4" w14:paraId="1CA65410" w14:textId="77777777" w:rsidTr="2BBE9328">
        <w:trPr>
          <w:trHeight w:val="761"/>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0426FC40"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Dimensão</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66A7C57D" w14:textId="443937C7" w:rsidR="0011150B" w:rsidRPr="00B675C4" w:rsidRDefault="2BBE9328" w:rsidP="00F5391E">
            <w:pPr>
              <w:spacing w:line="300" w:lineRule="auto"/>
              <w:jc w:val="both"/>
              <w:rPr>
                <w:rFonts w:ascii="Arial" w:hAnsi="Arial" w:cs="Arial"/>
                <w:b/>
                <w:bCs/>
                <w:sz w:val="22"/>
                <w:szCs w:val="22"/>
                <w:lang w:eastAsia="pt-PT"/>
              </w:rPr>
            </w:pPr>
            <w:r w:rsidRPr="00B675C4">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4D504CFD" w14:textId="77777777" w:rsidR="0011150B" w:rsidRPr="00B675C4" w:rsidRDefault="0011150B" w:rsidP="00F5391E">
            <w:pPr>
              <w:pStyle w:val="Corpodetexto2"/>
              <w:widowControl w:val="0"/>
              <w:spacing w:line="300" w:lineRule="auto"/>
              <w:rPr>
                <w:rFonts w:ascii="Arial" w:hAnsi="Arial" w:cs="Arial"/>
                <w:sz w:val="22"/>
                <w:szCs w:val="22"/>
                <w:highlight w:val="yellow"/>
              </w:rPr>
            </w:pPr>
            <w:r w:rsidRPr="00B675C4">
              <w:rPr>
                <w:rFonts w:ascii="Arial" w:hAnsi="Arial" w:cs="Arial"/>
                <w:sz w:val="22"/>
                <w:szCs w:val="22"/>
                <w:highlight w:val="yellow"/>
              </w:rPr>
              <w:t>A estrutura organizacional é maior? Mais eficiente?</w:t>
            </w:r>
          </w:p>
        </w:tc>
      </w:tr>
      <w:tr w:rsidR="0011150B" w:rsidRPr="00B675C4" w14:paraId="42AB7CE2" w14:textId="77777777" w:rsidTr="2BBE9328">
        <w:trPr>
          <w:trHeight w:val="773"/>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33F3AE99"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Notoriedade</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267DF3AF" w14:textId="268A4784" w:rsidR="0011150B" w:rsidRPr="00B675C4" w:rsidRDefault="000D1446" w:rsidP="00F5391E">
            <w:pPr>
              <w:spacing w:line="300" w:lineRule="auto"/>
              <w:jc w:val="both"/>
              <w:rPr>
                <w:rFonts w:ascii="Arial" w:hAnsi="Arial" w:cs="Arial"/>
                <w:b/>
                <w:bCs/>
                <w:sz w:val="22"/>
                <w:szCs w:val="22"/>
                <w:lang w:eastAsia="pt-PT"/>
              </w:rPr>
            </w:pPr>
            <w:r w:rsidRPr="00B675C4">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48FA3AB8" w14:textId="58AA5AF5" w:rsidR="0011150B" w:rsidRPr="00B675C4" w:rsidRDefault="0011150B" w:rsidP="00F5391E">
            <w:pPr>
              <w:pStyle w:val="Corpodetexto2"/>
              <w:widowControl w:val="0"/>
              <w:spacing w:line="300" w:lineRule="auto"/>
              <w:rPr>
                <w:rFonts w:ascii="Arial" w:hAnsi="Arial" w:cs="Arial"/>
                <w:sz w:val="22"/>
                <w:szCs w:val="22"/>
                <w:highlight w:val="yellow"/>
              </w:rPr>
            </w:pPr>
            <w:r w:rsidRPr="00B675C4">
              <w:rPr>
                <w:rFonts w:ascii="Arial" w:hAnsi="Arial" w:cs="Arial"/>
                <w:sz w:val="22"/>
                <w:szCs w:val="22"/>
                <w:highlight w:val="yellow"/>
              </w:rPr>
              <w:t xml:space="preserve">A </w:t>
            </w:r>
            <w:r w:rsidR="00395A6C" w:rsidRPr="00B675C4">
              <w:rPr>
                <w:rFonts w:ascii="Arial" w:hAnsi="Arial" w:cs="Arial"/>
                <w:sz w:val="22"/>
                <w:szCs w:val="22"/>
                <w:highlight w:val="yellow"/>
              </w:rPr>
              <w:t>startup</w:t>
            </w:r>
            <w:r w:rsidRPr="00B675C4">
              <w:rPr>
                <w:rFonts w:ascii="Arial" w:hAnsi="Arial" w:cs="Arial"/>
                <w:sz w:val="22"/>
                <w:szCs w:val="22"/>
                <w:highlight w:val="yellow"/>
              </w:rPr>
              <w:t>/</w:t>
            </w:r>
            <w:r w:rsidR="00395A6C" w:rsidRPr="00B675C4">
              <w:rPr>
                <w:rFonts w:ascii="Arial" w:hAnsi="Arial" w:cs="Arial"/>
                <w:sz w:val="22"/>
                <w:szCs w:val="22"/>
                <w:highlight w:val="yellow"/>
              </w:rPr>
              <w:t>empreendedores</w:t>
            </w:r>
            <w:r w:rsidRPr="00B675C4">
              <w:rPr>
                <w:rFonts w:ascii="Arial" w:hAnsi="Arial" w:cs="Arial"/>
                <w:sz w:val="22"/>
                <w:szCs w:val="22"/>
                <w:highlight w:val="yellow"/>
              </w:rPr>
              <w:t xml:space="preserve"> são reconhecidos no setor</w:t>
            </w:r>
            <w:r w:rsidR="00395A6C" w:rsidRPr="00B675C4">
              <w:rPr>
                <w:rFonts w:ascii="Arial" w:hAnsi="Arial" w:cs="Arial"/>
                <w:sz w:val="22"/>
                <w:szCs w:val="22"/>
                <w:highlight w:val="yellow"/>
              </w:rPr>
              <w:t xml:space="preserve"> que deseja atuar</w:t>
            </w:r>
            <w:r w:rsidRPr="00B675C4">
              <w:rPr>
                <w:rFonts w:ascii="Arial" w:hAnsi="Arial" w:cs="Arial"/>
                <w:sz w:val="22"/>
                <w:szCs w:val="22"/>
                <w:highlight w:val="yellow"/>
              </w:rPr>
              <w:t xml:space="preserve">? </w:t>
            </w:r>
          </w:p>
        </w:tc>
      </w:tr>
      <w:tr w:rsidR="0011150B" w:rsidRPr="00B675C4" w14:paraId="0536DD8B" w14:textId="77777777" w:rsidTr="2BBE9328">
        <w:trPr>
          <w:trHeight w:val="639"/>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47847B56"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Preço</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407C7380" w14:textId="5DC56EEF" w:rsidR="0011150B" w:rsidRPr="00B675C4" w:rsidRDefault="2BBE9328" w:rsidP="00F5391E">
            <w:pPr>
              <w:spacing w:line="300" w:lineRule="auto"/>
              <w:jc w:val="both"/>
              <w:rPr>
                <w:rFonts w:ascii="Arial" w:hAnsi="Arial" w:cs="Arial"/>
                <w:b/>
                <w:bCs/>
                <w:sz w:val="22"/>
                <w:szCs w:val="22"/>
                <w:lang w:eastAsia="pt-PT"/>
              </w:rPr>
            </w:pPr>
            <w:r w:rsidRPr="00B675C4">
              <w:rPr>
                <w:rFonts w:ascii="Arial" w:hAnsi="Arial" w:cs="Arial"/>
                <w:b/>
                <w:bCs/>
                <w:sz w:val="22"/>
                <w:szCs w:val="22"/>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0167C680" w14:textId="77777777" w:rsidR="0011150B" w:rsidRPr="00B675C4" w:rsidRDefault="0011150B" w:rsidP="00F5391E">
            <w:pPr>
              <w:pStyle w:val="Corpodetexto2"/>
              <w:widowControl w:val="0"/>
              <w:spacing w:line="300" w:lineRule="auto"/>
              <w:rPr>
                <w:rFonts w:ascii="Arial" w:hAnsi="Arial" w:cs="Arial"/>
                <w:sz w:val="22"/>
                <w:szCs w:val="22"/>
                <w:highlight w:val="yellow"/>
              </w:rPr>
            </w:pPr>
          </w:p>
        </w:tc>
      </w:tr>
      <w:tr w:rsidR="0011150B" w:rsidRPr="00B675C4" w14:paraId="2AF273D8" w14:textId="77777777" w:rsidTr="2BBE9328">
        <w:trPr>
          <w:trHeight w:val="827"/>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24DDC416"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Rapidez de execução</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6AB853DF" w14:textId="77777777" w:rsidR="0011150B" w:rsidRPr="00B675C4" w:rsidRDefault="0011150B" w:rsidP="00F5391E">
            <w:pPr>
              <w:spacing w:line="300" w:lineRule="auto"/>
              <w:jc w:val="both"/>
              <w:rPr>
                <w:rFonts w:ascii="Arial" w:hAnsi="Arial" w:cs="Arial"/>
                <w:b/>
                <w:bCs/>
                <w:sz w:val="22"/>
                <w:szCs w:val="22"/>
                <w:lang w:eastAsia="pt-PT"/>
              </w:rPr>
            </w:pP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3C768C55" w14:textId="77777777" w:rsidR="0011150B" w:rsidRPr="00B675C4" w:rsidRDefault="0011150B" w:rsidP="00F5391E">
            <w:pPr>
              <w:pStyle w:val="Corpodetexto2"/>
              <w:widowControl w:val="0"/>
              <w:spacing w:line="300" w:lineRule="auto"/>
              <w:rPr>
                <w:rFonts w:ascii="Arial" w:hAnsi="Arial" w:cs="Arial"/>
                <w:sz w:val="22"/>
                <w:szCs w:val="22"/>
                <w:highlight w:val="yellow"/>
              </w:rPr>
            </w:pPr>
          </w:p>
        </w:tc>
      </w:tr>
      <w:tr w:rsidR="0011150B" w:rsidRPr="00B675C4" w14:paraId="12D89D74" w14:textId="77777777" w:rsidTr="2BBE9328">
        <w:trPr>
          <w:trHeight w:val="836"/>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3252EC94" w14:textId="77777777" w:rsidR="0011150B" w:rsidRPr="00B675C4" w:rsidRDefault="0011150B" w:rsidP="00F5391E">
            <w:pPr>
              <w:spacing w:line="300" w:lineRule="auto"/>
              <w:jc w:val="both"/>
              <w:rPr>
                <w:rFonts w:ascii="Arial" w:hAnsi="Arial" w:cs="Arial"/>
                <w:b/>
                <w:bCs/>
                <w:color w:val="FFFFFF"/>
                <w:sz w:val="22"/>
                <w:szCs w:val="22"/>
                <w:lang w:eastAsia="pt-PT"/>
              </w:rPr>
            </w:pPr>
            <w:r w:rsidRPr="00B675C4">
              <w:rPr>
                <w:rFonts w:ascii="Arial" w:hAnsi="Arial" w:cs="Arial"/>
                <w:b/>
                <w:bCs/>
                <w:color w:val="FFFFFF"/>
                <w:sz w:val="22"/>
                <w:szCs w:val="22"/>
                <w:lang w:eastAsia="pt-PT"/>
              </w:rPr>
              <w:t>Garantias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324AABB4" w14:textId="77777777" w:rsidR="0011150B" w:rsidRPr="00B675C4" w:rsidRDefault="0011150B" w:rsidP="00F5391E">
            <w:pPr>
              <w:spacing w:line="300" w:lineRule="auto"/>
              <w:jc w:val="both"/>
              <w:rPr>
                <w:rFonts w:ascii="Arial" w:hAnsi="Arial" w:cs="Arial"/>
                <w:b/>
                <w:bCs/>
                <w:sz w:val="22"/>
                <w:szCs w:val="22"/>
                <w:lang w:eastAsia="pt-PT"/>
              </w:rPr>
            </w:pP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75A9EC3C" w14:textId="77777777" w:rsidR="0011150B" w:rsidRPr="00B675C4" w:rsidRDefault="0011150B" w:rsidP="00F5391E">
            <w:pPr>
              <w:pStyle w:val="Corpodetexto2"/>
              <w:widowControl w:val="0"/>
              <w:spacing w:line="300" w:lineRule="auto"/>
              <w:rPr>
                <w:rFonts w:ascii="Arial" w:hAnsi="Arial" w:cs="Arial"/>
                <w:sz w:val="22"/>
                <w:szCs w:val="22"/>
                <w:highlight w:val="yellow"/>
              </w:rPr>
            </w:pPr>
            <w:r w:rsidRPr="00B675C4">
              <w:rPr>
                <w:rFonts w:ascii="Arial" w:hAnsi="Arial" w:cs="Arial"/>
                <w:sz w:val="22"/>
                <w:szCs w:val="22"/>
                <w:highlight w:val="yellow"/>
              </w:rPr>
              <w:t>Que garantias oferecem aos clientes?</w:t>
            </w:r>
          </w:p>
        </w:tc>
      </w:tr>
    </w:tbl>
    <w:p w14:paraId="5CC529DE" w14:textId="3E9C2E32" w:rsidR="00405483" w:rsidRPr="00F5391E" w:rsidRDefault="00405483" w:rsidP="00F5391E">
      <w:pPr>
        <w:spacing w:line="300" w:lineRule="auto"/>
        <w:ind w:firstLine="432"/>
        <w:jc w:val="both"/>
        <w:rPr>
          <w:rFonts w:ascii="Arial" w:hAnsi="Arial" w:cs="Arial"/>
          <w:b/>
          <w:bCs/>
        </w:rPr>
      </w:pPr>
      <w:bookmarkStart w:id="2" w:name="_Toc374320961"/>
    </w:p>
    <w:p w14:paraId="5FDE44FB" w14:textId="77FB5E5C" w:rsidR="001F1560" w:rsidRPr="00854D13" w:rsidRDefault="003B7545" w:rsidP="00854D13">
      <w:pPr>
        <w:pStyle w:val="Livro2"/>
      </w:pPr>
      <w:r w:rsidRPr="00854D13">
        <w:t>Desenvolvimento do negócio</w:t>
      </w:r>
      <w:bookmarkEnd w:id="2"/>
      <w:r w:rsidR="5F8AE1CE" w:rsidRPr="00854D13">
        <w:t xml:space="preserve"> </w:t>
      </w:r>
      <w:r w:rsidR="5F8AE1CE" w:rsidRPr="00B06672">
        <w:rPr>
          <w:highlight w:val="red"/>
        </w:rPr>
        <w:t>IGOR</w:t>
      </w:r>
    </w:p>
    <w:p w14:paraId="50FD86F4" w14:textId="11BF8BE8" w:rsidR="00EA04C1" w:rsidRPr="00F5391E" w:rsidRDefault="0025375F" w:rsidP="00F5391E">
      <w:pPr>
        <w:pStyle w:val="Corpodetexto2"/>
        <w:widowControl w:val="0"/>
        <w:spacing w:line="300" w:lineRule="auto"/>
        <w:rPr>
          <w:rFonts w:ascii="Arial" w:hAnsi="Arial" w:cs="Arial"/>
        </w:rPr>
      </w:pPr>
      <w:r w:rsidRPr="00F5391E">
        <w:rPr>
          <w:rFonts w:ascii="Arial" w:hAnsi="Arial" w:cs="Arial"/>
        </w:rPr>
        <w:t xml:space="preserve"> </w:t>
      </w:r>
    </w:p>
    <w:p w14:paraId="331C4229" w14:textId="3C2D7208" w:rsidR="005E28A6" w:rsidRDefault="00564D91" w:rsidP="00196FF5">
      <w:pPr>
        <w:pStyle w:val="Corpodetexto2"/>
        <w:widowControl w:val="0"/>
        <w:spacing w:line="300" w:lineRule="auto"/>
        <w:ind w:firstLine="709"/>
        <w:rPr>
          <w:rFonts w:ascii="Arial" w:hAnsi="Arial" w:cs="Arial"/>
        </w:rPr>
      </w:pPr>
      <w:r w:rsidRPr="00F5391E">
        <w:rPr>
          <w:rFonts w:ascii="Arial" w:hAnsi="Arial" w:cs="Arial"/>
        </w:rPr>
        <w:t xml:space="preserve">O processo de detecção de clientes potencialmente evasores envolve a construção de modelos de previsão que, em geral, utilizam informações históricas acerca do perfil de transação do cliente e, também, de outras variáveis exógenas que podem influenciar nesse processo. Um bom modelo de predição de </w:t>
      </w:r>
      <w:proofErr w:type="spellStart"/>
      <w:r w:rsidRPr="00F5391E">
        <w:rPr>
          <w:rFonts w:ascii="Arial" w:hAnsi="Arial" w:cs="Arial"/>
        </w:rPr>
        <w:t>churn</w:t>
      </w:r>
      <w:proofErr w:type="spellEnd"/>
      <w:r w:rsidRPr="00F5391E">
        <w:rPr>
          <w:rFonts w:ascii="Arial" w:hAnsi="Arial" w:cs="Arial"/>
        </w:rPr>
        <w:t xml:space="preserve"> deverá ser capaz de identificar e classificar, em nível individual de cliente, o risco potencial de evasão. Quando se trata de um modelo de previsão, o principal objetivo é encontrar uma função a partir dos dados de treinamento que possa ser utilizada para prever o rótulo que caracteriza um novo exemplo (</w:t>
      </w:r>
      <w:proofErr w:type="spellStart"/>
      <w:r w:rsidRPr="00F5391E">
        <w:rPr>
          <w:rFonts w:ascii="Arial" w:hAnsi="Arial" w:cs="Arial"/>
        </w:rPr>
        <w:t>FACELLIet</w:t>
      </w:r>
      <w:proofErr w:type="spellEnd"/>
      <w:r w:rsidRPr="00F5391E">
        <w:rPr>
          <w:rFonts w:ascii="Arial" w:hAnsi="Arial" w:cs="Arial"/>
        </w:rPr>
        <w:t xml:space="preserve"> al., 2011). </w:t>
      </w:r>
    </w:p>
    <w:p w14:paraId="77A311A8" w14:textId="77777777" w:rsidR="00AD5A37" w:rsidRPr="00F5391E" w:rsidRDefault="00AD5A37" w:rsidP="00196FF5">
      <w:pPr>
        <w:pStyle w:val="Corpodetexto2"/>
        <w:widowControl w:val="0"/>
        <w:spacing w:line="300" w:lineRule="auto"/>
        <w:ind w:firstLine="709"/>
        <w:rPr>
          <w:rFonts w:ascii="Arial" w:hAnsi="Arial" w:cs="Arial"/>
        </w:rPr>
      </w:pPr>
    </w:p>
    <w:p w14:paraId="4B066787" w14:textId="7792EF1D" w:rsidR="00CC5B88" w:rsidRDefault="00564D91" w:rsidP="00196FF5">
      <w:pPr>
        <w:pStyle w:val="Corpodetexto2"/>
        <w:widowControl w:val="0"/>
        <w:spacing w:line="300" w:lineRule="auto"/>
        <w:ind w:firstLine="709"/>
        <w:rPr>
          <w:rFonts w:ascii="Arial" w:hAnsi="Arial" w:cs="Arial"/>
        </w:rPr>
      </w:pPr>
      <w:r w:rsidRPr="00F5391E">
        <w:rPr>
          <w:rFonts w:ascii="Arial" w:hAnsi="Arial" w:cs="Arial"/>
        </w:rPr>
        <w:t>Este trabalho faz uso de técnicas de aprendizado supervisionado para prever a classe (</w:t>
      </w:r>
      <w:proofErr w:type="spellStart"/>
      <w:r w:rsidRPr="00F5391E">
        <w:rPr>
          <w:rFonts w:ascii="Arial" w:hAnsi="Arial" w:cs="Arial"/>
        </w:rPr>
        <w:t>churn</w:t>
      </w:r>
      <w:proofErr w:type="spellEnd"/>
      <w:r w:rsidRPr="00F5391E">
        <w:rPr>
          <w:rFonts w:ascii="Arial" w:hAnsi="Arial" w:cs="Arial"/>
        </w:rPr>
        <w:t>), considerando o conjunto de dados atual como conjunto de treinamento e teste</w:t>
      </w:r>
      <w:r w:rsidR="00671460" w:rsidRPr="00F5391E">
        <w:rPr>
          <w:rFonts w:ascii="Arial" w:hAnsi="Arial" w:cs="Arial"/>
        </w:rPr>
        <w:t xml:space="preserve"> tais técnicas como: </w:t>
      </w:r>
      <w:r w:rsidRPr="00F5391E">
        <w:rPr>
          <w:rFonts w:ascii="Arial" w:hAnsi="Arial" w:cs="Arial"/>
        </w:rPr>
        <w:t xml:space="preserve">Regressão Logística, </w:t>
      </w:r>
      <w:proofErr w:type="spellStart"/>
      <w:r w:rsidRPr="00F5391E">
        <w:rPr>
          <w:rFonts w:ascii="Arial" w:hAnsi="Arial" w:cs="Arial"/>
        </w:rPr>
        <w:t>Random</w:t>
      </w:r>
      <w:proofErr w:type="spellEnd"/>
      <w:r w:rsidRPr="00F5391E">
        <w:rPr>
          <w:rFonts w:ascii="Arial" w:hAnsi="Arial" w:cs="Arial"/>
        </w:rPr>
        <w:t xml:space="preserve"> Forest, Modelo de Árvore de Decisão e </w:t>
      </w:r>
      <w:proofErr w:type="spellStart"/>
      <w:r w:rsidRPr="00F5391E">
        <w:rPr>
          <w:rFonts w:ascii="Arial" w:hAnsi="Arial" w:cs="Arial"/>
        </w:rPr>
        <w:t>Naive</w:t>
      </w:r>
      <w:proofErr w:type="spellEnd"/>
      <w:r w:rsidRPr="00F5391E">
        <w:rPr>
          <w:rFonts w:ascii="Arial" w:hAnsi="Arial" w:cs="Arial"/>
        </w:rPr>
        <w:t xml:space="preserve"> </w:t>
      </w:r>
      <w:proofErr w:type="spellStart"/>
      <w:r w:rsidRPr="00F5391E">
        <w:rPr>
          <w:rFonts w:ascii="Arial" w:hAnsi="Arial" w:cs="Arial"/>
        </w:rPr>
        <w:t>Bayes</w:t>
      </w:r>
      <w:proofErr w:type="spellEnd"/>
      <w:r w:rsidR="00671460" w:rsidRPr="00F5391E">
        <w:rPr>
          <w:rFonts w:ascii="Arial" w:hAnsi="Arial" w:cs="Arial"/>
        </w:rPr>
        <w:t xml:space="preserve"> dentre outras possivelmente a serem utilizadas dentro de uma </w:t>
      </w:r>
      <w:r w:rsidR="009760E6" w:rsidRPr="00F5391E">
        <w:rPr>
          <w:rFonts w:ascii="Arial" w:hAnsi="Arial" w:cs="Arial"/>
        </w:rPr>
        <w:t>análise</w:t>
      </w:r>
      <w:r w:rsidR="00671460" w:rsidRPr="00F5391E">
        <w:rPr>
          <w:rFonts w:ascii="Arial" w:hAnsi="Arial" w:cs="Arial"/>
        </w:rPr>
        <w:t xml:space="preserve"> de </w:t>
      </w:r>
      <w:proofErr w:type="spellStart"/>
      <w:r w:rsidR="00671460" w:rsidRPr="00F5391E">
        <w:rPr>
          <w:rFonts w:ascii="Arial" w:hAnsi="Arial" w:cs="Arial"/>
        </w:rPr>
        <w:t>churn</w:t>
      </w:r>
      <w:proofErr w:type="spellEnd"/>
      <w:r w:rsidR="00671460" w:rsidRPr="00F5391E">
        <w:rPr>
          <w:rFonts w:ascii="Arial" w:hAnsi="Arial" w:cs="Arial"/>
        </w:rPr>
        <w:t>.</w:t>
      </w:r>
      <w:r w:rsidR="00F31E5E" w:rsidRPr="00F5391E">
        <w:rPr>
          <w:rFonts w:ascii="Arial" w:hAnsi="Arial" w:cs="Arial"/>
        </w:rPr>
        <w:t xml:space="preserve"> A análise preditiva tem como principal função estimar a probabilidade de eventos futuros com base nas experiências anteriores, para orientar a tomada de decisão atual. A operacionalização e todo esse processo requer a utilização de um conjunto de algoritmos que compreendam os dados existentes e gerem regras de predição.</w:t>
      </w:r>
    </w:p>
    <w:p w14:paraId="23518BE4" w14:textId="77777777" w:rsidR="00AD5A37" w:rsidRPr="00F5391E" w:rsidRDefault="00AD5A37" w:rsidP="00196FF5">
      <w:pPr>
        <w:pStyle w:val="Corpodetexto2"/>
        <w:widowControl w:val="0"/>
        <w:spacing w:line="300" w:lineRule="auto"/>
        <w:ind w:firstLine="709"/>
        <w:rPr>
          <w:rFonts w:ascii="Arial" w:hAnsi="Arial" w:cs="Arial"/>
        </w:rPr>
      </w:pPr>
    </w:p>
    <w:p w14:paraId="5ACB8CCA" w14:textId="0EA99AC8" w:rsidR="0086441C" w:rsidRPr="00F5391E" w:rsidRDefault="00F31E5E" w:rsidP="00196FF5">
      <w:pPr>
        <w:pStyle w:val="Corpodetexto2"/>
        <w:widowControl w:val="0"/>
        <w:spacing w:line="300" w:lineRule="auto"/>
        <w:ind w:firstLine="709"/>
        <w:rPr>
          <w:rFonts w:ascii="Arial" w:hAnsi="Arial" w:cs="Arial"/>
        </w:rPr>
      </w:pPr>
      <w:r w:rsidRPr="00F5391E">
        <w:rPr>
          <w:rFonts w:ascii="Arial" w:hAnsi="Arial" w:cs="Arial"/>
        </w:rPr>
        <w:t>Com base em diversas pesquisas relacionadas ao tema</w:t>
      </w:r>
      <w:r w:rsidR="00F12549" w:rsidRPr="00F5391E">
        <w:rPr>
          <w:rFonts w:ascii="Arial" w:hAnsi="Arial" w:cs="Arial"/>
        </w:rPr>
        <w:t xml:space="preserve"> escolhido</w:t>
      </w:r>
      <w:r w:rsidRPr="00F5391E">
        <w:rPr>
          <w:rFonts w:ascii="Arial" w:hAnsi="Arial" w:cs="Arial"/>
        </w:rPr>
        <w:t xml:space="preserve">, decidimos </w:t>
      </w:r>
      <w:r w:rsidRPr="00F5391E">
        <w:rPr>
          <w:rFonts w:ascii="Arial" w:hAnsi="Arial" w:cs="Arial"/>
        </w:rPr>
        <w:lastRenderedPageBreak/>
        <w:t xml:space="preserve">realizar uma pesquisa de campo, onde de fato vimos, que, nosso projeto seria um diferencial dentro das empresas </w:t>
      </w:r>
      <w:r w:rsidR="00D10431" w:rsidRPr="00F5391E">
        <w:rPr>
          <w:rFonts w:ascii="Arial" w:hAnsi="Arial" w:cs="Arial"/>
        </w:rPr>
        <w:t xml:space="preserve">em diversos ramos de atuação. </w:t>
      </w:r>
    </w:p>
    <w:p w14:paraId="6290A06B" w14:textId="157494F5" w:rsidR="00747A73" w:rsidRPr="00F5391E" w:rsidRDefault="00747A73" w:rsidP="00196FF5">
      <w:pPr>
        <w:pStyle w:val="Corpodetexto2"/>
        <w:widowControl w:val="0"/>
        <w:spacing w:line="300" w:lineRule="auto"/>
        <w:ind w:firstLine="709"/>
        <w:rPr>
          <w:rFonts w:ascii="Arial" w:hAnsi="Arial" w:cs="Arial"/>
        </w:rPr>
      </w:pPr>
      <w:r w:rsidRPr="00F5391E">
        <w:rPr>
          <w:rFonts w:ascii="Arial" w:hAnsi="Arial" w:cs="Arial"/>
        </w:rPr>
        <w:t>As informações utilizadas nas análises pertencem a uma instituição financeira nacional</w:t>
      </w:r>
      <w:r w:rsidR="00AA0CD0" w:rsidRPr="00F5391E">
        <w:rPr>
          <w:rFonts w:ascii="Arial" w:hAnsi="Arial" w:cs="Arial"/>
        </w:rPr>
        <w:t xml:space="preserve"> </w:t>
      </w:r>
      <w:r w:rsidRPr="00F5391E">
        <w:rPr>
          <w:rFonts w:ascii="Arial" w:hAnsi="Arial" w:cs="Arial"/>
        </w:rPr>
        <w:t>de grande porte, a qual guarda o direito de não ser identificada e de não permitir a identificação de seus clientes. Dessa forma, todos os dados foram anonimizados e nenhuma informação a respeito dos clientes serão identificadas.</w:t>
      </w:r>
    </w:p>
    <w:p w14:paraId="494FC13C" w14:textId="36F3D61D" w:rsidR="00747A73" w:rsidRDefault="00747A73" w:rsidP="00196FF5">
      <w:pPr>
        <w:pStyle w:val="Corpodetexto2"/>
        <w:widowControl w:val="0"/>
        <w:spacing w:line="300" w:lineRule="auto"/>
        <w:ind w:firstLine="709"/>
        <w:rPr>
          <w:rFonts w:ascii="Arial" w:hAnsi="Arial" w:cs="Arial"/>
        </w:rPr>
      </w:pPr>
      <w:r w:rsidRPr="00F5391E">
        <w:rPr>
          <w:rFonts w:ascii="Arial" w:hAnsi="Arial" w:cs="Arial"/>
        </w:rPr>
        <w:t>Devido ao grande número de clientes e ao grande volume de transações, este trabalho se limitou a analisar os dados referentes aos clientes de São Paulo.</w:t>
      </w:r>
    </w:p>
    <w:p w14:paraId="181C3872" w14:textId="77777777" w:rsidR="00AD5A37" w:rsidRPr="00F5391E" w:rsidRDefault="00AD5A37" w:rsidP="00196FF5">
      <w:pPr>
        <w:pStyle w:val="Corpodetexto2"/>
        <w:widowControl w:val="0"/>
        <w:spacing w:line="300" w:lineRule="auto"/>
        <w:ind w:firstLine="709"/>
        <w:rPr>
          <w:rFonts w:ascii="Arial" w:hAnsi="Arial" w:cs="Arial"/>
        </w:rPr>
      </w:pPr>
    </w:p>
    <w:p w14:paraId="7B237D98" w14:textId="4AD4CD1D" w:rsidR="00747A73" w:rsidRDefault="00747A73" w:rsidP="00196FF5">
      <w:pPr>
        <w:pStyle w:val="Corpodetexto2"/>
        <w:widowControl w:val="0"/>
        <w:spacing w:line="300" w:lineRule="auto"/>
        <w:ind w:firstLine="709"/>
        <w:rPr>
          <w:rFonts w:ascii="Arial" w:hAnsi="Arial" w:cs="Arial"/>
        </w:rPr>
      </w:pPr>
      <w:r w:rsidRPr="00F5391E">
        <w:rPr>
          <w:rFonts w:ascii="Arial" w:hAnsi="Arial" w:cs="Arial"/>
        </w:rPr>
        <w:t>Com o objetivo de delimitar o escopo referente à definição dos clientes passíveis de</w:t>
      </w:r>
      <w:r w:rsidR="00D37ED0">
        <w:rPr>
          <w:rFonts w:ascii="Arial" w:hAnsi="Arial" w:cs="Arial"/>
        </w:rPr>
        <w:t xml:space="preserve"> </w:t>
      </w:r>
      <w:r w:rsidRPr="00F5391E">
        <w:rPr>
          <w:rFonts w:ascii="Arial" w:hAnsi="Arial" w:cs="Arial"/>
        </w:rPr>
        <w:t>evasão, utilizamos o universo de todos os clientes que não possuem restrições impeditivas no Cartão de Crédito, tais como: função de crédito inibida, cancelamento de contrato, contas não quitadas. Essas ações impedem que transações sejam aprovadas e, mesmo que de forma involuntária, o cliente deixará de transacionar no cartão.</w:t>
      </w:r>
    </w:p>
    <w:p w14:paraId="6C1C7D67" w14:textId="77777777" w:rsidR="00AD5A37" w:rsidRPr="00F5391E" w:rsidRDefault="00AD5A37" w:rsidP="00196FF5">
      <w:pPr>
        <w:pStyle w:val="Corpodetexto2"/>
        <w:widowControl w:val="0"/>
        <w:spacing w:line="300" w:lineRule="auto"/>
        <w:ind w:firstLine="709"/>
        <w:rPr>
          <w:rFonts w:ascii="Arial" w:hAnsi="Arial" w:cs="Arial"/>
        </w:rPr>
      </w:pPr>
    </w:p>
    <w:p w14:paraId="6850E92C" w14:textId="1020249C" w:rsidR="00747A73" w:rsidRDefault="00747A73" w:rsidP="00196FF5">
      <w:pPr>
        <w:pStyle w:val="Corpodetexto2"/>
        <w:widowControl w:val="0"/>
        <w:spacing w:line="300" w:lineRule="auto"/>
        <w:ind w:firstLine="709"/>
        <w:rPr>
          <w:rFonts w:ascii="Arial" w:hAnsi="Arial" w:cs="Arial"/>
        </w:rPr>
      </w:pPr>
      <w:r w:rsidRPr="00F5391E">
        <w:rPr>
          <w:rFonts w:ascii="Arial" w:hAnsi="Arial" w:cs="Arial"/>
        </w:rPr>
        <w:t>Para a seleção dos clientes que serão incluídos no estudo teremos dois Períodos de análise, conforme</w:t>
      </w:r>
      <w:r w:rsidR="00952693" w:rsidRPr="00F5391E">
        <w:rPr>
          <w:rFonts w:ascii="Arial" w:hAnsi="Arial" w:cs="Arial"/>
        </w:rPr>
        <w:t xml:space="preserve"> a Figura 1.</w:t>
      </w:r>
    </w:p>
    <w:p w14:paraId="591BCEC8" w14:textId="77777777" w:rsidR="00AD5A37" w:rsidRPr="00F5391E" w:rsidRDefault="00AD5A37" w:rsidP="00196FF5">
      <w:pPr>
        <w:pStyle w:val="Corpodetexto2"/>
        <w:widowControl w:val="0"/>
        <w:spacing w:line="300" w:lineRule="auto"/>
        <w:ind w:firstLine="709"/>
        <w:rPr>
          <w:rFonts w:ascii="Arial" w:hAnsi="Arial" w:cs="Arial"/>
        </w:rPr>
      </w:pPr>
    </w:p>
    <w:p w14:paraId="245BD9C9" w14:textId="4D2767F0" w:rsidR="00747A73" w:rsidRPr="00F5391E" w:rsidRDefault="00747A73" w:rsidP="00196FF5">
      <w:pPr>
        <w:pStyle w:val="Corpodetexto2"/>
        <w:widowControl w:val="0"/>
        <w:spacing w:line="300" w:lineRule="auto"/>
        <w:ind w:firstLine="709"/>
        <w:rPr>
          <w:rFonts w:ascii="Arial" w:hAnsi="Arial" w:cs="Arial"/>
        </w:rPr>
      </w:pPr>
      <w:r w:rsidRPr="00F5391E">
        <w:rPr>
          <w:rFonts w:ascii="Arial" w:hAnsi="Arial" w:cs="Arial"/>
          <w:b/>
          <w:bCs/>
        </w:rPr>
        <w:t xml:space="preserve">∙ Período de Observação - </w:t>
      </w:r>
      <w:r w:rsidRPr="00F5391E">
        <w:rPr>
          <w:rFonts w:ascii="Arial" w:hAnsi="Arial" w:cs="Arial"/>
        </w:rPr>
        <w:t>Período entre abril/21 e setembro/21 em que selecionamos os</w:t>
      </w:r>
      <w:r w:rsidR="00952693" w:rsidRPr="00F5391E">
        <w:rPr>
          <w:rFonts w:ascii="Arial" w:hAnsi="Arial" w:cs="Arial"/>
        </w:rPr>
        <w:t xml:space="preserve"> </w:t>
      </w:r>
      <w:r w:rsidRPr="00F5391E">
        <w:rPr>
          <w:rFonts w:ascii="Arial" w:hAnsi="Arial" w:cs="Arial"/>
        </w:rPr>
        <w:t>clientes que farão parte do estudo.</w:t>
      </w:r>
    </w:p>
    <w:p w14:paraId="06808F44" w14:textId="3BFBE6A2" w:rsidR="00747A73" w:rsidRPr="00F5391E" w:rsidRDefault="00747A73" w:rsidP="00196FF5">
      <w:pPr>
        <w:pStyle w:val="Corpodetexto2"/>
        <w:widowControl w:val="0"/>
        <w:spacing w:line="300" w:lineRule="auto"/>
        <w:ind w:firstLine="709"/>
        <w:rPr>
          <w:rFonts w:ascii="Arial" w:hAnsi="Arial" w:cs="Arial"/>
        </w:rPr>
      </w:pPr>
      <w:r w:rsidRPr="00F5391E">
        <w:rPr>
          <w:rFonts w:ascii="Arial" w:hAnsi="Arial" w:cs="Arial"/>
          <w:b/>
          <w:bCs/>
        </w:rPr>
        <w:t xml:space="preserve">∙ Período de Análise - </w:t>
      </w:r>
      <w:r w:rsidRPr="00F5391E">
        <w:rPr>
          <w:rFonts w:ascii="Arial" w:hAnsi="Arial" w:cs="Arial"/>
        </w:rPr>
        <w:t>Período entre outubro/21 e dezembro/21 em que observaremos se</w:t>
      </w:r>
      <w:r w:rsidR="00952693" w:rsidRPr="00F5391E">
        <w:rPr>
          <w:rFonts w:ascii="Arial" w:hAnsi="Arial" w:cs="Arial"/>
        </w:rPr>
        <w:t xml:space="preserve"> </w:t>
      </w:r>
      <w:r w:rsidRPr="00F5391E">
        <w:rPr>
          <w:rFonts w:ascii="Arial" w:hAnsi="Arial" w:cs="Arial"/>
        </w:rPr>
        <w:t>os clientes selecionados no Período anterior serão evasores ou não.</w:t>
      </w:r>
    </w:p>
    <w:p w14:paraId="628E8F14" w14:textId="77777777" w:rsidR="00AD5A37" w:rsidRDefault="00AD5A37" w:rsidP="009760E6">
      <w:pPr>
        <w:pStyle w:val="Corpodetexto2"/>
        <w:widowControl w:val="0"/>
        <w:spacing w:line="300" w:lineRule="auto"/>
        <w:jc w:val="center"/>
        <w:rPr>
          <w:rFonts w:ascii="Arial" w:hAnsi="Arial" w:cs="Arial"/>
          <w:sz w:val="20"/>
          <w:szCs w:val="20"/>
        </w:rPr>
      </w:pPr>
    </w:p>
    <w:p w14:paraId="0B99FDA4" w14:textId="2865C04A" w:rsidR="00AA0CD0" w:rsidRPr="00B00A81" w:rsidRDefault="00AA0CD0" w:rsidP="009760E6">
      <w:pPr>
        <w:pStyle w:val="Corpodetexto2"/>
        <w:widowControl w:val="0"/>
        <w:spacing w:line="300" w:lineRule="auto"/>
        <w:jc w:val="center"/>
        <w:rPr>
          <w:rFonts w:ascii="Arial" w:hAnsi="Arial" w:cs="Arial"/>
          <w:sz w:val="22"/>
          <w:szCs w:val="22"/>
        </w:rPr>
      </w:pPr>
      <w:r w:rsidRPr="00B00A81">
        <w:rPr>
          <w:rFonts w:ascii="Arial" w:hAnsi="Arial" w:cs="Arial"/>
          <w:sz w:val="22"/>
          <w:szCs w:val="22"/>
        </w:rPr>
        <w:t>Figura 1 – Períodos para a construção da variável dependente</w:t>
      </w:r>
    </w:p>
    <w:p w14:paraId="2FDBE602" w14:textId="03868087" w:rsidR="00AA0CD0" w:rsidRPr="00F5391E" w:rsidRDefault="00AA0CD0" w:rsidP="009760E6">
      <w:pPr>
        <w:pStyle w:val="Corpodetexto2"/>
        <w:widowControl w:val="0"/>
        <w:spacing w:line="300" w:lineRule="auto"/>
        <w:jc w:val="center"/>
        <w:rPr>
          <w:rFonts w:ascii="Arial" w:hAnsi="Arial" w:cs="Arial"/>
        </w:rPr>
      </w:pPr>
      <w:r w:rsidRPr="00F5391E">
        <w:rPr>
          <w:rFonts w:ascii="Arial" w:hAnsi="Arial" w:cs="Arial"/>
          <w:noProof/>
        </w:rPr>
        <w:drawing>
          <wp:inline distT="0" distB="0" distL="0" distR="0" wp14:anchorId="45D9DEAC" wp14:editId="6C9DB55F">
            <wp:extent cx="5192589" cy="1727200"/>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7559" cy="1732179"/>
                    </a:xfrm>
                    <a:prstGeom prst="rect">
                      <a:avLst/>
                    </a:prstGeom>
                    <a:noFill/>
                    <a:ln>
                      <a:noFill/>
                    </a:ln>
                  </pic:spPr>
                </pic:pic>
              </a:graphicData>
            </a:graphic>
          </wp:inline>
        </w:drawing>
      </w:r>
    </w:p>
    <w:p w14:paraId="59FD7FAD" w14:textId="6D17F85F" w:rsidR="00E92B80" w:rsidRPr="00F5391E" w:rsidRDefault="00E92B80" w:rsidP="00F5391E">
      <w:pPr>
        <w:pStyle w:val="Corpodetexto2"/>
        <w:widowControl w:val="0"/>
        <w:spacing w:line="300" w:lineRule="auto"/>
        <w:rPr>
          <w:rFonts w:ascii="Arial" w:hAnsi="Arial" w:cs="Arial"/>
        </w:rPr>
      </w:pPr>
    </w:p>
    <w:p w14:paraId="6A1FC040" w14:textId="5D411334" w:rsidR="00E92B80" w:rsidRDefault="00E92B80" w:rsidP="00F5391E">
      <w:pPr>
        <w:pStyle w:val="Corpodetexto2"/>
        <w:widowControl w:val="0"/>
        <w:spacing w:line="300" w:lineRule="auto"/>
        <w:ind w:firstLine="708"/>
        <w:rPr>
          <w:rFonts w:ascii="Arial" w:hAnsi="Arial" w:cs="Arial"/>
        </w:rPr>
      </w:pPr>
      <w:r w:rsidRPr="00F5391E">
        <w:rPr>
          <w:rFonts w:ascii="Arial" w:hAnsi="Arial" w:cs="Arial"/>
        </w:rPr>
        <w:t>Inicialmente identificamos todos os clientes que utilizaram o cartão na função crédito</w:t>
      </w:r>
      <w:r w:rsidR="00977D27" w:rsidRPr="00F5391E">
        <w:rPr>
          <w:rFonts w:ascii="Arial" w:hAnsi="Arial" w:cs="Arial"/>
        </w:rPr>
        <w:t xml:space="preserve"> </w:t>
      </w:r>
      <w:r w:rsidRPr="00F5391E">
        <w:rPr>
          <w:rFonts w:ascii="Arial" w:hAnsi="Arial" w:cs="Arial"/>
        </w:rPr>
        <w:t xml:space="preserve">no Período de Observação das transações (julho/2021 a setembro/2021) e, que também, não tiveram inclusão de restrição impeditiva no Período de observação de restrição (abril/2021 a setembro/2021). Esses clientes serão denominados Clientes Observados. </w:t>
      </w:r>
    </w:p>
    <w:p w14:paraId="0870D786" w14:textId="77777777" w:rsidR="00AD5A37" w:rsidRPr="00F5391E" w:rsidRDefault="00AD5A37" w:rsidP="00F5391E">
      <w:pPr>
        <w:pStyle w:val="Corpodetexto2"/>
        <w:widowControl w:val="0"/>
        <w:spacing w:line="300" w:lineRule="auto"/>
        <w:ind w:firstLine="708"/>
        <w:rPr>
          <w:rFonts w:ascii="Arial" w:hAnsi="Arial" w:cs="Arial"/>
        </w:rPr>
      </w:pPr>
    </w:p>
    <w:p w14:paraId="5960B2EA" w14:textId="147F139A" w:rsidR="00E92B80" w:rsidRDefault="00E92B80" w:rsidP="00F5391E">
      <w:pPr>
        <w:pStyle w:val="Corpodetexto2"/>
        <w:widowControl w:val="0"/>
        <w:spacing w:line="300" w:lineRule="auto"/>
        <w:ind w:firstLine="708"/>
        <w:rPr>
          <w:rFonts w:ascii="Arial" w:hAnsi="Arial" w:cs="Arial"/>
        </w:rPr>
      </w:pPr>
      <w:r w:rsidRPr="00F5391E">
        <w:rPr>
          <w:rFonts w:ascii="Arial" w:hAnsi="Arial" w:cs="Arial"/>
        </w:rPr>
        <w:lastRenderedPageBreak/>
        <w:t>Na segunda etapa, para cada um desses clientes observados, analisamos as transações na função crédito no Período de Análise. Se o cliente observado fizer alguma transação no Período de Análise, ele será considerado um cliente ativo e, caso contrário, será considerado um cliente evasor.</w:t>
      </w:r>
    </w:p>
    <w:p w14:paraId="2B333063" w14:textId="77777777" w:rsidR="00AD5A37" w:rsidRPr="00F5391E" w:rsidRDefault="00AD5A37" w:rsidP="00F5391E">
      <w:pPr>
        <w:pStyle w:val="Corpodetexto2"/>
        <w:widowControl w:val="0"/>
        <w:spacing w:line="300" w:lineRule="auto"/>
        <w:ind w:firstLine="708"/>
        <w:rPr>
          <w:rFonts w:ascii="Arial" w:hAnsi="Arial" w:cs="Arial"/>
        </w:rPr>
      </w:pPr>
    </w:p>
    <w:p w14:paraId="5EB024F5" w14:textId="4EB2D0CA" w:rsidR="007E3049" w:rsidRDefault="00E92B80" w:rsidP="00F5391E">
      <w:pPr>
        <w:pStyle w:val="Corpodetexto2"/>
        <w:widowControl w:val="0"/>
        <w:spacing w:line="300" w:lineRule="auto"/>
        <w:ind w:firstLine="708"/>
        <w:rPr>
          <w:rFonts w:ascii="Arial" w:hAnsi="Arial" w:cs="Arial"/>
        </w:rPr>
      </w:pPr>
      <w:r w:rsidRPr="00F5391E">
        <w:rPr>
          <w:rFonts w:ascii="Arial" w:hAnsi="Arial" w:cs="Arial"/>
        </w:rPr>
        <w:t xml:space="preserve">A base de dados completa - que contém todos os clientes para todas as unidades federativas do Brasil - apresentou uma taxa de </w:t>
      </w:r>
      <w:proofErr w:type="spellStart"/>
      <w:r w:rsidRPr="00F5391E">
        <w:rPr>
          <w:rFonts w:ascii="Arial" w:hAnsi="Arial" w:cs="Arial"/>
        </w:rPr>
        <w:t>churn</w:t>
      </w:r>
      <w:proofErr w:type="spellEnd"/>
      <w:r w:rsidRPr="00F5391E">
        <w:rPr>
          <w:rFonts w:ascii="Arial" w:hAnsi="Arial" w:cs="Arial"/>
        </w:rPr>
        <w:t xml:space="preserve"> média de 3,81% em 2021. De acordo com a Figura 2 podemos perceber que a série atinge o ponto mais alto do índice em dezembro, com 4,41.</w:t>
      </w:r>
    </w:p>
    <w:p w14:paraId="0F6E8819" w14:textId="13D3539F" w:rsidR="007E3049" w:rsidRPr="00B00A81" w:rsidRDefault="007E3049" w:rsidP="00407732">
      <w:pPr>
        <w:pStyle w:val="Corpodetexto2"/>
        <w:widowControl w:val="0"/>
        <w:spacing w:line="300" w:lineRule="auto"/>
        <w:ind w:firstLine="708"/>
        <w:jc w:val="center"/>
        <w:rPr>
          <w:rFonts w:ascii="Arial" w:hAnsi="Arial" w:cs="Arial"/>
          <w:sz w:val="22"/>
          <w:szCs w:val="22"/>
        </w:rPr>
      </w:pPr>
      <w:r w:rsidRPr="00B00A81">
        <w:rPr>
          <w:rFonts w:ascii="Arial" w:hAnsi="Arial" w:cs="Arial"/>
          <w:sz w:val="22"/>
          <w:szCs w:val="22"/>
        </w:rPr>
        <w:t xml:space="preserve">Figura 2 – Taxa de </w:t>
      </w:r>
      <w:proofErr w:type="spellStart"/>
      <w:r w:rsidRPr="00B00A81">
        <w:rPr>
          <w:rFonts w:ascii="Arial" w:hAnsi="Arial" w:cs="Arial"/>
          <w:sz w:val="22"/>
          <w:szCs w:val="22"/>
        </w:rPr>
        <w:t>churn</w:t>
      </w:r>
      <w:proofErr w:type="spellEnd"/>
    </w:p>
    <w:p w14:paraId="4BC05798" w14:textId="0E41C1C9" w:rsidR="00E92B80" w:rsidRPr="00F5391E" w:rsidRDefault="00977D27" w:rsidP="00407732">
      <w:pPr>
        <w:pStyle w:val="Corpodetexto2"/>
        <w:widowControl w:val="0"/>
        <w:spacing w:line="300" w:lineRule="auto"/>
        <w:ind w:firstLine="708"/>
        <w:jc w:val="center"/>
        <w:rPr>
          <w:rFonts w:ascii="Arial" w:hAnsi="Arial" w:cs="Arial"/>
        </w:rPr>
      </w:pPr>
      <w:r w:rsidRPr="00F5391E">
        <w:rPr>
          <w:rFonts w:ascii="Arial" w:hAnsi="Arial" w:cs="Arial"/>
          <w:noProof/>
        </w:rPr>
        <w:drawing>
          <wp:inline distT="0" distB="0" distL="0" distR="0" wp14:anchorId="1AD17D5E" wp14:editId="7C0A2BAD">
            <wp:extent cx="4673600" cy="2220578"/>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091" cy="2226513"/>
                    </a:xfrm>
                    <a:prstGeom prst="rect">
                      <a:avLst/>
                    </a:prstGeom>
                    <a:noFill/>
                    <a:ln>
                      <a:noFill/>
                    </a:ln>
                  </pic:spPr>
                </pic:pic>
              </a:graphicData>
            </a:graphic>
          </wp:inline>
        </w:drawing>
      </w:r>
    </w:p>
    <w:p w14:paraId="6135C3BF" w14:textId="7C66FF38" w:rsidR="00D35B74" w:rsidRPr="00F5391E" w:rsidRDefault="00D35B74" w:rsidP="00F5391E">
      <w:pPr>
        <w:pStyle w:val="Corpodetexto2"/>
        <w:widowControl w:val="0"/>
        <w:spacing w:line="300" w:lineRule="auto"/>
        <w:rPr>
          <w:rFonts w:ascii="Arial" w:hAnsi="Arial" w:cs="Arial"/>
        </w:rPr>
      </w:pPr>
    </w:p>
    <w:p w14:paraId="165A138A" w14:textId="18AC42EB" w:rsidR="00977D27" w:rsidRPr="00F5391E" w:rsidRDefault="00977D27" w:rsidP="00F5391E">
      <w:pPr>
        <w:pStyle w:val="Corpodetexto2"/>
        <w:widowControl w:val="0"/>
        <w:spacing w:line="300" w:lineRule="auto"/>
        <w:rPr>
          <w:rFonts w:ascii="Arial" w:hAnsi="Arial" w:cs="Arial"/>
        </w:rPr>
      </w:pPr>
    </w:p>
    <w:p w14:paraId="7EC951B6" w14:textId="7ADA283E" w:rsidR="00F96A26" w:rsidRPr="00F5391E" w:rsidRDefault="00F96A26" w:rsidP="00196FF5">
      <w:pPr>
        <w:autoSpaceDE w:val="0"/>
        <w:autoSpaceDN w:val="0"/>
        <w:adjustRightInd w:val="0"/>
        <w:spacing w:line="300" w:lineRule="auto"/>
        <w:ind w:firstLine="709"/>
        <w:jc w:val="both"/>
        <w:rPr>
          <w:rFonts w:ascii="Arial" w:hAnsi="Arial" w:cs="Arial"/>
          <w:color w:val="000000"/>
        </w:rPr>
      </w:pPr>
      <w:r w:rsidRPr="00F5391E">
        <w:rPr>
          <w:rFonts w:ascii="Arial" w:hAnsi="Arial" w:cs="Arial"/>
          <w:color w:val="000000"/>
        </w:rPr>
        <w:t xml:space="preserve">A Figura </w:t>
      </w:r>
      <w:r w:rsidRPr="00407732">
        <w:rPr>
          <w:rFonts w:ascii="Arial" w:hAnsi="Arial" w:cs="Arial"/>
        </w:rPr>
        <w:t xml:space="preserve">3 </w:t>
      </w:r>
      <w:r w:rsidRPr="00F5391E">
        <w:rPr>
          <w:rFonts w:ascii="Arial" w:hAnsi="Arial" w:cs="Arial"/>
          <w:color w:val="000000"/>
        </w:rPr>
        <w:t xml:space="preserve">apresenta os dados referentes ao </w:t>
      </w:r>
      <w:proofErr w:type="spellStart"/>
      <w:r w:rsidRPr="00F5391E">
        <w:rPr>
          <w:rFonts w:ascii="Arial" w:hAnsi="Arial" w:cs="Arial"/>
          <w:color w:val="000000"/>
        </w:rPr>
        <w:t>churn</w:t>
      </w:r>
      <w:proofErr w:type="spellEnd"/>
      <w:r w:rsidRPr="00F5391E">
        <w:rPr>
          <w:rFonts w:ascii="Arial" w:hAnsi="Arial" w:cs="Arial"/>
          <w:color w:val="000000"/>
        </w:rPr>
        <w:t xml:space="preserve"> para a base utilizada neste estudo apenas os dados d</w:t>
      </w:r>
      <w:r w:rsidR="00B97C38" w:rsidRPr="00F5391E">
        <w:rPr>
          <w:rFonts w:ascii="Arial" w:hAnsi="Arial" w:cs="Arial"/>
          <w:color w:val="000000"/>
        </w:rPr>
        <w:t>e São Paulo</w:t>
      </w:r>
      <w:r w:rsidRPr="00F5391E">
        <w:rPr>
          <w:rFonts w:ascii="Arial" w:hAnsi="Arial" w:cs="Arial"/>
          <w:color w:val="000000"/>
        </w:rPr>
        <w:t xml:space="preserve">. Podemos notar que a taxa de </w:t>
      </w:r>
      <w:proofErr w:type="spellStart"/>
      <w:r w:rsidRPr="00F5391E">
        <w:rPr>
          <w:rFonts w:ascii="Arial" w:hAnsi="Arial" w:cs="Arial"/>
          <w:color w:val="000000"/>
        </w:rPr>
        <w:t>churn</w:t>
      </w:r>
      <w:proofErr w:type="spellEnd"/>
      <w:r w:rsidRPr="00F5391E">
        <w:rPr>
          <w:rFonts w:ascii="Arial" w:hAnsi="Arial" w:cs="Arial"/>
          <w:color w:val="000000"/>
        </w:rPr>
        <w:t xml:space="preserve"> média entre outubro/21 e dezembro/21foi de 5,12% e é superior à média do país 3,86% para o mesmo Período.</w:t>
      </w:r>
    </w:p>
    <w:p w14:paraId="00E9DB39" w14:textId="77777777" w:rsidR="00A13581" w:rsidRDefault="00A13581" w:rsidP="00F5391E">
      <w:pPr>
        <w:autoSpaceDE w:val="0"/>
        <w:autoSpaceDN w:val="0"/>
        <w:adjustRightInd w:val="0"/>
        <w:spacing w:line="300" w:lineRule="auto"/>
        <w:ind w:firstLine="708"/>
        <w:jc w:val="both"/>
        <w:rPr>
          <w:rFonts w:ascii="Arial" w:hAnsi="Arial" w:cs="Arial"/>
        </w:rPr>
      </w:pPr>
    </w:p>
    <w:p w14:paraId="32E4E7EC" w14:textId="458E589A" w:rsidR="000F6E36" w:rsidRPr="00B00A81" w:rsidRDefault="000F6E36" w:rsidP="00A13581">
      <w:pPr>
        <w:autoSpaceDE w:val="0"/>
        <w:autoSpaceDN w:val="0"/>
        <w:adjustRightInd w:val="0"/>
        <w:spacing w:line="300" w:lineRule="auto"/>
        <w:jc w:val="center"/>
        <w:rPr>
          <w:rFonts w:ascii="Arial" w:hAnsi="Arial" w:cs="Arial"/>
          <w:color w:val="000000"/>
          <w:sz w:val="22"/>
          <w:szCs w:val="22"/>
        </w:rPr>
      </w:pPr>
      <w:r w:rsidRPr="00B00A81">
        <w:rPr>
          <w:rFonts w:ascii="Arial" w:hAnsi="Arial" w:cs="Arial"/>
          <w:sz w:val="22"/>
          <w:szCs w:val="22"/>
        </w:rPr>
        <w:t xml:space="preserve">Figura 3 – Taxa de </w:t>
      </w:r>
      <w:proofErr w:type="spellStart"/>
      <w:r w:rsidRPr="00B00A81">
        <w:rPr>
          <w:rFonts w:ascii="Arial" w:hAnsi="Arial" w:cs="Arial"/>
          <w:sz w:val="22"/>
          <w:szCs w:val="22"/>
        </w:rPr>
        <w:t>churn</w:t>
      </w:r>
      <w:proofErr w:type="spellEnd"/>
    </w:p>
    <w:p w14:paraId="5ACC0652" w14:textId="305C8F14" w:rsidR="00F96A26" w:rsidRPr="00F5391E" w:rsidRDefault="00F96A26" w:rsidP="00A13581">
      <w:pPr>
        <w:autoSpaceDE w:val="0"/>
        <w:autoSpaceDN w:val="0"/>
        <w:adjustRightInd w:val="0"/>
        <w:spacing w:line="300" w:lineRule="auto"/>
        <w:jc w:val="center"/>
        <w:rPr>
          <w:rFonts w:ascii="Arial" w:hAnsi="Arial" w:cs="Arial"/>
          <w:color w:val="000000"/>
        </w:rPr>
      </w:pPr>
      <w:r w:rsidRPr="00F5391E">
        <w:rPr>
          <w:rFonts w:ascii="Arial" w:hAnsi="Arial" w:cs="Arial"/>
          <w:noProof/>
          <w:color w:val="000000"/>
        </w:rPr>
        <w:drawing>
          <wp:inline distT="0" distB="0" distL="0" distR="0" wp14:anchorId="2FBF3F78" wp14:editId="22D0D911">
            <wp:extent cx="5400675" cy="1767840"/>
            <wp:effectExtent l="0" t="0" r="9525"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767840"/>
                    </a:xfrm>
                    <a:prstGeom prst="rect">
                      <a:avLst/>
                    </a:prstGeom>
                    <a:noFill/>
                    <a:ln>
                      <a:noFill/>
                    </a:ln>
                  </pic:spPr>
                </pic:pic>
              </a:graphicData>
            </a:graphic>
          </wp:inline>
        </w:drawing>
      </w:r>
    </w:p>
    <w:p w14:paraId="22DDDACE" w14:textId="341FD984" w:rsidR="00EF1AE2" w:rsidRPr="00F5391E" w:rsidRDefault="00EF1AE2" w:rsidP="00F5391E">
      <w:pPr>
        <w:pStyle w:val="Corpodetexto2"/>
        <w:widowControl w:val="0"/>
        <w:spacing w:line="300" w:lineRule="auto"/>
        <w:rPr>
          <w:rFonts w:ascii="Arial" w:hAnsi="Arial" w:cs="Arial"/>
          <w:color w:val="000000"/>
        </w:rPr>
      </w:pPr>
    </w:p>
    <w:p w14:paraId="49CBD145" w14:textId="77777777" w:rsidR="00FC5BE2" w:rsidRDefault="0006495B" w:rsidP="00FC5BE2">
      <w:pPr>
        <w:autoSpaceDE w:val="0"/>
        <w:autoSpaceDN w:val="0"/>
        <w:adjustRightInd w:val="0"/>
        <w:spacing w:line="300" w:lineRule="auto"/>
        <w:ind w:firstLine="708"/>
        <w:jc w:val="both"/>
        <w:rPr>
          <w:rFonts w:ascii="Arial" w:hAnsi="Arial" w:cs="Arial"/>
        </w:rPr>
      </w:pPr>
      <w:r w:rsidRPr="00F5391E">
        <w:rPr>
          <w:rFonts w:ascii="Arial" w:hAnsi="Arial" w:cs="Arial"/>
        </w:rPr>
        <w:t>O Setor Bancário é bastante reconhecido pelo acesso a uma grande quantidade de dados sobre o</w:t>
      </w:r>
      <w:r w:rsidR="1983EDFE" w:rsidRPr="00F5391E">
        <w:rPr>
          <w:rFonts w:ascii="Arial" w:hAnsi="Arial" w:cs="Arial"/>
        </w:rPr>
        <w:t>s</w:t>
      </w:r>
      <w:r w:rsidRPr="00F5391E">
        <w:rPr>
          <w:rFonts w:ascii="Arial" w:hAnsi="Arial" w:cs="Arial"/>
        </w:rPr>
        <w:t xml:space="preserve"> seus clientes. As variáveis utilizadas são uma </w:t>
      </w:r>
      <w:r w:rsidRPr="00F5391E">
        <w:rPr>
          <w:rFonts w:ascii="Arial" w:hAnsi="Arial" w:cs="Arial"/>
        </w:rPr>
        <w:lastRenderedPageBreak/>
        <w:t xml:space="preserve">combinação de dados estruturados coletados no data </w:t>
      </w:r>
      <w:proofErr w:type="spellStart"/>
      <w:r w:rsidRPr="00F5391E">
        <w:rPr>
          <w:rFonts w:ascii="Arial" w:hAnsi="Arial" w:cs="Arial"/>
        </w:rPr>
        <w:t>warehouse</w:t>
      </w:r>
      <w:proofErr w:type="spellEnd"/>
      <w:r w:rsidRPr="00F5391E">
        <w:rPr>
          <w:rFonts w:ascii="Arial" w:hAnsi="Arial" w:cs="Arial"/>
        </w:rPr>
        <w:t xml:space="preserve"> da empresa e estão classificadas em 3 categorias: Informações do Cliente, Informações sobre Conta Cartão e Informações sobre as Transações.</w:t>
      </w:r>
    </w:p>
    <w:p w14:paraId="4F7B0106" w14:textId="77777777" w:rsidR="00065076" w:rsidRDefault="00065076" w:rsidP="00FC5BE2">
      <w:pPr>
        <w:autoSpaceDE w:val="0"/>
        <w:autoSpaceDN w:val="0"/>
        <w:adjustRightInd w:val="0"/>
        <w:spacing w:line="300" w:lineRule="auto"/>
        <w:ind w:firstLine="708"/>
        <w:jc w:val="both"/>
        <w:rPr>
          <w:rFonts w:ascii="Arial" w:hAnsi="Arial" w:cs="Arial"/>
        </w:rPr>
      </w:pPr>
    </w:p>
    <w:p w14:paraId="5E743327" w14:textId="77777777" w:rsidR="00FC5BE2" w:rsidRDefault="005B5BB8" w:rsidP="00FC5BE2">
      <w:pPr>
        <w:autoSpaceDE w:val="0"/>
        <w:autoSpaceDN w:val="0"/>
        <w:adjustRightInd w:val="0"/>
        <w:spacing w:line="300" w:lineRule="auto"/>
        <w:ind w:firstLine="708"/>
        <w:jc w:val="both"/>
        <w:rPr>
          <w:rFonts w:ascii="Arial" w:hAnsi="Arial" w:cs="Arial"/>
        </w:rPr>
      </w:pPr>
      <w:r w:rsidRPr="00F5391E">
        <w:rPr>
          <w:rFonts w:ascii="Arial" w:hAnsi="Arial" w:cs="Arial"/>
          <w:b/>
          <w:bCs/>
        </w:rPr>
        <w:t>Informações do cliente</w:t>
      </w:r>
      <w:r w:rsidRPr="00F5391E">
        <w:rPr>
          <w:rFonts w:ascii="Arial" w:hAnsi="Arial" w:cs="Arial"/>
        </w:rPr>
        <w:t>: esses dados representam informações referentes aos dados</w:t>
      </w:r>
      <w:r w:rsidR="00FC5BE2">
        <w:rPr>
          <w:rFonts w:ascii="Arial" w:hAnsi="Arial" w:cs="Arial"/>
        </w:rPr>
        <w:t xml:space="preserve"> </w:t>
      </w:r>
      <w:r w:rsidRPr="00F5391E">
        <w:rPr>
          <w:rFonts w:ascii="Arial" w:hAnsi="Arial" w:cs="Arial"/>
        </w:rPr>
        <w:t>de cunho mais pessoais do cliente, tais como, Idade, Gênero e Geolocalização.</w:t>
      </w:r>
    </w:p>
    <w:p w14:paraId="731EB4FB" w14:textId="77777777" w:rsidR="00065076" w:rsidRDefault="00065076" w:rsidP="00FC5BE2">
      <w:pPr>
        <w:autoSpaceDE w:val="0"/>
        <w:autoSpaceDN w:val="0"/>
        <w:adjustRightInd w:val="0"/>
        <w:spacing w:line="300" w:lineRule="auto"/>
        <w:ind w:firstLine="708"/>
        <w:jc w:val="both"/>
        <w:rPr>
          <w:rFonts w:ascii="Arial" w:hAnsi="Arial" w:cs="Arial"/>
        </w:rPr>
      </w:pPr>
    </w:p>
    <w:p w14:paraId="3F07DC69" w14:textId="044176B8" w:rsidR="009850CE" w:rsidRPr="00FC5BE2" w:rsidRDefault="009850CE" w:rsidP="00FC5BE2">
      <w:pPr>
        <w:autoSpaceDE w:val="0"/>
        <w:autoSpaceDN w:val="0"/>
        <w:adjustRightInd w:val="0"/>
        <w:spacing w:line="300" w:lineRule="auto"/>
        <w:ind w:firstLine="708"/>
        <w:jc w:val="both"/>
        <w:rPr>
          <w:rFonts w:ascii="Arial" w:hAnsi="Arial" w:cs="Arial"/>
        </w:rPr>
      </w:pPr>
      <w:r w:rsidRPr="00F5391E">
        <w:rPr>
          <w:rFonts w:ascii="Arial" w:hAnsi="Arial" w:cs="Arial"/>
          <w:color w:val="000000"/>
        </w:rPr>
        <w:t xml:space="preserve">De acordo a </w:t>
      </w:r>
      <w:r w:rsidRPr="00A13581">
        <w:rPr>
          <w:rFonts w:ascii="Arial" w:hAnsi="Arial" w:cs="Arial"/>
        </w:rPr>
        <w:t>Figura 4,</w:t>
      </w:r>
      <w:r w:rsidRPr="00F5391E">
        <w:rPr>
          <w:rFonts w:ascii="Arial" w:hAnsi="Arial" w:cs="Arial"/>
          <w:color w:val="000000"/>
        </w:rPr>
        <w:t xml:space="preserve"> o os dados sobre Gênero são bastante balanceados dentre os clientes Observados, sendo 52,18% do sexo masculino e quase 48% do sexo feminino. No</w:t>
      </w:r>
      <w:r w:rsidR="00196714" w:rsidRPr="00F5391E">
        <w:rPr>
          <w:rFonts w:ascii="Arial" w:hAnsi="Arial" w:cs="Arial"/>
          <w:color w:val="000000"/>
        </w:rPr>
        <w:t xml:space="preserve"> </w:t>
      </w:r>
      <w:r w:rsidRPr="00F5391E">
        <w:rPr>
          <w:rFonts w:ascii="Arial" w:hAnsi="Arial" w:cs="Arial"/>
          <w:color w:val="000000"/>
        </w:rPr>
        <w:t>entanto, a diferença de Gênero aumenta um pouco quando analisamos essa classe dentro do</w:t>
      </w:r>
      <w:r w:rsidR="00045DFB" w:rsidRPr="00F5391E">
        <w:rPr>
          <w:rFonts w:ascii="Arial" w:hAnsi="Arial" w:cs="Arial"/>
          <w:color w:val="000000"/>
        </w:rPr>
        <w:t xml:space="preserve"> </w:t>
      </w:r>
      <w:r w:rsidRPr="00F5391E">
        <w:rPr>
          <w:rFonts w:ascii="Arial" w:hAnsi="Arial" w:cs="Arial"/>
          <w:color w:val="000000"/>
        </w:rPr>
        <w:t>conjunto dos Clientes Evasores.</w:t>
      </w:r>
    </w:p>
    <w:p w14:paraId="1D2522FE" w14:textId="77777777" w:rsidR="009850CE" w:rsidRPr="00F5391E" w:rsidRDefault="009850CE" w:rsidP="00F5391E">
      <w:pPr>
        <w:autoSpaceDE w:val="0"/>
        <w:autoSpaceDN w:val="0"/>
        <w:adjustRightInd w:val="0"/>
        <w:spacing w:line="300" w:lineRule="auto"/>
        <w:ind w:firstLine="708"/>
        <w:jc w:val="both"/>
        <w:rPr>
          <w:rFonts w:ascii="Arial" w:hAnsi="Arial" w:cs="Arial"/>
          <w:color w:val="000000"/>
        </w:rPr>
      </w:pPr>
    </w:p>
    <w:p w14:paraId="14700141" w14:textId="49AF9EB7" w:rsidR="009850CE" w:rsidRPr="00B00A81" w:rsidRDefault="009850CE" w:rsidP="00FC5BE2">
      <w:pPr>
        <w:pStyle w:val="Corpodetexto2"/>
        <w:widowControl w:val="0"/>
        <w:spacing w:line="300" w:lineRule="auto"/>
        <w:jc w:val="center"/>
        <w:rPr>
          <w:rFonts w:ascii="Arial" w:hAnsi="Arial" w:cs="Arial"/>
          <w:sz w:val="22"/>
          <w:szCs w:val="22"/>
        </w:rPr>
      </w:pPr>
      <w:r w:rsidRPr="00B00A81">
        <w:rPr>
          <w:rFonts w:ascii="Arial" w:hAnsi="Arial" w:cs="Arial"/>
          <w:sz w:val="22"/>
          <w:szCs w:val="22"/>
        </w:rPr>
        <w:t>Figura 4 – Quantidade de Clientes, por Gênero</w:t>
      </w:r>
    </w:p>
    <w:p w14:paraId="7168A4C0" w14:textId="59A9A541" w:rsidR="00D267EA" w:rsidRPr="00F5391E" w:rsidRDefault="00D267EA" w:rsidP="00FC5BE2">
      <w:pPr>
        <w:pStyle w:val="Corpodetexto2"/>
        <w:widowControl w:val="0"/>
        <w:spacing w:line="300" w:lineRule="auto"/>
        <w:jc w:val="center"/>
        <w:rPr>
          <w:rFonts w:ascii="Arial" w:hAnsi="Arial" w:cs="Arial"/>
        </w:rPr>
      </w:pPr>
      <w:r w:rsidRPr="00F5391E">
        <w:rPr>
          <w:rFonts w:ascii="Arial" w:hAnsi="Arial" w:cs="Arial"/>
          <w:noProof/>
        </w:rPr>
        <w:drawing>
          <wp:inline distT="0" distB="0" distL="0" distR="0" wp14:anchorId="082F6D45" wp14:editId="7A062AEC">
            <wp:extent cx="5400675" cy="2299970"/>
            <wp:effectExtent l="0" t="0" r="9525"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299970"/>
                    </a:xfrm>
                    <a:prstGeom prst="rect">
                      <a:avLst/>
                    </a:prstGeom>
                    <a:noFill/>
                    <a:ln>
                      <a:noFill/>
                    </a:ln>
                  </pic:spPr>
                </pic:pic>
              </a:graphicData>
            </a:graphic>
          </wp:inline>
        </w:drawing>
      </w:r>
    </w:p>
    <w:p w14:paraId="3A1687F7" w14:textId="77777777" w:rsidR="00FC5BE2" w:rsidRDefault="00FC5BE2" w:rsidP="00196FF5">
      <w:pPr>
        <w:pStyle w:val="Corpodetexto2"/>
        <w:widowControl w:val="0"/>
        <w:spacing w:line="300" w:lineRule="auto"/>
        <w:ind w:firstLine="709"/>
        <w:rPr>
          <w:rFonts w:ascii="Arial" w:hAnsi="Arial" w:cs="Arial"/>
        </w:rPr>
      </w:pPr>
    </w:p>
    <w:p w14:paraId="1E2B4504" w14:textId="5B70A1C9" w:rsidR="00D267EA" w:rsidRPr="00F5391E" w:rsidRDefault="00D267EA" w:rsidP="00196FF5">
      <w:pPr>
        <w:pStyle w:val="Corpodetexto2"/>
        <w:widowControl w:val="0"/>
        <w:spacing w:line="300" w:lineRule="auto"/>
        <w:ind w:firstLine="709"/>
        <w:rPr>
          <w:rFonts w:ascii="Arial" w:hAnsi="Arial" w:cs="Arial"/>
        </w:rPr>
      </w:pPr>
      <w:r w:rsidRPr="00F5391E">
        <w:rPr>
          <w:rFonts w:ascii="Arial" w:hAnsi="Arial" w:cs="Arial"/>
        </w:rPr>
        <w:t>A Figura 5 apresenta os dados referentes à idade dos Clientes. Podemos observar que</w:t>
      </w:r>
      <w:r w:rsidR="00FC5BE2">
        <w:rPr>
          <w:rFonts w:ascii="Arial" w:hAnsi="Arial" w:cs="Arial"/>
        </w:rPr>
        <w:t xml:space="preserve"> </w:t>
      </w:r>
      <w:r w:rsidRPr="00F5391E">
        <w:rPr>
          <w:rFonts w:ascii="Arial" w:hAnsi="Arial" w:cs="Arial"/>
        </w:rPr>
        <w:t>a maioria dos clientes Evasores possuem entre 20 e 30 anos, seguido dos clientes acima de 50 anos.</w:t>
      </w:r>
    </w:p>
    <w:p w14:paraId="5B97ED1C" w14:textId="1EADDDBC" w:rsidR="00907214" w:rsidRPr="00F5391E" w:rsidRDefault="00907214" w:rsidP="00F5391E">
      <w:pPr>
        <w:pStyle w:val="Corpodetexto2"/>
        <w:widowControl w:val="0"/>
        <w:spacing w:line="300" w:lineRule="auto"/>
        <w:rPr>
          <w:rFonts w:ascii="Arial" w:hAnsi="Arial" w:cs="Arial"/>
        </w:rPr>
      </w:pPr>
    </w:p>
    <w:p w14:paraId="0F2040D4" w14:textId="0433853E" w:rsidR="00907214" w:rsidRPr="00B00A81" w:rsidRDefault="00907214" w:rsidP="00FC5BE2">
      <w:pPr>
        <w:pStyle w:val="Corpodetexto2"/>
        <w:widowControl w:val="0"/>
        <w:spacing w:line="300" w:lineRule="auto"/>
        <w:jc w:val="center"/>
        <w:rPr>
          <w:rFonts w:ascii="Arial" w:hAnsi="Arial" w:cs="Arial"/>
          <w:sz w:val="22"/>
          <w:szCs w:val="22"/>
        </w:rPr>
      </w:pPr>
      <w:r w:rsidRPr="00B00A81">
        <w:rPr>
          <w:rFonts w:ascii="Arial" w:hAnsi="Arial" w:cs="Arial"/>
          <w:sz w:val="22"/>
          <w:szCs w:val="22"/>
        </w:rPr>
        <w:t>Figura 5 – Quantidade de clientes, por Idade</w:t>
      </w:r>
    </w:p>
    <w:p w14:paraId="7C271827" w14:textId="02D68D14" w:rsidR="00D267EA" w:rsidRPr="00F5391E" w:rsidRDefault="00D267EA" w:rsidP="00F5391E">
      <w:pPr>
        <w:pStyle w:val="Corpodetexto2"/>
        <w:widowControl w:val="0"/>
        <w:spacing w:line="300" w:lineRule="auto"/>
        <w:rPr>
          <w:rFonts w:ascii="Arial" w:hAnsi="Arial" w:cs="Arial"/>
        </w:rPr>
      </w:pPr>
    </w:p>
    <w:p w14:paraId="7BEEE3F2" w14:textId="6D782B7A" w:rsidR="00D267EA" w:rsidRPr="00F5391E" w:rsidRDefault="00907214" w:rsidP="00FC5BE2">
      <w:pPr>
        <w:pStyle w:val="Corpodetexto2"/>
        <w:widowControl w:val="0"/>
        <w:spacing w:line="300" w:lineRule="auto"/>
        <w:jc w:val="center"/>
        <w:rPr>
          <w:rFonts w:ascii="Arial" w:hAnsi="Arial" w:cs="Arial"/>
        </w:rPr>
      </w:pPr>
      <w:r w:rsidRPr="00F5391E">
        <w:rPr>
          <w:rFonts w:ascii="Arial" w:hAnsi="Arial" w:cs="Arial"/>
          <w:noProof/>
        </w:rPr>
        <w:drawing>
          <wp:inline distT="0" distB="0" distL="0" distR="0" wp14:anchorId="2CE030CE" wp14:editId="120A5CA0">
            <wp:extent cx="5400675" cy="1802130"/>
            <wp:effectExtent l="0" t="0" r="9525"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1802130"/>
                    </a:xfrm>
                    <a:prstGeom prst="rect">
                      <a:avLst/>
                    </a:prstGeom>
                    <a:noFill/>
                    <a:ln>
                      <a:noFill/>
                    </a:ln>
                  </pic:spPr>
                </pic:pic>
              </a:graphicData>
            </a:graphic>
          </wp:inline>
        </w:drawing>
      </w:r>
    </w:p>
    <w:p w14:paraId="3628E7AC" w14:textId="5A4C912B" w:rsidR="00583282" w:rsidRPr="00F5391E" w:rsidRDefault="00583282" w:rsidP="00F5391E">
      <w:pPr>
        <w:pStyle w:val="Corpodetexto2"/>
        <w:widowControl w:val="0"/>
        <w:spacing w:line="300" w:lineRule="auto"/>
        <w:rPr>
          <w:rFonts w:ascii="Arial" w:hAnsi="Arial" w:cs="Arial"/>
        </w:rPr>
      </w:pPr>
    </w:p>
    <w:p w14:paraId="332770D5" w14:textId="5601BB41" w:rsidR="00583282" w:rsidRPr="00F5391E" w:rsidRDefault="00583282" w:rsidP="00F5391E">
      <w:pPr>
        <w:autoSpaceDE w:val="0"/>
        <w:autoSpaceDN w:val="0"/>
        <w:adjustRightInd w:val="0"/>
        <w:spacing w:line="300" w:lineRule="auto"/>
        <w:ind w:firstLine="708"/>
        <w:jc w:val="both"/>
        <w:rPr>
          <w:rFonts w:ascii="Arial" w:hAnsi="Arial" w:cs="Arial"/>
          <w:color w:val="000000"/>
        </w:rPr>
      </w:pPr>
      <w:r w:rsidRPr="00F5391E">
        <w:rPr>
          <w:rFonts w:ascii="Arial" w:hAnsi="Arial" w:cs="Arial"/>
          <w:color w:val="000000"/>
        </w:rPr>
        <w:lastRenderedPageBreak/>
        <w:t>Variáveis sobre a Conta Bancária: essas informações traçam o perfil do cliente dentro do banco, tais como score, idade da conta, número de dependentes, tipo de cliente. Pode-se verificar dos dados apresentados na Figura</w:t>
      </w:r>
      <w:r w:rsidRPr="0067069C">
        <w:rPr>
          <w:rFonts w:ascii="Arial" w:hAnsi="Arial" w:cs="Arial"/>
        </w:rPr>
        <w:t xml:space="preserve"> 6</w:t>
      </w:r>
      <w:r w:rsidRPr="00F5391E">
        <w:rPr>
          <w:rFonts w:ascii="Arial" w:hAnsi="Arial" w:cs="Arial"/>
          <w:color w:val="2905C4"/>
        </w:rPr>
        <w:t xml:space="preserve"> </w:t>
      </w:r>
      <w:r w:rsidRPr="00F5391E">
        <w:rPr>
          <w:rFonts w:ascii="Arial" w:hAnsi="Arial" w:cs="Arial"/>
          <w:color w:val="000000"/>
        </w:rPr>
        <w:t>que, apesar de os novos clientes (menos de 1 ano) representarem pouco mais 10% das contas observadas, elas são as mais representativas dentro do grupo dos clientes evasores.</w:t>
      </w:r>
    </w:p>
    <w:p w14:paraId="1B799E22" w14:textId="77777777" w:rsidR="00583282" w:rsidRDefault="00583282" w:rsidP="00F5391E">
      <w:pPr>
        <w:autoSpaceDE w:val="0"/>
        <w:autoSpaceDN w:val="0"/>
        <w:adjustRightInd w:val="0"/>
        <w:spacing w:line="300" w:lineRule="auto"/>
        <w:ind w:firstLine="708"/>
        <w:jc w:val="both"/>
        <w:rPr>
          <w:rFonts w:ascii="Arial" w:hAnsi="Arial" w:cs="Arial"/>
          <w:color w:val="000000"/>
        </w:rPr>
      </w:pPr>
    </w:p>
    <w:p w14:paraId="58DA8F93" w14:textId="77777777" w:rsidR="00065076" w:rsidRDefault="00065076" w:rsidP="00F5391E">
      <w:pPr>
        <w:autoSpaceDE w:val="0"/>
        <w:autoSpaceDN w:val="0"/>
        <w:adjustRightInd w:val="0"/>
        <w:spacing w:line="300" w:lineRule="auto"/>
        <w:ind w:firstLine="708"/>
        <w:jc w:val="both"/>
        <w:rPr>
          <w:rFonts w:ascii="Arial" w:hAnsi="Arial" w:cs="Arial"/>
          <w:color w:val="000000"/>
        </w:rPr>
      </w:pPr>
    </w:p>
    <w:p w14:paraId="75749342" w14:textId="77777777" w:rsidR="00065076" w:rsidRDefault="00065076" w:rsidP="00F5391E">
      <w:pPr>
        <w:autoSpaceDE w:val="0"/>
        <w:autoSpaceDN w:val="0"/>
        <w:adjustRightInd w:val="0"/>
        <w:spacing w:line="300" w:lineRule="auto"/>
        <w:ind w:firstLine="708"/>
        <w:jc w:val="both"/>
        <w:rPr>
          <w:rFonts w:ascii="Arial" w:hAnsi="Arial" w:cs="Arial"/>
          <w:color w:val="000000"/>
        </w:rPr>
      </w:pPr>
    </w:p>
    <w:p w14:paraId="4FB52529" w14:textId="77777777" w:rsidR="00065076" w:rsidRPr="00F5391E" w:rsidRDefault="00065076" w:rsidP="00F5391E">
      <w:pPr>
        <w:autoSpaceDE w:val="0"/>
        <w:autoSpaceDN w:val="0"/>
        <w:adjustRightInd w:val="0"/>
        <w:spacing w:line="300" w:lineRule="auto"/>
        <w:ind w:firstLine="708"/>
        <w:jc w:val="both"/>
        <w:rPr>
          <w:rFonts w:ascii="Arial" w:hAnsi="Arial" w:cs="Arial"/>
          <w:color w:val="000000"/>
        </w:rPr>
      </w:pPr>
    </w:p>
    <w:p w14:paraId="4669F6BD" w14:textId="5763C0E7" w:rsidR="00583282" w:rsidRPr="00B00A81" w:rsidRDefault="00583282" w:rsidP="0067069C">
      <w:pPr>
        <w:pStyle w:val="Corpodetexto2"/>
        <w:widowControl w:val="0"/>
        <w:spacing w:line="300" w:lineRule="auto"/>
        <w:jc w:val="center"/>
        <w:rPr>
          <w:rFonts w:ascii="Arial" w:hAnsi="Arial" w:cs="Arial"/>
          <w:color w:val="000000"/>
          <w:sz w:val="22"/>
          <w:szCs w:val="22"/>
        </w:rPr>
      </w:pPr>
      <w:r w:rsidRPr="00B00A81">
        <w:rPr>
          <w:rFonts w:ascii="Arial" w:hAnsi="Arial" w:cs="Arial"/>
          <w:color w:val="000000"/>
          <w:sz w:val="22"/>
          <w:szCs w:val="22"/>
        </w:rPr>
        <w:t>Figura 6 – Quantidade de clientes, por Idade da conta</w:t>
      </w:r>
    </w:p>
    <w:p w14:paraId="28EC386F" w14:textId="313D9D0E" w:rsidR="00583282" w:rsidRPr="00F5391E" w:rsidRDefault="008121C8" w:rsidP="0067069C">
      <w:pPr>
        <w:pStyle w:val="Corpodetexto2"/>
        <w:widowControl w:val="0"/>
        <w:spacing w:line="300" w:lineRule="auto"/>
        <w:jc w:val="center"/>
        <w:rPr>
          <w:rFonts w:ascii="Arial" w:hAnsi="Arial" w:cs="Arial"/>
        </w:rPr>
      </w:pPr>
      <w:r w:rsidRPr="00F5391E">
        <w:rPr>
          <w:rFonts w:ascii="Arial" w:hAnsi="Arial" w:cs="Arial"/>
          <w:noProof/>
        </w:rPr>
        <w:drawing>
          <wp:inline distT="0" distB="0" distL="0" distR="0" wp14:anchorId="794CB7B2" wp14:editId="310F4101">
            <wp:extent cx="5400675" cy="1653540"/>
            <wp:effectExtent l="0" t="0" r="952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653540"/>
                    </a:xfrm>
                    <a:prstGeom prst="rect">
                      <a:avLst/>
                    </a:prstGeom>
                    <a:noFill/>
                    <a:ln>
                      <a:noFill/>
                    </a:ln>
                  </pic:spPr>
                </pic:pic>
              </a:graphicData>
            </a:graphic>
          </wp:inline>
        </w:drawing>
      </w:r>
    </w:p>
    <w:p w14:paraId="3F7DA1F1" w14:textId="7DE1C93D" w:rsidR="00283F7E" w:rsidRPr="00F5391E" w:rsidRDefault="00283F7E" w:rsidP="00F5391E">
      <w:pPr>
        <w:pStyle w:val="Corpodetexto2"/>
        <w:widowControl w:val="0"/>
        <w:spacing w:line="300" w:lineRule="auto"/>
        <w:rPr>
          <w:rFonts w:ascii="Arial" w:hAnsi="Arial" w:cs="Arial"/>
        </w:rPr>
      </w:pPr>
    </w:p>
    <w:p w14:paraId="407C2BD5" w14:textId="6E92F2F5" w:rsidR="00E33F58" w:rsidRPr="0067069C" w:rsidRDefault="00E33F58" w:rsidP="0009615B">
      <w:pPr>
        <w:autoSpaceDE w:val="0"/>
        <w:autoSpaceDN w:val="0"/>
        <w:adjustRightInd w:val="0"/>
        <w:spacing w:line="300" w:lineRule="auto"/>
        <w:ind w:firstLine="708"/>
        <w:jc w:val="both"/>
        <w:rPr>
          <w:rFonts w:ascii="Arial" w:hAnsi="Arial" w:cs="Arial"/>
        </w:rPr>
      </w:pPr>
      <w:r w:rsidRPr="00F5391E">
        <w:rPr>
          <w:rFonts w:ascii="Arial" w:hAnsi="Arial" w:cs="Arial"/>
          <w:color w:val="000000"/>
        </w:rPr>
        <w:t xml:space="preserve">Do total das contas observadas, 97,37% são clientes Pessoa Física sendo que o índice de </w:t>
      </w:r>
      <w:proofErr w:type="spellStart"/>
      <w:r w:rsidRPr="00F5391E">
        <w:rPr>
          <w:rFonts w:ascii="Arial" w:hAnsi="Arial" w:cs="Arial"/>
          <w:color w:val="000000"/>
        </w:rPr>
        <w:t>churn</w:t>
      </w:r>
      <w:proofErr w:type="spellEnd"/>
      <w:r w:rsidRPr="00F5391E">
        <w:rPr>
          <w:rFonts w:ascii="Arial" w:hAnsi="Arial" w:cs="Arial"/>
          <w:color w:val="000000"/>
        </w:rPr>
        <w:t xml:space="preserve"> é de 6,89%. Quando observamos as contas de Pessoas Jurídicas, verificamos que a taxa de </w:t>
      </w:r>
      <w:proofErr w:type="spellStart"/>
      <w:r w:rsidRPr="00F5391E">
        <w:rPr>
          <w:rFonts w:ascii="Arial" w:hAnsi="Arial" w:cs="Arial"/>
          <w:color w:val="000000"/>
        </w:rPr>
        <w:t>churn</w:t>
      </w:r>
      <w:proofErr w:type="spellEnd"/>
      <w:r w:rsidRPr="00F5391E">
        <w:rPr>
          <w:rFonts w:ascii="Arial" w:hAnsi="Arial" w:cs="Arial"/>
          <w:color w:val="000000"/>
        </w:rPr>
        <w:t xml:space="preserve"> é mais alta, chegando a aproximadamente 16% dos clientes. A </w:t>
      </w:r>
      <w:r w:rsidRPr="0067069C">
        <w:rPr>
          <w:rFonts w:ascii="Arial" w:hAnsi="Arial" w:cs="Arial"/>
        </w:rPr>
        <w:t xml:space="preserve">Tabela 2 apresenta os dados referentes aos tipos de clientes e suas respectivas taxas de </w:t>
      </w:r>
      <w:proofErr w:type="spellStart"/>
      <w:r w:rsidRPr="0067069C">
        <w:rPr>
          <w:rFonts w:ascii="Arial" w:hAnsi="Arial" w:cs="Arial"/>
        </w:rPr>
        <w:t>churn</w:t>
      </w:r>
      <w:proofErr w:type="spellEnd"/>
      <w:r w:rsidRPr="0067069C">
        <w:rPr>
          <w:rFonts w:ascii="Arial" w:hAnsi="Arial" w:cs="Arial"/>
        </w:rPr>
        <w:t>. Informações sobre Transações: essas variáveis pretendem medir a trajetória do volume de gastos com cartão de crédito e a sua periodicidade.</w:t>
      </w:r>
    </w:p>
    <w:p w14:paraId="3E38DFDA" w14:textId="39E68FB2" w:rsidR="005A3453" w:rsidRPr="00F5391E" w:rsidRDefault="00E33F58" w:rsidP="0009615B">
      <w:pPr>
        <w:autoSpaceDE w:val="0"/>
        <w:autoSpaceDN w:val="0"/>
        <w:adjustRightInd w:val="0"/>
        <w:spacing w:line="300" w:lineRule="auto"/>
        <w:ind w:firstLine="708"/>
        <w:jc w:val="both"/>
        <w:rPr>
          <w:rFonts w:ascii="Arial" w:hAnsi="Arial" w:cs="Arial"/>
          <w:color w:val="000000"/>
        </w:rPr>
      </w:pPr>
      <w:r w:rsidRPr="0067069C">
        <w:rPr>
          <w:rFonts w:ascii="Arial" w:hAnsi="Arial" w:cs="Arial"/>
        </w:rPr>
        <w:t xml:space="preserve">A Figura 7 </w:t>
      </w:r>
      <w:r w:rsidRPr="00F5391E">
        <w:rPr>
          <w:rFonts w:ascii="Arial" w:hAnsi="Arial" w:cs="Arial"/>
          <w:color w:val="000000"/>
        </w:rPr>
        <w:t>apresenta o ranking dos Setores com os maiores volumes transacionados</w:t>
      </w:r>
      <w:r w:rsidR="005A3453" w:rsidRPr="00F5391E">
        <w:rPr>
          <w:rFonts w:ascii="Arial" w:hAnsi="Arial" w:cs="Arial"/>
          <w:color w:val="000000"/>
        </w:rPr>
        <w:t xml:space="preserve"> </w:t>
      </w:r>
      <w:r w:rsidRPr="00F5391E">
        <w:rPr>
          <w:rFonts w:ascii="Arial" w:hAnsi="Arial" w:cs="Arial"/>
          <w:color w:val="000000"/>
        </w:rPr>
        <w:t xml:space="preserve">(em reais) para o Período de Observação das transações. De acordo com os dados, Setor de Varejo Alimentício é o mais representativo com 14,49% do volume total comercializado. </w:t>
      </w:r>
      <w:r w:rsidR="005A3453" w:rsidRPr="00F5391E">
        <w:rPr>
          <w:rFonts w:ascii="Arial" w:hAnsi="Arial" w:cs="Arial"/>
        </w:rPr>
        <w:t>Setor Atacadista e de Distribuição aparece como o segundo mais representativo com 10,04% do</w:t>
      </w:r>
    </w:p>
    <w:p w14:paraId="719D3599" w14:textId="5D23827E" w:rsidR="005A3453" w:rsidRPr="00F5391E" w:rsidRDefault="005A3453" w:rsidP="0009615B">
      <w:pPr>
        <w:autoSpaceDE w:val="0"/>
        <w:autoSpaceDN w:val="0"/>
        <w:adjustRightInd w:val="0"/>
        <w:spacing w:line="300" w:lineRule="auto"/>
        <w:ind w:firstLine="708"/>
        <w:jc w:val="both"/>
        <w:rPr>
          <w:rFonts w:ascii="Arial" w:hAnsi="Arial" w:cs="Arial"/>
        </w:rPr>
      </w:pPr>
      <w:r w:rsidRPr="00F5391E">
        <w:rPr>
          <w:rFonts w:ascii="Arial" w:hAnsi="Arial" w:cs="Arial"/>
        </w:rPr>
        <w:t>volume total. O Setor com menor representatividade no Período foi o de Serviços de Construção Civil, que apresentou 0,48% do volume transacionado.</w:t>
      </w:r>
    </w:p>
    <w:p w14:paraId="36520C04" w14:textId="04A3D30B" w:rsidR="005A3453" w:rsidRPr="00F5391E" w:rsidRDefault="005A3453" w:rsidP="00F5391E">
      <w:pPr>
        <w:autoSpaceDE w:val="0"/>
        <w:autoSpaceDN w:val="0"/>
        <w:adjustRightInd w:val="0"/>
        <w:spacing w:line="300" w:lineRule="auto"/>
        <w:jc w:val="both"/>
        <w:rPr>
          <w:rFonts w:ascii="Arial" w:hAnsi="Arial" w:cs="Arial"/>
        </w:rPr>
      </w:pPr>
    </w:p>
    <w:p w14:paraId="477016D9" w14:textId="475F7A9C" w:rsidR="00B61C14" w:rsidRPr="00065076" w:rsidRDefault="007A569B" w:rsidP="00AA0171">
      <w:pPr>
        <w:autoSpaceDE w:val="0"/>
        <w:autoSpaceDN w:val="0"/>
        <w:adjustRightInd w:val="0"/>
        <w:spacing w:line="300" w:lineRule="auto"/>
        <w:jc w:val="center"/>
        <w:rPr>
          <w:rFonts w:ascii="Arial" w:hAnsi="Arial" w:cs="Arial"/>
          <w:sz w:val="22"/>
          <w:szCs w:val="22"/>
        </w:rPr>
      </w:pPr>
      <w:r w:rsidRPr="00065076">
        <w:rPr>
          <w:rFonts w:ascii="Arial" w:hAnsi="Arial" w:cs="Arial"/>
          <w:sz w:val="22"/>
          <w:szCs w:val="22"/>
        </w:rPr>
        <w:t>Tabela 2 – Quantidade de clientes, por Tipo de Cliente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126"/>
        <w:gridCol w:w="4531"/>
      </w:tblGrid>
      <w:tr w:rsidR="002C677E" w:rsidRPr="0010792C" w14:paraId="671868D1" w14:textId="77777777" w:rsidTr="00A47C6E">
        <w:trPr>
          <w:trHeight w:val="287"/>
        </w:trPr>
        <w:tc>
          <w:tcPr>
            <w:tcW w:w="2405" w:type="dxa"/>
            <w:tcBorders>
              <w:top w:val="single" w:sz="8" w:space="0" w:color="auto"/>
              <w:bottom w:val="single" w:sz="8" w:space="0" w:color="auto"/>
            </w:tcBorders>
          </w:tcPr>
          <w:p w14:paraId="1A8006E7" w14:textId="37835719" w:rsidR="002C677E" w:rsidRPr="0010792C" w:rsidRDefault="002C677E" w:rsidP="00A47C6E">
            <w:pPr>
              <w:autoSpaceDE w:val="0"/>
              <w:autoSpaceDN w:val="0"/>
              <w:adjustRightInd w:val="0"/>
              <w:spacing w:line="300" w:lineRule="auto"/>
              <w:rPr>
                <w:rFonts w:ascii="Arial" w:hAnsi="Arial" w:cs="Arial"/>
                <w:b/>
                <w:bCs/>
                <w:sz w:val="22"/>
                <w:szCs w:val="22"/>
              </w:rPr>
            </w:pPr>
            <w:r w:rsidRPr="0010792C">
              <w:rPr>
                <w:rFonts w:ascii="Arial" w:hAnsi="Arial" w:cs="Arial"/>
                <w:b/>
                <w:bCs/>
                <w:sz w:val="22"/>
                <w:szCs w:val="22"/>
              </w:rPr>
              <w:t>Tipo de Cliente</w:t>
            </w:r>
          </w:p>
        </w:tc>
        <w:tc>
          <w:tcPr>
            <w:tcW w:w="2126" w:type="dxa"/>
            <w:tcBorders>
              <w:top w:val="single" w:sz="8" w:space="0" w:color="auto"/>
              <w:bottom w:val="single" w:sz="8" w:space="0" w:color="auto"/>
            </w:tcBorders>
          </w:tcPr>
          <w:p w14:paraId="3C958311" w14:textId="32A434FD" w:rsidR="002C677E" w:rsidRPr="0010792C" w:rsidRDefault="002C677E" w:rsidP="0067069C">
            <w:pPr>
              <w:autoSpaceDE w:val="0"/>
              <w:autoSpaceDN w:val="0"/>
              <w:adjustRightInd w:val="0"/>
              <w:spacing w:line="300" w:lineRule="auto"/>
              <w:jc w:val="center"/>
              <w:rPr>
                <w:rFonts w:ascii="Arial" w:hAnsi="Arial" w:cs="Arial"/>
                <w:b/>
                <w:bCs/>
                <w:sz w:val="22"/>
                <w:szCs w:val="22"/>
              </w:rPr>
            </w:pPr>
            <w:proofErr w:type="spellStart"/>
            <w:r w:rsidRPr="0010792C">
              <w:rPr>
                <w:rFonts w:ascii="Arial" w:hAnsi="Arial" w:cs="Arial"/>
                <w:b/>
                <w:bCs/>
                <w:sz w:val="22"/>
                <w:szCs w:val="22"/>
              </w:rPr>
              <w:t>Churn</w:t>
            </w:r>
            <w:proofErr w:type="spellEnd"/>
          </w:p>
        </w:tc>
        <w:tc>
          <w:tcPr>
            <w:tcW w:w="4531" w:type="dxa"/>
            <w:tcBorders>
              <w:top w:val="single" w:sz="8" w:space="0" w:color="auto"/>
              <w:bottom w:val="single" w:sz="8" w:space="0" w:color="auto"/>
            </w:tcBorders>
          </w:tcPr>
          <w:p w14:paraId="4ED1F107" w14:textId="7F71217D" w:rsidR="002C677E" w:rsidRPr="0010792C" w:rsidRDefault="002C677E" w:rsidP="00A47C6E">
            <w:pPr>
              <w:autoSpaceDE w:val="0"/>
              <w:autoSpaceDN w:val="0"/>
              <w:adjustRightInd w:val="0"/>
              <w:spacing w:line="300" w:lineRule="auto"/>
              <w:jc w:val="right"/>
              <w:rPr>
                <w:rFonts w:ascii="Arial" w:hAnsi="Arial" w:cs="Arial"/>
                <w:b/>
                <w:bCs/>
                <w:sz w:val="22"/>
                <w:szCs w:val="22"/>
              </w:rPr>
            </w:pPr>
            <w:r w:rsidRPr="0010792C">
              <w:rPr>
                <w:rFonts w:ascii="Arial" w:hAnsi="Arial" w:cs="Arial"/>
                <w:b/>
                <w:bCs/>
                <w:sz w:val="22"/>
                <w:szCs w:val="22"/>
              </w:rPr>
              <w:t>% Quantidade de Clientes</w:t>
            </w:r>
          </w:p>
        </w:tc>
      </w:tr>
      <w:tr w:rsidR="002C677E" w:rsidRPr="0010792C" w14:paraId="486050AD" w14:textId="77777777" w:rsidTr="00A47C6E">
        <w:trPr>
          <w:trHeight w:val="287"/>
        </w:trPr>
        <w:tc>
          <w:tcPr>
            <w:tcW w:w="2405" w:type="dxa"/>
            <w:tcBorders>
              <w:top w:val="single" w:sz="8" w:space="0" w:color="auto"/>
            </w:tcBorders>
          </w:tcPr>
          <w:p w14:paraId="2E79FA82" w14:textId="1565FF07" w:rsidR="002C677E" w:rsidRPr="0010792C" w:rsidRDefault="002C677E" w:rsidP="00A47C6E">
            <w:pPr>
              <w:autoSpaceDE w:val="0"/>
              <w:autoSpaceDN w:val="0"/>
              <w:adjustRightInd w:val="0"/>
              <w:spacing w:line="300" w:lineRule="auto"/>
              <w:rPr>
                <w:rFonts w:ascii="Arial" w:hAnsi="Arial" w:cs="Arial"/>
                <w:b/>
                <w:bCs/>
                <w:sz w:val="22"/>
                <w:szCs w:val="22"/>
              </w:rPr>
            </w:pPr>
            <w:r w:rsidRPr="0010792C">
              <w:rPr>
                <w:rFonts w:ascii="Arial" w:hAnsi="Arial" w:cs="Arial"/>
                <w:sz w:val="22"/>
                <w:szCs w:val="22"/>
              </w:rPr>
              <w:t>Pessoa Física</w:t>
            </w:r>
          </w:p>
        </w:tc>
        <w:tc>
          <w:tcPr>
            <w:tcW w:w="2126" w:type="dxa"/>
            <w:tcBorders>
              <w:top w:val="single" w:sz="8" w:space="0" w:color="auto"/>
            </w:tcBorders>
          </w:tcPr>
          <w:p w14:paraId="188C2C3D" w14:textId="405DF9B6" w:rsidR="002C677E" w:rsidRPr="0010792C" w:rsidRDefault="0006742F" w:rsidP="0067069C">
            <w:pPr>
              <w:autoSpaceDE w:val="0"/>
              <w:autoSpaceDN w:val="0"/>
              <w:adjustRightInd w:val="0"/>
              <w:spacing w:line="300" w:lineRule="auto"/>
              <w:jc w:val="center"/>
              <w:rPr>
                <w:rFonts w:ascii="Arial" w:hAnsi="Arial" w:cs="Arial"/>
                <w:b/>
                <w:bCs/>
                <w:sz w:val="22"/>
                <w:szCs w:val="22"/>
              </w:rPr>
            </w:pPr>
            <w:r w:rsidRPr="0010792C">
              <w:rPr>
                <w:rFonts w:ascii="Arial" w:hAnsi="Arial" w:cs="Arial"/>
                <w:sz w:val="22"/>
                <w:szCs w:val="22"/>
              </w:rPr>
              <w:t>Sim</w:t>
            </w:r>
          </w:p>
        </w:tc>
        <w:tc>
          <w:tcPr>
            <w:tcW w:w="4531" w:type="dxa"/>
            <w:tcBorders>
              <w:top w:val="single" w:sz="8" w:space="0" w:color="auto"/>
            </w:tcBorders>
          </w:tcPr>
          <w:p w14:paraId="5489DFEC" w14:textId="27B2A493" w:rsidR="002C677E" w:rsidRPr="0010792C" w:rsidRDefault="0006742F" w:rsidP="00A47C6E">
            <w:pPr>
              <w:autoSpaceDE w:val="0"/>
              <w:autoSpaceDN w:val="0"/>
              <w:adjustRightInd w:val="0"/>
              <w:spacing w:line="300" w:lineRule="auto"/>
              <w:jc w:val="right"/>
              <w:rPr>
                <w:rFonts w:ascii="Arial" w:hAnsi="Arial" w:cs="Arial"/>
                <w:b/>
                <w:bCs/>
                <w:sz w:val="22"/>
                <w:szCs w:val="22"/>
              </w:rPr>
            </w:pPr>
            <w:r w:rsidRPr="0010792C">
              <w:rPr>
                <w:rFonts w:ascii="Arial" w:hAnsi="Arial" w:cs="Arial"/>
                <w:sz w:val="22"/>
                <w:szCs w:val="22"/>
              </w:rPr>
              <w:t>6,89</w:t>
            </w:r>
          </w:p>
        </w:tc>
      </w:tr>
      <w:tr w:rsidR="002C677E" w:rsidRPr="0010792C" w14:paraId="75AD738F" w14:textId="77777777" w:rsidTr="00A47C6E">
        <w:trPr>
          <w:trHeight w:val="288"/>
        </w:trPr>
        <w:tc>
          <w:tcPr>
            <w:tcW w:w="2405" w:type="dxa"/>
            <w:tcBorders>
              <w:bottom w:val="single" w:sz="8" w:space="0" w:color="auto"/>
            </w:tcBorders>
          </w:tcPr>
          <w:p w14:paraId="3203E4ED" w14:textId="77777777" w:rsidR="002C677E" w:rsidRPr="0010792C" w:rsidRDefault="002C677E" w:rsidP="00A47C6E">
            <w:pPr>
              <w:autoSpaceDE w:val="0"/>
              <w:autoSpaceDN w:val="0"/>
              <w:adjustRightInd w:val="0"/>
              <w:spacing w:line="300" w:lineRule="auto"/>
              <w:rPr>
                <w:rFonts w:ascii="Arial" w:hAnsi="Arial" w:cs="Arial"/>
                <w:b/>
                <w:bCs/>
                <w:sz w:val="22"/>
                <w:szCs w:val="22"/>
              </w:rPr>
            </w:pPr>
          </w:p>
        </w:tc>
        <w:tc>
          <w:tcPr>
            <w:tcW w:w="2126" w:type="dxa"/>
            <w:tcBorders>
              <w:bottom w:val="single" w:sz="8" w:space="0" w:color="auto"/>
            </w:tcBorders>
          </w:tcPr>
          <w:p w14:paraId="5A721709" w14:textId="25F965DC" w:rsidR="002C677E" w:rsidRPr="0010792C" w:rsidRDefault="0006742F" w:rsidP="0067069C">
            <w:pPr>
              <w:autoSpaceDE w:val="0"/>
              <w:autoSpaceDN w:val="0"/>
              <w:adjustRightInd w:val="0"/>
              <w:spacing w:line="300" w:lineRule="auto"/>
              <w:jc w:val="center"/>
              <w:rPr>
                <w:rFonts w:ascii="Arial" w:hAnsi="Arial" w:cs="Arial"/>
                <w:b/>
                <w:bCs/>
                <w:sz w:val="22"/>
                <w:szCs w:val="22"/>
              </w:rPr>
            </w:pPr>
            <w:r w:rsidRPr="0010792C">
              <w:rPr>
                <w:rFonts w:ascii="Arial" w:hAnsi="Arial" w:cs="Arial"/>
                <w:sz w:val="22"/>
                <w:szCs w:val="22"/>
              </w:rPr>
              <w:t>Não</w:t>
            </w:r>
          </w:p>
        </w:tc>
        <w:tc>
          <w:tcPr>
            <w:tcW w:w="4531" w:type="dxa"/>
            <w:tcBorders>
              <w:bottom w:val="single" w:sz="8" w:space="0" w:color="auto"/>
            </w:tcBorders>
          </w:tcPr>
          <w:p w14:paraId="65EAA449" w14:textId="35369F3D" w:rsidR="002C677E" w:rsidRPr="0010792C" w:rsidRDefault="0006742F" w:rsidP="00A47C6E">
            <w:pPr>
              <w:autoSpaceDE w:val="0"/>
              <w:autoSpaceDN w:val="0"/>
              <w:adjustRightInd w:val="0"/>
              <w:spacing w:line="300" w:lineRule="auto"/>
              <w:jc w:val="right"/>
              <w:rPr>
                <w:rFonts w:ascii="Arial" w:hAnsi="Arial" w:cs="Arial"/>
                <w:b/>
                <w:bCs/>
                <w:sz w:val="22"/>
                <w:szCs w:val="22"/>
              </w:rPr>
            </w:pPr>
            <w:r w:rsidRPr="0010792C">
              <w:rPr>
                <w:rFonts w:ascii="Arial" w:hAnsi="Arial" w:cs="Arial"/>
                <w:sz w:val="22"/>
                <w:szCs w:val="22"/>
              </w:rPr>
              <w:t>93,11</w:t>
            </w:r>
          </w:p>
        </w:tc>
      </w:tr>
      <w:tr w:rsidR="002C677E" w:rsidRPr="0010792C" w14:paraId="4F69DB1F" w14:textId="77777777" w:rsidTr="00A47C6E">
        <w:trPr>
          <w:trHeight w:val="287"/>
        </w:trPr>
        <w:tc>
          <w:tcPr>
            <w:tcW w:w="2405" w:type="dxa"/>
            <w:tcBorders>
              <w:top w:val="single" w:sz="8" w:space="0" w:color="auto"/>
            </w:tcBorders>
          </w:tcPr>
          <w:p w14:paraId="1A373C7F" w14:textId="0A9D5AC7" w:rsidR="002C677E" w:rsidRPr="0010792C" w:rsidRDefault="0006742F" w:rsidP="00A47C6E">
            <w:pPr>
              <w:autoSpaceDE w:val="0"/>
              <w:autoSpaceDN w:val="0"/>
              <w:adjustRightInd w:val="0"/>
              <w:spacing w:line="300" w:lineRule="auto"/>
              <w:rPr>
                <w:rFonts w:ascii="Arial" w:hAnsi="Arial" w:cs="Arial"/>
                <w:b/>
                <w:bCs/>
                <w:sz w:val="22"/>
                <w:szCs w:val="22"/>
              </w:rPr>
            </w:pPr>
            <w:r w:rsidRPr="0010792C">
              <w:rPr>
                <w:rFonts w:ascii="Arial" w:hAnsi="Arial" w:cs="Arial"/>
                <w:sz w:val="22"/>
                <w:szCs w:val="22"/>
              </w:rPr>
              <w:t>Pessoa Jurídica</w:t>
            </w:r>
          </w:p>
        </w:tc>
        <w:tc>
          <w:tcPr>
            <w:tcW w:w="2126" w:type="dxa"/>
            <w:tcBorders>
              <w:top w:val="single" w:sz="8" w:space="0" w:color="auto"/>
            </w:tcBorders>
          </w:tcPr>
          <w:p w14:paraId="54189E3D" w14:textId="5FAADA24" w:rsidR="002C677E" w:rsidRPr="0010792C" w:rsidRDefault="0006742F" w:rsidP="0067069C">
            <w:pPr>
              <w:autoSpaceDE w:val="0"/>
              <w:autoSpaceDN w:val="0"/>
              <w:adjustRightInd w:val="0"/>
              <w:spacing w:line="300" w:lineRule="auto"/>
              <w:jc w:val="center"/>
              <w:rPr>
                <w:rFonts w:ascii="Arial" w:hAnsi="Arial" w:cs="Arial"/>
                <w:b/>
                <w:bCs/>
                <w:sz w:val="22"/>
                <w:szCs w:val="22"/>
              </w:rPr>
            </w:pPr>
            <w:r w:rsidRPr="0010792C">
              <w:rPr>
                <w:rFonts w:ascii="Arial" w:hAnsi="Arial" w:cs="Arial"/>
                <w:sz w:val="22"/>
                <w:szCs w:val="22"/>
              </w:rPr>
              <w:t>Sim</w:t>
            </w:r>
          </w:p>
        </w:tc>
        <w:tc>
          <w:tcPr>
            <w:tcW w:w="4531" w:type="dxa"/>
            <w:tcBorders>
              <w:top w:val="single" w:sz="8" w:space="0" w:color="auto"/>
            </w:tcBorders>
          </w:tcPr>
          <w:p w14:paraId="4F7B7CA6" w14:textId="05B191F2" w:rsidR="002C677E" w:rsidRPr="0010792C" w:rsidRDefault="0006742F" w:rsidP="00A47C6E">
            <w:pPr>
              <w:autoSpaceDE w:val="0"/>
              <w:autoSpaceDN w:val="0"/>
              <w:adjustRightInd w:val="0"/>
              <w:spacing w:line="300" w:lineRule="auto"/>
              <w:jc w:val="right"/>
              <w:rPr>
                <w:rFonts w:ascii="Arial" w:hAnsi="Arial" w:cs="Arial"/>
                <w:b/>
                <w:bCs/>
                <w:sz w:val="22"/>
                <w:szCs w:val="22"/>
              </w:rPr>
            </w:pPr>
            <w:r w:rsidRPr="0010792C">
              <w:rPr>
                <w:rFonts w:ascii="Arial" w:hAnsi="Arial" w:cs="Arial"/>
                <w:sz w:val="22"/>
                <w:szCs w:val="22"/>
              </w:rPr>
              <w:t>15,82</w:t>
            </w:r>
          </w:p>
        </w:tc>
      </w:tr>
      <w:tr w:rsidR="002C677E" w:rsidRPr="0010792C" w14:paraId="1373853A" w14:textId="77777777" w:rsidTr="00A47C6E">
        <w:trPr>
          <w:trHeight w:val="288"/>
        </w:trPr>
        <w:tc>
          <w:tcPr>
            <w:tcW w:w="2405" w:type="dxa"/>
            <w:tcBorders>
              <w:bottom w:val="single" w:sz="8" w:space="0" w:color="auto"/>
            </w:tcBorders>
          </w:tcPr>
          <w:p w14:paraId="2B0826E7" w14:textId="77777777" w:rsidR="002C677E" w:rsidRPr="0010792C" w:rsidRDefault="002C677E" w:rsidP="00A47C6E">
            <w:pPr>
              <w:autoSpaceDE w:val="0"/>
              <w:autoSpaceDN w:val="0"/>
              <w:adjustRightInd w:val="0"/>
              <w:spacing w:line="300" w:lineRule="auto"/>
              <w:rPr>
                <w:rFonts w:ascii="Arial" w:hAnsi="Arial" w:cs="Arial"/>
                <w:b/>
                <w:bCs/>
                <w:sz w:val="22"/>
                <w:szCs w:val="22"/>
              </w:rPr>
            </w:pPr>
          </w:p>
        </w:tc>
        <w:tc>
          <w:tcPr>
            <w:tcW w:w="2126" w:type="dxa"/>
            <w:tcBorders>
              <w:bottom w:val="single" w:sz="8" w:space="0" w:color="auto"/>
            </w:tcBorders>
          </w:tcPr>
          <w:p w14:paraId="72C9424F" w14:textId="0E67D0D2" w:rsidR="002C677E" w:rsidRPr="0010792C" w:rsidRDefault="0006742F" w:rsidP="0067069C">
            <w:pPr>
              <w:autoSpaceDE w:val="0"/>
              <w:autoSpaceDN w:val="0"/>
              <w:adjustRightInd w:val="0"/>
              <w:spacing w:line="300" w:lineRule="auto"/>
              <w:jc w:val="center"/>
              <w:rPr>
                <w:rFonts w:ascii="Arial" w:hAnsi="Arial" w:cs="Arial"/>
                <w:b/>
                <w:bCs/>
                <w:sz w:val="22"/>
                <w:szCs w:val="22"/>
              </w:rPr>
            </w:pPr>
            <w:r w:rsidRPr="0010792C">
              <w:rPr>
                <w:rFonts w:ascii="Arial" w:hAnsi="Arial" w:cs="Arial"/>
                <w:sz w:val="22"/>
                <w:szCs w:val="22"/>
              </w:rPr>
              <w:t>Não</w:t>
            </w:r>
          </w:p>
        </w:tc>
        <w:tc>
          <w:tcPr>
            <w:tcW w:w="4531" w:type="dxa"/>
            <w:tcBorders>
              <w:bottom w:val="single" w:sz="8" w:space="0" w:color="auto"/>
            </w:tcBorders>
          </w:tcPr>
          <w:p w14:paraId="2E01BB19" w14:textId="35DA8084" w:rsidR="002C677E" w:rsidRPr="0010792C" w:rsidRDefault="0006742F" w:rsidP="00A47C6E">
            <w:pPr>
              <w:autoSpaceDE w:val="0"/>
              <w:autoSpaceDN w:val="0"/>
              <w:adjustRightInd w:val="0"/>
              <w:spacing w:line="300" w:lineRule="auto"/>
              <w:jc w:val="right"/>
              <w:rPr>
                <w:rFonts w:ascii="Arial" w:hAnsi="Arial" w:cs="Arial"/>
                <w:b/>
                <w:bCs/>
                <w:sz w:val="22"/>
                <w:szCs w:val="22"/>
              </w:rPr>
            </w:pPr>
            <w:r w:rsidRPr="0010792C">
              <w:rPr>
                <w:rFonts w:ascii="Arial" w:hAnsi="Arial" w:cs="Arial"/>
                <w:sz w:val="22"/>
                <w:szCs w:val="22"/>
              </w:rPr>
              <w:t>84,18</w:t>
            </w:r>
          </w:p>
        </w:tc>
      </w:tr>
    </w:tbl>
    <w:p w14:paraId="0648D21F" w14:textId="77777777" w:rsidR="0006742F" w:rsidRDefault="0006742F" w:rsidP="00F5391E">
      <w:pPr>
        <w:autoSpaceDE w:val="0"/>
        <w:autoSpaceDN w:val="0"/>
        <w:adjustRightInd w:val="0"/>
        <w:spacing w:line="300" w:lineRule="auto"/>
        <w:ind w:firstLine="576"/>
        <w:jc w:val="both"/>
        <w:rPr>
          <w:rFonts w:ascii="Arial" w:hAnsi="Arial" w:cs="Arial"/>
        </w:rPr>
      </w:pPr>
    </w:p>
    <w:p w14:paraId="59F23427" w14:textId="65EB131B" w:rsidR="00283F7E" w:rsidRPr="00F5391E" w:rsidRDefault="005A3453" w:rsidP="00F5391E">
      <w:pPr>
        <w:autoSpaceDE w:val="0"/>
        <w:autoSpaceDN w:val="0"/>
        <w:adjustRightInd w:val="0"/>
        <w:spacing w:line="300" w:lineRule="auto"/>
        <w:ind w:firstLine="576"/>
        <w:jc w:val="both"/>
        <w:rPr>
          <w:rFonts w:ascii="Arial" w:hAnsi="Arial" w:cs="Arial"/>
        </w:rPr>
      </w:pPr>
      <w:r w:rsidRPr="00F5391E">
        <w:rPr>
          <w:rFonts w:ascii="Arial" w:hAnsi="Arial" w:cs="Arial"/>
        </w:rPr>
        <w:t xml:space="preserve">A partir das informações das transações efetuadas em cada setor, criaram-se indicadores que pretendem refletir o grau de prioridade referente aos gastos, para os clientes. Os indicadores foram construídos como a proporção de gastos em cada um dos </w:t>
      </w:r>
      <w:r w:rsidR="009C72C7" w:rsidRPr="00F5391E">
        <w:rPr>
          <w:rFonts w:ascii="Arial" w:hAnsi="Arial" w:cs="Arial"/>
        </w:rPr>
        <w:t>setores</w:t>
      </w:r>
      <w:r w:rsidRPr="00F5391E">
        <w:rPr>
          <w:rFonts w:ascii="Arial" w:hAnsi="Arial" w:cs="Arial"/>
        </w:rPr>
        <w:t xml:space="preserve">, para cada cliente. Ao total foram criados seis indicadores, sendo que cinco deles são relativos os setores mais representativos e o sexto </w:t>
      </w:r>
      <w:proofErr w:type="gramStart"/>
      <w:r w:rsidRPr="00F5391E">
        <w:rPr>
          <w:rFonts w:ascii="Arial" w:hAnsi="Arial" w:cs="Arial"/>
        </w:rPr>
        <w:t>é</w:t>
      </w:r>
      <w:proofErr w:type="gramEnd"/>
      <w:r w:rsidRPr="00F5391E">
        <w:rPr>
          <w:rFonts w:ascii="Arial" w:hAnsi="Arial" w:cs="Arial"/>
        </w:rPr>
        <w:t xml:space="preserve"> o somatório de todos os outros setores restantes.</w:t>
      </w:r>
    </w:p>
    <w:p w14:paraId="064572DE" w14:textId="315465B9" w:rsidR="006E6899" w:rsidRPr="00F5391E" w:rsidRDefault="006E6899" w:rsidP="00F5391E">
      <w:pPr>
        <w:autoSpaceDE w:val="0"/>
        <w:autoSpaceDN w:val="0"/>
        <w:adjustRightInd w:val="0"/>
        <w:spacing w:line="300" w:lineRule="auto"/>
        <w:ind w:firstLine="576"/>
        <w:jc w:val="both"/>
        <w:rPr>
          <w:rFonts w:ascii="Arial" w:hAnsi="Arial" w:cs="Arial"/>
        </w:rPr>
      </w:pPr>
    </w:p>
    <w:p w14:paraId="0DCF3118" w14:textId="1FADC82D" w:rsidR="006E6899" w:rsidRPr="00F5391E" w:rsidRDefault="006E6899" w:rsidP="00F5391E">
      <w:pPr>
        <w:autoSpaceDE w:val="0"/>
        <w:autoSpaceDN w:val="0"/>
        <w:adjustRightInd w:val="0"/>
        <w:spacing w:line="300" w:lineRule="auto"/>
        <w:ind w:firstLine="576"/>
        <w:jc w:val="both"/>
        <w:rPr>
          <w:rFonts w:ascii="Arial" w:hAnsi="Arial" w:cs="Arial"/>
        </w:rPr>
      </w:pPr>
      <w:r w:rsidRPr="00F5391E">
        <w:rPr>
          <w:rFonts w:ascii="Arial" w:hAnsi="Arial" w:cs="Arial"/>
          <w:noProof/>
        </w:rPr>
        <w:drawing>
          <wp:inline distT="0" distB="0" distL="0" distR="0" wp14:anchorId="3B4648FF" wp14:editId="1FF1F0C0">
            <wp:extent cx="5400675" cy="3339465"/>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3339465"/>
                    </a:xfrm>
                    <a:prstGeom prst="rect">
                      <a:avLst/>
                    </a:prstGeom>
                  </pic:spPr>
                </pic:pic>
              </a:graphicData>
            </a:graphic>
          </wp:inline>
        </w:drawing>
      </w:r>
    </w:p>
    <w:p w14:paraId="68E51DD4" w14:textId="081C1642" w:rsidR="006E6899" w:rsidRPr="00F5391E" w:rsidRDefault="006E6899" w:rsidP="00F5391E">
      <w:pPr>
        <w:autoSpaceDE w:val="0"/>
        <w:autoSpaceDN w:val="0"/>
        <w:adjustRightInd w:val="0"/>
        <w:spacing w:line="300" w:lineRule="auto"/>
        <w:ind w:firstLine="576"/>
        <w:jc w:val="both"/>
        <w:rPr>
          <w:rFonts w:ascii="Arial" w:hAnsi="Arial" w:cs="Arial"/>
        </w:rPr>
      </w:pPr>
    </w:p>
    <w:p w14:paraId="5E9D1F4C" w14:textId="01889552" w:rsidR="006E6899" w:rsidRPr="00F5391E" w:rsidRDefault="006E6899" w:rsidP="0009615B">
      <w:pPr>
        <w:autoSpaceDE w:val="0"/>
        <w:autoSpaceDN w:val="0"/>
        <w:adjustRightInd w:val="0"/>
        <w:spacing w:line="300" w:lineRule="auto"/>
        <w:ind w:firstLine="709"/>
        <w:jc w:val="both"/>
        <w:rPr>
          <w:rFonts w:ascii="Arial" w:hAnsi="Arial" w:cs="Arial"/>
          <w:color w:val="000000"/>
        </w:rPr>
      </w:pPr>
      <w:r w:rsidRPr="00AA0171">
        <w:rPr>
          <w:rFonts w:ascii="Arial" w:hAnsi="Arial" w:cs="Arial"/>
        </w:rPr>
        <w:t xml:space="preserve">A Figura 8 </w:t>
      </w:r>
      <w:r w:rsidRPr="00F5391E">
        <w:rPr>
          <w:rFonts w:ascii="Arial" w:hAnsi="Arial" w:cs="Arial"/>
          <w:color w:val="000000"/>
        </w:rPr>
        <w:t>apresenta a quantidade de transações canceladas no Período de Observação das transações. Pode-se notar que, 69,64% dos clientes tiveram ao menos uma transação cancelada na função crédito. Quando observamos esse indicador dentro do grupo dos clientes evasores, notamos que a proporção se torna totalmente equilibrada.</w:t>
      </w:r>
    </w:p>
    <w:p w14:paraId="4C2AF581" w14:textId="77777777" w:rsidR="006E6899" w:rsidRPr="00F5391E" w:rsidRDefault="006E6899" w:rsidP="00F5391E">
      <w:pPr>
        <w:autoSpaceDE w:val="0"/>
        <w:autoSpaceDN w:val="0"/>
        <w:adjustRightInd w:val="0"/>
        <w:spacing w:line="300" w:lineRule="auto"/>
        <w:jc w:val="both"/>
        <w:rPr>
          <w:rFonts w:ascii="Arial" w:hAnsi="Arial" w:cs="Arial"/>
          <w:color w:val="000000"/>
        </w:rPr>
      </w:pPr>
    </w:p>
    <w:p w14:paraId="388EA4BD" w14:textId="217AA0D5" w:rsidR="006E6899" w:rsidRPr="00B00A81" w:rsidRDefault="006E6899" w:rsidP="00AA0171">
      <w:pPr>
        <w:autoSpaceDE w:val="0"/>
        <w:autoSpaceDN w:val="0"/>
        <w:adjustRightInd w:val="0"/>
        <w:spacing w:line="300" w:lineRule="auto"/>
        <w:jc w:val="center"/>
        <w:rPr>
          <w:rFonts w:ascii="Arial" w:hAnsi="Arial" w:cs="Arial"/>
          <w:color w:val="000000"/>
          <w:sz w:val="22"/>
          <w:szCs w:val="22"/>
        </w:rPr>
      </w:pPr>
      <w:r w:rsidRPr="00B00A81">
        <w:rPr>
          <w:rFonts w:ascii="Arial" w:hAnsi="Arial" w:cs="Arial"/>
          <w:color w:val="000000"/>
          <w:sz w:val="22"/>
          <w:szCs w:val="22"/>
        </w:rPr>
        <w:t>Figura 8 – Quantidade de Clientes que tiveram ao menos 1 transação negada</w:t>
      </w:r>
    </w:p>
    <w:p w14:paraId="15B538A0" w14:textId="06AF53E0" w:rsidR="00637C9F" w:rsidRPr="00F5391E" w:rsidRDefault="00637C9F" w:rsidP="00AA0171">
      <w:pPr>
        <w:autoSpaceDE w:val="0"/>
        <w:autoSpaceDN w:val="0"/>
        <w:adjustRightInd w:val="0"/>
        <w:spacing w:line="300" w:lineRule="auto"/>
        <w:jc w:val="center"/>
        <w:rPr>
          <w:rFonts w:ascii="Arial" w:hAnsi="Arial" w:cs="Arial"/>
        </w:rPr>
      </w:pPr>
      <w:r w:rsidRPr="00F5391E">
        <w:rPr>
          <w:rFonts w:ascii="Arial" w:hAnsi="Arial" w:cs="Arial"/>
          <w:noProof/>
        </w:rPr>
        <w:lastRenderedPageBreak/>
        <w:drawing>
          <wp:inline distT="0" distB="0" distL="0" distR="0" wp14:anchorId="10F06124" wp14:editId="39442795">
            <wp:extent cx="5400675" cy="23336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33625"/>
                    </a:xfrm>
                    <a:prstGeom prst="rect">
                      <a:avLst/>
                    </a:prstGeom>
                    <a:noFill/>
                    <a:ln>
                      <a:noFill/>
                    </a:ln>
                  </pic:spPr>
                </pic:pic>
              </a:graphicData>
            </a:graphic>
          </wp:inline>
        </w:drawing>
      </w:r>
    </w:p>
    <w:p w14:paraId="72912DF5" w14:textId="469D12FA" w:rsidR="00637C9F" w:rsidRPr="00F5391E" w:rsidRDefault="00637C9F" w:rsidP="0009615B">
      <w:pPr>
        <w:autoSpaceDE w:val="0"/>
        <w:autoSpaceDN w:val="0"/>
        <w:adjustRightInd w:val="0"/>
        <w:spacing w:line="300" w:lineRule="auto"/>
        <w:ind w:firstLine="709"/>
        <w:jc w:val="both"/>
        <w:rPr>
          <w:rFonts w:ascii="Arial" w:hAnsi="Arial" w:cs="Arial"/>
        </w:rPr>
      </w:pPr>
    </w:p>
    <w:p w14:paraId="20EAB1AA" w14:textId="58037A01" w:rsidR="00637C9F" w:rsidRPr="00F5391E" w:rsidRDefault="00637C9F" w:rsidP="0009615B">
      <w:pPr>
        <w:autoSpaceDE w:val="0"/>
        <w:autoSpaceDN w:val="0"/>
        <w:adjustRightInd w:val="0"/>
        <w:spacing w:line="300" w:lineRule="auto"/>
        <w:ind w:firstLine="709"/>
        <w:jc w:val="both"/>
        <w:rPr>
          <w:rFonts w:ascii="Arial" w:hAnsi="Arial" w:cs="Arial"/>
        </w:rPr>
      </w:pPr>
      <w:r w:rsidRPr="00F5391E">
        <w:rPr>
          <w:rFonts w:ascii="Arial" w:hAnsi="Arial" w:cs="Arial"/>
        </w:rPr>
        <w:t>A Primeira etapa do trabalho foi a compreensão do negócio, a qual teve a colaboração de profissionais experientes no mercado de cartões e o estudo de trabalhos relacionados ao tema.</w:t>
      </w:r>
    </w:p>
    <w:p w14:paraId="4C07CF0C" w14:textId="2543D197" w:rsidR="00637C9F" w:rsidRDefault="00637C9F" w:rsidP="0009615B">
      <w:pPr>
        <w:autoSpaceDE w:val="0"/>
        <w:autoSpaceDN w:val="0"/>
        <w:adjustRightInd w:val="0"/>
        <w:spacing w:line="300" w:lineRule="auto"/>
        <w:ind w:firstLine="709"/>
        <w:jc w:val="both"/>
        <w:rPr>
          <w:rFonts w:ascii="Arial" w:hAnsi="Arial" w:cs="Arial"/>
        </w:rPr>
      </w:pPr>
      <w:r w:rsidRPr="00F5391E">
        <w:rPr>
          <w:rFonts w:ascii="Arial" w:hAnsi="Arial" w:cs="Arial"/>
        </w:rPr>
        <w:t>Uma segunda fase consistiu no pré-processamento dos dados e na criação de variáveis e indicadores.</w:t>
      </w:r>
      <w:r w:rsidR="008E7D2E" w:rsidRPr="00F5391E">
        <w:rPr>
          <w:rFonts w:ascii="Arial" w:hAnsi="Arial" w:cs="Arial"/>
        </w:rPr>
        <w:t xml:space="preserve"> </w:t>
      </w:r>
      <w:r w:rsidRPr="00F5391E">
        <w:rPr>
          <w:rFonts w:ascii="Arial" w:hAnsi="Arial" w:cs="Arial"/>
        </w:rPr>
        <w:t>Nesta etapa, foram realizados os tratamentos dos dados, a correção de inconsistências, a</w:t>
      </w:r>
      <w:r w:rsidR="008E7D2E" w:rsidRPr="00F5391E">
        <w:rPr>
          <w:rFonts w:ascii="Arial" w:hAnsi="Arial" w:cs="Arial"/>
        </w:rPr>
        <w:t xml:space="preserve"> </w:t>
      </w:r>
      <w:r w:rsidRPr="00F5391E">
        <w:rPr>
          <w:rFonts w:ascii="Arial" w:hAnsi="Arial" w:cs="Arial"/>
        </w:rPr>
        <w:t>eliminação de atributos inúteis e o tratamento de dados faltantes de forma a garantir a qualidade</w:t>
      </w:r>
      <w:r w:rsidR="008E7D2E" w:rsidRPr="00F5391E">
        <w:rPr>
          <w:rFonts w:ascii="Arial" w:hAnsi="Arial" w:cs="Arial"/>
        </w:rPr>
        <w:t xml:space="preserve"> </w:t>
      </w:r>
      <w:r w:rsidRPr="00F5391E">
        <w:rPr>
          <w:rFonts w:ascii="Arial" w:hAnsi="Arial" w:cs="Arial"/>
        </w:rPr>
        <w:t>dos dados utilizados nos modelos.</w:t>
      </w:r>
    </w:p>
    <w:p w14:paraId="5129814E" w14:textId="77777777" w:rsidR="00B00A81" w:rsidRPr="00F5391E" w:rsidRDefault="00B00A81" w:rsidP="0009615B">
      <w:pPr>
        <w:autoSpaceDE w:val="0"/>
        <w:autoSpaceDN w:val="0"/>
        <w:adjustRightInd w:val="0"/>
        <w:spacing w:line="300" w:lineRule="auto"/>
        <w:ind w:firstLine="709"/>
        <w:jc w:val="both"/>
        <w:rPr>
          <w:rFonts w:ascii="Arial" w:hAnsi="Arial" w:cs="Arial"/>
        </w:rPr>
      </w:pPr>
    </w:p>
    <w:p w14:paraId="1A6F9865" w14:textId="35CC55B6" w:rsidR="00637C9F" w:rsidRDefault="00637C9F" w:rsidP="0009615B">
      <w:pPr>
        <w:autoSpaceDE w:val="0"/>
        <w:autoSpaceDN w:val="0"/>
        <w:adjustRightInd w:val="0"/>
        <w:spacing w:line="300" w:lineRule="auto"/>
        <w:ind w:firstLine="709"/>
        <w:jc w:val="both"/>
        <w:rPr>
          <w:rFonts w:ascii="Arial" w:hAnsi="Arial" w:cs="Arial"/>
        </w:rPr>
      </w:pPr>
      <w:r w:rsidRPr="00F5391E">
        <w:rPr>
          <w:rFonts w:ascii="Arial" w:hAnsi="Arial" w:cs="Arial"/>
        </w:rPr>
        <w:t xml:space="preserve">Na amostra de calibração, aproximadamente 5,4% dos clientes foram classificados como </w:t>
      </w:r>
      <w:proofErr w:type="spellStart"/>
      <w:r w:rsidRPr="00F5391E">
        <w:rPr>
          <w:rFonts w:ascii="Arial" w:hAnsi="Arial" w:cs="Arial"/>
        </w:rPr>
        <w:t>churn</w:t>
      </w:r>
      <w:proofErr w:type="spellEnd"/>
      <w:r w:rsidRPr="00F5391E">
        <w:rPr>
          <w:rFonts w:ascii="Arial" w:hAnsi="Arial" w:cs="Arial"/>
        </w:rPr>
        <w:t>. A utilização de dados balanceados é decisivo para a construção de bons classificadores.</w:t>
      </w:r>
      <w:r w:rsidR="008E7D2E" w:rsidRPr="00F5391E">
        <w:rPr>
          <w:rFonts w:ascii="Arial" w:hAnsi="Arial" w:cs="Arial"/>
        </w:rPr>
        <w:t xml:space="preserve"> </w:t>
      </w:r>
      <w:r w:rsidRPr="00F5391E">
        <w:rPr>
          <w:rFonts w:ascii="Arial" w:hAnsi="Arial" w:cs="Arial"/>
        </w:rPr>
        <w:t>Em geral, em situações em que um classificador é construído a partir de dados desbalanceados, o resultado da classificação poderá ser viesada pela classe majoritária. Dessa forma, utilizamos a técnica de sub</w:t>
      </w:r>
      <w:r w:rsidR="008E7D2E" w:rsidRPr="00F5391E">
        <w:rPr>
          <w:rFonts w:ascii="Arial" w:hAnsi="Arial" w:cs="Arial"/>
        </w:rPr>
        <w:t xml:space="preserve"> </w:t>
      </w:r>
      <w:r w:rsidRPr="00F5391E">
        <w:rPr>
          <w:rFonts w:ascii="Arial" w:hAnsi="Arial" w:cs="Arial"/>
        </w:rPr>
        <w:t>amostragem aleatória (</w:t>
      </w:r>
      <w:proofErr w:type="spellStart"/>
      <w:r w:rsidRPr="00F5391E">
        <w:rPr>
          <w:rFonts w:ascii="Arial" w:hAnsi="Arial" w:cs="Arial"/>
        </w:rPr>
        <w:t>Random</w:t>
      </w:r>
      <w:proofErr w:type="spellEnd"/>
      <w:r w:rsidRPr="00F5391E">
        <w:rPr>
          <w:rFonts w:ascii="Arial" w:hAnsi="Arial" w:cs="Arial"/>
        </w:rPr>
        <w:t xml:space="preserve"> </w:t>
      </w:r>
      <w:proofErr w:type="spellStart"/>
      <w:r w:rsidRPr="00F5391E">
        <w:rPr>
          <w:rFonts w:ascii="Arial" w:hAnsi="Arial" w:cs="Arial"/>
        </w:rPr>
        <w:t>Under</w:t>
      </w:r>
      <w:proofErr w:type="spellEnd"/>
      <w:r w:rsidRPr="00F5391E">
        <w:rPr>
          <w:rFonts w:ascii="Arial" w:hAnsi="Arial" w:cs="Arial"/>
        </w:rPr>
        <w:t xml:space="preserve"> sample) para fazer o balanceamento das classes. A Figura 9 apresenta a distribuição entre indivíduos evasores e não evasores antes e depois da aplicação da técnica de balanceamento dos dados.</w:t>
      </w:r>
    </w:p>
    <w:p w14:paraId="47EFB1F4" w14:textId="77777777" w:rsidR="00B00A81" w:rsidRPr="00F5391E" w:rsidRDefault="00B00A81" w:rsidP="0009615B">
      <w:pPr>
        <w:autoSpaceDE w:val="0"/>
        <w:autoSpaceDN w:val="0"/>
        <w:adjustRightInd w:val="0"/>
        <w:spacing w:line="300" w:lineRule="auto"/>
        <w:ind w:firstLine="709"/>
        <w:jc w:val="both"/>
        <w:rPr>
          <w:rFonts w:ascii="Arial" w:hAnsi="Arial" w:cs="Arial"/>
        </w:rPr>
      </w:pPr>
    </w:p>
    <w:p w14:paraId="12EDEE25" w14:textId="7B01085F" w:rsidR="00637C9F" w:rsidRPr="00F5391E" w:rsidRDefault="00637C9F" w:rsidP="0009615B">
      <w:pPr>
        <w:autoSpaceDE w:val="0"/>
        <w:autoSpaceDN w:val="0"/>
        <w:adjustRightInd w:val="0"/>
        <w:spacing w:line="300" w:lineRule="auto"/>
        <w:ind w:firstLine="709"/>
        <w:jc w:val="both"/>
        <w:rPr>
          <w:rFonts w:ascii="Arial" w:hAnsi="Arial" w:cs="Arial"/>
        </w:rPr>
      </w:pPr>
      <w:r w:rsidRPr="00F5391E">
        <w:rPr>
          <w:rFonts w:ascii="Arial" w:hAnsi="Arial" w:cs="Arial"/>
        </w:rPr>
        <w:t>A partir dos dados previamente tratados, seguiram-se os processos de análise descritiva, para uma melhor compreensão dos detalhes e para definir as variáveis utilizadas como entrada para os algoritmos.</w:t>
      </w:r>
    </w:p>
    <w:p w14:paraId="71AB1BDF" w14:textId="4C59217D" w:rsidR="008E7D2E" w:rsidRPr="00F5391E" w:rsidRDefault="008E7D2E" w:rsidP="00F5391E">
      <w:pPr>
        <w:autoSpaceDE w:val="0"/>
        <w:autoSpaceDN w:val="0"/>
        <w:adjustRightInd w:val="0"/>
        <w:spacing w:line="300" w:lineRule="auto"/>
        <w:ind w:firstLine="576"/>
        <w:jc w:val="both"/>
        <w:rPr>
          <w:rFonts w:ascii="Arial" w:hAnsi="Arial" w:cs="Arial"/>
        </w:rPr>
      </w:pPr>
    </w:p>
    <w:p w14:paraId="12668C68" w14:textId="4C2C1B37" w:rsidR="008E7D2E" w:rsidRPr="00F5391E" w:rsidRDefault="008E7D2E" w:rsidP="00F5391E">
      <w:pPr>
        <w:autoSpaceDE w:val="0"/>
        <w:autoSpaceDN w:val="0"/>
        <w:adjustRightInd w:val="0"/>
        <w:spacing w:line="300" w:lineRule="auto"/>
        <w:ind w:firstLine="576"/>
        <w:jc w:val="both"/>
        <w:rPr>
          <w:rFonts w:ascii="Arial" w:hAnsi="Arial" w:cs="Arial"/>
        </w:rPr>
      </w:pPr>
      <w:r w:rsidRPr="00F5391E">
        <w:rPr>
          <w:rFonts w:ascii="Arial" w:hAnsi="Arial" w:cs="Arial"/>
          <w:noProof/>
        </w:rPr>
        <w:lastRenderedPageBreak/>
        <w:drawing>
          <wp:inline distT="0" distB="0" distL="0" distR="0" wp14:anchorId="4DE7ED2B" wp14:editId="67FDF3E7">
            <wp:extent cx="5400675" cy="187325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1873250"/>
                    </a:xfrm>
                    <a:prstGeom prst="rect">
                      <a:avLst/>
                    </a:prstGeom>
                    <a:noFill/>
                    <a:ln>
                      <a:noFill/>
                    </a:ln>
                  </pic:spPr>
                </pic:pic>
              </a:graphicData>
            </a:graphic>
          </wp:inline>
        </w:drawing>
      </w:r>
    </w:p>
    <w:p w14:paraId="531CFAE6" w14:textId="19D2354E" w:rsidR="00EF5C7C" w:rsidRPr="00F5391E" w:rsidRDefault="00EF5C7C" w:rsidP="0009615B">
      <w:pPr>
        <w:autoSpaceDE w:val="0"/>
        <w:autoSpaceDN w:val="0"/>
        <w:adjustRightInd w:val="0"/>
        <w:spacing w:line="300" w:lineRule="auto"/>
        <w:ind w:firstLine="709"/>
        <w:jc w:val="both"/>
        <w:rPr>
          <w:rFonts w:ascii="Arial" w:hAnsi="Arial" w:cs="Arial"/>
        </w:rPr>
      </w:pPr>
    </w:p>
    <w:p w14:paraId="32A4029A" w14:textId="1E6F3C99" w:rsidR="00EF5C7C" w:rsidRPr="00F5391E" w:rsidRDefault="00EF5C7C" w:rsidP="0009615B">
      <w:pPr>
        <w:autoSpaceDE w:val="0"/>
        <w:autoSpaceDN w:val="0"/>
        <w:adjustRightInd w:val="0"/>
        <w:spacing w:line="300" w:lineRule="auto"/>
        <w:ind w:firstLine="709"/>
        <w:jc w:val="both"/>
        <w:rPr>
          <w:rFonts w:ascii="Arial" w:hAnsi="Arial" w:cs="Arial"/>
        </w:rPr>
      </w:pPr>
      <w:r w:rsidRPr="00F5391E">
        <w:rPr>
          <w:rFonts w:ascii="Arial" w:hAnsi="Arial" w:cs="Arial"/>
        </w:rPr>
        <w:t xml:space="preserve">Para a análise preditiva, quatro algoritmos foram selecionados: Regressão Logística, </w:t>
      </w:r>
      <w:proofErr w:type="spellStart"/>
      <w:r w:rsidRPr="00F5391E">
        <w:rPr>
          <w:rFonts w:ascii="Arial" w:hAnsi="Arial" w:cs="Arial"/>
        </w:rPr>
        <w:t>Random</w:t>
      </w:r>
      <w:proofErr w:type="spellEnd"/>
      <w:r w:rsidRPr="00F5391E">
        <w:rPr>
          <w:rFonts w:ascii="Arial" w:hAnsi="Arial" w:cs="Arial"/>
        </w:rPr>
        <w:t xml:space="preserve"> Forest, Modelo de Árvore de Decisão e </w:t>
      </w:r>
      <w:proofErr w:type="spellStart"/>
      <w:r w:rsidRPr="00F5391E">
        <w:rPr>
          <w:rFonts w:ascii="Arial" w:hAnsi="Arial" w:cs="Arial"/>
        </w:rPr>
        <w:t>Naive</w:t>
      </w:r>
      <w:proofErr w:type="spellEnd"/>
      <w:r w:rsidRPr="00F5391E">
        <w:rPr>
          <w:rFonts w:ascii="Arial" w:hAnsi="Arial" w:cs="Arial"/>
        </w:rPr>
        <w:t xml:space="preserve"> </w:t>
      </w:r>
      <w:proofErr w:type="spellStart"/>
      <w:r w:rsidRPr="00F5391E">
        <w:rPr>
          <w:rFonts w:ascii="Arial" w:hAnsi="Arial" w:cs="Arial"/>
        </w:rPr>
        <w:t>Bayes</w:t>
      </w:r>
      <w:proofErr w:type="spellEnd"/>
      <w:r w:rsidRPr="00F5391E">
        <w:rPr>
          <w:rFonts w:ascii="Arial" w:hAnsi="Arial" w:cs="Arial"/>
        </w:rPr>
        <w:t xml:space="preserve">. </w:t>
      </w:r>
    </w:p>
    <w:p w14:paraId="2CA7AD6C" w14:textId="6716BDC2" w:rsidR="00EF5C7C" w:rsidRPr="00F5391E" w:rsidRDefault="00EF5C7C" w:rsidP="0009615B">
      <w:pPr>
        <w:autoSpaceDE w:val="0"/>
        <w:autoSpaceDN w:val="0"/>
        <w:adjustRightInd w:val="0"/>
        <w:spacing w:line="300" w:lineRule="auto"/>
        <w:ind w:firstLine="709"/>
        <w:jc w:val="both"/>
        <w:rPr>
          <w:rFonts w:ascii="Arial" w:hAnsi="Arial" w:cs="Arial"/>
        </w:rPr>
      </w:pPr>
      <w:r w:rsidRPr="00F5391E">
        <w:rPr>
          <w:rFonts w:ascii="Arial" w:hAnsi="Arial" w:cs="Arial"/>
        </w:rPr>
        <w:t>A abordagem utilizada consistiu na separação entre treino e teste entre dois grupos de 70% treino e 30% teste, respectivamente. Essa divisão aleatória do conjunto original dos dados visa determinar se os algoritmos apresentam boa performance não apenas no conjunto dedados utilizado para o ajuste do modelo preditivo (treinamento), mas também se eles possuem capacidade de generalização para novas e diferentes observações (treino).</w:t>
      </w:r>
    </w:p>
    <w:p w14:paraId="3053AC75" w14:textId="73C147ED" w:rsidR="00EF5C7C" w:rsidRPr="00F5391E" w:rsidRDefault="00EF5C7C" w:rsidP="0009615B">
      <w:pPr>
        <w:autoSpaceDE w:val="0"/>
        <w:autoSpaceDN w:val="0"/>
        <w:adjustRightInd w:val="0"/>
        <w:spacing w:line="300" w:lineRule="auto"/>
        <w:ind w:firstLine="709"/>
        <w:jc w:val="both"/>
        <w:rPr>
          <w:rFonts w:ascii="Arial" w:hAnsi="Arial" w:cs="Arial"/>
        </w:rPr>
      </w:pPr>
      <w:r w:rsidRPr="00F5391E">
        <w:rPr>
          <w:rFonts w:ascii="Arial" w:hAnsi="Arial" w:cs="Arial"/>
        </w:rPr>
        <w:t>Um total de 11 variáveis explicativas foram inicialmente utilizadas no modelo. Além disso, os dados foram normalizados de forma que os valores ficassem no mesmo padrão de grandeza.</w:t>
      </w:r>
    </w:p>
    <w:p w14:paraId="30B8B438" w14:textId="686F6150" w:rsidR="00CD6E35" w:rsidRDefault="00CD6E35">
      <w:pPr>
        <w:rPr>
          <w:rFonts w:asciiTheme="minorHAnsi" w:hAnsiTheme="minorHAnsi" w:cstheme="minorHAnsi"/>
        </w:rPr>
      </w:pPr>
      <w:r>
        <w:rPr>
          <w:rFonts w:asciiTheme="minorHAnsi" w:hAnsiTheme="minorHAnsi" w:cstheme="minorHAnsi"/>
        </w:rPr>
        <w:br w:type="page"/>
      </w:r>
    </w:p>
    <w:p w14:paraId="03C10247" w14:textId="77777777" w:rsidR="00336844" w:rsidRDefault="00336844" w:rsidP="00A72417">
      <w:pPr>
        <w:pStyle w:val="Livro2"/>
        <w:sectPr w:rsidR="00336844" w:rsidSect="0039027F">
          <w:headerReference w:type="default" r:id="rId28"/>
          <w:footerReference w:type="even" r:id="rId29"/>
          <w:footerReference w:type="default" r:id="rId30"/>
          <w:footerReference w:type="first" r:id="rId31"/>
          <w:pgSz w:w="11907" w:h="16840" w:code="9"/>
          <w:pgMar w:top="1701" w:right="1134" w:bottom="1134" w:left="1701" w:header="709" w:footer="709" w:gutter="0"/>
          <w:cols w:space="708"/>
          <w:docGrid w:linePitch="360"/>
        </w:sectPr>
      </w:pPr>
      <w:bookmarkStart w:id="3" w:name="_Toc374320962"/>
    </w:p>
    <w:p w14:paraId="0396A078" w14:textId="10339DDD" w:rsidR="003B7545" w:rsidRPr="00B219AB" w:rsidRDefault="0025375F" w:rsidP="00A72417">
      <w:pPr>
        <w:pStyle w:val="Livro2"/>
      </w:pPr>
      <w:proofErr w:type="spellStart"/>
      <w:r w:rsidRPr="5CEC72A3">
        <w:lastRenderedPageBreak/>
        <w:t>Canvas</w:t>
      </w:r>
      <w:proofErr w:type="spellEnd"/>
      <w:r w:rsidRPr="5CEC72A3">
        <w:t xml:space="preserve"> da Proposta de Valor</w:t>
      </w:r>
      <w:bookmarkEnd w:id="3"/>
    </w:p>
    <w:p w14:paraId="4180B4F6" w14:textId="15B52BDC" w:rsidR="00B35A2A" w:rsidRPr="00B219AB" w:rsidRDefault="00111459" w:rsidP="003B7545">
      <w:pPr>
        <w:pStyle w:val="Corpodetexto2"/>
        <w:widowControl w:val="0"/>
        <w:rPr>
          <w:rFonts w:asciiTheme="minorHAnsi" w:hAnsiTheme="minorHAnsi" w:cstheme="minorHAnsi"/>
        </w:rPr>
      </w:pPr>
      <w:r>
        <w:rPr>
          <w:rFonts w:asciiTheme="minorHAnsi" w:hAnsiTheme="minorHAnsi" w:cstheme="minorHAnsi"/>
          <w:noProof/>
        </w:rPr>
        <w:drawing>
          <wp:inline distT="0" distB="0" distL="0" distR="0" wp14:anchorId="671DFCBA" wp14:editId="04488F1D">
            <wp:extent cx="8847901" cy="49625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65537" cy="4972416"/>
                    </a:xfrm>
                    <a:prstGeom prst="rect">
                      <a:avLst/>
                    </a:prstGeom>
                    <a:noFill/>
                    <a:ln>
                      <a:noFill/>
                    </a:ln>
                  </pic:spPr>
                </pic:pic>
              </a:graphicData>
            </a:graphic>
          </wp:inline>
        </w:drawing>
      </w:r>
    </w:p>
    <w:p w14:paraId="01AB20D4" w14:textId="77777777" w:rsidR="00B35A2A" w:rsidRDefault="00B35A2A" w:rsidP="003B7545">
      <w:pPr>
        <w:pStyle w:val="Corpodetexto2"/>
        <w:widowControl w:val="0"/>
        <w:rPr>
          <w:rFonts w:asciiTheme="minorHAnsi" w:hAnsiTheme="minorHAnsi" w:cstheme="minorHAnsi"/>
        </w:rPr>
      </w:pPr>
    </w:p>
    <w:p w14:paraId="1814B1E1" w14:textId="77777777" w:rsidR="00DF310A" w:rsidRPr="00B219AB" w:rsidRDefault="00DF310A" w:rsidP="003B7545">
      <w:pPr>
        <w:pStyle w:val="Corpodetexto2"/>
        <w:widowControl w:val="0"/>
        <w:rPr>
          <w:rFonts w:asciiTheme="minorHAnsi" w:hAnsiTheme="minorHAnsi" w:cstheme="minorHAnsi"/>
        </w:rPr>
      </w:pPr>
    </w:p>
    <w:tbl>
      <w:tblPr>
        <w:tblStyle w:val="Tabelacomgrade"/>
        <w:tblW w:w="14029" w:type="dxa"/>
        <w:tblLook w:val="04A0" w:firstRow="1" w:lastRow="0" w:firstColumn="1" w:lastColumn="0" w:noHBand="0" w:noVBand="1"/>
      </w:tblPr>
      <w:tblGrid>
        <w:gridCol w:w="2263"/>
        <w:gridCol w:w="3544"/>
        <w:gridCol w:w="236"/>
        <w:gridCol w:w="4725"/>
        <w:gridCol w:w="3261"/>
      </w:tblGrid>
      <w:tr w:rsidR="004A7F3B" w:rsidRPr="00BF50A5" w14:paraId="57369A07" w14:textId="77777777" w:rsidTr="00AE042C">
        <w:tc>
          <w:tcPr>
            <w:tcW w:w="2263" w:type="dxa"/>
            <w:vMerge w:val="restart"/>
          </w:tcPr>
          <w:p w14:paraId="56BEDC2A" w14:textId="77777777" w:rsidR="00AE042C"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lastRenderedPageBreak/>
              <w:t>Produtos e Serviços</w:t>
            </w:r>
          </w:p>
          <w:p w14:paraId="724DCC4B" w14:textId="3F712C62" w:rsidR="00DC7EBA" w:rsidRPr="00BF50A5" w:rsidRDefault="00413292"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 xml:space="preserve">Análise de </w:t>
            </w:r>
            <w:proofErr w:type="spellStart"/>
            <w:r w:rsidRPr="00BF50A5">
              <w:rPr>
                <w:rFonts w:ascii="Arial" w:hAnsi="Arial" w:cs="Arial"/>
                <w:sz w:val="20"/>
                <w:szCs w:val="20"/>
              </w:rPr>
              <w:t>Churn</w:t>
            </w:r>
            <w:proofErr w:type="spellEnd"/>
          </w:p>
        </w:tc>
        <w:tc>
          <w:tcPr>
            <w:tcW w:w="3544" w:type="dxa"/>
          </w:tcPr>
          <w:p w14:paraId="2DA345D2" w14:textId="77777777" w:rsidR="00DC7EBA"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t>Criadores de ganho</w:t>
            </w:r>
          </w:p>
          <w:p w14:paraId="6BBA4468" w14:textId="54A16104" w:rsidR="00DC7EBA" w:rsidRPr="00BF50A5" w:rsidRDefault="000442D8"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Fidelização de Clientes</w:t>
            </w:r>
          </w:p>
          <w:p w14:paraId="63DF2FAF" w14:textId="28983594" w:rsidR="00DC7EBA" w:rsidRPr="00BF50A5" w:rsidRDefault="000C6D92"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Reter</w:t>
            </w:r>
            <w:r w:rsidR="00051E21" w:rsidRPr="00BF50A5">
              <w:rPr>
                <w:rFonts w:ascii="Arial" w:hAnsi="Arial" w:cs="Arial"/>
                <w:sz w:val="20"/>
                <w:szCs w:val="20"/>
              </w:rPr>
              <w:t xml:space="preserve"> Clientes</w:t>
            </w:r>
          </w:p>
        </w:tc>
        <w:tc>
          <w:tcPr>
            <w:tcW w:w="236" w:type="dxa"/>
            <w:vMerge w:val="restart"/>
          </w:tcPr>
          <w:p w14:paraId="0435279E" w14:textId="77777777" w:rsidR="00DC7EBA" w:rsidRPr="00BF50A5" w:rsidRDefault="00DC7EBA" w:rsidP="00AE042C">
            <w:pPr>
              <w:pStyle w:val="Corpodetexto2"/>
              <w:widowControl w:val="0"/>
              <w:spacing w:line="300" w:lineRule="auto"/>
              <w:rPr>
                <w:rFonts w:ascii="Arial" w:hAnsi="Arial" w:cs="Arial"/>
                <w:sz w:val="20"/>
                <w:szCs w:val="20"/>
              </w:rPr>
            </w:pPr>
          </w:p>
        </w:tc>
        <w:tc>
          <w:tcPr>
            <w:tcW w:w="4725" w:type="dxa"/>
          </w:tcPr>
          <w:p w14:paraId="063D801D" w14:textId="77777777" w:rsidR="00DC7EBA"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t>Ganhos</w:t>
            </w:r>
          </w:p>
          <w:p w14:paraId="33106CB6" w14:textId="77777777" w:rsidR="00DC7EBA" w:rsidRPr="00BF50A5" w:rsidRDefault="00A32A9F"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Facilidade na verificação da desistência do cliente antes de ocorrer</w:t>
            </w:r>
          </w:p>
          <w:p w14:paraId="201EDB09" w14:textId="77777777" w:rsidR="00A32A9F" w:rsidRPr="00BF50A5" w:rsidRDefault="00A32A9F"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Integridade nas predições realizadas</w:t>
            </w:r>
          </w:p>
          <w:p w14:paraId="0068965B" w14:textId="77F8F289" w:rsidR="00A32A9F" w:rsidRPr="00BF50A5" w:rsidRDefault="00A32A9F"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Passar confiabilidade</w:t>
            </w:r>
          </w:p>
        </w:tc>
        <w:tc>
          <w:tcPr>
            <w:tcW w:w="3261" w:type="dxa"/>
            <w:vMerge w:val="restart"/>
          </w:tcPr>
          <w:p w14:paraId="475CCEEA" w14:textId="77777777" w:rsidR="00DC7EBA"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t>Tarefas do cliente</w:t>
            </w:r>
          </w:p>
          <w:p w14:paraId="51EB79B1" w14:textId="77777777" w:rsidR="00DC7EBA" w:rsidRPr="00BF50A5" w:rsidRDefault="00DC6210"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Melhorar o relacionamento com os clientes</w:t>
            </w:r>
          </w:p>
          <w:p w14:paraId="4E7AC724" w14:textId="11622390" w:rsidR="00830CED" w:rsidRPr="00BF50A5" w:rsidRDefault="00830CED"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Buscar Inovação</w:t>
            </w:r>
          </w:p>
        </w:tc>
      </w:tr>
      <w:tr w:rsidR="004A7F3B" w:rsidRPr="00BF50A5" w14:paraId="7394EEC8" w14:textId="77777777" w:rsidTr="00AE042C">
        <w:trPr>
          <w:trHeight w:val="1221"/>
        </w:trPr>
        <w:tc>
          <w:tcPr>
            <w:tcW w:w="2263" w:type="dxa"/>
            <w:vMerge/>
          </w:tcPr>
          <w:p w14:paraId="64BFD23C" w14:textId="77777777" w:rsidR="00DC7EBA" w:rsidRPr="00BF50A5" w:rsidRDefault="00DC7EBA" w:rsidP="00AE042C">
            <w:pPr>
              <w:pStyle w:val="Corpodetexto2"/>
              <w:widowControl w:val="0"/>
              <w:spacing w:line="300" w:lineRule="auto"/>
              <w:rPr>
                <w:rFonts w:ascii="Arial" w:hAnsi="Arial" w:cs="Arial"/>
                <w:sz w:val="20"/>
                <w:szCs w:val="20"/>
              </w:rPr>
            </w:pPr>
          </w:p>
        </w:tc>
        <w:tc>
          <w:tcPr>
            <w:tcW w:w="3544" w:type="dxa"/>
          </w:tcPr>
          <w:p w14:paraId="2DF143E1" w14:textId="77777777" w:rsidR="00DC7EBA"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t>Aliviadores de dores</w:t>
            </w:r>
          </w:p>
          <w:p w14:paraId="1BC5E0CA" w14:textId="6FA72675" w:rsidR="00DC7EBA" w:rsidRPr="00BF50A5" w:rsidRDefault="00A32A9F"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Redução de Custos</w:t>
            </w:r>
          </w:p>
          <w:p w14:paraId="114D54E4" w14:textId="49D443DD" w:rsidR="00DC7EBA" w:rsidRPr="00BF50A5" w:rsidRDefault="00A32A9F"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Análise detalhada dos motivos da desistência dos clientes</w:t>
            </w:r>
          </w:p>
        </w:tc>
        <w:tc>
          <w:tcPr>
            <w:tcW w:w="236" w:type="dxa"/>
            <w:vMerge/>
          </w:tcPr>
          <w:p w14:paraId="5EBE6872" w14:textId="77777777" w:rsidR="00DC7EBA" w:rsidRPr="00BF50A5" w:rsidRDefault="00DC7EBA" w:rsidP="00AE042C">
            <w:pPr>
              <w:pStyle w:val="Corpodetexto2"/>
              <w:widowControl w:val="0"/>
              <w:spacing w:line="300" w:lineRule="auto"/>
              <w:rPr>
                <w:rFonts w:ascii="Arial" w:hAnsi="Arial" w:cs="Arial"/>
                <w:sz w:val="20"/>
                <w:szCs w:val="20"/>
              </w:rPr>
            </w:pPr>
          </w:p>
        </w:tc>
        <w:tc>
          <w:tcPr>
            <w:tcW w:w="4725" w:type="dxa"/>
          </w:tcPr>
          <w:p w14:paraId="49B9D167" w14:textId="77777777" w:rsidR="00DC7EBA" w:rsidRPr="00BF50A5" w:rsidRDefault="00DC7EBA" w:rsidP="00AE042C">
            <w:pPr>
              <w:pStyle w:val="Corpodetexto2"/>
              <w:widowControl w:val="0"/>
              <w:spacing w:line="300" w:lineRule="auto"/>
              <w:rPr>
                <w:rFonts w:ascii="Arial" w:hAnsi="Arial" w:cs="Arial"/>
                <w:b/>
                <w:sz w:val="20"/>
                <w:szCs w:val="20"/>
              </w:rPr>
            </w:pPr>
            <w:r w:rsidRPr="00BF50A5">
              <w:rPr>
                <w:rFonts w:ascii="Arial" w:hAnsi="Arial" w:cs="Arial"/>
                <w:b/>
                <w:sz w:val="20"/>
                <w:szCs w:val="20"/>
              </w:rPr>
              <w:t>Dores</w:t>
            </w:r>
          </w:p>
          <w:p w14:paraId="76682C1B" w14:textId="77777777" w:rsidR="00DC7EBA" w:rsidRPr="00BF50A5" w:rsidRDefault="00830CED"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Cancelamento de contratos</w:t>
            </w:r>
          </w:p>
          <w:p w14:paraId="29CE9010" w14:textId="77777777" w:rsidR="006E6E45" w:rsidRPr="00BF50A5" w:rsidRDefault="006E6E45"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Perda de Clientes</w:t>
            </w:r>
          </w:p>
          <w:p w14:paraId="78A33D26" w14:textId="77777777" w:rsidR="006E6E45" w:rsidRPr="00BF50A5" w:rsidRDefault="006E6E45" w:rsidP="00AE042C">
            <w:pPr>
              <w:pStyle w:val="Corpodetexto2"/>
              <w:widowControl w:val="0"/>
              <w:numPr>
                <w:ilvl w:val="0"/>
                <w:numId w:val="13"/>
              </w:numPr>
              <w:spacing w:line="300" w:lineRule="auto"/>
              <w:ind w:left="209" w:hanging="209"/>
              <w:rPr>
                <w:rFonts w:ascii="Arial" w:hAnsi="Arial" w:cs="Arial"/>
                <w:sz w:val="20"/>
                <w:szCs w:val="20"/>
              </w:rPr>
            </w:pPr>
            <w:r w:rsidRPr="00BF50A5">
              <w:rPr>
                <w:rFonts w:ascii="Arial" w:hAnsi="Arial" w:cs="Arial"/>
                <w:sz w:val="20"/>
                <w:szCs w:val="20"/>
              </w:rPr>
              <w:t>Redução dos lucros</w:t>
            </w:r>
          </w:p>
        </w:tc>
        <w:tc>
          <w:tcPr>
            <w:tcW w:w="3261" w:type="dxa"/>
            <w:vMerge/>
          </w:tcPr>
          <w:p w14:paraId="296DC7C1" w14:textId="77777777" w:rsidR="00DC7EBA" w:rsidRPr="00BF50A5" w:rsidRDefault="00DC7EBA" w:rsidP="00AE042C">
            <w:pPr>
              <w:pStyle w:val="Corpodetexto2"/>
              <w:widowControl w:val="0"/>
              <w:spacing w:line="300" w:lineRule="auto"/>
              <w:rPr>
                <w:rFonts w:ascii="Arial" w:hAnsi="Arial" w:cs="Arial"/>
                <w:sz w:val="20"/>
                <w:szCs w:val="20"/>
              </w:rPr>
            </w:pPr>
          </w:p>
        </w:tc>
      </w:tr>
    </w:tbl>
    <w:p w14:paraId="1E8110F9" w14:textId="77777777" w:rsidR="00336844" w:rsidRDefault="00336844" w:rsidP="003B7545">
      <w:pPr>
        <w:pStyle w:val="Corpodetexto2"/>
        <w:widowControl w:val="0"/>
        <w:rPr>
          <w:rFonts w:asciiTheme="minorHAnsi" w:hAnsiTheme="minorHAnsi" w:cstheme="minorHAnsi"/>
        </w:rPr>
        <w:sectPr w:rsidR="00336844" w:rsidSect="0039027F">
          <w:headerReference w:type="default" r:id="rId33"/>
          <w:pgSz w:w="16840" w:h="11907" w:orient="landscape" w:code="9"/>
          <w:pgMar w:top="1701" w:right="1134" w:bottom="1134" w:left="1701" w:header="709" w:footer="709" w:gutter="0"/>
          <w:cols w:space="708"/>
          <w:docGrid w:linePitch="360"/>
        </w:sectPr>
      </w:pPr>
    </w:p>
    <w:p w14:paraId="64B1854F" w14:textId="0681C56A" w:rsidR="00B62E53" w:rsidRPr="00480031" w:rsidRDefault="00CB37CD" w:rsidP="00A72417">
      <w:pPr>
        <w:pStyle w:val="Livro2"/>
        <w:rPr>
          <w:rFonts w:cstheme="minorHAnsi"/>
        </w:rPr>
      </w:pPr>
      <w:bookmarkStart w:id="4" w:name="_Toc374320963"/>
      <w:proofErr w:type="spellStart"/>
      <w:r w:rsidRPr="00480031">
        <w:lastRenderedPageBreak/>
        <w:t>Canvas</w:t>
      </w:r>
      <w:proofErr w:type="spellEnd"/>
      <w:r w:rsidRPr="00480031">
        <w:t xml:space="preserve"> do Modelo de Negócio</w:t>
      </w:r>
      <w:bookmarkEnd w:id="4"/>
    </w:p>
    <w:p w14:paraId="3294E966" w14:textId="77777777" w:rsidR="00D40B20" w:rsidRDefault="00D40B20" w:rsidP="00CB37CD">
      <w:pPr>
        <w:pStyle w:val="Corpodetexto2"/>
        <w:widowControl w:val="0"/>
        <w:rPr>
          <w:rFonts w:asciiTheme="minorHAnsi" w:hAnsiTheme="minorHAnsi" w:cstheme="minorHAnsi"/>
        </w:rPr>
      </w:pPr>
      <w:r>
        <w:rPr>
          <w:noProof/>
        </w:rPr>
        <w:drawing>
          <wp:inline distT="0" distB="0" distL="0" distR="0" wp14:anchorId="684C0A28" wp14:editId="43AC8359">
            <wp:extent cx="7829550" cy="5195064"/>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65981" cy="5219237"/>
                    </a:xfrm>
                    <a:prstGeom prst="rect">
                      <a:avLst/>
                    </a:prstGeom>
                  </pic:spPr>
                </pic:pic>
              </a:graphicData>
            </a:graphic>
          </wp:inline>
        </w:drawing>
      </w:r>
    </w:p>
    <w:tbl>
      <w:tblPr>
        <w:tblStyle w:val="Tabelacomgrade"/>
        <w:tblW w:w="14029" w:type="dxa"/>
        <w:tblLook w:val="04A0" w:firstRow="1" w:lastRow="0" w:firstColumn="1" w:lastColumn="0" w:noHBand="0" w:noVBand="1"/>
      </w:tblPr>
      <w:tblGrid>
        <w:gridCol w:w="1980"/>
        <w:gridCol w:w="4536"/>
        <w:gridCol w:w="336"/>
        <w:gridCol w:w="2499"/>
        <w:gridCol w:w="1984"/>
        <w:gridCol w:w="2694"/>
      </w:tblGrid>
      <w:tr w:rsidR="000A1CAD" w:rsidRPr="00AE042C" w14:paraId="7FD2D5E6" w14:textId="77777777" w:rsidTr="001C26B5">
        <w:tc>
          <w:tcPr>
            <w:tcW w:w="1980" w:type="dxa"/>
            <w:vMerge w:val="restart"/>
          </w:tcPr>
          <w:p w14:paraId="3486E911"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lastRenderedPageBreak/>
              <w:t>Parcerias-chave</w:t>
            </w:r>
          </w:p>
          <w:p w14:paraId="36A7FA29" w14:textId="16E5BF65" w:rsidR="00187371" w:rsidRPr="00AE042C" w:rsidRDefault="003B0C1D"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As empresas que trabalhamos</w:t>
            </w:r>
            <w:r w:rsidR="00F1325F" w:rsidRPr="00AE042C">
              <w:rPr>
                <w:rFonts w:ascii="Arial" w:hAnsi="Arial" w:cs="Arial"/>
                <w:sz w:val="20"/>
                <w:szCs w:val="20"/>
              </w:rPr>
              <w:t>;</w:t>
            </w:r>
          </w:p>
          <w:p w14:paraId="6534BE39" w14:textId="7138657D" w:rsidR="00187371" w:rsidRPr="00AE042C" w:rsidRDefault="003B0C1D" w:rsidP="00AE042C">
            <w:pPr>
              <w:pStyle w:val="Corpodetexto2"/>
              <w:widowControl w:val="0"/>
              <w:numPr>
                <w:ilvl w:val="0"/>
                <w:numId w:val="13"/>
              </w:numPr>
              <w:spacing w:line="300" w:lineRule="auto"/>
              <w:ind w:left="209" w:hanging="209"/>
              <w:rPr>
                <w:rFonts w:ascii="Arial" w:hAnsi="Arial" w:cs="Arial"/>
                <w:sz w:val="20"/>
                <w:szCs w:val="20"/>
              </w:rPr>
            </w:pPr>
            <w:proofErr w:type="spellStart"/>
            <w:r w:rsidRPr="00AE042C">
              <w:rPr>
                <w:rFonts w:ascii="Arial" w:hAnsi="Arial" w:cs="Arial"/>
                <w:sz w:val="20"/>
                <w:szCs w:val="20"/>
              </w:rPr>
              <w:t>Zendesk</w:t>
            </w:r>
            <w:proofErr w:type="spellEnd"/>
          </w:p>
          <w:p w14:paraId="33728DEA" w14:textId="77777777" w:rsidR="00187371" w:rsidRPr="00AE042C" w:rsidRDefault="00187371" w:rsidP="00AE042C">
            <w:pPr>
              <w:pStyle w:val="Corpodetexto2"/>
              <w:widowControl w:val="0"/>
              <w:spacing w:line="300" w:lineRule="auto"/>
              <w:rPr>
                <w:rFonts w:ascii="Arial" w:hAnsi="Arial" w:cs="Arial"/>
                <w:sz w:val="20"/>
                <w:szCs w:val="20"/>
              </w:rPr>
            </w:pPr>
          </w:p>
        </w:tc>
        <w:tc>
          <w:tcPr>
            <w:tcW w:w="4536" w:type="dxa"/>
          </w:tcPr>
          <w:p w14:paraId="4CBB117D"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Atividades-chave</w:t>
            </w:r>
          </w:p>
          <w:p w14:paraId="3F9ACD30" w14:textId="2F8EDDF5" w:rsidR="00187371" w:rsidRPr="00AE042C" w:rsidRDefault="0067053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Adquirir e adequar as bases de clientes</w:t>
            </w:r>
            <w:r w:rsidR="00F1325F" w:rsidRPr="00AE042C">
              <w:rPr>
                <w:rFonts w:ascii="Arial" w:hAnsi="Arial" w:cs="Arial"/>
                <w:sz w:val="20"/>
                <w:szCs w:val="20"/>
              </w:rPr>
              <w:t>;</w:t>
            </w:r>
          </w:p>
          <w:p w14:paraId="457C5290" w14:textId="77777777" w:rsidR="00187371" w:rsidRPr="00AE042C" w:rsidRDefault="006852EE"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Investigar</w:t>
            </w:r>
            <w:r w:rsidR="00857D18" w:rsidRPr="00AE042C">
              <w:rPr>
                <w:rFonts w:ascii="Arial" w:hAnsi="Arial" w:cs="Arial"/>
                <w:sz w:val="20"/>
                <w:szCs w:val="20"/>
              </w:rPr>
              <w:t xml:space="preserve"> o perfil</w:t>
            </w:r>
            <w:r w:rsidR="005A7907" w:rsidRPr="00AE042C">
              <w:rPr>
                <w:rFonts w:ascii="Arial" w:hAnsi="Arial" w:cs="Arial"/>
                <w:sz w:val="20"/>
                <w:szCs w:val="20"/>
              </w:rPr>
              <w:t xml:space="preserve"> dos clientes</w:t>
            </w:r>
            <w:r w:rsidR="00946DC5" w:rsidRPr="00AE042C">
              <w:rPr>
                <w:rFonts w:ascii="Arial" w:hAnsi="Arial" w:cs="Arial"/>
                <w:sz w:val="20"/>
                <w:szCs w:val="20"/>
              </w:rPr>
              <w:t xml:space="preserve"> ativos e cancelados em uma empresa;</w:t>
            </w:r>
          </w:p>
          <w:p w14:paraId="2E5F1064" w14:textId="77777777" w:rsidR="00946DC5" w:rsidRPr="00AE042C" w:rsidRDefault="00A73A5D"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 xml:space="preserve">Identificar e analisar as principais razões de </w:t>
            </w:r>
            <w:proofErr w:type="spellStart"/>
            <w:r w:rsidRPr="00AE042C">
              <w:rPr>
                <w:rFonts w:ascii="Arial" w:hAnsi="Arial" w:cs="Arial"/>
                <w:sz w:val="20"/>
                <w:szCs w:val="20"/>
              </w:rPr>
              <w:t>churn</w:t>
            </w:r>
            <w:proofErr w:type="spellEnd"/>
            <w:r w:rsidRPr="00AE042C">
              <w:rPr>
                <w:rFonts w:ascii="Arial" w:hAnsi="Arial" w:cs="Arial"/>
                <w:sz w:val="20"/>
                <w:szCs w:val="20"/>
              </w:rPr>
              <w:t xml:space="preserve"> em uma empresa;</w:t>
            </w:r>
          </w:p>
          <w:p w14:paraId="30BE900B" w14:textId="3638679F" w:rsidR="00A73A5D" w:rsidRPr="00AE042C" w:rsidRDefault="00A73A5D"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 xml:space="preserve">Entregar soluções </w:t>
            </w:r>
            <w:r w:rsidR="00E82736" w:rsidRPr="00AE042C">
              <w:rPr>
                <w:rFonts w:ascii="Arial" w:hAnsi="Arial" w:cs="Arial"/>
                <w:sz w:val="20"/>
                <w:szCs w:val="20"/>
              </w:rPr>
              <w:t>“padrões” para erros comuns entre as empresas (V2)</w:t>
            </w:r>
          </w:p>
        </w:tc>
        <w:tc>
          <w:tcPr>
            <w:tcW w:w="2835" w:type="dxa"/>
            <w:gridSpan w:val="2"/>
            <w:vMerge w:val="restart"/>
          </w:tcPr>
          <w:p w14:paraId="19A8B52A"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Proposta de Valor</w:t>
            </w:r>
          </w:p>
          <w:p w14:paraId="018F78D3" w14:textId="1A1A92F5" w:rsidR="00187371" w:rsidRPr="00AE042C" w:rsidRDefault="00870DD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 xml:space="preserve">Elaborar um modelo de predição de </w:t>
            </w:r>
            <w:proofErr w:type="spellStart"/>
            <w:r w:rsidRPr="00AE042C">
              <w:rPr>
                <w:rFonts w:ascii="Arial" w:hAnsi="Arial" w:cs="Arial"/>
                <w:sz w:val="20"/>
                <w:szCs w:val="20"/>
              </w:rPr>
              <w:t>churn</w:t>
            </w:r>
            <w:proofErr w:type="spellEnd"/>
            <w:r w:rsidRPr="00AE042C">
              <w:rPr>
                <w:rFonts w:ascii="Arial" w:hAnsi="Arial" w:cs="Arial"/>
                <w:sz w:val="20"/>
                <w:szCs w:val="20"/>
              </w:rPr>
              <w:t xml:space="preserve"> para clientes ativos com o propósito de fidelizar/reter os clientes, garantindo</w:t>
            </w:r>
            <w:r w:rsidR="00784402">
              <w:rPr>
                <w:rFonts w:cs="Arial"/>
              </w:rPr>
              <w:t xml:space="preserve"> assim</w:t>
            </w:r>
            <w:r w:rsidRPr="00AE042C">
              <w:rPr>
                <w:rFonts w:ascii="Arial" w:hAnsi="Arial" w:cs="Arial"/>
                <w:sz w:val="20"/>
                <w:szCs w:val="20"/>
              </w:rPr>
              <w:t xml:space="preserve"> a integridade das informações, propor</w:t>
            </w:r>
            <w:r w:rsidR="00E92444" w:rsidRPr="00AE042C">
              <w:rPr>
                <w:rFonts w:ascii="Arial" w:hAnsi="Arial" w:cs="Arial"/>
                <w:sz w:val="20"/>
                <w:szCs w:val="20"/>
              </w:rPr>
              <w:t xml:space="preserve">cionar </w:t>
            </w:r>
            <w:r w:rsidR="00487175" w:rsidRPr="00AE042C">
              <w:rPr>
                <w:rFonts w:ascii="Arial" w:hAnsi="Arial" w:cs="Arial"/>
                <w:sz w:val="20"/>
                <w:szCs w:val="20"/>
              </w:rPr>
              <w:t>rapidez e reduzir custos.</w:t>
            </w:r>
          </w:p>
        </w:tc>
        <w:tc>
          <w:tcPr>
            <w:tcW w:w="1984" w:type="dxa"/>
          </w:tcPr>
          <w:p w14:paraId="781AF2AB"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Relações com os clientes</w:t>
            </w:r>
          </w:p>
          <w:p w14:paraId="3CDC76EB" w14:textId="58E4E4AA" w:rsidR="00187371" w:rsidRPr="00AE042C" w:rsidRDefault="0023215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Teams;</w:t>
            </w:r>
          </w:p>
          <w:p w14:paraId="0C13CE44" w14:textId="677FB443" w:rsidR="0023215C" w:rsidRPr="00AE042C" w:rsidRDefault="0023215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 xml:space="preserve">Reuniões </w:t>
            </w:r>
            <w:r w:rsidR="00AE0D0D" w:rsidRPr="00AE042C">
              <w:rPr>
                <w:rFonts w:ascii="Arial" w:hAnsi="Arial" w:cs="Arial"/>
                <w:sz w:val="20"/>
                <w:szCs w:val="20"/>
              </w:rPr>
              <w:t xml:space="preserve">online </w:t>
            </w:r>
            <w:r w:rsidR="008D28E1" w:rsidRPr="00AE042C">
              <w:rPr>
                <w:rFonts w:ascii="Arial" w:hAnsi="Arial" w:cs="Arial"/>
                <w:sz w:val="20"/>
                <w:szCs w:val="20"/>
              </w:rPr>
              <w:t xml:space="preserve">/ </w:t>
            </w:r>
            <w:r w:rsidRPr="00AE042C">
              <w:rPr>
                <w:rFonts w:ascii="Arial" w:hAnsi="Arial" w:cs="Arial"/>
                <w:sz w:val="20"/>
                <w:szCs w:val="20"/>
              </w:rPr>
              <w:t>presencia</w:t>
            </w:r>
            <w:r w:rsidR="00643B1A" w:rsidRPr="00AE042C">
              <w:rPr>
                <w:rFonts w:ascii="Arial" w:hAnsi="Arial" w:cs="Arial"/>
                <w:sz w:val="20"/>
                <w:szCs w:val="20"/>
              </w:rPr>
              <w:t>l</w:t>
            </w:r>
            <w:r w:rsidR="00626534" w:rsidRPr="00AE042C">
              <w:rPr>
                <w:rFonts w:ascii="Arial" w:hAnsi="Arial" w:cs="Arial"/>
                <w:sz w:val="20"/>
                <w:szCs w:val="20"/>
              </w:rPr>
              <w:t>;</w:t>
            </w:r>
          </w:p>
          <w:p w14:paraId="1047CFE3" w14:textId="09F516A1" w:rsidR="00626534" w:rsidRPr="00AE042C" w:rsidRDefault="00626534"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WhatsApp;</w:t>
            </w:r>
          </w:p>
          <w:p w14:paraId="1C8AD727" w14:textId="1A2B6DE0" w:rsidR="00626534" w:rsidRPr="00AE042C" w:rsidRDefault="000A2E4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E-mail;</w:t>
            </w:r>
          </w:p>
          <w:p w14:paraId="70CAF0DB" w14:textId="2960CD05" w:rsidR="00187371" w:rsidRPr="00AE042C" w:rsidRDefault="000A2E4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Chat</w:t>
            </w:r>
            <w:r w:rsidR="00814A07" w:rsidRPr="00AE042C">
              <w:rPr>
                <w:rFonts w:ascii="Arial" w:hAnsi="Arial" w:cs="Arial"/>
                <w:sz w:val="20"/>
                <w:szCs w:val="20"/>
              </w:rPr>
              <w:t xml:space="preserve"> </w:t>
            </w:r>
            <w:r w:rsidRPr="00AE042C">
              <w:rPr>
                <w:rFonts w:ascii="Arial" w:hAnsi="Arial" w:cs="Arial"/>
                <w:sz w:val="20"/>
                <w:szCs w:val="20"/>
              </w:rPr>
              <w:t>de contato.</w:t>
            </w:r>
          </w:p>
        </w:tc>
        <w:tc>
          <w:tcPr>
            <w:tcW w:w="2694" w:type="dxa"/>
            <w:vMerge w:val="restart"/>
          </w:tcPr>
          <w:p w14:paraId="3486F972"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Segmentos de clientes</w:t>
            </w:r>
          </w:p>
          <w:p w14:paraId="391C55DE" w14:textId="47944046" w:rsidR="00187371" w:rsidRPr="00AE042C" w:rsidRDefault="00CA173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 xml:space="preserve">Pessoas </w:t>
            </w:r>
            <w:r w:rsidR="00E53058" w:rsidRPr="00AE042C">
              <w:rPr>
                <w:rFonts w:ascii="Arial" w:hAnsi="Arial" w:cs="Arial"/>
                <w:sz w:val="20"/>
                <w:szCs w:val="20"/>
              </w:rPr>
              <w:t>Jurídicas;</w:t>
            </w:r>
          </w:p>
          <w:p w14:paraId="6E6883ED" w14:textId="77777777" w:rsidR="00187371" w:rsidRPr="00AE042C" w:rsidRDefault="0010295F"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Empresas Financeiras;</w:t>
            </w:r>
          </w:p>
          <w:p w14:paraId="531B617C" w14:textId="77777777" w:rsidR="0010295F" w:rsidRPr="00AE042C" w:rsidRDefault="0010295F"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Empresas de Telefonias Móveis;</w:t>
            </w:r>
          </w:p>
          <w:p w14:paraId="3841E7F3" w14:textId="536C1BEF" w:rsidR="0010295F" w:rsidRPr="00AE042C" w:rsidRDefault="0010295F"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Microempreendedor</w:t>
            </w:r>
            <w:r w:rsidR="00DA3B4C" w:rsidRPr="00AE042C">
              <w:rPr>
                <w:rFonts w:ascii="Arial" w:hAnsi="Arial" w:cs="Arial"/>
                <w:sz w:val="20"/>
                <w:szCs w:val="20"/>
              </w:rPr>
              <w:t>;</w:t>
            </w:r>
          </w:p>
          <w:p w14:paraId="0F16FC1E" w14:textId="1C5A7EAC" w:rsidR="00DA3B4C"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Pequenas empresas.</w:t>
            </w:r>
          </w:p>
        </w:tc>
      </w:tr>
      <w:tr w:rsidR="000A1CAD" w:rsidRPr="00AE042C" w14:paraId="08E3CEDA" w14:textId="77777777" w:rsidTr="001C26B5">
        <w:tc>
          <w:tcPr>
            <w:tcW w:w="1980" w:type="dxa"/>
            <w:vMerge/>
          </w:tcPr>
          <w:p w14:paraId="5664D1F0" w14:textId="77777777" w:rsidR="00187371" w:rsidRPr="00AE042C" w:rsidRDefault="00187371" w:rsidP="00AE042C">
            <w:pPr>
              <w:pStyle w:val="Corpodetexto2"/>
              <w:widowControl w:val="0"/>
              <w:spacing w:line="300" w:lineRule="auto"/>
              <w:rPr>
                <w:rFonts w:ascii="Arial" w:hAnsi="Arial" w:cs="Arial"/>
                <w:sz w:val="20"/>
                <w:szCs w:val="20"/>
              </w:rPr>
            </w:pPr>
          </w:p>
        </w:tc>
        <w:tc>
          <w:tcPr>
            <w:tcW w:w="4536" w:type="dxa"/>
          </w:tcPr>
          <w:p w14:paraId="74D6C7EA"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Recursos-chave</w:t>
            </w:r>
          </w:p>
          <w:p w14:paraId="6EC05324" w14:textId="138BBFB3" w:rsidR="00187371" w:rsidRPr="00AE042C" w:rsidRDefault="00780C17"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Equipes qual</w:t>
            </w:r>
            <w:r w:rsidR="0055768D" w:rsidRPr="00AE042C">
              <w:rPr>
                <w:rFonts w:ascii="Arial" w:hAnsi="Arial" w:cs="Arial"/>
                <w:sz w:val="20"/>
                <w:szCs w:val="20"/>
              </w:rPr>
              <w:t>ificadas</w:t>
            </w:r>
            <w:r w:rsidR="00621781" w:rsidRPr="00AE042C">
              <w:rPr>
                <w:rFonts w:ascii="Arial" w:hAnsi="Arial" w:cs="Arial"/>
                <w:sz w:val="20"/>
                <w:szCs w:val="20"/>
              </w:rPr>
              <w:t xml:space="preserve"> no segmento de atuação;</w:t>
            </w:r>
          </w:p>
          <w:p w14:paraId="0DA804FB" w14:textId="4B41D517" w:rsidR="00187371" w:rsidRPr="00AE042C" w:rsidRDefault="003D3FD6"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Máquinas</w:t>
            </w:r>
            <w:r w:rsidR="00621781" w:rsidRPr="00AE042C">
              <w:rPr>
                <w:rFonts w:ascii="Arial" w:hAnsi="Arial" w:cs="Arial"/>
                <w:sz w:val="20"/>
                <w:szCs w:val="20"/>
              </w:rPr>
              <w:t xml:space="preserve"> especializadas;</w:t>
            </w:r>
          </w:p>
          <w:p w14:paraId="4AA8FEC6" w14:textId="77777777" w:rsidR="00621781" w:rsidRPr="00AE042C" w:rsidRDefault="00621781"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Ferramentas tecnológicas</w:t>
            </w:r>
            <w:r w:rsidR="003D3FD6" w:rsidRPr="00AE042C">
              <w:rPr>
                <w:rFonts w:ascii="Arial" w:hAnsi="Arial" w:cs="Arial"/>
                <w:sz w:val="20"/>
                <w:szCs w:val="20"/>
              </w:rPr>
              <w:t xml:space="preserve"> </w:t>
            </w:r>
            <w:r w:rsidR="007C6465" w:rsidRPr="00AE042C">
              <w:rPr>
                <w:rFonts w:ascii="Arial" w:hAnsi="Arial" w:cs="Arial"/>
                <w:sz w:val="20"/>
                <w:szCs w:val="20"/>
              </w:rPr>
              <w:t>para utilizar ML e IA;</w:t>
            </w:r>
          </w:p>
          <w:p w14:paraId="0CB59302" w14:textId="77777777" w:rsidR="00335127" w:rsidRPr="00AE042C" w:rsidRDefault="00335127"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Ferramentas Estatísticas</w:t>
            </w:r>
            <w:r w:rsidR="00660280" w:rsidRPr="00AE042C">
              <w:rPr>
                <w:rFonts w:ascii="Arial" w:hAnsi="Arial" w:cs="Arial"/>
                <w:sz w:val="20"/>
                <w:szCs w:val="20"/>
              </w:rPr>
              <w:t>;</w:t>
            </w:r>
          </w:p>
          <w:p w14:paraId="63428516" w14:textId="5AACAC00" w:rsidR="00660280" w:rsidRPr="00AE042C" w:rsidRDefault="0066028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Ferramentas de Banco de Dados.</w:t>
            </w:r>
          </w:p>
        </w:tc>
        <w:tc>
          <w:tcPr>
            <w:tcW w:w="2835" w:type="dxa"/>
            <w:gridSpan w:val="2"/>
            <w:vMerge/>
          </w:tcPr>
          <w:p w14:paraId="09F88452" w14:textId="77777777" w:rsidR="00187371" w:rsidRPr="00AE042C" w:rsidRDefault="00187371" w:rsidP="00AE042C">
            <w:pPr>
              <w:pStyle w:val="Corpodetexto2"/>
              <w:widowControl w:val="0"/>
              <w:spacing w:line="300" w:lineRule="auto"/>
              <w:rPr>
                <w:rFonts w:ascii="Arial" w:hAnsi="Arial" w:cs="Arial"/>
                <w:sz w:val="20"/>
                <w:szCs w:val="20"/>
              </w:rPr>
            </w:pPr>
          </w:p>
        </w:tc>
        <w:tc>
          <w:tcPr>
            <w:tcW w:w="1984" w:type="dxa"/>
          </w:tcPr>
          <w:p w14:paraId="1DF903C6"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Canais</w:t>
            </w:r>
          </w:p>
          <w:p w14:paraId="75128F6E" w14:textId="43EDEB55" w:rsidR="00187371" w:rsidRPr="00AE042C" w:rsidRDefault="000A2E4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Disponível por E-mail;</w:t>
            </w:r>
          </w:p>
          <w:p w14:paraId="0EF93D0E" w14:textId="693DF1CA" w:rsidR="000A2E40" w:rsidRPr="00AE042C" w:rsidRDefault="000A2E40"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Disponibilidade</w:t>
            </w:r>
            <w:r w:rsidR="00B01689" w:rsidRPr="00AE042C">
              <w:rPr>
                <w:rFonts w:ascii="Arial" w:hAnsi="Arial" w:cs="Arial"/>
                <w:sz w:val="20"/>
                <w:szCs w:val="20"/>
              </w:rPr>
              <w:t xml:space="preserve"> para download</w:t>
            </w:r>
            <w:r w:rsidR="00FD6005" w:rsidRPr="00AE042C">
              <w:rPr>
                <w:rFonts w:ascii="Arial" w:hAnsi="Arial" w:cs="Arial"/>
                <w:sz w:val="20"/>
                <w:szCs w:val="20"/>
              </w:rPr>
              <w:t>;</w:t>
            </w:r>
          </w:p>
          <w:p w14:paraId="22347404" w14:textId="449719FE" w:rsidR="00187371" w:rsidRPr="00ED6220" w:rsidRDefault="00FD6005"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Site.</w:t>
            </w:r>
          </w:p>
        </w:tc>
        <w:tc>
          <w:tcPr>
            <w:tcW w:w="2694" w:type="dxa"/>
            <w:vMerge/>
          </w:tcPr>
          <w:p w14:paraId="51536F5B" w14:textId="77777777" w:rsidR="00187371" w:rsidRPr="00AE042C" w:rsidRDefault="00187371" w:rsidP="00AE042C">
            <w:pPr>
              <w:pStyle w:val="Corpodetexto2"/>
              <w:widowControl w:val="0"/>
              <w:spacing w:line="300" w:lineRule="auto"/>
              <w:rPr>
                <w:rFonts w:ascii="Arial" w:hAnsi="Arial" w:cs="Arial"/>
                <w:sz w:val="20"/>
                <w:szCs w:val="20"/>
              </w:rPr>
            </w:pPr>
          </w:p>
        </w:tc>
      </w:tr>
      <w:tr w:rsidR="00E53058" w:rsidRPr="00AE042C" w14:paraId="7E332A3D" w14:textId="77777777" w:rsidTr="003B4750">
        <w:tc>
          <w:tcPr>
            <w:tcW w:w="6852" w:type="dxa"/>
            <w:gridSpan w:val="3"/>
          </w:tcPr>
          <w:p w14:paraId="26833E0A"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Estrutura de custos</w:t>
            </w:r>
          </w:p>
          <w:p w14:paraId="13EFCBFE" w14:textId="790A5762" w:rsidR="00187371"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Manutenção das Máquinas;</w:t>
            </w:r>
          </w:p>
          <w:p w14:paraId="260BE14F" w14:textId="19BA67CA" w:rsidR="00DA3B4C"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Paramento dos provedores de internet;</w:t>
            </w:r>
          </w:p>
          <w:p w14:paraId="07F69E75" w14:textId="176B2D82" w:rsidR="00DA3B4C"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Custo das equipes técnicas;</w:t>
            </w:r>
          </w:p>
          <w:p w14:paraId="71719840" w14:textId="349059F3" w:rsidR="00187371"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Servidores.</w:t>
            </w:r>
          </w:p>
        </w:tc>
        <w:tc>
          <w:tcPr>
            <w:tcW w:w="7177" w:type="dxa"/>
            <w:gridSpan w:val="3"/>
          </w:tcPr>
          <w:p w14:paraId="2DEACC4F" w14:textId="77777777" w:rsidR="00187371" w:rsidRPr="00AE042C" w:rsidRDefault="00187371" w:rsidP="00AE042C">
            <w:pPr>
              <w:pStyle w:val="Corpodetexto2"/>
              <w:widowControl w:val="0"/>
              <w:spacing w:line="300" w:lineRule="auto"/>
              <w:rPr>
                <w:rFonts w:ascii="Arial" w:hAnsi="Arial" w:cs="Arial"/>
                <w:b/>
                <w:bCs/>
                <w:sz w:val="20"/>
                <w:szCs w:val="20"/>
              </w:rPr>
            </w:pPr>
            <w:r w:rsidRPr="00AE042C">
              <w:rPr>
                <w:rFonts w:ascii="Arial" w:hAnsi="Arial" w:cs="Arial"/>
                <w:b/>
                <w:bCs/>
                <w:sz w:val="20"/>
                <w:szCs w:val="20"/>
              </w:rPr>
              <w:t>Fontes de receita</w:t>
            </w:r>
          </w:p>
          <w:p w14:paraId="23ACAC52" w14:textId="76EFF0A6" w:rsidR="00187371"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Permuta em publicidade com alguns parceiros;</w:t>
            </w:r>
          </w:p>
          <w:p w14:paraId="2B20FAB8" w14:textId="69170F98" w:rsidR="00DA3B4C" w:rsidRPr="00AE042C" w:rsidRDefault="00DA3B4C"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Venda do serviço das análises</w:t>
            </w:r>
            <w:r w:rsidR="00EC2A1A" w:rsidRPr="00AE042C">
              <w:rPr>
                <w:rFonts w:ascii="Arial" w:hAnsi="Arial" w:cs="Arial"/>
                <w:sz w:val="20"/>
                <w:szCs w:val="20"/>
              </w:rPr>
              <w:t>;</w:t>
            </w:r>
          </w:p>
          <w:p w14:paraId="325B936A" w14:textId="259DFA37" w:rsidR="00187371" w:rsidRPr="00AE042C" w:rsidRDefault="00EC2A1A" w:rsidP="00AE042C">
            <w:pPr>
              <w:pStyle w:val="Corpodetexto2"/>
              <w:widowControl w:val="0"/>
              <w:numPr>
                <w:ilvl w:val="0"/>
                <w:numId w:val="13"/>
              </w:numPr>
              <w:spacing w:line="300" w:lineRule="auto"/>
              <w:ind w:left="209" w:hanging="209"/>
              <w:rPr>
                <w:rFonts w:ascii="Arial" w:hAnsi="Arial" w:cs="Arial"/>
                <w:sz w:val="20"/>
                <w:szCs w:val="20"/>
              </w:rPr>
            </w:pPr>
            <w:r w:rsidRPr="00AE042C">
              <w:rPr>
                <w:rFonts w:ascii="Arial" w:hAnsi="Arial" w:cs="Arial"/>
                <w:sz w:val="20"/>
                <w:szCs w:val="20"/>
              </w:rPr>
              <w:t>Parcerias com empresas/empresários</w:t>
            </w:r>
            <w:r w:rsidR="00397016" w:rsidRPr="00AE042C">
              <w:rPr>
                <w:rFonts w:ascii="Arial" w:hAnsi="Arial" w:cs="Arial"/>
                <w:sz w:val="20"/>
                <w:szCs w:val="20"/>
              </w:rPr>
              <w:t>.</w:t>
            </w:r>
          </w:p>
        </w:tc>
      </w:tr>
    </w:tbl>
    <w:p w14:paraId="6AC910D7" w14:textId="32F2DF93" w:rsidR="003F14C0" w:rsidRPr="00B219AB" w:rsidRDefault="003F14C0" w:rsidP="00CB37CD">
      <w:pPr>
        <w:pStyle w:val="Corpodetexto2"/>
        <w:widowControl w:val="0"/>
        <w:rPr>
          <w:rFonts w:asciiTheme="minorHAnsi" w:hAnsiTheme="minorHAnsi" w:cstheme="minorHAnsi"/>
        </w:rPr>
      </w:pPr>
    </w:p>
    <w:p w14:paraId="571497D6" w14:textId="77777777" w:rsidR="003F14C0" w:rsidRPr="00B219AB" w:rsidRDefault="003F14C0" w:rsidP="003F14C0">
      <w:pPr>
        <w:rPr>
          <w:rFonts w:asciiTheme="minorHAnsi" w:hAnsiTheme="minorHAnsi" w:cstheme="minorHAnsi"/>
        </w:rPr>
      </w:pPr>
    </w:p>
    <w:p w14:paraId="2A77E6CA" w14:textId="4C11C7B4" w:rsidR="003F14C0" w:rsidRPr="00B219AB" w:rsidRDefault="003F14C0" w:rsidP="003F14C0">
      <w:pPr>
        <w:rPr>
          <w:rFonts w:asciiTheme="minorHAnsi" w:hAnsiTheme="minorHAnsi" w:cstheme="minorHAnsi"/>
        </w:rPr>
      </w:pPr>
    </w:p>
    <w:p w14:paraId="612731DC" w14:textId="2888BF1D" w:rsidR="003F14C0" w:rsidRPr="00B219AB" w:rsidRDefault="003F14C0" w:rsidP="003F14C0">
      <w:pPr>
        <w:tabs>
          <w:tab w:val="left" w:pos="2235"/>
        </w:tabs>
        <w:rPr>
          <w:rFonts w:asciiTheme="minorHAnsi" w:hAnsiTheme="minorHAnsi" w:cstheme="minorHAnsi"/>
        </w:rPr>
      </w:pPr>
      <w:r w:rsidRPr="00B219AB">
        <w:rPr>
          <w:rFonts w:asciiTheme="minorHAnsi" w:hAnsiTheme="minorHAnsi" w:cstheme="minorHAnsi"/>
        </w:rPr>
        <w:tab/>
      </w:r>
    </w:p>
    <w:p w14:paraId="0FF2378E" w14:textId="5A49FFE0" w:rsidR="003F14C0" w:rsidRPr="00B219AB" w:rsidRDefault="003F14C0" w:rsidP="003F14C0">
      <w:pPr>
        <w:rPr>
          <w:rFonts w:asciiTheme="minorHAnsi" w:hAnsiTheme="minorHAnsi" w:cstheme="minorHAnsi"/>
        </w:rPr>
      </w:pPr>
    </w:p>
    <w:p w14:paraId="63EA248A" w14:textId="77777777" w:rsidR="00B62E53" w:rsidRPr="00B219AB" w:rsidRDefault="00B62E53" w:rsidP="003F14C0">
      <w:pPr>
        <w:rPr>
          <w:rFonts w:asciiTheme="minorHAnsi" w:hAnsiTheme="minorHAnsi" w:cstheme="minorHAnsi"/>
        </w:rPr>
        <w:sectPr w:rsidR="00B62E53" w:rsidRPr="00B219AB" w:rsidSect="0039027F">
          <w:headerReference w:type="default" r:id="rId35"/>
          <w:pgSz w:w="16840" w:h="11907" w:orient="landscape" w:code="9"/>
          <w:pgMar w:top="1701" w:right="1134" w:bottom="1134" w:left="1701" w:header="709" w:footer="709" w:gutter="0"/>
          <w:cols w:space="708"/>
          <w:docGrid w:linePitch="360"/>
        </w:sectPr>
      </w:pPr>
    </w:p>
    <w:p w14:paraId="4941D8A1" w14:textId="7E7EC5A8" w:rsidR="00993E0C" w:rsidRPr="00B219AB" w:rsidRDefault="00775FD8" w:rsidP="00A72417">
      <w:pPr>
        <w:pStyle w:val="Livro1"/>
      </w:pPr>
      <w:bookmarkStart w:id="5" w:name="_Toc374320967"/>
      <w:r w:rsidRPr="5CEC72A3">
        <w:lastRenderedPageBreak/>
        <w:t>Análise da Viabilidade Econômica e Financeira</w:t>
      </w:r>
      <w:r w:rsidR="1B7E9CA0" w:rsidRPr="5CEC72A3">
        <w:t xml:space="preserve"> </w:t>
      </w:r>
      <w:r w:rsidR="1B7E9CA0" w:rsidRPr="5CEC72A3">
        <w:rPr>
          <w:highlight w:val="red"/>
        </w:rPr>
        <w:t>SARA</w:t>
      </w:r>
    </w:p>
    <w:p w14:paraId="3D5323B4" w14:textId="77777777" w:rsidR="007766A0" w:rsidRDefault="007766A0" w:rsidP="00ED09B5">
      <w:pPr>
        <w:pStyle w:val="Corpodetexto2"/>
        <w:widowControl w:val="0"/>
        <w:rPr>
          <w:rFonts w:asciiTheme="minorHAnsi" w:hAnsiTheme="minorHAnsi" w:cstheme="minorBidi"/>
          <w:highlight w:val="yellow"/>
        </w:rPr>
      </w:pPr>
    </w:p>
    <w:p w14:paraId="00F9B33F" w14:textId="00F65CBD" w:rsidR="008B53A5" w:rsidRPr="00BF2819" w:rsidRDefault="00FE61AE" w:rsidP="00BF2819">
      <w:pPr>
        <w:autoSpaceDE w:val="0"/>
        <w:autoSpaceDN w:val="0"/>
        <w:adjustRightInd w:val="0"/>
        <w:spacing w:line="300" w:lineRule="auto"/>
        <w:ind w:firstLine="709"/>
        <w:jc w:val="both"/>
        <w:rPr>
          <w:rFonts w:ascii="Arial" w:hAnsi="Arial" w:cs="Arial"/>
        </w:rPr>
      </w:pPr>
      <w:r w:rsidRPr="00BF2819">
        <w:rPr>
          <w:rFonts w:ascii="Arial" w:hAnsi="Arial" w:cs="Arial"/>
        </w:rPr>
        <w:t>Para as nossas projeções de crescimento</w:t>
      </w:r>
      <w:r w:rsidR="003F370B" w:rsidRPr="00BF2819">
        <w:rPr>
          <w:rFonts w:ascii="Arial" w:hAnsi="Arial" w:cs="Arial"/>
        </w:rPr>
        <w:t xml:space="preserve">, e nos baseando no mercado em que nossa startup está inserida, temos a meta de atingir a média de R$ 1.000.000,00 em </w:t>
      </w:r>
      <w:r w:rsidR="00D0554E" w:rsidRPr="00BF2819">
        <w:rPr>
          <w:rFonts w:ascii="Arial" w:hAnsi="Arial" w:cs="Arial"/>
        </w:rPr>
        <w:t>2023.</w:t>
      </w:r>
      <w:r w:rsidR="00886A10">
        <w:rPr>
          <w:rFonts w:ascii="Arial" w:hAnsi="Arial" w:cs="Arial"/>
        </w:rPr>
        <w:t xml:space="preserve"> </w:t>
      </w:r>
      <w:r w:rsidR="00D0554E" w:rsidRPr="00BF2819">
        <w:rPr>
          <w:rFonts w:ascii="Arial" w:hAnsi="Arial" w:cs="Arial"/>
        </w:rPr>
        <w:t>Também temos a perspectiva de crescimento de 35% nos próximos 4 anos</w:t>
      </w:r>
      <w:r w:rsidR="008B53A5" w:rsidRPr="00BF2819">
        <w:rPr>
          <w:rFonts w:ascii="Arial" w:hAnsi="Arial" w:cs="Arial"/>
        </w:rPr>
        <w:t>.</w:t>
      </w:r>
    </w:p>
    <w:p w14:paraId="6350FBE0" w14:textId="77777777" w:rsidR="008B53A5" w:rsidRPr="00A07220" w:rsidRDefault="008B53A5" w:rsidP="00FE61AE">
      <w:pPr>
        <w:pStyle w:val="Corpodetexto2"/>
        <w:widowControl w:val="0"/>
        <w:spacing w:line="300" w:lineRule="auto"/>
        <w:ind w:firstLine="709"/>
        <w:rPr>
          <w:rFonts w:asciiTheme="minorHAnsi" w:hAnsiTheme="minorHAnsi" w:cstheme="minorBidi"/>
        </w:rPr>
      </w:pPr>
    </w:p>
    <w:p w14:paraId="606D3899" w14:textId="52AF9506" w:rsidR="008B53A5" w:rsidRPr="00A07220" w:rsidRDefault="008B53A5" w:rsidP="00FE61AE">
      <w:pPr>
        <w:pStyle w:val="Corpodetexto2"/>
        <w:widowControl w:val="0"/>
        <w:spacing w:line="300" w:lineRule="auto"/>
        <w:ind w:firstLine="709"/>
        <w:rPr>
          <w:rFonts w:asciiTheme="minorHAnsi" w:hAnsiTheme="minorHAnsi" w:cstheme="minorBidi"/>
        </w:rPr>
      </w:pPr>
      <w:r w:rsidRPr="00A07220">
        <w:rPr>
          <w:rFonts w:asciiTheme="minorHAnsi" w:hAnsiTheme="minorHAnsi" w:cstheme="minorBidi"/>
        </w:rPr>
        <w:drawing>
          <wp:inline distT="0" distB="0" distL="0" distR="0" wp14:anchorId="34F4E73D" wp14:editId="3257E3C1">
            <wp:extent cx="4731796" cy="2759452"/>
            <wp:effectExtent l="0" t="0" r="0" b="3175"/>
            <wp:docPr id="3" name="Imagem 32">
              <a:extLst xmlns:a="http://schemas.openxmlformats.org/drawingml/2006/main">
                <a:ext uri="{FF2B5EF4-FFF2-40B4-BE49-F238E27FC236}">
                  <a16:creationId xmlns:a16="http://schemas.microsoft.com/office/drawing/2014/main" id="{D413BBFD-6BCB-4EA2-8B03-DCE3BF755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2">
                      <a:extLst>
                        <a:ext uri="{FF2B5EF4-FFF2-40B4-BE49-F238E27FC236}">
                          <a16:creationId xmlns:a16="http://schemas.microsoft.com/office/drawing/2014/main" id="{D413BBFD-6BCB-4EA2-8B03-DCE3BF755179}"/>
                        </a:ext>
                      </a:extLst>
                    </pic:cNvPr>
                    <pic:cNvPicPr>
                      <a:picLocks noChangeAspect="1"/>
                    </pic:cNvPicPr>
                  </pic:nvPicPr>
                  <pic:blipFill>
                    <a:blip r:embed="rId18"/>
                    <a:stretch>
                      <a:fillRect/>
                    </a:stretch>
                  </pic:blipFill>
                  <pic:spPr>
                    <a:xfrm>
                      <a:off x="0" y="0"/>
                      <a:ext cx="4731796" cy="2759452"/>
                    </a:xfrm>
                    <a:prstGeom prst="rect">
                      <a:avLst/>
                    </a:prstGeom>
                  </pic:spPr>
                </pic:pic>
              </a:graphicData>
            </a:graphic>
          </wp:inline>
        </w:drawing>
      </w:r>
    </w:p>
    <w:p w14:paraId="1FB1295D" w14:textId="77777777" w:rsidR="008B53A5" w:rsidRPr="00A07220" w:rsidRDefault="008B53A5" w:rsidP="00FE61AE">
      <w:pPr>
        <w:pStyle w:val="Corpodetexto2"/>
        <w:widowControl w:val="0"/>
        <w:spacing w:line="300" w:lineRule="auto"/>
        <w:ind w:firstLine="709"/>
        <w:rPr>
          <w:rFonts w:asciiTheme="minorHAnsi" w:hAnsiTheme="minorHAnsi" w:cstheme="minorBidi"/>
        </w:rPr>
      </w:pPr>
    </w:p>
    <w:p w14:paraId="0932C30F" w14:textId="6A12678F" w:rsidR="008B53A5" w:rsidRPr="00094A0B" w:rsidRDefault="00D938EA" w:rsidP="00FE61AE">
      <w:pPr>
        <w:pStyle w:val="Corpodetexto2"/>
        <w:widowControl w:val="0"/>
        <w:spacing w:line="300" w:lineRule="auto"/>
        <w:ind w:firstLine="709"/>
        <w:rPr>
          <w:rFonts w:ascii="Arial" w:hAnsi="Arial" w:cs="Arial"/>
        </w:rPr>
      </w:pPr>
      <w:r w:rsidRPr="00094A0B">
        <w:rPr>
          <w:rFonts w:ascii="Arial" w:hAnsi="Arial" w:cs="Arial"/>
        </w:rPr>
        <w:t>Também temos a perspectiva de atingir 300 assinaturas no primeiro ano e mais</w:t>
      </w:r>
      <w:r w:rsidR="00A07220" w:rsidRPr="00094A0B">
        <w:rPr>
          <w:rFonts w:ascii="Arial" w:hAnsi="Arial" w:cs="Arial"/>
        </w:rPr>
        <w:t xml:space="preserve"> 1500 novas assinaturas nos próximos anos.</w:t>
      </w:r>
    </w:p>
    <w:p w14:paraId="0F825387" w14:textId="77777777" w:rsidR="00740B1E" w:rsidRPr="00A07220" w:rsidRDefault="00740B1E" w:rsidP="00FE61AE">
      <w:pPr>
        <w:pStyle w:val="Corpodetexto2"/>
        <w:widowControl w:val="0"/>
        <w:spacing w:line="300" w:lineRule="auto"/>
        <w:ind w:firstLine="709"/>
        <w:rPr>
          <w:rFonts w:asciiTheme="minorHAnsi" w:hAnsiTheme="minorHAnsi" w:cstheme="minorBidi"/>
        </w:rPr>
      </w:pPr>
    </w:p>
    <w:p w14:paraId="4A2181F1" w14:textId="2124E121" w:rsidR="00A07220" w:rsidRPr="00A07220" w:rsidRDefault="00A07220" w:rsidP="00FE61AE">
      <w:pPr>
        <w:pStyle w:val="Corpodetexto2"/>
        <w:widowControl w:val="0"/>
        <w:spacing w:line="300" w:lineRule="auto"/>
        <w:ind w:firstLine="709"/>
        <w:rPr>
          <w:rFonts w:asciiTheme="minorHAnsi" w:hAnsiTheme="minorHAnsi" w:cstheme="minorBidi"/>
        </w:rPr>
      </w:pPr>
      <w:r w:rsidRPr="00A07220">
        <w:rPr>
          <w:rFonts w:asciiTheme="minorHAnsi" w:hAnsiTheme="minorHAnsi" w:cstheme="minorBidi"/>
        </w:rPr>
        <w:drawing>
          <wp:inline distT="0" distB="0" distL="0" distR="0" wp14:anchorId="1EDD7F77" wp14:editId="326FAEDB">
            <wp:extent cx="4731797" cy="1938095"/>
            <wp:effectExtent l="0" t="0" r="0" b="5080"/>
            <wp:docPr id="39" name="Imagem 38">
              <a:extLst xmlns:a="http://schemas.openxmlformats.org/drawingml/2006/main">
                <a:ext uri="{FF2B5EF4-FFF2-40B4-BE49-F238E27FC236}">
                  <a16:creationId xmlns:a16="http://schemas.microsoft.com/office/drawing/2014/main" id="{1A71737C-BFC3-424E-8C6A-CC4ADFC3E7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8">
                      <a:extLst>
                        <a:ext uri="{FF2B5EF4-FFF2-40B4-BE49-F238E27FC236}">
                          <a16:creationId xmlns:a16="http://schemas.microsoft.com/office/drawing/2014/main" id="{1A71737C-BFC3-424E-8C6A-CC4ADFC3E788}"/>
                        </a:ext>
                      </a:extLst>
                    </pic:cNvPr>
                    <pic:cNvPicPr>
                      <a:picLocks noChangeAspect="1"/>
                    </pic:cNvPicPr>
                  </pic:nvPicPr>
                  <pic:blipFill rotWithShape="1">
                    <a:blip r:embed="rId36"/>
                    <a:srcRect l="3049" r="7507" b="14375"/>
                    <a:stretch/>
                  </pic:blipFill>
                  <pic:spPr>
                    <a:xfrm>
                      <a:off x="0" y="0"/>
                      <a:ext cx="4731797" cy="1938095"/>
                    </a:xfrm>
                    <a:prstGeom prst="rect">
                      <a:avLst/>
                    </a:prstGeom>
                  </pic:spPr>
                </pic:pic>
              </a:graphicData>
            </a:graphic>
          </wp:inline>
        </w:drawing>
      </w:r>
    </w:p>
    <w:p w14:paraId="68125F9C" w14:textId="77777777" w:rsidR="008B53A5" w:rsidRDefault="008B53A5" w:rsidP="00FE61AE">
      <w:pPr>
        <w:pStyle w:val="Corpodetexto2"/>
        <w:widowControl w:val="0"/>
        <w:spacing w:line="300" w:lineRule="auto"/>
        <w:ind w:firstLine="709"/>
        <w:rPr>
          <w:rFonts w:asciiTheme="minorHAnsi" w:hAnsiTheme="minorHAnsi" w:cstheme="minorBidi"/>
          <w:highlight w:val="yellow"/>
        </w:rPr>
      </w:pPr>
    </w:p>
    <w:p w14:paraId="006C5125" w14:textId="2EE9D878" w:rsidR="008B53A5" w:rsidRPr="00094A0B" w:rsidRDefault="00351521" w:rsidP="00FE61AE">
      <w:pPr>
        <w:pStyle w:val="Corpodetexto2"/>
        <w:widowControl w:val="0"/>
        <w:spacing w:line="300" w:lineRule="auto"/>
        <w:ind w:firstLine="709"/>
        <w:rPr>
          <w:rFonts w:ascii="Arial" w:hAnsi="Arial" w:cs="Arial"/>
        </w:rPr>
      </w:pPr>
      <w:r w:rsidRPr="00094A0B">
        <w:rPr>
          <w:rFonts w:ascii="Arial" w:hAnsi="Arial" w:cs="Arial"/>
        </w:rPr>
        <w:t xml:space="preserve">Na planilha abaixo é possível verificar nossas estimativas de custos, tanto fixos como variáveis para </w:t>
      </w:r>
      <w:r w:rsidR="006D45AB" w:rsidRPr="00094A0B">
        <w:rPr>
          <w:rFonts w:ascii="Arial" w:hAnsi="Arial" w:cs="Arial"/>
        </w:rPr>
        <w:t>o primeiro ano</w:t>
      </w:r>
      <w:r w:rsidR="00B458F5">
        <w:rPr>
          <w:rFonts w:ascii="Arial" w:hAnsi="Arial" w:cs="Arial"/>
        </w:rPr>
        <w:t>.</w:t>
      </w:r>
    </w:p>
    <w:p w14:paraId="3591ED30" w14:textId="77777777" w:rsidR="00A9217C" w:rsidRPr="00094A0B" w:rsidRDefault="00A9217C" w:rsidP="00094A0B">
      <w:pPr>
        <w:pStyle w:val="Corpodetexto2"/>
        <w:widowControl w:val="0"/>
        <w:spacing w:line="300" w:lineRule="auto"/>
        <w:ind w:firstLine="709"/>
        <w:rPr>
          <w:rFonts w:ascii="Arial" w:hAnsi="Arial" w:cs="Arial"/>
        </w:rPr>
      </w:pPr>
    </w:p>
    <w:p w14:paraId="7BB4F078" w14:textId="77777777" w:rsidR="00740B1E" w:rsidRDefault="00740B1E" w:rsidP="00ED09B5">
      <w:pPr>
        <w:pStyle w:val="Corpodetexto2"/>
        <w:widowControl w:val="0"/>
        <w:rPr>
          <w:rFonts w:asciiTheme="minorHAnsi" w:hAnsiTheme="minorHAnsi" w:cstheme="minorHAnsi"/>
        </w:rPr>
      </w:pPr>
    </w:p>
    <w:p w14:paraId="55D4F882" w14:textId="77777777" w:rsidR="00740B1E" w:rsidRDefault="00740B1E" w:rsidP="00ED09B5">
      <w:pPr>
        <w:pStyle w:val="Corpodetexto2"/>
        <w:widowControl w:val="0"/>
        <w:rPr>
          <w:rFonts w:asciiTheme="minorHAnsi" w:hAnsiTheme="minorHAnsi" w:cstheme="minorHAnsi"/>
        </w:rPr>
      </w:pPr>
    </w:p>
    <w:p w14:paraId="6D0AF0B2" w14:textId="77777777" w:rsidR="00740B1E" w:rsidRDefault="00740B1E" w:rsidP="00ED09B5">
      <w:pPr>
        <w:pStyle w:val="Corpodetexto2"/>
        <w:widowControl w:val="0"/>
        <w:rPr>
          <w:rFonts w:asciiTheme="minorHAnsi" w:hAnsiTheme="minorHAnsi" w:cstheme="minorHAnsi"/>
        </w:rPr>
      </w:pPr>
    </w:p>
    <w:p w14:paraId="7E59828C" w14:textId="77777777" w:rsidR="00740B1E" w:rsidRDefault="00740B1E" w:rsidP="00ED09B5">
      <w:pPr>
        <w:pStyle w:val="Corpodetexto2"/>
        <w:widowControl w:val="0"/>
        <w:rPr>
          <w:rFonts w:asciiTheme="minorHAnsi" w:hAnsiTheme="minorHAnsi" w:cstheme="minorHAnsi"/>
        </w:rPr>
        <w:sectPr w:rsidR="00740B1E" w:rsidSect="0039027F">
          <w:headerReference w:type="default" r:id="rId37"/>
          <w:pgSz w:w="11907" w:h="16840" w:code="9"/>
          <w:pgMar w:top="1701" w:right="1134" w:bottom="1134" w:left="1701" w:header="709" w:footer="709" w:gutter="0"/>
          <w:cols w:space="708"/>
          <w:docGrid w:linePitch="360"/>
        </w:sectPr>
      </w:pPr>
    </w:p>
    <w:p w14:paraId="18DE10C0" w14:textId="23F94400" w:rsidR="00740B1E" w:rsidRPr="00740B1E" w:rsidRDefault="00517409" w:rsidP="00ED09B5">
      <w:pPr>
        <w:pStyle w:val="Corpodetexto2"/>
        <w:widowControl w:val="0"/>
        <w:rPr>
          <w:rFonts w:asciiTheme="minorHAnsi" w:hAnsiTheme="minorHAnsi" w:cstheme="minorHAnsi"/>
        </w:rPr>
      </w:pPr>
      <w:r>
        <w:rPr>
          <w:noProof/>
        </w:rPr>
        <w:lastRenderedPageBreak/>
        <w:drawing>
          <wp:inline distT="0" distB="0" distL="0" distR="0" wp14:anchorId="2CB278C9" wp14:editId="076DA6EB">
            <wp:extent cx="8893175" cy="3192145"/>
            <wp:effectExtent l="0" t="0" r="3175"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93175" cy="3192145"/>
                    </a:xfrm>
                    <a:prstGeom prst="rect">
                      <a:avLst/>
                    </a:prstGeom>
                  </pic:spPr>
                </pic:pic>
              </a:graphicData>
            </a:graphic>
          </wp:inline>
        </w:drawing>
      </w:r>
    </w:p>
    <w:p w14:paraId="0C748325" w14:textId="77777777" w:rsidR="00740B1E" w:rsidRDefault="00740B1E">
      <w:pPr>
        <w:rPr>
          <w:rFonts w:asciiTheme="minorHAnsi" w:hAnsiTheme="minorHAnsi" w:cstheme="minorHAnsi"/>
          <w:highlight w:val="yellow"/>
        </w:rPr>
      </w:pPr>
    </w:p>
    <w:p w14:paraId="3297A31E" w14:textId="77777777" w:rsidR="00740B1E" w:rsidRPr="00BF2819" w:rsidRDefault="00740B1E">
      <w:pPr>
        <w:rPr>
          <w:rFonts w:asciiTheme="minorHAnsi" w:hAnsiTheme="minorHAnsi" w:cstheme="minorHAnsi"/>
        </w:rPr>
      </w:pPr>
    </w:p>
    <w:p w14:paraId="392696E1" w14:textId="77777777" w:rsidR="00740B1E" w:rsidRPr="00094A0B" w:rsidRDefault="00740B1E" w:rsidP="00094A0B">
      <w:pPr>
        <w:pStyle w:val="Corpodetexto2"/>
        <w:widowControl w:val="0"/>
        <w:spacing w:line="300" w:lineRule="auto"/>
        <w:ind w:firstLine="709"/>
        <w:rPr>
          <w:rFonts w:ascii="Arial" w:hAnsi="Arial" w:cs="Arial"/>
        </w:rPr>
      </w:pPr>
    </w:p>
    <w:p w14:paraId="2E09BDDC" w14:textId="3E93C411" w:rsidR="00D957C0" w:rsidRDefault="00BF2819" w:rsidP="00D957C0">
      <w:pPr>
        <w:pStyle w:val="Corpodetexto2"/>
        <w:widowControl w:val="0"/>
        <w:spacing w:line="300" w:lineRule="auto"/>
        <w:ind w:firstLine="709"/>
        <w:rPr>
          <w:rFonts w:ascii="Arial" w:hAnsi="Arial" w:cs="Arial"/>
        </w:rPr>
      </w:pPr>
      <w:r w:rsidRPr="00094A0B">
        <w:rPr>
          <w:rFonts w:ascii="Arial" w:hAnsi="Arial" w:cs="Arial"/>
        </w:rPr>
        <w:t xml:space="preserve">E </w:t>
      </w:r>
      <w:r w:rsidR="009B41CB">
        <w:rPr>
          <w:rFonts w:ascii="Arial" w:hAnsi="Arial" w:cs="Arial"/>
        </w:rPr>
        <w:t>a planilha abaixo demonstra nossa</w:t>
      </w:r>
      <w:r w:rsidRPr="00094A0B">
        <w:rPr>
          <w:rFonts w:ascii="Arial" w:hAnsi="Arial" w:cs="Arial"/>
        </w:rPr>
        <w:t xml:space="preserve"> proje</w:t>
      </w:r>
      <w:r w:rsidR="009B41CB">
        <w:rPr>
          <w:rFonts w:ascii="Arial" w:hAnsi="Arial" w:cs="Arial"/>
        </w:rPr>
        <w:t>ção de vendas</w:t>
      </w:r>
      <w:r w:rsidR="00DE45E1">
        <w:rPr>
          <w:rFonts w:ascii="Arial" w:hAnsi="Arial" w:cs="Arial"/>
        </w:rPr>
        <w:t xml:space="preserve"> para o primeiro ano</w:t>
      </w:r>
      <w:r w:rsidR="00B458F5">
        <w:rPr>
          <w:rFonts w:ascii="Arial" w:hAnsi="Arial" w:cs="Arial"/>
        </w:rPr>
        <w:t>.</w:t>
      </w:r>
    </w:p>
    <w:p w14:paraId="6DB1BD9B" w14:textId="77777777" w:rsidR="00F51295" w:rsidRDefault="00F51295" w:rsidP="001B2532">
      <w:pPr>
        <w:pStyle w:val="Corpodetexto2"/>
        <w:widowControl w:val="0"/>
        <w:spacing w:line="300" w:lineRule="auto"/>
        <w:rPr>
          <w:rFonts w:ascii="Arial" w:hAnsi="Arial" w:cs="Arial"/>
        </w:rPr>
      </w:pPr>
    </w:p>
    <w:p w14:paraId="1E293D5D" w14:textId="27150D73" w:rsidR="00D957C0" w:rsidRDefault="001B2532" w:rsidP="001B2532">
      <w:pPr>
        <w:pStyle w:val="Corpodetexto2"/>
        <w:widowControl w:val="0"/>
        <w:spacing w:line="300" w:lineRule="auto"/>
        <w:rPr>
          <w:rFonts w:ascii="Arial" w:hAnsi="Arial" w:cs="Arial"/>
        </w:rPr>
      </w:pPr>
      <w:r>
        <w:rPr>
          <w:noProof/>
        </w:rPr>
        <w:drawing>
          <wp:inline distT="0" distB="0" distL="0" distR="0" wp14:anchorId="14B6A55C" wp14:editId="7F15FE16">
            <wp:extent cx="8893175" cy="1067435"/>
            <wp:effectExtent l="0" t="0" r="317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93175" cy="1067435"/>
                    </a:xfrm>
                    <a:prstGeom prst="rect">
                      <a:avLst/>
                    </a:prstGeom>
                  </pic:spPr>
                </pic:pic>
              </a:graphicData>
            </a:graphic>
          </wp:inline>
        </w:drawing>
      </w:r>
    </w:p>
    <w:p w14:paraId="3BF7D9EF" w14:textId="77777777" w:rsidR="00D957C0" w:rsidRDefault="00D957C0" w:rsidP="00D957C0">
      <w:pPr>
        <w:pStyle w:val="Corpodetexto2"/>
        <w:widowControl w:val="0"/>
        <w:spacing w:line="300" w:lineRule="auto"/>
        <w:ind w:firstLine="709"/>
        <w:rPr>
          <w:rFonts w:ascii="Arial" w:hAnsi="Arial" w:cs="Arial"/>
        </w:rPr>
      </w:pPr>
    </w:p>
    <w:p w14:paraId="6DDCFF92" w14:textId="6F16B7C4" w:rsidR="007056DA" w:rsidRDefault="002C6EF0" w:rsidP="00D957C0">
      <w:pPr>
        <w:pStyle w:val="Corpodetexto2"/>
        <w:widowControl w:val="0"/>
        <w:spacing w:line="300" w:lineRule="auto"/>
        <w:ind w:firstLine="709"/>
        <w:rPr>
          <w:rFonts w:ascii="Arial" w:hAnsi="Arial" w:cs="Arial"/>
        </w:rPr>
      </w:pPr>
      <w:r>
        <w:rPr>
          <w:rFonts w:ascii="Arial" w:hAnsi="Arial" w:cs="Arial"/>
        </w:rPr>
        <w:lastRenderedPageBreak/>
        <w:t>Abaixo demonstramos o</w:t>
      </w:r>
      <w:r w:rsidR="00A85B9D">
        <w:rPr>
          <w:rFonts w:ascii="Arial" w:hAnsi="Arial" w:cs="Arial"/>
        </w:rPr>
        <w:t xml:space="preserve"> resumo de nosso planejamento financeiro </w:t>
      </w:r>
      <w:r>
        <w:rPr>
          <w:rFonts w:ascii="Arial" w:hAnsi="Arial" w:cs="Arial"/>
        </w:rPr>
        <w:t xml:space="preserve">para o primeiro ano e para os próximos </w:t>
      </w:r>
      <w:r w:rsidR="00B458F5">
        <w:rPr>
          <w:rFonts w:ascii="Arial" w:hAnsi="Arial" w:cs="Arial"/>
        </w:rPr>
        <w:t>4 anos, até 2027.</w:t>
      </w:r>
    </w:p>
    <w:p w14:paraId="71F54EFA" w14:textId="77777777" w:rsidR="00B458F5" w:rsidRDefault="00B458F5" w:rsidP="00D957C0">
      <w:pPr>
        <w:pStyle w:val="Corpodetexto2"/>
        <w:widowControl w:val="0"/>
        <w:spacing w:line="300" w:lineRule="auto"/>
        <w:ind w:firstLine="709"/>
        <w:rPr>
          <w:rFonts w:ascii="Arial" w:hAnsi="Arial" w:cs="Arial"/>
        </w:rPr>
      </w:pPr>
    </w:p>
    <w:p w14:paraId="6AEBD2EE" w14:textId="2F26DCE5" w:rsidR="00640D30" w:rsidRPr="002874DD" w:rsidRDefault="00B458F5" w:rsidP="002874DD">
      <w:pPr>
        <w:pStyle w:val="Corpodetexto2"/>
        <w:widowControl w:val="0"/>
        <w:spacing w:line="300" w:lineRule="auto"/>
        <w:jc w:val="center"/>
        <w:rPr>
          <w:rFonts w:ascii="Arial" w:hAnsi="Arial" w:cs="Arial"/>
        </w:rPr>
        <w:sectPr w:rsidR="00640D30" w:rsidRPr="002874DD" w:rsidSect="00640D30">
          <w:pgSz w:w="16840" w:h="11907" w:orient="landscape" w:code="9"/>
          <w:pgMar w:top="1134" w:right="1134" w:bottom="1701" w:left="1701" w:header="709" w:footer="709" w:gutter="0"/>
          <w:cols w:space="708"/>
          <w:docGrid w:linePitch="360"/>
        </w:sectPr>
      </w:pPr>
      <w:r>
        <w:rPr>
          <w:noProof/>
        </w:rPr>
        <w:drawing>
          <wp:inline distT="0" distB="0" distL="0" distR="0" wp14:anchorId="2398E857" wp14:editId="0CEDF0C4">
            <wp:extent cx="8267700" cy="4821592"/>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14" r="1"/>
                    <a:stretch/>
                  </pic:blipFill>
                  <pic:spPr bwMode="auto">
                    <a:xfrm>
                      <a:off x="0" y="0"/>
                      <a:ext cx="8273520" cy="4824986"/>
                    </a:xfrm>
                    <a:prstGeom prst="rect">
                      <a:avLst/>
                    </a:prstGeom>
                    <a:ln>
                      <a:noFill/>
                    </a:ln>
                    <a:extLst>
                      <a:ext uri="{53640926-AAD7-44D8-BBD7-CCE9431645EC}">
                        <a14:shadowObscured xmlns:a14="http://schemas.microsoft.com/office/drawing/2010/main"/>
                      </a:ext>
                    </a:extLst>
                  </pic:spPr>
                </pic:pic>
              </a:graphicData>
            </a:graphic>
          </wp:inline>
        </w:drawing>
      </w:r>
    </w:p>
    <w:p w14:paraId="031CEE15" w14:textId="0A835271" w:rsidR="00993E0C" w:rsidRPr="00B219AB" w:rsidRDefault="00993E0C" w:rsidP="00A72417">
      <w:pPr>
        <w:pStyle w:val="Livro1"/>
        <w:rPr>
          <w:rFonts w:cstheme="minorHAnsi"/>
        </w:rPr>
      </w:pPr>
      <w:r w:rsidRPr="5CEC72A3">
        <w:lastRenderedPageBreak/>
        <w:t>Validação e protótipo</w:t>
      </w:r>
    </w:p>
    <w:p w14:paraId="392361C8" w14:textId="1FC77F54" w:rsidR="00F404C6" w:rsidRPr="00BF2819" w:rsidRDefault="00F404C6" w:rsidP="00BF2819">
      <w:pPr>
        <w:pStyle w:val="Corpodetexto2"/>
        <w:widowControl w:val="0"/>
        <w:spacing w:line="300" w:lineRule="auto"/>
        <w:ind w:firstLine="709"/>
        <w:rPr>
          <w:rFonts w:ascii="Arial" w:hAnsi="Arial" w:cs="Arial"/>
        </w:rPr>
      </w:pPr>
      <w:r w:rsidRPr="00BF2819">
        <w:rPr>
          <w:rFonts w:ascii="Arial" w:hAnsi="Arial" w:cs="Arial"/>
        </w:rPr>
        <w:t>Abaixo algumas perguntas da pesquisa</w:t>
      </w:r>
      <w:r w:rsidR="00FB62C7" w:rsidRPr="00BF2819">
        <w:rPr>
          <w:rFonts w:ascii="Arial" w:hAnsi="Arial" w:cs="Arial"/>
        </w:rPr>
        <w:t xml:space="preserve"> de mercado que fizemos.</w:t>
      </w:r>
    </w:p>
    <w:p w14:paraId="18D69EB9" w14:textId="2507AE6C" w:rsidR="000F05B1" w:rsidRDefault="000F05B1" w:rsidP="00ED09B5">
      <w:pPr>
        <w:pStyle w:val="Corpodetexto2"/>
        <w:widowControl w:val="0"/>
        <w:rPr>
          <w:rFonts w:asciiTheme="minorHAnsi" w:hAnsiTheme="minorHAnsi" w:cstheme="minorHAnsi"/>
          <w:highlight w:val="yellow"/>
        </w:rPr>
      </w:pPr>
    </w:p>
    <w:p w14:paraId="32BB25C0" w14:textId="5E4006E7" w:rsidR="000F05B1" w:rsidRDefault="000F05B1" w:rsidP="00BF2819">
      <w:pPr>
        <w:pStyle w:val="Corpodetexto2"/>
        <w:widowControl w:val="0"/>
        <w:jc w:val="center"/>
        <w:rPr>
          <w:rFonts w:asciiTheme="minorHAnsi" w:hAnsiTheme="minorHAnsi" w:cstheme="minorHAnsi"/>
          <w:highlight w:val="yellow"/>
        </w:rPr>
      </w:pPr>
      <w:r w:rsidRPr="000F05B1">
        <w:rPr>
          <w:rFonts w:asciiTheme="minorHAnsi" w:hAnsiTheme="minorHAnsi" w:cstheme="minorHAnsi"/>
          <w:noProof/>
        </w:rPr>
        <w:drawing>
          <wp:inline distT="0" distB="0" distL="0" distR="0" wp14:anchorId="06D45802" wp14:editId="1E6E3CDD">
            <wp:extent cx="4972210" cy="2091193"/>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844" cy="2093983"/>
                    </a:xfrm>
                    <a:prstGeom prst="rect">
                      <a:avLst/>
                    </a:prstGeom>
                    <a:noFill/>
                    <a:ln>
                      <a:noFill/>
                    </a:ln>
                  </pic:spPr>
                </pic:pic>
              </a:graphicData>
            </a:graphic>
          </wp:inline>
        </w:drawing>
      </w:r>
    </w:p>
    <w:p w14:paraId="21B620BA" w14:textId="26FC5DA6" w:rsidR="000F05B1" w:rsidRDefault="000F05B1" w:rsidP="00BF2819">
      <w:pPr>
        <w:pStyle w:val="Corpodetexto2"/>
        <w:widowControl w:val="0"/>
        <w:jc w:val="center"/>
        <w:rPr>
          <w:rFonts w:asciiTheme="minorHAnsi" w:hAnsiTheme="minorHAnsi" w:cstheme="minorHAnsi"/>
          <w:highlight w:val="yellow"/>
        </w:rPr>
      </w:pPr>
      <w:r w:rsidRPr="000F05B1">
        <w:rPr>
          <w:rFonts w:asciiTheme="minorHAnsi" w:hAnsiTheme="minorHAnsi" w:cstheme="minorHAnsi"/>
          <w:noProof/>
        </w:rPr>
        <w:drawing>
          <wp:inline distT="0" distB="0" distL="0" distR="0" wp14:anchorId="0BBC3EEF" wp14:editId="39463EF4">
            <wp:extent cx="5104553" cy="2146853"/>
            <wp:effectExtent l="0" t="0" r="127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9603" cy="2153183"/>
                    </a:xfrm>
                    <a:prstGeom prst="rect">
                      <a:avLst/>
                    </a:prstGeom>
                    <a:noFill/>
                    <a:ln>
                      <a:noFill/>
                    </a:ln>
                  </pic:spPr>
                </pic:pic>
              </a:graphicData>
            </a:graphic>
          </wp:inline>
        </w:drawing>
      </w:r>
    </w:p>
    <w:p w14:paraId="2773FF50" w14:textId="4ED9E7F2" w:rsidR="000D1E3A" w:rsidRDefault="000D1E3A" w:rsidP="00BF2819">
      <w:pPr>
        <w:pStyle w:val="Corpodetexto2"/>
        <w:widowControl w:val="0"/>
        <w:jc w:val="center"/>
        <w:rPr>
          <w:rFonts w:asciiTheme="minorHAnsi" w:hAnsiTheme="minorHAnsi" w:cstheme="minorHAnsi"/>
          <w:highlight w:val="yellow"/>
        </w:rPr>
      </w:pPr>
    </w:p>
    <w:p w14:paraId="18A4206F" w14:textId="38EE270E" w:rsidR="000D1E3A" w:rsidRDefault="000D1E3A" w:rsidP="00BF2819">
      <w:pPr>
        <w:pStyle w:val="Corpodetexto2"/>
        <w:widowControl w:val="0"/>
        <w:jc w:val="center"/>
        <w:rPr>
          <w:rFonts w:asciiTheme="minorHAnsi" w:hAnsiTheme="minorHAnsi" w:cstheme="minorHAnsi"/>
          <w:highlight w:val="yellow"/>
        </w:rPr>
      </w:pPr>
      <w:r w:rsidRPr="000D1E3A">
        <w:rPr>
          <w:rFonts w:asciiTheme="minorHAnsi" w:hAnsiTheme="minorHAnsi" w:cstheme="minorHAnsi"/>
          <w:noProof/>
        </w:rPr>
        <w:drawing>
          <wp:inline distT="0" distB="0" distL="0" distR="0" wp14:anchorId="080872B8" wp14:editId="34A5FBB3">
            <wp:extent cx="5400675" cy="2271395"/>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271395"/>
                    </a:xfrm>
                    <a:prstGeom prst="rect">
                      <a:avLst/>
                    </a:prstGeom>
                    <a:noFill/>
                    <a:ln>
                      <a:noFill/>
                    </a:ln>
                  </pic:spPr>
                </pic:pic>
              </a:graphicData>
            </a:graphic>
          </wp:inline>
        </w:drawing>
      </w:r>
    </w:p>
    <w:p w14:paraId="62E44AE1" w14:textId="6B19858F" w:rsidR="006F644E" w:rsidRDefault="006F644E" w:rsidP="00BF2819">
      <w:pPr>
        <w:pStyle w:val="Corpodetexto2"/>
        <w:widowControl w:val="0"/>
        <w:jc w:val="center"/>
        <w:rPr>
          <w:rFonts w:asciiTheme="minorHAnsi" w:hAnsiTheme="minorHAnsi" w:cstheme="minorHAnsi"/>
          <w:highlight w:val="yellow"/>
        </w:rPr>
      </w:pPr>
    </w:p>
    <w:p w14:paraId="096C34CC" w14:textId="1E110CEF" w:rsidR="00A730D7" w:rsidRDefault="006F644E" w:rsidP="00BF2819">
      <w:pPr>
        <w:pStyle w:val="Corpodetexto2"/>
        <w:widowControl w:val="0"/>
        <w:jc w:val="center"/>
        <w:rPr>
          <w:rFonts w:asciiTheme="minorHAnsi" w:hAnsiTheme="minorHAnsi" w:cstheme="minorHAnsi"/>
          <w:noProof/>
        </w:rPr>
      </w:pPr>
      <w:r w:rsidRPr="00A730D7">
        <w:rPr>
          <w:rFonts w:asciiTheme="minorHAnsi" w:hAnsiTheme="minorHAnsi" w:cstheme="minorHAnsi"/>
          <w:noProof/>
        </w:rPr>
        <w:lastRenderedPageBreak/>
        <w:drawing>
          <wp:inline distT="0" distB="0" distL="0" distR="0" wp14:anchorId="64B6AFF6" wp14:editId="6BCFCDA4">
            <wp:extent cx="4905955" cy="2227147"/>
            <wp:effectExtent l="0" t="0" r="952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9334" cy="2255919"/>
                    </a:xfrm>
                    <a:prstGeom prst="rect">
                      <a:avLst/>
                    </a:prstGeom>
                    <a:noFill/>
                    <a:ln>
                      <a:noFill/>
                    </a:ln>
                  </pic:spPr>
                </pic:pic>
              </a:graphicData>
            </a:graphic>
          </wp:inline>
        </w:drawing>
      </w:r>
    </w:p>
    <w:p w14:paraId="0F29E626" w14:textId="77777777" w:rsidR="00536F0C" w:rsidRDefault="00536F0C" w:rsidP="00BF2819">
      <w:pPr>
        <w:pStyle w:val="Corpodetexto2"/>
        <w:widowControl w:val="0"/>
        <w:jc w:val="center"/>
        <w:rPr>
          <w:rFonts w:asciiTheme="minorHAnsi" w:hAnsiTheme="minorHAnsi" w:cstheme="minorHAnsi"/>
          <w:noProof/>
        </w:rPr>
      </w:pPr>
    </w:p>
    <w:p w14:paraId="4D25A766" w14:textId="61996D19" w:rsidR="006F644E" w:rsidRDefault="00A730D7" w:rsidP="00BF2819">
      <w:pPr>
        <w:pStyle w:val="Corpodetexto2"/>
        <w:widowControl w:val="0"/>
        <w:jc w:val="center"/>
        <w:rPr>
          <w:rFonts w:asciiTheme="minorHAnsi" w:hAnsiTheme="minorHAnsi" w:cstheme="minorHAnsi"/>
          <w:highlight w:val="yellow"/>
        </w:rPr>
      </w:pPr>
      <w:r w:rsidRPr="00A730D7">
        <w:rPr>
          <w:rFonts w:asciiTheme="minorHAnsi" w:hAnsiTheme="minorHAnsi" w:cstheme="minorHAnsi"/>
          <w:noProof/>
        </w:rPr>
        <w:drawing>
          <wp:inline distT="0" distB="0" distL="0" distR="0" wp14:anchorId="08468956" wp14:editId="7EA04DA6">
            <wp:extent cx="5009322" cy="2274073"/>
            <wp:effectExtent l="0" t="0" r="127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2854" cy="2316534"/>
                    </a:xfrm>
                    <a:prstGeom prst="rect">
                      <a:avLst/>
                    </a:prstGeom>
                    <a:noFill/>
                    <a:ln>
                      <a:noFill/>
                    </a:ln>
                  </pic:spPr>
                </pic:pic>
              </a:graphicData>
            </a:graphic>
          </wp:inline>
        </w:drawing>
      </w:r>
    </w:p>
    <w:p w14:paraId="55FB3152" w14:textId="4F8CB1D3" w:rsidR="00536F0C" w:rsidRDefault="00536F0C" w:rsidP="00BF2819">
      <w:pPr>
        <w:pStyle w:val="Corpodetexto2"/>
        <w:widowControl w:val="0"/>
        <w:jc w:val="center"/>
        <w:rPr>
          <w:rFonts w:asciiTheme="minorHAnsi" w:hAnsiTheme="minorHAnsi" w:cstheme="minorHAnsi"/>
          <w:highlight w:val="yellow"/>
        </w:rPr>
      </w:pPr>
      <w:r w:rsidRPr="00536F0C">
        <w:rPr>
          <w:rFonts w:asciiTheme="minorHAnsi" w:hAnsiTheme="minorHAnsi" w:cstheme="minorHAnsi"/>
          <w:noProof/>
        </w:rPr>
        <w:drawing>
          <wp:inline distT="0" distB="0" distL="0" distR="0" wp14:anchorId="22BB37C0" wp14:editId="1271F89B">
            <wp:extent cx="5400675" cy="2566670"/>
            <wp:effectExtent l="0" t="0" r="9525"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566670"/>
                    </a:xfrm>
                    <a:prstGeom prst="rect">
                      <a:avLst/>
                    </a:prstGeom>
                    <a:noFill/>
                    <a:ln>
                      <a:noFill/>
                    </a:ln>
                  </pic:spPr>
                </pic:pic>
              </a:graphicData>
            </a:graphic>
          </wp:inline>
        </w:drawing>
      </w:r>
    </w:p>
    <w:p w14:paraId="55135158" w14:textId="13B43F49" w:rsidR="0D9DDF74" w:rsidRDefault="000D1E3A" w:rsidP="00BF2819">
      <w:pPr>
        <w:pStyle w:val="Corpodetexto2"/>
        <w:widowControl w:val="0"/>
        <w:jc w:val="center"/>
        <w:rPr>
          <w:rFonts w:ascii="Arial" w:hAnsi="Arial" w:cs="Arial"/>
          <w:sz w:val="22"/>
          <w:szCs w:val="22"/>
          <w:u w:val="single"/>
        </w:rPr>
      </w:pPr>
      <w:r w:rsidRPr="000D1E3A">
        <w:rPr>
          <w:rFonts w:asciiTheme="minorHAnsi" w:hAnsiTheme="minorHAnsi" w:cstheme="minorHAnsi"/>
          <w:noProof/>
        </w:rPr>
        <w:lastRenderedPageBreak/>
        <w:drawing>
          <wp:inline distT="0" distB="0" distL="0" distR="0" wp14:anchorId="7884CBF5" wp14:editId="77688412">
            <wp:extent cx="5400675" cy="2566670"/>
            <wp:effectExtent l="0" t="0" r="9525"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2566670"/>
                    </a:xfrm>
                    <a:prstGeom prst="rect">
                      <a:avLst/>
                    </a:prstGeom>
                    <a:noFill/>
                    <a:ln>
                      <a:noFill/>
                    </a:ln>
                  </pic:spPr>
                </pic:pic>
              </a:graphicData>
            </a:graphic>
          </wp:inline>
        </w:drawing>
      </w:r>
    </w:p>
    <w:p w14:paraId="0CA0758E" w14:textId="77777777" w:rsidR="006034F1" w:rsidRDefault="006034F1" w:rsidP="00EA46C2">
      <w:pPr>
        <w:pStyle w:val="Corpodetexto2"/>
        <w:widowControl w:val="0"/>
        <w:rPr>
          <w:rFonts w:ascii="Arial" w:hAnsi="Arial" w:cs="Arial"/>
          <w:sz w:val="22"/>
          <w:szCs w:val="22"/>
          <w:u w:val="single"/>
        </w:rPr>
      </w:pPr>
    </w:p>
    <w:p w14:paraId="03FD2989" w14:textId="77777777" w:rsidR="006034F1" w:rsidRPr="009766B2" w:rsidRDefault="006034F1" w:rsidP="006034F1">
      <w:pPr>
        <w:widowControl w:val="0"/>
        <w:spacing w:line="300" w:lineRule="auto"/>
        <w:ind w:firstLine="709"/>
        <w:rPr>
          <w:rFonts w:ascii="Arial" w:hAnsi="Arial" w:cs="Arial"/>
          <w:b/>
          <w:bCs/>
        </w:rPr>
      </w:pPr>
      <w:r w:rsidRPr="009766B2">
        <w:rPr>
          <w:rFonts w:ascii="Arial" w:hAnsi="Arial" w:cs="Arial"/>
          <w:b/>
          <w:bCs/>
        </w:rPr>
        <w:t>LINK:</w:t>
      </w:r>
    </w:p>
    <w:p w14:paraId="222F0FEA" w14:textId="77777777" w:rsidR="006034F1" w:rsidRPr="009766B2" w:rsidRDefault="006034F1" w:rsidP="006034F1">
      <w:pPr>
        <w:widowControl w:val="0"/>
        <w:spacing w:line="300" w:lineRule="auto"/>
        <w:ind w:firstLine="709"/>
        <w:rPr>
          <w:rStyle w:val="Hyperlink"/>
          <w:rFonts w:ascii="Arial" w:hAnsi="Arial" w:cs="Arial"/>
          <w:color w:val="auto"/>
        </w:rPr>
      </w:pPr>
      <w:hyperlink r:id="rId48">
        <w:r w:rsidRPr="009766B2">
          <w:rPr>
            <w:rStyle w:val="Hyperlink"/>
            <w:rFonts w:ascii="Arial" w:hAnsi="Arial" w:cs="Arial"/>
            <w:color w:val="auto"/>
          </w:rPr>
          <w:t>https://docs.google.com/forms/d/1yXwWunZwKneL6GbkjLaTMWXZDdirXJWbYvahF_PfsUc/edit</w:t>
        </w:r>
      </w:hyperlink>
    </w:p>
    <w:p w14:paraId="02823EC1" w14:textId="77777777" w:rsidR="006034F1" w:rsidRPr="009766B2" w:rsidRDefault="006034F1" w:rsidP="006034F1">
      <w:pPr>
        <w:pStyle w:val="Corpodetexto2"/>
        <w:widowControl w:val="0"/>
        <w:spacing w:line="300" w:lineRule="auto"/>
        <w:rPr>
          <w:rFonts w:ascii="Arial" w:hAnsi="Arial" w:cs="Arial"/>
          <w:b/>
        </w:rPr>
      </w:pPr>
    </w:p>
    <w:p w14:paraId="59AE352C" w14:textId="77777777" w:rsidR="006034F1" w:rsidRPr="009766B2" w:rsidRDefault="006034F1" w:rsidP="006034F1">
      <w:pPr>
        <w:pStyle w:val="Corpodetexto2"/>
        <w:widowControl w:val="0"/>
        <w:spacing w:line="300" w:lineRule="auto"/>
        <w:rPr>
          <w:rFonts w:ascii="Arial" w:hAnsi="Arial" w:cs="Arial"/>
          <w:b/>
        </w:rPr>
      </w:pPr>
    </w:p>
    <w:p w14:paraId="0B3AC8A2" w14:textId="77777777" w:rsidR="006034F1" w:rsidRPr="009766B2" w:rsidRDefault="006034F1" w:rsidP="006034F1">
      <w:pPr>
        <w:pStyle w:val="Corpodetexto2"/>
        <w:widowControl w:val="0"/>
        <w:spacing w:line="300" w:lineRule="auto"/>
        <w:rPr>
          <w:rFonts w:ascii="Arial" w:hAnsi="Arial" w:cs="Arial"/>
          <w:b/>
        </w:rPr>
      </w:pPr>
      <w:r w:rsidRPr="009766B2">
        <w:rPr>
          <w:rFonts w:ascii="Arial" w:hAnsi="Arial" w:cs="Arial"/>
          <w:b/>
        </w:rPr>
        <w:t>PROTOTIPAÇÃO</w:t>
      </w:r>
    </w:p>
    <w:p w14:paraId="692FABB1" w14:textId="77777777" w:rsidR="006034F1" w:rsidRPr="009766B2" w:rsidRDefault="006034F1" w:rsidP="00BF2819">
      <w:pPr>
        <w:pStyle w:val="Corpodetexto2"/>
        <w:widowControl w:val="0"/>
        <w:spacing w:line="300" w:lineRule="auto"/>
        <w:jc w:val="center"/>
        <w:rPr>
          <w:rFonts w:ascii="Arial" w:hAnsi="Arial" w:cs="Arial"/>
          <w:b/>
        </w:rPr>
      </w:pPr>
      <w:r w:rsidRPr="009766B2">
        <w:rPr>
          <w:rFonts w:ascii="Arial" w:hAnsi="Arial" w:cs="Arial"/>
          <w:noProof/>
        </w:rPr>
        <w:drawing>
          <wp:inline distT="0" distB="0" distL="0" distR="0" wp14:anchorId="3CB19813" wp14:editId="0423F5C3">
            <wp:extent cx="5400675" cy="213614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2136140"/>
                    </a:xfrm>
                    <a:prstGeom prst="rect">
                      <a:avLst/>
                    </a:prstGeom>
                  </pic:spPr>
                </pic:pic>
              </a:graphicData>
            </a:graphic>
          </wp:inline>
        </w:drawing>
      </w:r>
    </w:p>
    <w:p w14:paraId="64DA9205" w14:textId="77777777" w:rsidR="006034F1" w:rsidRDefault="006034F1" w:rsidP="006034F1">
      <w:pPr>
        <w:pStyle w:val="Corpodetexto2"/>
        <w:widowControl w:val="0"/>
        <w:spacing w:line="300" w:lineRule="auto"/>
        <w:ind w:firstLine="709"/>
        <w:rPr>
          <w:rFonts w:ascii="Arial" w:hAnsi="Arial" w:cs="Arial"/>
          <w:b/>
        </w:rPr>
      </w:pPr>
    </w:p>
    <w:p w14:paraId="3020B929" w14:textId="77777777" w:rsidR="006034F1" w:rsidRPr="009766B2" w:rsidRDefault="006034F1" w:rsidP="006034F1">
      <w:pPr>
        <w:pStyle w:val="Corpodetexto2"/>
        <w:widowControl w:val="0"/>
        <w:spacing w:line="300" w:lineRule="auto"/>
        <w:ind w:firstLine="709"/>
        <w:rPr>
          <w:rFonts w:ascii="Arial" w:hAnsi="Arial" w:cs="Arial"/>
          <w:b/>
        </w:rPr>
      </w:pPr>
      <w:r w:rsidRPr="009766B2">
        <w:rPr>
          <w:rFonts w:ascii="Arial" w:hAnsi="Arial" w:cs="Arial"/>
          <w:b/>
        </w:rPr>
        <w:t>LINK:</w:t>
      </w:r>
    </w:p>
    <w:p w14:paraId="726C3095" w14:textId="77777777" w:rsidR="006034F1" w:rsidRPr="009766B2" w:rsidRDefault="006034F1" w:rsidP="006034F1">
      <w:pPr>
        <w:pStyle w:val="Corpodetexto2"/>
        <w:widowControl w:val="0"/>
        <w:spacing w:line="300" w:lineRule="auto"/>
        <w:ind w:firstLine="709"/>
        <w:rPr>
          <w:rFonts w:ascii="Arial" w:hAnsi="Arial" w:cs="Arial"/>
          <w:bCs/>
        </w:rPr>
      </w:pPr>
      <w:hyperlink r:id="rId50" w:history="1">
        <w:r w:rsidRPr="009766B2">
          <w:rPr>
            <w:rStyle w:val="Hyperlink"/>
            <w:rFonts w:ascii="Arial" w:hAnsi="Arial" w:cs="Arial"/>
            <w:bCs/>
            <w:color w:val="auto"/>
          </w:rPr>
          <w:t>https://www.figma.com/file/NiXWswBBA0TD9AtWDDAmRQ/HIS-Analytcs?node-id=0%3A1</w:t>
        </w:r>
      </w:hyperlink>
    </w:p>
    <w:p w14:paraId="3B90CA67" w14:textId="77777777" w:rsidR="006034F1" w:rsidRPr="00607B4C" w:rsidRDefault="006034F1" w:rsidP="006034F1">
      <w:pPr>
        <w:pStyle w:val="Corpodetexto2"/>
        <w:widowControl w:val="0"/>
        <w:rPr>
          <w:rFonts w:ascii="Arial" w:hAnsi="Arial" w:cs="Arial"/>
          <w:highlight w:val="yellow"/>
        </w:rPr>
      </w:pPr>
    </w:p>
    <w:p w14:paraId="349A6E08" w14:textId="77777777" w:rsidR="00EA46C2" w:rsidRDefault="00EA46C2" w:rsidP="00EA46C2">
      <w:pPr>
        <w:pStyle w:val="Corpodetexto2"/>
        <w:widowControl w:val="0"/>
        <w:rPr>
          <w:rFonts w:ascii="Arial" w:hAnsi="Arial" w:cs="Arial"/>
          <w:sz w:val="22"/>
          <w:szCs w:val="22"/>
          <w:u w:val="single"/>
        </w:rPr>
      </w:pPr>
    </w:p>
    <w:p w14:paraId="3134131A" w14:textId="77777777" w:rsidR="00EA46C2" w:rsidRPr="00607B4C" w:rsidRDefault="00EA46C2" w:rsidP="00EA46C2">
      <w:pPr>
        <w:pStyle w:val="Corpodetexto2"/>
        <w:widowControl w:val="0"/>
        <w:rPr>
          <w:rFonts w:ascii="Arial" w:hAnsi="Arial" w:cs="Arial"/>
          <w:sz w:val="22"/>
          <w:szCs w:val="22"/>
          <w:u w:val="single"/>
        </w:rPr>
      </w:pPr>
    </w:p>
    <w:p w14:paraId="72D4213E" w14:textId="01711065" w:rsidR="00A9425D" w:rsidRDefault="00A9425D" w:rsidP="00A9425D"/>
    <w:p w14:paraId="36993549" w14:textId="38170721" w:rsidR="00264657" w:rsidRDefault="00264657" w:rsidP="00A9425D"/>
    <w:p w14:paraId="7DEA9F4A" w14:textId="2CEDE015" w:rsidR="00264657" w:rsidRDefault="00264657" w:rsidP="00A9425D"/>
    <w:p w14:paraId="3CBA4565" w14:textId="5104FD45" w:rsidR="00264657" w:rsidRDefault="00264657" w:rsidP="00A9425D"/>
    <w:p w14:paraId="47752824" w14:textId="7491D261" w:rsidR="00264657" w:rsidRDefault="00264657" w:rsidP="00A9425D"/>
    <w:p w14:paraId="1940C342" w14:textId="3DB58AF7" w:rsidR="00316E89" w:rsidRDefault="00316E89">
      <w:r>
        <w:br w:type="page"/>
      </w:r>
    </w:p>
    <w:bookmarkEnd w:id="5"/>
    <w:p w14:paraId="2A5B93AE" w14:textId="0E8811D4" w:rsidR="001F1560" w:rsidRPr="00B219AB" w:rsidRDefault="00DA134E" w:rsidP="00A72417">
      <w:pPr>
        <w:pStyle w:val="Livro1"/>
        <w:rPr>
          <w:highlight w:val="red"/>
        </w:rPr>
      </w:pPr>
      <w:r w:rsidRPr="00816457">
        <w:lastRenderedPageBreak/>
        <w:t>Próximos passos</w:t>
      </w:r>
      <w:r w:rsidR="5A2381D1" w:rsidRPr="5CEC72A3">
        <w:t xml:space="preserve"> </w:t>
      </w:r>
      <w:r w:rsidR="5A2381D1" w:rsidRPr="5CEC72A3">
        <w:rPr>
          <w:highlight w:val="red"/>
        </w:rPr>
        <w:t>HENRIQUE/ALBERTO</w:t>
      </w:r>
      <w:r w:rsidR="633B63F0" w:rsidRPr="5CEC72A3">
        <w:rPr>
          <w:highlight w:val="red"/>
        </w:rPr>
        <w:t>/IGOR/ SARA</w:t>
      </w:r>
    </w:p>
    <w:p w14:paraId="3CE256E7" w14:textId="77777777" w:rsidR="00A32E50" w:rsidRDefault="00A32E50" w:rsidP="00A32E50">
      <w:pPr>
        <w:pStyle w:val="Corpodetexto2"/>
        <w:widowControl w:val="0"/>
        <w:spacing w:line="300" w:lineRule="auto"/>
        <w:ind w:firstLine="709"/>
        <w:rPr>
          <w:rFonts w:ascii="Arial" w:hAnsi="Arial" w:cs="Arial"/>
          <w:highlight w:val="yellow"/>
        </w:rPr>
      </w:pPr>
    </w:p>
    <w:p w14:paraId="163D4105" w14:textId="1EF1CA15" w:rsidR="001F1560" w:rsidRPr="00AC56C3" w:rsidRDefault="00145FFA" w:rsidP="00A32E50">
      <w:pPr>
        <w:pStyle w:val="Corpodetexto2"/>
        <w:widowControl w:val="0"/>
        <w:spacing w:line="300" w:lineRule="auto"/>
        <w:ind w:firstLine="709"/>
        <w:rPr>
          <w:rFonts w:ascii="Arial" w:hAnsi="Arial" w:cs="Arial"/>
          <w:highlight w:val="yellow"/>
        </w:rPr>
      </w:pPr>
      <w:r w:rsidRPr="00AC56C3">
        <w:rPr>
          <w:rFonts w:ascii="Arial" w:hAnsi="Arial" w:cs="Arial"/>
          <w:highlight w:val="yellow"/>
        </w:rPr>
        <w:t xml:space="preserve">Explicação sobre o que o grupo (ou partes do grupo) pretende fazer com o que foi desenvolvido durante a elaboração do </w:t>
      </w:r>
      <w:proofErr w:type="spellStart"/>
      <w:r w:rsidR="00047F43" w:rsidRPr="00AC56C3">
        <w:rPr>
          <w:rFonts w:ascii="Arial" w:hAnsi="Arial" w:cs="Arial"/>
          <w:highlight w:val="yellow"/>
        </w:rPr>
        <w:t>StartupOne</w:t>
      </w:r>
      <w:proofErr w:type="spellEnd"/>
      <w:r w:rsidRPr="00AC56C3">
        <w:rPr>
          <w:rFonts w:ascii="Arial" w:hAnsi="Arial" w:cs="Arial"/>
          <w:highlight w:val="yellow"/>
        </w:rPr>
        <w:t xml:space="preserve">. </w:t>
      </w:r>
    </w:p>
    <w:p w14:paraId="518F0500" w14:textId="77777777" w:rsidR="00047F43" w:rsidRPr="00AC56C3" w:rsidRDefault="00047F43" w:rsidP="00A32E50">
      <w:pPr>
        <w:pStyle w:val="Corpodetexto2"/>
        <w:widowControl w:val="0"/>
        <w:spacing w:line="300" w:lineRule="auto"/>
        <w:ind w:firstLine="709"/>
        <w:rPr>
          <w:rFonts w:ascii="Arial" w:hAnsi="Arial" w:cs="Arial"/>
          <w:highlight w:val="yellow"/>
        </w:rPr>
      </w:pPr>
    </w:p>
    <w:p w14:paraId="1C30F9A2" w14:textId="77777777" w:rsidR="00047F43" w:rsidRPr="00AC56C3" w:rsidRDefault="00145FFA" w:rsidP="00A32E50">
      <w:pPr>
        <w:pStyle w:val="Corpodetexto2"/>
        <w:widowControl w:val="0"/>
        <w:numPr>
          <w:ilvl w:val="0"/>
          <w:numId w:val="18"/>
        </w:numPr>
        <w:spacing w:line="300" w:lineRule="auto"/>
        <w:ind w:left="0" w:firstLine="709"/>
        <w:rPr>
          <w:rFonts w:ascii="Arial" w:hAnsi="Arial" w:cs="Arial"/>
          <w:highlight w:val="yellow"/>
        </w:rPr>
      </w:pPr>
      <w:r w:rsidRPr="00AC56C3">
        <w:rPr>
          <w:rFonts w:ascii="Arial" w:hAnsi="Arial" w:cs="Arial"/>
          <w:highlight w:val="yellow"/>
        </w:rPr>
        <w:t>Quais seriam os próximos passos?</w:t>
      </w:r>
    </w:p>
    <w:p w14:paraId="219C3A30" w14:textId="640A8DF3" w:rsidR="00264657" w:rsidRPr="00AC56C3" w:rsidRDefault="001E4007" w:rsidP="00A32E50">
      <w:pPr>
        <w:pStyle w:val="Corpodetexto2"/>
        <w:widowControl w:val="0"/>
        <w:spacing w:line="300" w:lineRule="auto"/>
        <w:ind w:firstLine="709"/>
        <w:rPr>
          <w:rFonts w:ascii="Arial" w:hAnsi="Arial" w:cs="Arial"/>
          <w:color w:val="000000" w:themeColor="text1"/>
        </w:rPr>
      </w:pPr>
      <w:r w:rsidRPr="00AC56C3">
        <w:rPr>
          <w:rFonts w:ascii="Arial" w:hAnsi="Arial" w:cs="Arial"/>
          <w:color w:val="000000" w:themeColor="text1"/>
        </w:rPr>
        <w:t xml:space="preserve">- Realização de integração com time de marketing na startup para a tomada </w:t>
      </w:r>
      <w:r w:rsidR="00CD45D4" w:rsidRPr="00AC56C3">
        <w:rPr>
          <w:rFonts w:ascii="Arial" w:hAnsi="Arial" w:cs="Arial"/>
          <w:color w:val="000000" w:themeColor="text1"/>
        </w:rPr>
        <w:t xml:space="preserve">mais </w:t>
      </w:r>
      <w:r w:rsidR="00264657" w:rsidRPr="00AC56C3">
        <w:rPr>
          <w:rFonts w:ascii="Arial" w:hAnsi="Arial" w:cs="Arial"/>
          <w:color w:val="000000" w:themeColor="text1"/>
        </w:rPr>
        <w:t>assertiva</w:t>
      </w:r>
      <w:r w:rsidR="00CD45D4" w:rsidRPr="00AC56C3">
        <w:rPr>
          <w:rFonts w:ascii="Arial" w:hAnsi="Arial" w:cs="Arial"/>
          <w:color w:val="000000" w:themeColor="text1"/>
        </w:rPr>
        <w:t xml:space="preserve"> de </w:t>
      </w:r>
      <w:r w:rsidR="00264657" w:rsidRPr="00AC56C3">
        <w:rPr>
          <w:rFonts w:ascii="Arial" w:hAnsi="Arial" w:cs="Arial"/>
          <w:color w:val="000000" w:themeColor="text1"/>
        </w:rPr>
        <w:t>retenção ao</w:t>
      </w:r>
      <w:r w:rsidR="007978AC" w:rsidRPr="00AC56C3">
        <w:rPr>
          <w:rFonts w:ascii="Arial" w:hAnsi="Arial" w:cs="Arial"/>
          <w:color w:val="000000" w:themeColor="text1"/>
        </w:rPr>
        <w:t>s</w:t>
      </w:r>
      <w:r w:rsidR="00264657" w:rsidRPr="00AC56C3">
        <w:rPr>
          <w:rFonts w:ascii="Arial" w:hAnsi="Arial" w:cs="Arial"/>
          <w:color w:val="000000" w:themeColor="text1"/>
        </w:rPr>
        <w:t xml:space="preserve"> nossos clientes.</w:t>
      </w:r>
    </w:p>
    <w:p w14:paraId="581FBE4B" w14:textId="3B56A440" w:rsidR="5CEC72A3" w:rsidRPr="00A32E50" w:rsidRDefault="5CEC72A3" w:rsidP="00A32E50">
      <w:pPr>
        <w:pStyle w:val="Corpodetexto2"/>
        <w:widowControl w:val="0"/>
        <w:spacing w:line="300" w:lineRule="auto"/>
        <w:ind w:firstLine="709"/>
        <w:rPr>
          <w:rFonts w:ascii="Arial" w:hAnsi="Arial" w:cs="Arial"/>
          <w:color w:val="000000" w:themeColor="text1"/>
        </w:rPr>
      </w:pPr>
    </w:p>
    <w:p w14:paraId="42D0F3F1" w14:textId="4E1AF4B4" w:rsidR="1F4C3C98" w:rsidRPr="00AC56C3" w:rsidRDefault="1F4C3C98" w:rsidP="00A32E50">
      <w:pPr>
        <w:pStyle w:val="Corpodetexto2"/>
        <w:widowControl w:val="0"/>
        <w:numPr>
          <w:ilvl w:val="0"/>
          <w:numId w:val="18"/>
        </w:numPr>
        <w:spacing w:line="300" w:lineRule="auto"/>
        <w:ind w:left="0" w:firstLine="709"/>
        <w:rPr>
          <w:rFonts w:ascii="Arial" w:hAnsi="Arial" w:cs="Arial"/>
          <w:highlight w:val="yellow"/>
        </w:rPr>
      </w:pPr>
      <w:r w:rsidRPr="00AC56C3">
        <w:rPr>
          <w:rFonts w:ascii="Arial" w:hAnsi="Arial" w:cs="Arial"/>
          <w:highlight w:val="yellow"/>
        </w:rPr>
        <w:t>MM</w:t>
      </w:r>
    </w:p>
    <w:p w14:paraId="3D36ACD9" w14:textId="43AFF6F8" w:rsidR="5CEC72A3" w:rsidRPr="00AC56C3" w:rsidRDefault="5CEC72A3" w:rsidP="00A32E50">
      <w:pPr>
        <w:pStyle w:val="Corpodetexto2"/>
        <w:widowControl w:val="0"/>
        <w:spacing w:line="300" w:lineRule="auto"/>
        <w:ind w:firstLine="709"/>
        <w:rPr>
          <w:rFonts w:ascii="Arial" w:hAnsi="Arial" w:cs="Arial"/>
          <w:highlight w:val="yellow"/>
        </w:rPr>
      </w:pPr>
    </w:p>
    <w:p w14:paraId="5B725FC3" w14:textId="77777777" w:rsidR="00047F43" w:rsidRPr="00AC56C3" w:rsidRDefault="00047F43" w:rsidP="00A32E50">
      <w:pPr>
        <w:pStyle w:val="Corpodetexto2"/>
        <w:widowControl w:val="0"/>
        <w:numPr>
          <w:ilvl w:val="0"/>
          <w:numId w:val="18"/>
        </w:numPr>
        <w:spacing w:line="300" w:lineRule="auto"/>
        <w:ind w:left="0" w:firstLine="709"/>
        <w:rPr>
          <w:rFonts w:ascii="Arial" w:hAnsi="Arial" w:cs="Arial"/>
          <w:highlight w:val="yellow"/>
        </w:rPr>
      </w:pPr>
      <w:r w:rsidRPr="00AC56C3">
        <w:rPr>
          <w:rFonts w:ascii="Arial" w:hAnsi="Arial" w:cs="Arial"/>
          <w:highlight w:val="yellow"/>
        </w:rPr>
        <w:t>Que tipo de mentoria necessita para continuar?</w:t>
      </w:r>
    </w:p>
    <w:p w14:paraId="2AC298A7" w14:textId="258E6DF4" w:rsidR="0EF4ADDC" w:rsidRPr="00AC56C3" w:rsidRDefault="0020BE6B" w:rsidP="00A32E50">
      <w:pPr>
        <w:pStyle w:val="Corpodetexto2"/>
        <w:widowControl w:val="0"/>
        <w:spacing w:line="300" w:lineRule="auto"/>
        <w:ind w:firstLine="709"/>
        <w:rPr>
          <w:rFonts w:ascii="Arial" w:hAnsi="Arial" w:cs="Arial"/>
        </w:rPr>
      </w:pPr>
      <w:r w:rsidRPr="00AC56C3">
        <w:rPr>
          <w:rFonts w:ascii="Arial" w:hAnsi="Arial" w:cs="Arial"/>
        </w:rPr>
        <w:t xml:space="preserve">-Necessitaríamos de mentoria voltada a </w:t>
      </w:r>
      <w:r w:rsidR="480B5262" w:rsidRPr="00AC56C3">
        <w:rPr>
          <w:rFonts w:ascii="Arial" w:hAnsi="Arial" w:cs="Arial"/>
        </w:rPr>
        <w:t xml:space="preserve">como </w:t>
      </w:r>
      <w:r w:rsidR="11388600" w:rsidRPr="00AC56C3">
        <w:rPr>
          <w:rFonts w:ascii="Arial" w:hAnsi="Arial" w:cs="Arial"/>
        </w:rPr>
        <w:t>poderíamos</w:t>
      </w:r>
      <w:r w:rsidR="480B5262" w:rsidRPr="00AC56C3">
        <w:rPr>
          <w:rFonts w:ascii="Arial" w:hAnsi="Arial" w:cs="Arial"/>
        </w:rPr>
        <w:t xml:space="preserve"> melhorar nosso modelo de </w:t>
      </w:r>
      <w:r w:rsidRPr="00AC56C3">
        <w:rPr>
          <w:rFonts w:ascii="Arial" w:hAnsi="Arial" w:cs="Arial"/>
        </w:rPr>
        <w:tab/>
      </w:r>
      <w:r w:rsidR="6B9FA1AA" w:rsidRPr="00AC56C3">
        <w:rPr>
          <w:rFonts w:ascii="Arial" w:hAnsi="Arial" w:cs="Arial"/>
        </w:rPr>
        <w:t>rentabilização</w:t>
      </w:r>
      <w:r w:rsidR="480B5262" w:rsidRPr="00AC56C3">
        <w:rPr>
          <w:rFonts w:ascii="Arial" w:hAnsi="Arial" w:cs="Arial"/>
        </w:rPr>
        <w:t xml:space="preserve">, ao mesmo tempo que precisamos crescer em </w:t>
      </w:r>
      <w:r w:rsidR="6BE713D1" w:rsidRPr="00AC56C3">
        <w:rPr>
          <w:rFonts w:ascii="Arial" w:hAnsi="Arial" w:cs="Arial"/>
        </w:rPr>
        <w:t>números</w:t>
      </w:r>
      <w:r w:rsidR="480B5262" w:rsidRPr="00AC56C3">
        <w:rPr>
          <w:rFonts w:ascii="Arial" w:hAnsi="Arial" w:cs="Arial"/>
        </w:rPr>
        <w:t xml:space="preserve">, os clientes que </w:t>
      </w:r>
      <w:r w:rsidRPr="00AC56C3">
        <w:rPr>
          <w:rFonts w:ascii="Arial" w:hAnsi="Arial" w:cs="Arial"/>
        </w:rPr>
        <w:tab/>
      </w:r>
      <w:r w:rsidR="480B5262" w:rsidRPr="00AC56C3">
        <w:rPr>
          <w:rFonts w:ascii="Arial" w:hAnsi="Arial" w:cs="Arial"/>
        </w:rPr>
        <w:t xml:space="preserve">       </w:t>
      </w:r>
      <w:r w:rsidR="01782F55" w:rsidRPr="00AC56C3">
        <w:rPr>
          <w:rFonts w:ascii="Arial" w:hAnsi="Arial" w:cs="Arial"/>
        </w:rPr>
        <w:t>irão</w:t>
      </w:r>
      <w:r w:rsidR="480B5262" w:rsidRPr="00AC56C3">
        <w:rPr>
          <w:rFonts w:ascii="Arial" w:hAnsi="Arial" w:cs="Arial"/>
        </w:rPr>
        <w:t xml:space="preserve"> utilizar nossa </w:t>
      </w:r>
      <w:r w:rsidR="7C3A0645" w:rsidRPr="00AC56C3">
        <w:rPr>
          <w:rFonts w:ascii="Arial" w:hAnsi="Arial" w:cs="Arial"/>
        </w:rPr>
        <w:t>solução</w:t>
      </w:r>
      <w:r w:rsidR="480B5262" w:rsidRPr="00AC56C3">
        <w:rPr>
          <w:rFonts w:ascii="Arial" w:hAnsi="Arial" w:cs="Arial"/>
        </w:rPr>
        <w:t xml:space="preserve"> para u</w:t>
      </w:r>
      <w:r w:rsidR="1054CFEF" w:rsidRPr="00AC56C3">
        <w:rPr>
          <w:rFonts w:ascii="Arial" w:hAnsi="Arial" w:cs="Arial"/>
        </w:rPr>
        <w:t xml:space="preserve">m modelo de </w:t>
      </w:r>
      <w:proofErr w:type="spellStart"/>
      <w:r w:rsidR="1054CFEF" w:rsidRPr="00AC56C3">
        <w:rPr>
          <w:rFonts w:ascii="Arial" w:hAnsi="Arial" w:cs="Arial"/>
        </w:rPr>
        <w:t>churn</w:t>
      </w:r>
      <w:proofErr w:type="spellEnd"/>
      <w:r w:rsidR="1054CFEF" w:rsidRPr="00AC56C3">
        <w:rPr>
          <w:rFonts w:ascii="Arial" w:hAnsi="Arial" w:cs="Arial"/>
        </w:rPr>
        <w:t xml:space="preserve"> cada vez mais robusto e </w:t>
      </w:r>
      <w:r w:rsidRPr="00AC56C3">
        <w:rPr>
          <w:rFonts w:ascii="Arial" w:hAnsi="Arial" w:cs="Arial"/>
        </w:rPr>
        <w:tab/>
      </w:r>
      <w:r w:rsidRPr="00AC56C3">
        <w:rPr>
          <w:rFonts w:ascii="Arial" w:hAnsi="Arial" w:cs="Arial"/>
        </w:rPr>
        <w:tab/>
      </w:r>
      <w:r w:rsidR="1054CFEF" w:rsidRPr="00AC56C3">
        <w:rPr>
          <w:rFonts w:ascii="Arial" w:hAnsi="Arial" w:cs="Arial"/>
        </w:rPr>
        <w:t>referencial no mercado</w:t>
      </w:r>
      <w:r w:rsidR="0504A117" w:rsidRPr="00AC56C3">
        <w:rPr>
          <w:rFonts w:ascii="Arial" w:hAnsi="Arial" w:cs="Arial"/>
        </w:rPr>
        <w:t xml:space="preserve">, sem perder </w:t>
      </w:r>
      <w:r w:rsidR="3CA6B6ED" w:rsidRPr="00AC56C3">
        <w:rPr>
          <w:rFonts w:ascii="Arial" w:hAnsi="Arial" w:cs="Arial"/>
        </w:rPr>
        <w:t xml:space="preserve">nossa monetização. </w:t>
      </w:r>
    </w:p>
    <w:p w14:paraId="55F256E8" w14:textId="77777777" w:rsidR="00047F43" w:rsidRPr="00AC56C3" w:rsidRDefault="00047F43" w:rsidP="00A32E50">
      <w:pPr>
        <w:pStyle w:val="Corpodetexto2"/>
        <w:widowControl w:val="0"/>
        <w:spacing w:line="300" w:lineRule="auto"/>
        <w:ind w:firstLine="709"/>
        <w:rPr>
          <w:rFonts w:ascii="Arial" w:hAnsi="Arial" w:cs="Arial"/>
          <w:highlight w:val="yellow"/>
        </w:rPr>
      </w:pPr>
    </w:p>
    <w:p w14:paraId="46F4293E" w14:textId="04318941" w:rsidR="00145FFA" w:rsidRPr="00AC56C3" w:rsidRDefault="00047F43" w:rsidP="00A32E50">
      <w:pPr>
        <w:pStyle w:val="Corpodetexto2"/>
        <w:widowControl w:val="0"/>
        <w:numPr>
          <w:ilvl w:val="0"/>
          <w:numId w:val="18"/>
        </w:numPr>
        <w:spacing w:line="300" w:lineRule="auto"/>
        <w:ind w:left="0" w:firstLine="709"/>
        <w:rPr>
          <w:rFonts w:ascii="Arial" w:hAnsi="Arial" w:cs="Arial"/>
          <w:highlight w:val="yellow"/>
        </w:rPr>
      </w:pPr>
      <w:r w:rsidRPr="00AC56C3">
        <w:rPr>
          <w:rFonts w:ascii="Arial" w:hAnsi="Arial" w:cs="Arial"/>
          <w:highlight w:val="yellow"/>
        </w:rPr>
        <w:t>Com quem gostaria de ter a oportunidade de apresentar o trabalho?</w:t>
      </w:r>
    </w:p>
    <w:p w14:paraId="2B61671F" w14:textId="35DC7DF0" w:rsidR="4FD333C0" w:rsidRPr="00AC56C3" w:rsidRDefault="4FD333C0" w:rsidP="00A32E50">
      <w:pPr>
        <w:pStyle w:val="Corpodetexto2"/>
        <w:widowControl w:val="0"/>
        <w:spacing w:line="300" w:lineRule="auto"/>
        <w:ind w:firstLine="709"/>
        <w:rPr>
          <w:rFonts w:ascii="Arial" w:hAnsi="Arial" w:cs="Arial"/>
          <w:highlight w:val="yellow"/>
        </w:rPr>
      </w:pPr>
    </w:p>
    <w:p w14:paraId="5DC1629A" w14:textId="77777777" w:rsidR="001F1286" w:rsidRPr="00AC56C3" w:rsidRDefault="001F1286" w:rsidP="00A32E50">
      <w:pPr>
        <w:pStyle w:val="PargrafodaLista"/>
        <w:spacing w:line="300" w:lineRule="auto"/>
        <w:ind w:left="0" w:firstLine="709"/>
        <w:jc w:val="both"/>
        <w:rPr>
          <w:rFonts w:ascii="Arial" w:hAnsi="Arial" w:cs="Arial"/>
          <w:highlight w:val="yellow"/>
        </w:rPr>
      </w:pPr>
    </w:p>
    <w:p w14:paraId="7B6B484B" w14:textId="4BEF4331" w:rsidR="001F1286" w:rsidRPr="00AC56C3" w:rsidRDefault="001F1286" w:rsidP="00A32E50">
      <w:pPr>
        <w:pStyle w:val="Corpodetexto2"/>
        <w:widowControl w:val="0"/>
        <w:numPr>
          <w:ilvl w:val="0"/>
          <w:numId w:val="18"/>
        </w:numPr>
        <w:spacing w:line="300" w:lineRule="auto"/>
        <w:ind w:left="0" w:firstLine="709"/>
        <w:rPr>
          <w:rFonts w:ascii="Arial" w:hAnsi="Arial" w:cs="Arial"/>
          <w:highlight w:val="yellow"/>
        </w:rPr>
      </w:pPr>
      <w:r w:rsidRPr="00AC56C3">
        <w:rPr>
          <w:rFonts w:ascii="Arial" w:hAnsi="Arial" w:cs="Arial"/>
          <w:highlight w:val="yellow"/>
        </w:rPr>
        <w:t>Que tipo de apoio está precisando?</w:t>
      </w:r>
    </w:p>
    <w:p w14:paraId="1FDF13DB" w14:textId="77777777" w:rsidR="00E4257A" w:rsidRPr="00AC56C3" w:rsidRDefault="00E4257A" w:rsidP="00A32E50">
      <w:pPr>
        <w:pStyle w:val="Corpodetexto2"/>
        <w:widowControl w:val="0"/>
        <w:spacing w:line="300" w:lineRule="auto"/>
        <w:ind w:firstLine="709"/>
        <w:rPr>
          <w:rFonts w:ascii="Arial" w:hAnsi="Arial" w:cs="Arial"/>
        </w:rPr>
      </w:pPr>
    </w:p>
    <w:p w14:paraId="4C09745A" w14:textId="77777777" w:rsidR="00E4257A" w:rsidRPr="00B219AB" w:rsidRDefault="00E4257A" w:rsidP="006C10D8">
      <w:pPr>
        <w:pStyle w:val="Corpodetexto2"/>
        <w:widowControl w:val="0"/>
        <w:ind w:left="720"/>
        <w:rPr>
          <w:rFonts w:asciiTheme="minorHAnsi" w:hAnsiTheme="minorHAnsi" w:cstheme="minorHAnsi"/>
        </w:rPr>
      </w:pPr>
    </w:p>
    <w:p w14:paraId="44E35E4C" w14:textId="77777777" w:rsidR="00047F43" w:rsidRPr="00B219AB" w:rsidRDefault="00047F43">
      <w:pPr>
        <w:rPr>
          <w:rFonts w:asciiTheme="minorHAnsi" w:hAnsiTheme="minorHAnsi" w:cstheme="minorHAnsi"/>
          <w:b/>
          <w:sz w:val="32"/>
        </w:rPr>
      </w:pPr>
      <w:bookmarkStart w:id="6" w:name="_Toc374320968"/>
      <w:r w:rsidRPr="00B219AB">
        <w:rPr>
          <w:rFonts w:asciiTheme="minorHAnsi" w:hAnsiTheme="minorHAnsi" w:cstheme="minorHAnsi"/>
        </w:rPr>
        <w:br w:type="page"/>
      </w:r>
    </w:p>
    <w:p w14:paraId="21C17897" w14:textId="242CF1DE" w:rsidR="008D4978" w:rsidRPr="00B219AB" w:rsidRDefault="00DA134E" w:rsidP="00A72417">
      <w:pPr>
        <w:pStyle w:val="Livro1"/>
      </w:pPr>
      <w:r w:rsidRPr="00B219AB">
        <w:lastRenderedPageBreak/>
        <w:t>Bibliografia</w:t>
      </w:r>
      <w:bookmarkEnd w:id="6"/>
      <w:r w:rsidR="006034F1">
        <w:t xml:space="preserve"> </w:t>
      </w:r>
      <w:r w:rsidR="006034F1" w:rsidRPr="006034F1">
        <w:rPr>
          <w:highlight w:val="red"/>
        </w:rPr>
        <w:t>IGOR</w:t>
      </w:r>
    </w:p>
    <w:p w14:paraId="163BEECF" w14:textId="77777777" w:rsidR="001F1560" w:rsidRPr="006034F1" w:rsidRDefault="001F1560" w:rsidP="006034F1">
      <w:pPr>
        <w:spacing w:line="300" w:lineRule="auto"/>
        <w:ind w:firstLine="709"/>
        <w:jc w:val="both"/>
        <w:rPr>
          <w:rFonts w:ascii="Arial" w:hAnsi="Arial" w:cs="Arial"/>
        </w:rPr>
      </w:pPr>
    </w:p>
    <w:p w14:paraId="14452649" w14:textId="77777777" w:rsidR="00E4257A" w:rsidRPr="006034F1" w:rsidRDefault="00E4257A" w:rsidP="006034F1">
      <w:pPr>
        <w:spacing w:line="300" w:lineRule="auto"/>
        <w:ind w:firstLine="709"/>
        <w:jc w:val="both"/>
        <w:rPr>
          <w:rFonts w:ascii="Arial" w:hAnsi="Arial" w:cs="Arial"/>
          <w:highlight w:val="yellow"/>
        </w:rPr>
      </w:pPr>
      <w:proofErr w:type="spellStart"/>
      <w:r w:rsidRPr="006034F1">
        <w:rPr>
          <w:rFonts w:ascii="Arial" w:hAnsi="Arial" w:cs="Arial"/>
          <w:highlight w:val="yellow"/>
        </w:rPr>
        <w:t>Bibligrafia</w:t>
      </w:r>
      <w:proofErr w:type="spellEnd"/>
      <w:r w:rsidRPr="006034F1">
        <w:rPr>
          <w:rFonts w:ascii="Arial" w:hAnsi="Arial" w:cs="Arial"/>
          <w:highlight w:val="yellow"/>
        </w:rPr>
        <w:t xml:space="preserve"> com base na ABNT 6023 (</w:t>
      </w:r>
      <w:hyperlink r:id="rId51" w:history="1">
        <w:r w:rsidRPr="006034F1">
          <w:rPr>
            <w:rStyle w:val="Hyperlink"/>
            <w:rFonts w:ascii="Arial" w:hAnsi="Arial" w:cs="Arial"/>
            <w:highlight w:val="yellow"/>
          </w:rPr>
          <w:t>http://www.habitus.ifcs.ufrj.br/pdf/abntnbr6023.pdf</w:t>
        </w:r>
      </w:hyperlink>
      <w:r w:rsidRPr="006034F1">
        <w:rPr>
          <w:rFonts w:ascii="Arial" w:hAnsi="Arial" w:cs="Arial"/>
          <w:highlight w:val="yellow"/>
        </w:rPr>
        <w:t>).</w:t>
      </w:r>
    </w:p>
    <w:p w14:paraId="3BDA8301" w14:textId="77777777" w:rsidR="00E4257A" w:rsidRPr="006034F1" w:rsidRDefault="00E4257A" w:rsidP="006034F1">
      <w:pPr>
        <w:spacing w:line="300" w:lineRule="auto"/>
        <w:ind w:firstLine="709"/>
        <w:jc w:val="both"/>
        <w:rPr>
          <w:rFonts w:ascii="Arial" w:hAnsi="Arial" w:cs="Arial"/>
          <w:highlight w:val="yellow"/>
        </w:rPr>
      </w:pPr>
    </w:p>
    <w:p w14:paraId="48E097F4" w14:textId="41029FA9" w:rsidR="00E4257A" w:rsidRPr="006034F1" w:rsidRDefault="00E4257A" w:rsidP="006034F1">
      <w:pPr>
        <w:spacing w:line="300" w:lineRule="auto"/>
        <w:ind w:firstLine="709"/>
        <w:jc w:val="both"/>
        <w:rPr>
          <w:rFonts w:ascii="Arial" w:hAnsi="Arial" w:cs="Arial"/>
          <w:b/>
          <w:highlight w:val="yellow"/>
        </w:rPr>
      </w:pPr>
      <w:r w:rsidRPr="006034F1">
        <w:rPr>
          <w:rFonts w:ascii="Arial" w:hAnsi="Arial" w:cs="Arial"/>
          <w:b/>
          <w:highlight w:val="yellow"/>
        </w:rPr>
        <w:t>Dica 1: Utilize o recurso de “Referências” do MS Word. Facilita a inserção de citações e a geração da bibliografia.</w:t>
      </w:r>
    </w:p>
    <w:p w14:paraId="6B323644" w14:textId="77777777" w:rsidR="00BC01F6" w:rsidRPr="006034F1" w:rsidRDefault="00BC01F6" w:rsidP="006034F1">
      <w:pPr>
        <w:spacing w:line="300" w:lineRule="auto"/>
        <w:ind w:firstLine="709"/>
        <w:jc w:val="both"/>
        <w:rPr>
          <w:rFonts w:ascii="Arial" w:hAnsi="Arial" w:cs="Arial"/>
          <w:highlight w:val="yellow"/>
        </w:rPr>
      </w:pPr>
    </w:p>
    <w:p w14:paraId="0058CB9D" w14:textId="77777777" w:rsidR="00BC01F6" w:rsidRPr="006034F1" w:rsidRDefault="00BC01F6" w:rsidP="006034F1">
      <w:pPr>
        <w:spacing w:line="300" w:lineRule="auto"/>
        <w:ind w:firstLine="709"/>
        <w:jc w:val="both"/>
        <w:rPr>
          <w:rFonts w:ascii="Arial" w:hAnsi="Arial" w:cs="Arial"/>
          <w:b/>
          <w:highlight w:val="yellow"/>
        </w:rPr>
      </w:pPr>
      <w:r w:rsidRPr="006034F1">
        <w:rPr>
          <w:rFonts w:ascii="Arial" w:hAnsi="Arial" w:cs="Arial"/>
          <w:b/>
          <w:highlight w:val="yellow"/>
        </w:rPr>
        <w:t xml:space="preserve">Dica 2: Livros abaixo são recomendados para você desenvolver seu </w:t>
      </w:r>
      <w:proofErr w:type="gramStart"/>
      <w:r w:rsidRPr="006034F1">
        <w:rPr>
          <w:rFonts w:ascii="Arial" w:hAnsi="Arial" w:cs="Arial"/>
          <w:b/>
          <w:highlight w:val="yellow"/>
        </w:rPr>
        <w:t>trabalho  com</w:t>
      </w:r>
      <w:proofErr w:type="gramEnd"/>
      <w:r w:rsidRPr="006034F1">
        <w:rPr>
          <w:rFonts w:ascii="Arial" w:hAnsi="Arial" w:cs="Arial"/>
          <w:b/>
          <w:highlight w:val="yellow"/>
        </w:rPr>
        <w:t xml:space="preserve"> base naquilo que há de mais atualizado em empreendedorismo digital.</w:t>
      </w:r>
    </w:p>
    <w:p w14:paraId="06F6C465" w14:textId="77777777" w:rsidR="00047F43" w:rsidRPr="006034F1" w:rsidRDefault="00047F43" w:rsidP="006034F1">
      <w:pPr>
        <w:spacing w:line="300" w:lineRule="auto"/>
        <w:ind w:firstLine="709"/>
        <w:jc w:val="both"/>
        <w:rPr>
          <w:rFonts w:ascii="Arial" w:hAnsi="Arial" w:cs="Arial"/>
          <w:highlight w:val="yellow"/>
        </w:rPr>
      </w:pPr>
    </w:p>
    <w:p w14:paraId="362E78B1" w14:textId="470A57D4" w:rsidR="00047F43" w:rsidRPr="006034F1" w:rsidRDefault="00047F43" w:rsidP="006034F1">
      <w:pPr>
        <w:spacing w:line="300" w:lineRule="auto"/>
        <w:ind w:firstLine="709"/>
        <w:jc w:val="both"/>
        <w:rPr>
          <w:rFonts w:ascii="Arial" w:hAnsi="Arial" w:cs="Arial"/>
          <w:highlight w:val="yellow"/>
        </w:rPr>
      </w:pPr>
      <w:r w:rsidRPr="006034F1">
        <w:rPr>
          <w:rFonts w:ascii="Arial" w:hAnsi="Arial" w:cs="Arial"/>
          <w:highlight w:val="yellow"/>
        </w:rPr>
        <w:t>BESSANT, J.; TIDD, J. Inovação e Empreendedorismo; Bookman (2007).</w:t>
      </w:r>
    </w:p>
    <w:p w14:paraId="788C3732" w14:textId="77777777" w:rsidR="00047F43" w:rsidRPr="006034F1" w:rsidRDefault="00047F43" w:rsidP="006034F1">
      <w:pPr>
        <w:spacing w:line="300" w:lineRule="auto"/>
        <w:ind w:firstLine="709"/>
        <w:jc w:val="both"/>
        <w:rPr>
          <w:rFonts w:ascii="Arial" w:hAnsi="Arial" w:cs="Arial"/>
          <w:highlight w:val="yellow"/>
        </w:rPr>
      </w:pPr>
    </w:p>
    <w:p w14:paraId="6987F1B7" w14:textId="77777777" w:rsidR="00BC01F6" w:rsidRPr="006034F1" w:rsidRDefault="00BC01F6" w:rsidP="006034F1">
      <w:pPr>
        <w:spacing w:line="300" w:lineRule="auto"/>
        <w:ind w:firstLine="709"/>
        <w:jc w:val="both"/>
        <w:rPr>
          <w:rFonts w:ascii="Arial" w:hAnsi="Arial" w:cs="Arial"/>
          <w:highlight w:val="yellow"/>
          <w:lang w:val="en-US"/>
        </w:rPr>
      </w:pPr>
      <w:r w:rsidRPr="006034F1">
        <w:rPr>
          <w:rFonts w:ascii="Arial" w:hAnsi="Arial" w:cs="Arial"/>
          <w:highlight w:val="yellow"/>
          <w:lang w:val="en-US"/>
        </w:rPr>
        <w:t xml:space="preserve">BLANK, Steve; DORF, Bob. </w:t>
      </w:r>
      <w:r w:rsidRPr="006034F1">
        <w:rPr>
          <w:rFonts w:ascii="Arial" w:hAnsi="Arial" w:cs="Arial"/>
          <w:i/>
          <w:highlight w:val="yellow"/>
          <w:lang w:val="en-US"/>
        </w:rPr>
        <w:t>The Startup Owner's Manual: The Step-by-step Guide for Building a Great Company</w:t>
      </w:r>
      <w:r w:rsidRPr="006034F1">
        <w:rPr>
          <w:rFonts w:ascii="Arial" w:hAnsi="Arial" w:cs="Arial"/>
          <w:highlight w:val="yellow"/>
          <w:lang w:val="en-US"/>
        </w:rPr>
        <w:t xml:space="preserve">. </w:t>
      </w:r>
      <w:proofErr w:type="spellStart"/>
      <w:r w:rsidRPr="006034F1">
        <w:rPr>
          <w:rFonts w:ascii="Arial" w:hAnsi="Arial" w:cs="Arial"/>
          <w:highlight w:val="yellow"/>
          <w:lang w:val="en-US"/>
        </w:rPr>
        <w:t>Pescadero</w:t>
      </w:r>
      <w:proofErr w:type="spellEnd"/>
      <w:r w:rsidRPr="006034F1">
        <w:rPr>
          <w:rFonts w:ascii="Arial" w:hAnsi="Arial" w:cs="Arial"/>
          <w:highlight w:val="yellow"/>
          <w:lang w:val="en-US"/>
        </w:rPr>
        <w:t>, CA: Ranch Publishing, 2012.</w:t>
      </w:r>
    </w:p>
    <w:p w14:paraId="0ABC8841" w14:textId="77777777" w:rsidR="00047F43" w:rsidRPr="006034F1" w:rsidRDefault="00047F43" w:rsidP="006034F1">
      <w:pPr>
        <w:spacing w:line="300" w:lineRule="auto"/>
        <w:ind w:firstLine="709"/>
        <w:jc w:val="both"/>
        <w:rPr>
          <w:rFonts w:ascii="Arial" w:hAnsi="Arial" w:cs="Arial"/>
          <w:highlight w:val="yellow"/>
          <w:lang w:val="en-US"/>
        </w:rPr>
      </w:pPr>
    </w:p>
    <w:p w14:paraId="329A4468" w14:textId="69F71626" w:rsidR="00047F43" w:rsidRPr="006034F1" w:rsidRDefault="00047F43" w:rsidP="006034F1">
      <w:pPr>
        <w:spacing w:line="300" w:lineRule="auto"/>
        <w:ind w:firstLine="709"/>
        <w:jc w:val="both"/>
        <w:rPr>
          <w:rFonts w:ascii="Arial" w:hAnsi="Arial" w:cs="Arial"/>
          <w:highlight w:val="yellow"/>
          <w:lang w:val="en-US"/>
        </w:rPr>
      </w:pPr>
      <w:r w:rsidRPr="006034F1">
        <w:rPr>
          <w:rFonts w:ascii="Arial" w:hAnsi="Arial" w:cs="Arial"/>
          <w:highlight w:val="yellow"/>
          <w:lang w:val="en-US"/>
        </w:rPr>
        <w:t>CHESBROUGH, H. Open Innovation. Harvard Business School Press (2006).</w:t>
      </w:r>
    </w:p>
    <w:p w14:paraId="651D2468" w14:textId="77777777" w:rsidR="00047F43" w:rsidRPr="006034F1" w:rsidRDefault="00047F43" w:rsidP="006034F1">
      <w:pPr>
        <w:spacing w:line="300" w:lineRule="auto"/>
        <w:ind w:firstLine="709"/>
        <w:jc w:val="both"/>
        <w:rPr>
          <w:rFonts w:ascii="Arial" w:hAnsi="Arial" w:cs="Arial"/>
          <w:highlight w:val="yellow"/>
          <w:lang w:val="en-US"/>
        </w:rPr>
      </w:pPr>
    </w:p>
    <w:p w14:paraId="1F50F5B7" w14:textId="29824DFE" w:rsidR="00BC01F6" w:rsidRPr="006034F1" w:rsidRDefault="00BC01F6" w:rsidP="006034F1">
      <w:pPr>
        <w:spacing w:line="300" w:lineRule="auto"/>
        <w:ind w:firstLine="709"/>
        <w:jc w:val="both"/>
        <w:rPr>
          <w:rFonts w:ascii="Arial" w:hAnsi="Arial" w:cs="Arial"/>
          <w:highlight w:val="yellow"/>
        </w:rPr>
      </w:pPr>
      <w:r w:rsidRPr="006034F1">
        <w:rPr>
          <w:rFonts w:ascii="Arial" w:hAnsi="Arial" w:cs="Arial"/>
          <w:highlight w:val="yellow"/>
          <w:lang w:val="en-US"/>
        </w:rPr>
        <w:t>CROLL, Alistair; YOSKOVITZ, Benjamin</w:t>
      </w:r>
      <w:r w:rsidRPr="006034F1">
        <w:rPr>
          <w:rFonts w:ascii="Arial" w:hAnsi="Arial" w:cs="Arial"/>
          <w:i/>
          <w:highlight w:val="yellow"/>
          <w:lang w:val="en-US"/>
        </w:rPr>
        <w:t>. Lean Analytics: Use Data to Build a Better Startup Faster</w:t>
      </w:r>
      <w:r w:rsidRPr="006034F1">
        <w:rPr>
          <w:rFonts w:ascii="Arial" w:hAnsi="Arial" w:cs="Arial"/>
          <w:highlight w:val="yellow"/>
          <w:lang w:val="en-US"/>
        </w:rPr>
        <w:t xml:space="preserve">. </w:t>
      </w:r>
      <w:r w:rsidRPr="006034F1">
        <w:rPr>
          <w:rFonts w:ascii="Arial" w:hAnsi="Arial" w:cs="Arial"/>
          <w:highlight w:val="yellow"/>
        </w:rPr>
        <w:t xml:space="preserve">Sebastopol, CA: </w:t>
      </w:r>
      <w:proofErr w:type="spellStart"/>
      <w:r w:rsidRPr="006034F1">
        <w:rPr>
          <w:rFonts w:ascii="Arial" w:hAnsi="Arial" w:cs="Arial"/>
          <w:highlight w:val="yellow"/>
        </w:rPr>
        <w:t>O'Reilly</w:t>
      </w:r>
      <w:proofErr w:type="spellEnd"/>
      <w:r w:rsidRPr="006034F1">
        <w:rPr>
          <w:rFonts w:ascii="Arial" w:hAnsi="Arial" w:cs="Arial"/>
          <w:highlight w:val="yellow"/>
        </w:rPr>
        <w:t>, 2013</w:t>
      </w:r>
    </w:p>
    <w:p w14:paraId="7DC3E3E0" w14:textId="77777777" w:rsidR="00047F43" w:rsidRPr="006034F1" w:rsidRDefault="00047F43" w:rsidP="006034F1">
      <w:pPr>
        <w:spacing w:line="300" w:lineRule="auto"/>
        <w:ind w:firstLine="709"/>
        <w:jc w:val="both"/>
        <w:rPr>
          <w:rFonts w:ascii="Arial" w:hAnsi="Arial" w:cs="Arial"/>
          <w:highlight w:val="yellow"/>
        </w:rPr>
      </w:pPr>
    </w:p>
    <w:p w14:paraId="6BE106D8" w14:textId="314CB4F3" w:rsidR="00047F43" w:rsidRPr="006034F1" w:rsidRDefault="00047F43" w:rsidP="006034F1">
      <w:pPr>
        <w:spacing w:line="300" w:lineRule="auto"/>
        <w:ind w:firstLine="709"/>
        <w:jc w:val="both"/>
        <w:rPr>
          <w:rFonts w:ascii="Arial" w:hAnsi="Arial" w:cs="Arial"/>
          <w:highlight w:val="yellow"/>
        </w:rPr>
      </w:pPr>
      <w:r w:rsidRPr="006034F1">
        <w:rPr>
          <w:rFonts w:ascii="Arial" w:hAnsi="Arial" w:cs="Arial"/>
          <w:highlight w:val="yellow"/>
        </w:rPr>
        <w:t xml:space="preserve">DORNELAS, J. Empreendedorismo – Transformando </w:t>
      </w:r>
      <w:proofErr w:type="spellStart"/>
      <w:r w:rsidRPr="006034F1">
        <w:rPr>
          <w:rFonts w:ascii="Arial" w:hAnsi="Arial" w:cs="Arial"/>
          <w:highlight w:val="yellow"/>
        </w:rPr>
        <w:t>Idéias</w:t>
      </w:r>
      <w:proofErr w:type="spellEnd"/>
      <w:r w:rsidRPr="006034F1">
        <w:rPr>
          <w:rFonts w:ascii="Arial" w:hAnsi="Arial" w:cs="Arial"/>
          <w:highlight w:val="yellow"/>
        </w:rPr>
        <w:t xml:space="preserve"> em Negócios. Ed. Campus (2005).</w:t>
      </w:r>
    </w:p>
    <w:p w14:paraId="546BE2C3" w14:textId="77777777" w:rsidR="00047F43" w:rsidRPr="006034F1" w:rsidRDefault="00047F43" w:rsidP="006034F1">
      <w:pPr>
        <w:spacing w:line="300" w:lineRule="auto"/>
        <w:ind w:firstLine="709"/>
        <w:jc w:val="both"/>
        <w:rPr>
          <w:rFonts w:ascii="Arial" w:hAnsi="Arial" w:cs="Arial"/>
        </w:rPr>
      </w:pPr>
    </w:p>
    <w:p w14:paraId="32D0901E" w14:textId="42F2E379" w:rsidR="00047F43" w:rsidRPr="006034F1" w:rsidRDefault="00047F43" w:rsidP="006034F1">
      <w:pPr>
        <w:spacing w:line="300" w:lineRule="auto"/>
        <w:ind w:firstLine="709"/>
        <w:jc w:val="both"/>
        <w:rPr>
          <w:rFonts w:ascii="Arial" w:hAnsi="Arial" w:cs="Arial"/>
          <w:highlight w:val="yellow"/>
        </w:rPr>
      </w:pPr>
      <w:r w:rsidRPr="006034F1">
        <w:rPr>
          <w:rFonts w:ascii="Arial" w:hAnsi="Arial" w:cs="Arial"/>
          <w:highlight w:val="yellow"/>
        </w:rPr>
        <w:t>DRUKER, P. Inovação e Espírito Empreendedor. Ed. Pioneira (1986).</w:t>
      </w:r>
    </w:p>
    <w:p w14:paraId="0510AD9D" w14:textId="77777777" w:rsidR="00047F43" w:rsidRPr="006034F1" w:rsidRDefault="00047F43" w:rsidP="006034F1">
      <w:pPr>
        <w:spacing w:line="300" w:lineRule="auto"/>
        <w:ind w:firstLine="709"/>
        <w:jc w:val="both"/>
        <w:rPr>
          <w:rFonts w:ascii="Arial" w:hAnsi="Arial" w:cs="Arial"/>
          <w:highlight w:val="yellow"/>
        </w:rPr>
      </w:pPr>
    </w:p>
    <w:p w14:paraId="09BB6CAA" w14:textId="2C046C77" w:rsidR="00047F43" w:rsidRPr="006034F1" w:rsidRDefault="00047F43" w:rsidP="006034F1">
      <w:pPr>
        <w:spacing w:line="300" w:lineRule="auto"/>
        <w:ind w:firstLine="709"/>
        <w:jc w:val="both"/>
        <w:rPr>
          <w:rFonts w:ascii="Arial" w:hAnsi="Arial" w:cs="Arial"/>
          <w:highlight w:val="yellow"/>
        </w:rPr>
      </w:pPr>
      <w:r w:rsidRPr="006034F1">
        <w:rPr>
          <w:rFonts w:ascii="Arial" w:hAnsi="Arial" w:cs="Arial"/>
          <w:highlight w:val="yellow"/>
          <w:lang w:val="en-US"/>
        </w:rPr>
        <w:t xml:space="preserve">LAUDON &amp; LAUDON. Management Information Systems. </w:t>
      </w:r>
      <w:r w:rsidRPr="006034F1">
        <w:rPr>
          <w:rFonts w:ascii="Arial" w:hAnsi="Arial" w:cs="Arial"/>
          <w:highlight w:val="yellow"/>
        </w:rPr>
        <w:t xml:space="preserve">Prentice Hall, 10a. </w:t>
      </w:r>
      <w:proofErr w:type="spellStart"/>
      <w:r w:rsidRPr="006034F1">
        <w:rPr>
          <w:rFonts w:ascii="Arial" w:hAnsi="Arial" w:cs="Arial"/>
          <w:highlight w:val="yellow"/>
        </w:rPr>
        <w:t>Edition</w:t>
      </w:r>
      <w:proofErr w:type="spellEnd"/>
      <w:r w:rsidRPr="006034F1">
        <w:rPr>
          <w:rFonts w:ascii="Arial" w:hAnsi="Arial" w:cs="Arial"/>
          <w:highlight w:val="yellow"/>
        </w:rPr>
        <w:t xml:space="preserve"> (2010).</w:t>
      </w:r>
    </w:p>
    <w:p w14:paraId="3A690A41" w14:textId="77777777" w:rsidR="00047F43" w:rsidRPr="006034F1" w:rsidRDefault="00047F43" w:rsidP="006034F1">
      <w:pPr>
        <w:spacing w:line="300" w:lineRule="auto"/>
        <w:ind w:firstLine="709"/>
        <w:jc w:val="both"/>
        <w:rPr>
          <w:rFonts w:ascii="Arial" w:hAnsi="Arial" w:cs="Arial"/>
        </w:rPr>
      </w:pPr>
    </w:p>
    <w:p w14:paraId="76446F26" w14:textId="1E4011D7" w:rsidR="00047F43" w:rsidRPr="006034F1" w:rsidRDefault="00047F43" w:rsidP="006034F1">
      <w:pPr>
        <w:spacing w:line="300" w:lineRule="auto"/>
        <w:ind w:firstLine="709"/>
        <w:jc w:val="both"/>
        <w:rPr>
          <w:rFonts w:ascii="Arial" w:hAnsi="Arial" w:cs="Arial"/>
          <w:highlight w:val="yellow"/>
        </w:rPr>
      </w:pPr>
      <w:r w:rsidRPr="006034F1">
        <w:rPr>
          <w:rFonts w:ascii="Arial" w:hAnsi="Arial" w:cs="Arial"/>
          <w:highlight w:val="yellow"/>
        </w:rPr>
        <w:t>MAXIMIANO, A. C. A. Teoria Geral da Administração. 6ª Edição. Editora Atlas (2006).</w:t>
      </w:r>
    </w:p>
    <w:p w14:paraId="0635AE49" w14:textId="77777777" w:rsidR="00047F43" w:rsidRPr="006034F1" w:rsidRDefault="00047F43" w:rsidP="006034F1">
      <w:pPr>
        <w:spacing w:line="300" w:lineRule="auto"/>
        <w:ind w:firstLine="709"/>
        <w:jc w:val="both"/>
        <w:rPr>
          <w:rFonts w:ascii="Arial" w:hAnsi="Arial" w:cs="Arial"/>
          <w:highlight w:val="yellow"/>
        </w:rPr>
      </w:pPr>
    </w:p>
    <w:p w14:paraId="57E15F87" w14:textId="07C4625F" w:rsidR="00515313" w:rsidRPr="006034F1" w:rsidRDefault="00BC01F6" w:rsidP="006034F1">
      <w:pPr>
        <w:spacing w:line="300" w:lineRule="auto"/>
        <w:ind w:firstLine="709"/>
        <w:jc w:val="both"/>
        <w:rPr>
          <w:rFonts w:ascii="Arial" w:hAnsi="Arial" w:cs="Arial"/>
          <w:highlight w:val="yellow"/>
        </w:rPr>
      </w:pPr>
      <w:r w:rsidRPr="006034F1">
        <w:rPr>
          <w:rFonts w:ascii="Arial" w:hAnsi="Arial" w:cs="Arial"/>
          <w:highlight w:val="yellow"/>
        </w:rPr>
        <w:t xml:space="preserve">OSTERWALDER, Alexander; PIGNEUR, Yves. </w:t>
      </w:r>
      <w:r w:rsidRPr="006034F1">
        <w:rPr>
          <w:rFonts w:ascii="Arial" w:hAnsi="Arial" w:cs="Arial"/>
          <w:i/>
          <w:highlight w:val="yellow"/>
        </w:rPr>
        <w:t xml:space="preserve">Business Model </w:t>
      </w:r>
      <w:proofErr w:type="gramStart"/>
      <w:r w:rsidRPr="006034F1">
        <w:rPr>
          <w:rFonts w:ascii="Arial" w:hAnsi="Arial" w:cs="Arial"/>
          <w:i/>
          <w:highlight w:val="yellow"/>
        </w:rPr>
        <w:t>Generation :</w:t>
      </w:r>
      <w:proofErr w:type="gramEnd"/>
      <w:r w:rsidRPr="006034F1">
        <w:rPr>
          <w:rFonts w:ascii="Arial" w:hAnsi="Arial" w:cs="Arial"/>
          <w:i/>
          <w:highlight w:val="yellow"/>
        </w:rPr>
        <w:t xml:space="preserve"> Inovação em modelos de negócios. Um manual para visionários, inovadores e revolucionários</w:t>
      </w:r>
      <w:r w:rsidRPr="006034F1">
        <w:rPr>
          <w:rFonts w:ascii="Arial" w:hAnsi="Arial" w:cs="Arial"/>
          <w:highlight w:val="yellow"/>
        </w:rPr>
        <w:t>. São Paulo: Alta Books, 2013.</w:t>
      </w:r>
    </w:p>
    <w:sectPr w:rsidR="00515313" w:rsidRPr="006034F1" w:rsidSect="0039027F">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28C60" w14:textId="77777777" w:rsidR="00814A0F" w:rsidRDefault="00814A0F">
      <w:r>
        <w:separator/>
      </w:r>
    </w:p>
  </w:endnote>
  <w:endnote w:type="continuationSeparator" w:id="0">
    <w:p w14:paraId="1D9700B0" w14:textId="77777777" w:rsidR="00814A0F" w:rsidRDefault="00814A0F">
      <w:r>
        <w:continuationSeparator/>
      </w:r>
    </w:p>
  </w:endnote>
  <w:endnote w:type="continuationNotice" w:id="1">
    <w:p w14:paraId="7FB1CD02" w14:textId="77777777" w:rsidR="00814A0F" w:rsidRDefault="00814A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2279" w14:textId="169C1BE2" w:rsidR="00A65741" w:rsidRDefault="00561A15">
    <w:pPr>
      <w:pStyle w:val="Rodap"/>
      <w:framePr w:wrap="around" w:vAnchor="text" w:hAnchor="margin" w:xAlign="right" w:y="1"/>
      <w:rPr>
        <w:rStyle w:val="Nmerodepgina"/>
      </w:rPr>
    </w:pPr>
    <w:r>
      <w:rPr>
        <w:noProof/>
      </w:rPr>
      <mc:AlternateContent>
        <mc:Choice Requires="wps">
          <w:drawing>
            <wp:anchor distT="0" distB="0" distL="0" distR="0" simplePos="0" relativeHeight="251658241" behindDoc="0" locked="0" layoutInCell="1" allowOverlap="1" wp14:anchorId="7DE67627" wp14:editId="1C2B50E8">
              <wp:simplePos x="635" y="635"/>
              <wp:positionH relativeFrom="leftMargin">
                <wp:align>left</wp:align>
              </wp:positionH>
              <wp:positionV relativeFrom="paragraph">
                <wp:posOffset>635</wp:posOffset>
              </wp:positionV>
              <wp:extent cx="443865" cy="443865"/>
              <wp:effectExtent l="0" t="0" r="12065" b="16510"/>
              <wp:wrapSquare wrapText="bothSides"/>
              <wp:docPr id="4" name="Caixa de Texto 4"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FCB8A2" w14:textId="2843D19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DE67627" id="_x0000_t202" coordsize="21600,21600" o:spt="202" path="m,l,21600r21600,l21600,xe">
              <v:stroke joinstyle="miter"/>
              <v:path gradientshapeok="t" o:connecttype="rect"/>
            </v:shapetype>
            <v:shape id="Caixa de Texto 4" o:spid="_x0000_s1026" type="#_x0000_t202" alt="Classificação: Pública | Classification: Public" style="position:absolute;margin-left:0;margin-top:.05pt;width:34.95pt;height:34.95pt;z-index:251658241;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06FCB8A2" w14:textId="2843D19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v:textbox>
              <w10:wrap type="square" anchorx="margin"/>
            </v:shape>
          </w:pict>
        </mc:Fallback>
      </mc:AlternateContent>
    </w:r>
    <w:r w:rsidR="00A65741">
      <w:rPr>
        <w:rStyle w:val="Nmerodepgina"/>
      </w:rPr>
      <w:fldChar w:fldCharType="begin"/>
    </w:r>
    <w:r w:rsidR="00A65741">
      <w:rPr>
        <w:rStyle w:val="Nmerodepgina"/>
      </w:rPr>
      <w:instrText xml:space="preserve">PAGE  </w:instrText>
    </w:r>
    <w:r w:rsidR="00A65741">
      <w:rPr>
        <w:rStyle w:val="Nmerodepgina"/>
      </w:rPr>
      <w:fldChar w:fldCharType="end"/>
    </w:r>
  </w:p>
  <w:p w14:paraId="05406F33" w14:textId="77777777" w:rsidR="00A65741" w:rsidRDefault="00A6574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5511B" w14:textId="51BBF146" w:rsidR="00A65741" w:rsidRDefault="00561A15">
    <w:pPr>
      <w:pStyle w:val="Rodap"/>
      <w:ind w:right="360"/>
    </w:pPr>
    <w:r>
      <w:rPr>
        <w:noProof/>
      </w:rPr>
      <mc:AlternateContent>
        <mc:Choice Requires="wps">
          <w:drawing>
            <wp:anchor distT="0" distB="0" distL="0" distR="0" simplePos="0" relativeHeight="251658242" behindDoc="0" locked="0" layoutInCell="1" allowOverlap="1" wp14:anchorId="3223EAF0" wp14:editId="05C88342">
              <wp:simplePos x="1080770" y="10068560"/>
              <wp:positionH relativeFrom="leftMargin">
                <wp:align>left</wp:align>
              </wp:positionH>
              <wp:positionV relativeFrom="paragraph">
                <wp:posOffset>635</wp:posOffset>
              </wp:positionV>
              <wp:extent cx="443865" cy="443865"/>
              <wp:effectExtent l="0" t="0" r="12065" b="16510"/>
              <wp:wrapSquare wrapText="bothSides"/>
              <wp:docPr id="5" name="Caixa de Texto 5"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19D7AFE" w14:textId="71844DDE" w:rsidR="00561A15" w:rsidRPr="00835850" w:rsidRDefault="00561A15">
                          <w:pPr>
                            <w:rPr>
                              <w:rFonts w:ascii="Arial" w:eastAsia="Calibri" w:hAnsi="Arial" w:cs="Arial"/>
                              <w:color w:val="000000"/>
                              <w:sz w:val="20"/>
                              <w:szCs w:val="20"/>
                            </w:rPr>
                          </w:pPr>
                          <w:r w:rsidRPr="00835850">
                            <w:rPr>
                              <w:rFonts w:ascii="Arial" w:eastAsia="Calibri" w:hAnsi="Arial" w:cs="Arial"/>
                              <w:color w:val="000000"/>
                              <w:sz w:val="20"/>
                              <w:szCs w:val="20"/>
                            </w:rPr>
                            <w:t xml:space="preserve">Classificação: Pública | </w:t>
                          </w:r>
                          <w:proofErr w:type="spellStart"/>
                          <w:r w:rsidRPr="00835850">
                            <w:rPr>
                              <w:rFonts w:ascii="Arial" w:eastAsia="Calibri" w:hAnsi="Arial" w:cs="Arial"/>
                              <w:color w:val="000000"/>
                              <w:sz w:val="20"/>
                              <w:szCs w:val="20"/>
                            </w:rPr>
                            <w:t>Classification</w:t>
                          </w:r>
                          <w:proofErr w:type="spellEnd"/>
                          <w:r w:rsidRPr="00835850">
                            <w:rPr>
                              <w:rFonts w:ascii="Arial" w:eastAsia="Calibri" w:hAnsi="Arial" w:cs="Arial"/>
                              <w:color w:val="000000"/>
                              <w:sz w:val="20"/>
                              <w:szCs w:val="20"/>
                            </w:rPr>
                            <w:t xml:space="preserve">: </w:t>
                          </w:r>
                          <w:proofErr w:type="spellStart"/>
                          <w:r w:rsidRPr="00835850">
                            <w:rPr>
                              <w:rFonts w:ascii="Arial" w:eastAsia="Calibri" w:hAnsi="Arial" w:cs="Arial"/>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3223EAF0" id="_x0000_t202" coordsize="21600,21600" o:spt="202" path="m,l,21600r21600,l21600,xe">
              <v:stroke joinstyle="miter"/>
              <v:path gradientshapeok="t" o:connecttype="rect"/>
            </v:shapetype>
            <v:shape id="Caixa de Texto 5" o:spid="_x0000_s1027" type="#_x0000_t202" alt="Classificação: Pública | Classification: Public" style="position:absolute;margin-left:0;margin-top:.05pt;width:34.95pt;height:34.95pt;z-index:25165824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619D7AFE" w14:textId="71844DDE" w:rsidR="00561A15" w:rsidRPr="00835850" w:rsidRDefault="00561A15">
                    <w:pPr>
                      <w:rPr>
                        <w:rFonts w:ascii="Arial" w:eastAsia="Calibri" w:hAnsi="Arial" w:cs="Arial"/>
                        <w:color w:val="000000"/>
                        <w:sz w:val="20"/>
                        <w:szCs w:val="20"/>
                      </w:rPr>
                    </w:pPr>
                    <w:r w:rsidRPr="00835850">
                      <w:rPr>
                        <w:rFonts w:ascii="Arial" w:eastAsia="Calibri" w:hAnsi="Arial" w:cs="Arial"/>
                        <w:color w:val="000000"/>
                        <w:sz w:val="20"/>
                        <w:szCs w:val="20"/>
                      </w:rPr>
                      <w:t xml:space="preserve">Classificação: Pública | </w:t>
                    </w:r>
                    <w:proofErr w:type="spellStart"/>
                    <w:r w:rsidRPr="00835850">
                      <w:rPr>
                        <w:rFonts w:ascii="Arial" w:eastAsia="Calibri" w:hAnsi="Arial" w:cs="Arial"/>
                        <w:color w:val="000000"/>
                        <w:sz w:val="20"/>
                        <w:szCs w:val="20"/>
                      </w:rPr>
                      <w:t>Classification</w:t>
                    </w:r>
                    <w:proofErr w:type="spellEnd"/>
                    <w:r w:rsidRPr="00835850">
                      <w:rPr>
                        <w:rFonts w:ascii="Arial" w:eastAsia="Calibri" w:hAnsi="Arial" w:cs="Arial"/>
                        <w:color w:val="000000"/>
                        <w:sz w:val="20"/>
                        <w:szCs w:val="20"/>
                      </w:rPr>
                      <w:t xml:space="preserve">: </w:t>
                    </w:r>
                    <w:proofErr w:type="spellStart"/>
                    <w:r w:rsidRPr="00835850">
                      <w:rPr>
                        <w:rFonts w:ascii="Arial" w:eastAsia="Calibri" w:hAnsi="Arial" w:cs="Arial"/>
                        <w:color w:val="000000"/>
                        <w:sz w:val="20"/>
                        <w:szCs w:val="20"/>
                      </w:rPr>
                      <w:t>Public</w:t>
                    </w:r>
                    <w:proofErr w:type="spellEnd"/>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35CF6" w14:textId="1AE946E4" w:rsidR="00561A15" w:rsidRDefault="00561A15">
    <w:pPr>
      <w:pStyle w:val="Rodap"/>
    </w:pPr>
    <w:r>
      <w:rPr>
        <w:noProof/>
      </w:rPr>
      <mc:AlternateContent>
        <mc:Choice Requires="wps">
          <w:drawing>
            <wp:anchor distT="0" distB="0" distL="0" distR="0" simplePos="0" relativeHeight="251658240" behindDoc="0" locked="0" layoutInCell="1" allowOverlap="1" wp14:anchorId="02515539" wp14:editId="17874F14">
              <wp:simplePos x="635" y="635"/>
              <wp:positionH relativeFrom="leftMargin">
                <wp:align>left</wp:align>
              </wp:positionH>
              <wp:positionV relativeFrom="paragraph">
                <wp:posOffset>635</wp:posOffset>
              </wp:positionV>
              <wp:extent cx="443865" cy="443865"/>
              <wp:effectExtent l="0" t="0" r="12065" b="16510"/>
              <wp:wrapSquare wrapText="bothSides"/>
              <wp:docPr id="1" name="Caixa de Texto 1"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24083E" w14:textId="535D3592"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02515539" id="_x0000_t202" coordsize="21600,21600" o:spt="202" path="m,l,21600r21600,l21600,xe">
              <v:stroke joinstyle="miter"/>
              <v:path gradientshapeok="t" o:connecttype="rect"/>
            </v:shapetype>
            <v:shape id="Caixa de Texto 1" o:spid="_x0000_s1028" type="#_x0000_t202" alt="Classificação: Pública | Classification: Public"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7A24083E" w14:textId="535D3592"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5EAB9" w14:textId="2E39F1D7" w:rsidR="00561A15" w:rsidRDefault="00561A15">
    <w:pPr>
      <w:pStyle w:val="Rodap"/>
    </w:pPr>
    <w:r>
      <w:rPr>
        <w:noProof/>
      </w:rPr>
      <mc:AlternateContent>
        <mc:Choice Requires="wps">
          <w:drawing>
            <wp:anchor distT="0" distB="0" distL="0" distR="0" simplePos="0" relativeHeight="251658244" behindDoc="0" locked="0" layoutInCell="1" allowOverlap="1" wp14:anchorId="7FFFA024" wp14:editId="01FA8DCB">
              <wp:simplePos x="635" y="635"/>
              <wp:positionH relativeFrom="leftMargin">
                <wp:align>left</wp:align>
              </wp:positionH>
              <wp:positionV relativeFrom="paragraph">
                <wp:posOffset>635</wp:posOffset>
              </wp:positionV>
              <wp:extent cx="443865" cy="443865"/>
              <wp:effectExtent l="0" t="0" r="12065" b="16510"/>
              <wp:wrapSquare wrapText="bothSides"/>
              <wp:docPr id="7" name="Caixa de Texto 7"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992951" w14:textId="46D2B9F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FFFA024" id="_x0000_t202" coordsize="21600,21600" o:spt="202" path="m,l,21600r21600,l21600,xe">
              <v:stroke joinstyle="miter"/>
              <v:path gradientshapeok="t" o:connecttype="rect"/>
            </v:shapetype>
            <v:shape id="Caixa de Texto 7" o:spid="_x0000_s1029" type="#_x0000_t202" alt="Classificação: Pública | Classification: Public" style="position:absolute;margin-left:0;margin-top:.05pt;width:34.95pt;height:34.95pt;z-index:25165824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dhbLpQkCAAAbBAAADgAA&#10;AAAAAAAAAAAAAAAuAgAAZHJzL2Uyb0RvYy54bWxQSwECLQAUAAYACAAAACEANIE6FtoAAAADAQAA&#10;DwAAAAAAAAAAAAAAAABjBAAAZHJzL2Rvd25yZXYueG1sUEsFBgAAAAAEAAQA8wAAAGoFAAAAAA==&#10;" filled="f" stroked="f">
              <v:textbox style="mso-fit-shape-to-text:t" inset="5pt,0,0,0">
                <w:txbxContent>
                  <w:p w14:paraId="18992951" w14:textId="46D2B9F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v:textbox>
              <w10:wrap type="square"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6B41" w14:textId="19FD81F7" w:rsidR="00FB43DB" w:rsidRPr="00FB43DB" w:rsidRDefault="00561A15">
    <w:pPr>
      <w:pStyle w:val="Rodap"/>
      <w:jc w:val="right"/>
      <w:rPr>
        <w:rFonts w:asciiTheme="minorHAnsi" w:hAnsiTheme="minorHAnsi" w:cstheme="minorHAnsi"/>
        <w:b/>
      </w:rPr>
    </w:pPr>
    <w:r>
      <w:rPr>
        <w:noProof/>
      </w:rPr>
      <mc:AlternateContent>
        <mc:Choice Requires="wps">
          <w:drawing>
            <wp:anchor distT="0" distB="0" distL="0" distR="0" simplePos="0" relativeHeight="251658245" behindDoc="0" locked="0" layoutInCell="1" allowOverlap="1" wp14:anchorId="2D6F8F1A" wp14:editId="0D4BAC24">
              <wp:simplePos x="1079500" y="9880600"/>
              <wp:positionH relativeFrom="leftMargin">
                <wp:align>left</wp:align>
              </wp:positionH>
              <wp:positionV relativeFrom="paragraph">
                <wp:posOffset>9880600</wp:posOffset>
              </wp:positionV>
              <wp:extent cx="443865" cy="443865"/>
              <wp:effectExtent l="0" t="0" r="12065" b="16510"/>
              <wp:wrapSquare wrapText="bothSides"/>
              <wp:docPr id="8" name="Caixa de Texto 8"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ED7E0E" w14:textId="6309DAFA"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D6F8F1A" id="_x0000_t202" coordsize="21600,21600" o:spt="202" path="m,l,21600r21600,l21600,xe">
              <v:stroke joinstyle="miter"/>
              <v:path gradientshapeok="t" o:connecttype="rect"/>
            </v:shapetype>
            <v:shape id="Caixa de Texto 8" o:spid="_x0000_s1030" type="#_x0000_t202" alt="Classificação: Pública | Classification: Public" style="position:absolute;left:0;text-align:left;margin-left:0;margin-top:778pt;width:34.95pt;height:34.95pt;z-index:251658245;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9oCA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" filled="f" stroked="f">
              <v:textbox style="mso-fit-shape-to-text:t" inset="5pt,0,0,0">
                <w:txbxContent>
                  <w:p w14:paraId="65ED7E0E" w14:textId="6309DAFA"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v:textbox>
              <w10:wrap type="square" anchorx="margin"/>
            </v:shape>
          </w:pict>
        </mc:Fallback>
      </mc:AlternateContent>
    </w:r>
    <w:sdt>
      <w:sdtPr>
        <w:id w:val="1894001983"/>
        <w:docPartObj>
          <w:docPartGallery w:val="Page Numbers (Bottom of Page)"/>
          <w:docPartUnique/>
        </w:docPartObj>
      </w:sdtPr>
      <w:sdtEndPr>
        <w:rPr>
          <w:rFonts w:asciiTheme="minorHAnsi" w:hAnsiTheme="minorHAnsi" w:cstheme="minorHAnsi"/>
          <w:b/>
        </w:rPr>
      </w:sdtEndPr>
      <w:sdtContent>
        <w:r w:rsidR="00FB43DB" w:rsidRPr="00FB43DB">
          <w:rPr>
            <w:rFonts w:asciiTheme="minorHAnsi" w:hAnsiTheme="minorHAnsi" w:cstheme="minorHAnsi"/>
            <w:b/>
          </w:rPr>
          <w:fldChar w:fldCharType="begin"/>
        </w:r>
        <w:r w:rsidR="00FB43DB" w:rsidRPr="00FB43DB">
          <w:rPr>
            <w:rFonts w:asciiTheme="minorHAnsi" w:hAnsiTheme="minorHAnsi" w:cstheme="minorHAnsi"/>
            <w:b/>
          </w:rPr>
          <w:instrText>PAGE   \* MERGEFORMAT</w:instrText>
        </w:r>
        <w:r w:rsidR="00FB43DB" w:rsidRPr="00FB43DB">
          <w:rPr>
            <w:rFonts w:asciiTheme="minorHAnsi" w:hAnsiTheme="minorHAnsi" w:cstheme="minorHAnsi"/>
            <w:b/>
          </w:rPr>
          <w:fldChar w:fldCharType="separate"/>
        </w:r>
        <w:r w:rsidR="006644CE">
          <w:rPr>
            <w:rFonts w:asciiTheme="minorHAnsi" w:hAnsiTheme="minorHAnsi" w:cstheme="minorHAnsi"/>
            <w:b/>
            <w:noProof/>
          </w:rPr>
          <w:t>17</w:t>
        </w:r>
        <w:r w:rsidR="00FB43DB" w:rsidRPr="00FB43DB">
          <w:rPr>
            <w:rFonts w:asciiTheme="minorHAnsi" w:hAnsiTheme="minorHAnsi" w:cstheme="minorHAnsi"/>
            <w:b/>
          </w:rPr>
          <w:fldChar w:fldCharType="end"/>
        </w:r>
      </w:sdtContent>
    </w:sdt>
  </w:p>
  <w:p w14:paraId="03D9716E" w14:textId="77777777" w:rsidR="00FB43DB" w:rsidRDefault="00FB43DB">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DCBD0" w14:textId="0B2332A7" w:rsidR="00561A15" w:rsidRDefault="00561A15">
    <w:pPr>
      <w:pStyle w:val="Rodap"/>
    </w:pPr>
    <w:r>
      <w:rPr>
        <w:noProof/>
      </w:rPr>
      <mc:AlternateContent>
        <mc:Choice Requires="wps">
          <w:drawing>
            <wp:anchor distT="0" distB="0" distL="0" distR="0" simplePos="0" relativeHeight="251658243" behindDoc="0" locked="0" layoutInCell="1" allowOverlap="1" wp14:anchorId="605AE8CA" wp14:editId="0FE46B44">
              <wp:simplePos x="635" y="635"/>
              <wp:positionH relativeFrom="leftMargin">
                <wp:align>left</wp:align>
              </wp:positionH>
              <wp:positionV relativeFrom="paragraph">
                <wp:posOffset>635</wp:posOffset>
              </wp:positionV>
              <wp:extent cx="443865" cy="443865"/>
              <wp:effectExtent l="0" t="0" r="12065" b="16510"/>
              <wp:wrapSquare wrapText="bothSides"/>
              <wp:docPr id="6" name="Caixa de Texto 6"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2B04E5" w14:textId="06679CC9"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05AE8CA" id="_x0000_t202" coordsize="21600,21600" o:spt="202" path="m,l,21600r21600,l21600,xe">
              <v:stroke joinstyle="miter"/>
              <v:path gradientshapeok="t" o:connecttype="rect"/>
            </v:shapetype>
            <v:shape id="Caixa de Texto 6" o:spid="_x0000_s1031" type="#_x0000_t202" alt="Classificação: Pública | Classification: Public" style="position:absolute;margin-left:0;margin-top:.05pt;width:34.95pt;height:34.95pt;z-index:251658243;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aY1FAgkCAAAbBAAADgAA&#10;AAAAAAAAAAAAAAAuAgAAZHJzL2Uyb0RvYy54bWxQSwECLQAUAAYACAAAACEANIE6FtoAAAADAQAA&#10;DwAAAAAAAAAAAAAAAABjBAAAZHJzL2Rvd25yZXYueG1sUEsFBgAAAAAEAAQA8wAAAGoFAAAAAA==&#10;" filled="f" stroked="f">
              <v:textbox style="mso-fit-shape-to-text:t" inset="5pt,0,0,0">
                <w:txbxContent>
                  <w:p w14:paraId="4D2B04E5" w14:textId="06679CC9"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 xml:space="preserve">Classificação: Pública | </w:t>
                    </w:r>
                    <w:proofErr w:type="spellStart"/>
                    <w:r w:rsidRPr="00561A15">
                      <w:rPr>
                        <w:rFonts w:ascii="Calibri" w:eastAsia="Calibri" w:hAnsi="Calibri" w:cs="Calibri"/>
                        <w:color w:val="000000"/>
                        <w:sz w:val="20"/>
                        <w:szCs w:val="20"/>
                      </w:rPr>
                      <w:t>Classification</w:t>
                    </w:r>
                    <w:proofErr w:type="spellEnd"/>
                    <w:r w:rsidRPr="00561A15">
                      <w:rPr>
                        <w:rFonts w:ascii="Calibri" w:eastAsia="Calibri" w:hAnsi="Calibri" w:cs="Calibri"/>
                        <w:color w:val="000000"/>
                        <w:sz w:val="20"/>
                        <w:szCs w:val="20"/>
                      </w:rPr>
                      <w:t xml:space="preserve">: </w:t>
                    </w:r>
                    <w:proofErr w:type="spellStart"/>
                    <w:r w:rsidRPr="00561A15">
                      <w:rPr>
                        <w:rFonts w:ascii="Calibri" w:eastAsia="Calibri" w:hAnsi="Calibri" w:cs="Calibri"/>
                        <w:color w:val="000000"/>
                        <w:sz w:val="20"/>
                        <w:szCs w:val="20"/>
                      </w:rPr>
                      <w:t>Public</w:t>
                    </w:r>
                    <w:proofErr w:type="spellEnd"/>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6D5CF" w14:textId="77777777" w:rsidR="00814A0F" w:rsidRDefault="00814A0F">
      <w:r>
        <w:separator/>
      </w:r>
    </w:p>
  </w:footnote>
  <w:footnote w:type="continuationSeparator" w:id="0">
    <w:p w14:paraId="336CD1AD" w14:textId="77777777" w:rsidR="00814A0F" w:rsidRDefault="00814A0F">
      <w:r>
        <w:continuationSeparator/>
      </w:r>
    </w:p>
  </w:footnote>
  <w:footnote w:type="continuationNotice" w:id="1">
    <w:p w14:paraId="602D2F4C" w14:textId="77777777" w:rsidR="00814A0F" w:rsidRDefault="00814A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017B78" w14:paraId="7DF6ED45" w14:textId="77777777" w:rsidTr="70017B78">
      <w:trPr>
        <w:trHeight w:val="300"/>
      </w:trPr>
      <w:tc>
        <w:tcPr>
          <w:tcW w:w="3020" w:type="dxa"/>
        </w:tcPr>
        <w:p w14:paraId="377691B3" w14:textId="5B3DA955" w:rsidR="70017B78" w:rsidRDefault="70017B78" w:rsidP="70017B78">
          <w:pPr>
            <w:pStyle w:val="Cabealho"/>
            <w:ind w:left="-115"/>
          </w:pPr>
        </w:p>
      </w:tc>
      <w:tc>
        <w:tcPr>
          <w:tcW w:w="3020" w:type="dxa"/>
        </w:tcPr>
        <w:p w14:paraId="5FDE1B76" w14:textId="02D12707" w:rsidR="70017B78" w:rsidRDefault="70017B78" w:rsidP="70017B78">
          <w:pPr>
            <w:pStyle w:val="Cabealho"/>
            <w:jc w:val="center"/>
          </w:pPr>
        </w:p>
      </w:tc>
      <w:tc>
        <w:tcPr>
          <w:tcW w:w="3020" w:type="dxa"/>
        </w:tcPr>
        <w:p w14:paraId="2EF9F746" w14:textId="590E7940" w:rsidR="70017B78" w:rsidRDefault="70017B78" w:rsidP="70017B78">
          <w:pPr>
            <w:pStyle w:val="Cabealho"/>
            <w:ind w:right="-115"/>
            <w:jc w:val="right"/>
          </w:pPr>
        </w:p>
      </w:tc>
    </w:tr>
  </w:tbl>
  <w:p w14:paraId="6CE0014F" w14:textId="7E2A45E5" w:rsidR="007B2D9B" w:rsidRDefault="007B2D9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017B78" w14:paraId="41373443" w14:textId="77777777" w:rsidTr="70017B78">
      <w:trPr>
        <w:trHeight w:val="300"/>
      </w:trPr>
      <w:tc>
        <w:tcPr>
          <w:tcW w:w="3020" w:type="dxa"/>
        </w:tcPr>
        <w:p w14:paraId="28533FD0" w14:textId="2A877641" w:rsidR="70017B78" w:rsidRDefault="70017B78" w:rsidP="70017B78">
          <w:pPr>
            <w:pStyle w:val="Cabealho"/>
            <w:ind w:left="-115"/>
          </w:pPr>
        </w:p>
      </w:tc>
      <w:tc>
        <w:tcPr>
          <w:tcW w:w="3020" w:type="dxa"/>
        </w:tcPr>
        <w:p w14:paraId="0036A7E6" w14:textId="14F5D6BB" w:rsidR="70017B78" w:rsidRDefault="70017B78" w:rsidP="70017B78">
          <w:pPr>
            <w:pStyle w:val="Cabealho"/>
            <w:jc w:val="center"/>
          </w:pPr>
        </w:p>
      </w:tc>
      <w:tc>
        <w:tcPr>
          <w:tcW w:w="3020" w:type="dxa"/>
        </w:tcPr>
        <w:p w14:paraId="1BDD100D" w14:textId="06240EC0" w:rsidR="70017B78" w:rsidRDefault="70017B78" w:rsidP="70017B78">
          <w:pPr>
            <w:pStyle w:val="Cabealho"/>
            <w:ind w:right="-115"/>
            <w:jc w:val="right"/>
          </w:pPr>
        </w:p>
      </w:tc>
    </w:tr>
  </w:tbl>
  <w:p w14:paraId="7F41A54C" w14:textId="0E71B819" w:rsidR="007B2D9B" w:rsidRDefault="007B2D9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70017B78" w14:paraId="67DFAB60" w14:textId="77777777" w:rsidTr="70017B78">
      <w:trPr>
        <w:trHeight w:val="300"/>
      </w:trPr>
      <w:tc>
        <w:tcPr>
          <w:tcW w:w="4665" w:type="dxa"/>
        </w:tcPr>
        <w:p w14:paraId="09969389" w14:textId="7F2EAB48" w:rsidR="70017B78" w:rsidRDefault="70017B78" w:rsidP="70017B78">
          <w:pPr>
            <w:pStyle w:val="Cabealho"/>
            <w:ind w:left="-115"/>
          </w:pPr>
        </w:p>
      </w:tc>
      <w:tc>
        <w:tcPr>
          <w:tcW w:w="4665" w:type="dxa"/>
        </w:tcPr>
        <w:p w14:paraId="1186DBD1" w14:textId="33D1DDF7" w:rsidR="70017B78" w:rsidRDefault="70017B78" w:rsidP="70017B78">
          <w:pPr>
            <w:pStyle w:val="Cabealho"/>
            <w:jc w:val="center"/>
          </w:pPr>
        </w:p>
      </w:tc>
      <w:tc>
        <w:tcPr>
          <w:tcW w:w="4665" w:type="dxa"/>
        </w:tcPr>
        <w:p w14:paraId="1ABB1541" w14:textId="156A6146" w:rsidR="70017B78" w:rsidRDefault="70017B78" w:rsidP="70017B78">
          <w:pPr>
            <w:pStyle w:val="Cabealho"/>
            <w:ind w:right="-115"/>
            <w:jc w:val="right"/>
          </w:pPr>
        </w:p>
      </w:tc>
    </w:tr>
  </w:tbl>
  <w:p w14:paraId="0188FE30" w14:textId="40E0090C" w:rsidR="007B2D9B" w:rsidRDefault="007B2D9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70017B78" w14:paraId="129AA708" w14:textId="77777777" w:rsidTr="70017B78">
      <w:trPr>
        <w:trHeight w:val="300"/>
      </w:trPr>
      <w:tc>
        <w:tcPr>
          <w:tcW w:w="4665" w:type="dxa"/>
        </w:tcPr>
        <w:p w14:paraId="03142CDB" w14:textId="69C1BE4A" w:rsidR="70017B78" w:rsidRDefault="70017B78" w:rsidP="70017B78">
          <w:pPr>
            <w:pStyle w:val="Cabealho"/>
            <w:ind w:left="-115"/>
          </w:pPr>
        </w:p>
      </w:tc>
      <w:tc>
        <w:tcPr>
          <w:tcW w:w="4665" w:type="dxa"/>
        </w:tcPr>
        <w:p w14:paraId="3C5975E9" w14:textId="0AA86795" w:rsidR="70017B78" w:rsidRDefault="70017B78" w:rsidP="70017B78">
          <w:pPr>
            <w:pStyle w:val="Cabealho"/>
            <w:jc w:val="center"/>
          </w:pPr>
        </w:p>
      </w:tc>
      <w:tc>
        <w:tcPr>
          <w:tcW w:w="4665" w:type="dxa"/>
        </w:tcPr>
        <w:p w14:paraId="793A9CB4" w14:textId="1C54AF95" w:rsidR="70017B78" w:rsidRDefault="70017B78" w:rsidP="70017B78">
          <w:pPr>
            <w:pStyle w:val="Cabealho"/>
            <w:ind w:right="-115"/>
            <w:jc w:val="right"/>
          </w:pPr>
        </w:p>
      </w:tc>
    </w:tr>
  </w:tbl>
  <w:p w14:paraId="4D761D60" w14:textId="7062EC3C" w:rsidR="007B2D9B" w:rsidRDefault="007B2D9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017B78" w14:paraId="64D3BE36" w14:textId="77777777" w:rsidTr="70017B78">
      <w:trPr>
        <w:trHeight w:val="300"/>
      </w:trPr>
      <w:tc>
        <w:tcPr>
          <w:tcW w:w="3020" w:type="dxa"/>
        </w:tcPr>
        <w:p w14:paraId="5C43DDFC" w14:textId="52968421" w:rsidR="70017B78" w:rsidRDefault="70017B78" w:rsidP="70017B78">
          <w:pPr>
            <w:pStyle w:val="Cabealho"/>
            <w:ind w:left="-115"/>
          </w:pPr>
        </w:p>
      </w:tc>
      <w:tc>
        <w:tcPr>
          <w:tcW w:w="3020" w:type="dxa"/>
        </w:tcPr>
        <w:p w14:paraId="05046085" w14:textId="7027E7FE" w:rsidR="70017B78" w:rsidRDefault="70017B78" w:rsidP="70017B78">
          <w:pPr>
            <w:pStyle w:val="Cabealho"/>
            <w:jc w:val="center"/>
          </w:pPr>
        </w:p>
      </w:tc>
      <w:tc>
        <w:tcPr>
          <w:tcW w:w="3020" w:type="dxa"/>
        </w:tcPr>
        <w:p w14:paraId="31540B43" w14:textId="28B53FAE" w:rsidR="70017B78" w:rsidRDefault="70017B78" w:rsidP="70017B78">
          <w:pPr>
            <w:pStyle w:val="Cabealho"/>
            <w:ind w:right="-115"/>
            <w:jc w:val="right"/>
          </w:pPr>
        </w:p>
      </w:tc>
    </w:tr>
  </w:tbl>
  <w:p w14:paraId="65FEE590" w14:textId="3666D1CA" w:rsidR="007B2D9B" w:rsidRDefault="007B2D9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576A"/>
    <w:multiLevelType w:val="hybridMultilevel"/>
    <w:tmpl w:val="998C2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89B636B"/>
    <w:multiLevelType w:val="multilevel"/>
    <w:tmpl w:val="62E09276"/>
    <w:lvl w:ilvl="0">
      <w:start w:val="1"/>
      <w:numFmt w:val="decimal"/>
      <w:lvlText w:val="%1"/>
      <w:lvlJc w:val="left"/>
      <w:pPr>
        <w:tabs>
          <w:tab w:val="num" w:pos="432"/>
        </w:tabs>
        <w:ind w:left="432" w:hanging="432"/>
      </w:pPr>
      <w:rPr>
        <w:rFonts w:ascii="Calibri" w:hAnsi="Calibri" w:hint="default"/>
        <w:b/>
        <w:i w:val="0"/>
        <w:sz w:val="32"/>
      </w:rPr>
    </w:lvl>
    <w:lvl w:ilvl="1">
      <w:start w:val="1"/>
      <w:numFmt w:val="decimal"/>
      <w:pStyle w:val="Ttulo2"/>
      <w:lvlText w:val="%1.%2"/>
      <w:lvlJc w:val="left"/>
      <w:pPr>
        <w:tabs>
          <w:tab w:val="num" w:pos="576"/>
        </w:tabs>
        <w:ind w:left="576" w:hanging="576"/>
      </w:pPr>
      <w:rPr>
        <w:rFonts w:ascii="Calibri" w:hAnsi="Calibri" w:hint="default"/>
        <w:b/>
        <w:i w:val="0"/>
        <w:sz w:val="28"/>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15:restartNumberingAfterBreak="0">
    <w:nsid w:val="0DBA3C37"/>
    <w:multiLevelType w:val="hybridMultilevel"/>
    <w:tmpl w:val="772078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C922E9"/>
    <w:multiLevelType w:val="hybridMultilevel"/>
    <w:tmpl w:val="FE4E9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0208DE"/>
    <w:multiLevelType w:val="hybridMultilevel"/>
    <w:tmpl w:val="A9BAC9A8"/>
    <w:lvl w:ilvl="0" w:tplc="B9B88016">
      <w:start w:val="1"/>
      <w:numFmt w:val="decimal"/>
      <w:pStyle w:val="Figura"/>
      <w:lvlText w:val="Figura %1: "/>
      <w:lvlJc w:val="left"/>
      <w:pPr>
        <w:tabs>
          <w:tab w:val="num" w:pos="1080"/>
        </w:tabs>
        <w:ind w:left="360" w:hanging="360"/>
      </w:pPr>
      <w:rPr>
        <w:rFonts w:ascii="Arial" w:hAnsi="Arial" w:hint="default"/>
        <w:b/>
        <w:i w:val="0"/>
        <w:sz w:val="20"/>
      </w:rPr>
    </w:lvl>
    <w:lvl w:ilvl="1" w:tplc="04160005">
      <w:start w:val="1"/>
      <w:numFmt w:val="bullet"/>
      <w:lvlText w:val=""/>
      <w:lvlJc w:val="left"/>
      <w:pPr>
        <w:tabs>
          <w:tab w:val="num" w:pos="1440"/>
        </w:tabs>
        <w:ind w:left="1440" w:hanging="360"/>
      </w:pPr>
      <w:rPr>
        <w:rFonts w:ascii="Wingdings" w:hAnsi="Wingding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15:restartNumberingAfterBreak="0">
    <w:nsid w:val="20330C2C"/>
    <w:multiLevelType w:val="hybridMultilevel"/>
    <w:tmpl w:val="646629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2710253"/>
    <w:multiLevelType w:val="hybridMultilevel"/>
    <w:tmpl w:val="C9903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F20D3D"/>
    <w:multiLevelType w:val="hybridMultilevel"/>
    <w:tmpl w:val="B24A6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6550F"/>
    <w:multiLevelType w:val="hybridMultilevel"/>
    <w:tmpl w:val="F3EE8406"/>
    <w:lvl w:ilvl="0" w:tplc="D418305A">
      <w:start w:val="1"/>
      <w:numFmt w:val="bullet"/>
      <w:pStyle w:val="Livro4"/>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F53E7A"/>
    <w:multiLevelType w:val="hybridMultilevel"/>
    <w:tmpl w:val="4C7CA2CC"/>
    <w:lvl w:ilvl="0" w:tplc="DC2AC094">
      <w:start w:val="1"/>
      <w:numFmt w:val="bullet"/>
      <w:lvlText w:val=""/>
      <w:lvlJc w:val="left"/>
      <w:pPr>
        <w:ind w:left="720" w:hanging="360"/>
      </w:pPr>
      <w:rPr>
        <w:rFonts w:ascii="Symbol" w:hAnsi="Symbol" w:hint="default"/>
      </w:rPr>
    </w:lvl>
    <w:lvl w:ilvl="1" w:tplc="A4F006E8">
      <w:start w:val="1"/>
      <w:numFmt w:val="bullet"/>
      <w:lvlText w:val="-"/>
      <w:lvlJc w:val="left"/>
      <w:pPr>
        <w:ind w:left="1440" w:hanging="360"/>
      </w:pPr>
      <w:rPr>
        <w:rFonts w:ascii="Calibri" w:hAnsi="Calibri" w:hint="default"/>
      </w:rPr>
    </w:lvl>
    <w:lvl w:ilvl="2" w:tplc="6BBEF7DA">
      <w:start w:val="1"/>
      <w:numFmt w:val="bullet"/>
      <w:lvlText w:val=""/>
      <w:lvlJc w:val="left"/>
      <w:pPr>
        <w:ind w:left="2160" w:hanging="360"/>
      </w:pPr>
      <w:rPr>
        <w:rFonts w:ascii="Wingdings" w:hAnsi="Wingdings" w:hint="default"/>
      </w:rPr>
    </w:lvl>
    <w:lvl w:ilvl="3" w:tplc="0BC027CE">
      <w:start w:val="1"/>
      <w:numFmt w:val="bullet"/>
      <w:lvlText w:val=""/>
      <w:lvlJc w:val="left"/>
      <w:pPr>
        <w:ind w:left="2880" w:hanging="360"/>
      </w:pPr>
      <w:rPr>
        <w:rFonts w:ascii="Symbol" w:hAnsi="Symbol" w:hint="default"/>
      </w:rPr>
    </w:lvl>
    <w:lvl w:ilvl="4" w:tplc="90B052EA">
      <w:start w:val="1"/>
      <w:numFmt w:val="bullet"/>
      <w:lvlText w:val="o"/>
      <w:lvlJc w:val="left"/>
      <w:pPr>
        <w:ind w:left="3600" w:hanging="360"/>
      </w:pPr>
      <w:rPr>
        <w:rFonts w:ascii="Courier New" w:hAnsi="Courier New" w:hint="default"/>
      </w:rPr>
    </w:lvl>
    <w:lvl w:ilvl="5" w:tplc="563C8BC2">
      <w:start w:val="1"/>
      <w:numFmt w:val="bullet"/>
      <w:lvlText w:val=""/>
      <w:lvlJc w:val="left"/>
      <w:pPr>
        <w:ind w:left="4320" w:hanging="360"/>
      </w:pPr>
      <w:rPr>
        <w:rFonts w:ascii="Wingdings" w:hAnsi="Wingdings" w:hint="default"/>
      </w:rPr>
    </w:lvl>
    <w:lvl w:ilvl="6" w:tplc="04EAEFEC">
      <w:start w:val="1"/>
      <w:numFmt w:val="bullet"/>
      <w:lvlText w:val=""/>
      <w:lvlJc w:val="left"/>
      <w:pPr>
        <w:ind w:left="5040" w:hanging="360"/>
      </w:pPr>
      <w:rPr>
        <w:rFonts w:ascii="Symbol" w:hAnsi="Symbol" w:hint="default"/>
      </w:rPr>
    </w:lvl>
    <w:lvl w:ilvl="7" w:tplc="EDE4CE08">
      <w:start w:val="1"/>
      <w:numFmt w:val="bullet"/>
      <w:lvlText w:val="o"/>
      <w:lvlJc w:val="left"/>
      <w:pPr>
        <w:ind w:left="5760" w:hanging="360"/>
      </w:pPr>
      <w:rPr>
        <w:rFonts w:ascii="Courier New" w:hAnsi="Courier New" w:hint="default"/>
      </w:rPr>
    </w:lvl>
    <w:lvl w:ilvl="8" w:tplc="AACAA4F6">
      <w:start w:val="1"/>
      <w:numFmt w:val="bullet"/>
      <w:lvlText w:val=""/>
      <w:lvlJc w:val="left"/>
      <w:pPr>
        <w:ind w:left="6480" w:hanging="360"/>
      </w:pPr>
      <w:rPr>
        <w:rFonts w:ascii="Wingdings" w:hAnsi="Wingdings" w:hint="default"/>
      </w:rPr>
    </w:lvl>
  </w:abstractNum>
  <w:abstractNum w:abstractNumId="10" w15:restartNumberingAfterBreak="0">
    <w:nsid w:val="37AE4576"/>
    <w:multiLevelType w:val="hybridMultilevel"/>
    <w:tmpl w:val="1F82263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6B465A"/>
    <w:multiLevelType w:val="hybridMultilevel"/>
    <w:tmpl w:val="7E6ECA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98714DF"/>
    <w:multiLevelType w:val="hybridMultilevel"/>
    <w:tmpl w:val="AE243746"/>
    <w:lvl w:ilvl="0" w:tplc="C0E20E4A">
      <w:start w:val="1"/>
      <w:numFmt w:val="decimal"/>
      <w:pStyle w:val="Tabela"/>
      <w:lvlText w:val="Tabela %1: "/>
      <w:lvlJc w:val="left"/>
      <w:pPr>
        <w:tabs>
          <w:tab w:val="num" w:pos="1080"/>
        </w:tabs>
        <w:ind w:left="0" w:firstLine="0"/>
      </w:pPr>
      <w:rPr>
        <w:rFonts w:ascii="Arial" w:hAnsi="Arial" w:hint="default"/>
        <w:b/>
        <w:i w:val="0"/>
        <w:sz w:val="20"/>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4C0928CC"/>
    <w:multiLevelType w:val="hybridMultilevel"/>
    <w:tmpl w:val="8662CE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C23335"/>
    <w:multiLevelType w:val="multilevel"/>
    <w:tmpl w:val="124C57CC"/>
    <w:lvl w:ilvl="0">
      <w:start w:val="1"/>
      <w:numFmt w:val="decimal"/>
      <w:pStyle w:val="Livro1"/>
      <w:lvlText w:val="%1"/>
      <w:lvlJc w:val="left"/>
      <w:pPr>
        <w:tabs>
          <w:tab w:val="num" w:pos="432"/>
        </w:tabs>
        <w:ind w:left="432" w:hanging="432"/>
      </w:pPr>
      <w:rPr>
        <w:rFonts w:ascii="Arial" w:hAnsi="Arial" w:cs="Arial" w:hint="default"/>
        <w:b/>
        <w:i w:val="0"/>
        <w:sz w:val="32"/>
        <w:szCs w:val="36"/>
      </w:rPr>
    </w:lvl>
    <w:lvl w:ilvl="1">
      <w:start w:val="1"/>
      <w:numFmt w:val="decimal"/>
      <w:pStyle w:val="Livro2"/>
      <w:lvlText w:val="%1.%2"/>
      <w:lvlJc w:val="left"/>
      <w:pPr>
        <w:tabs>
          <w:tab w:val="num" w:pos="576"/>
        </w:tabs>
        <w:ind w:left="576" w:hanging="576"/>
      </w:pPr>
      <w:rPr>
        <w:rFonts w:ascii="Arial" w:hAnsi="Arial" w:cs="Arial" w:hint="default"/>
        <w:b/>
        <w:i w:val="0"/>
        <w:sz w:val="28"/>
        <w:szCs w:val="28"/>
      </w:rPr>
    </w:lvl>
    <w:lvl w:ilvl="2">
      <w:start w:val="1"/>
      <w:numFmt w:val="decimal"/>
      <w:pStyle w:val="Livro3"/>
      <w:lvlText w:val="%1.%2.%3"/>
      <w:lvlJc w:val="left"/>
      <w:pPr>
        <w:tabs>
          <w:tab w:val="num" w:pos="720"/>
        </w:tabs>
        <w:ind w:left="720" w:hanging="720"/>
      </w:pPr>
      <w:rPr>
        <w:rFonts w:ascii="Calibri" w:hAnsi="Calibri" w:hint="default"/>
        <w:b/>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4337CEA"/>
    <w:multiLevelType w:val="multilevel"/>
    <w:tmpl w:val="20327A60"/>
    <w:lvl w:ilvl="0">
      <w:start w:val="2"/>
      <w:numFmt w:val="decimal"/>
      <w:pStyle w:val="Numerada3"/>
      <w:lvlText w:val="%1."/>
      <w:lvlJc w:val="left"/>
      <w:pPr>
        <w:tabs>
          <w:tab w:val="num" w:pos="480"/>
        </w:tabs>
        <w:ind w:left="480" w:hanging="48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5FCB4C75"/>
    <w:multiLevelType w:val="hybridMultilevel"/>
    <w:tmpl w:val="EB28F9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E452FD"/>
    <w:multiLevelType w:val="hybridMultilevel"/>
    <w:tmpl w:val="687A6B06"/>
    <w:lvl w:ilvl="0" w:tplc="392A9116">
      <w:start w:val="1"/>
      <w:numFmt w:val="bullet"/>
      <w:lvlText w:val=""/>
      <w:lvlJc w:val="left"/>
      <w:pPr>
        <w:ind w:left="720" w:hanging="360"/>
      </w:pPr>
      <w:rPr>
        <w:rFonts w:ascii="Symbol" w:hAnsi="Symbol" w:hint="default"/>
        <w:sz w:val="20"/>
        <w:szCs w:val="2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A949D8"/>
    <w:multiLevelType w:val="hybridMultilevel"/>
    <w:tmpl w:val="3E883EFC"/>
    <w:lvl w:ilvl="0" w:tplc="B692A73E">
      <w:start w:val="1"/>
      <w:numFmt w:val="bullet"/>
      <w:lvlText w:val=""/>
      <w:lvlJc w:val="left"/>
      <w:pPr>
        <w:tabs>
          <w:tab w:val="num" w:pos="720"/>
        </w:tabs>
        <w:ind w:left="720" w:hanging="360"/>
      </w:pPr>
      <w:rPr>
        <w:rFonts w:ascii="Wingdings" w:hAnsi="Wingdings" w:hint="default"/>
      </w:rPr>
    </w:lvl>
    <w:lvl w:ilvl="1" w:tplc="728249DE" w:tentative="1">
      <w:start w:val="1"/>
      <w:numFmt w:val="bullet"/>
      <w:lvlText w:val=""/>
      <w:lvlJc w:val="left"/>
      <w:pPr>
        <w:tabs>
          <w:tab w:val="num" w:pos="1440"/>
        </w:tabs>
        <w:ind w:left="1440" w:hanging="360"/>
      </w:pPr>
      <w:rPr>
        <w:rFonts w:ascii="Wingdings" w:hAnsi="Wingdings" w:hint="default"/>
      </w:rPr>
    </w:lvl>
    <w:lvl w:ilvl="2" w:tplc="4B58D790" w:tentative="1">
      <w:start w:val="1"/>
      <w:numFmt w:val="bullet"/>
      <w:lvlText w:val=""/>
      <w:lvlJc w:val="left"/>
      <w:pPr>
        <w:tabs>
          <w:tab w:val="num" w:pos="2160"/>
        </w:tabs>
        <w:ind w:left="2160" w:hanging="360"/>
      </w:pPr>
      <w:rPr>
        <w:rFonts w:ascii="Wingdings" w:hAnsi="Wingdings" w:hint="default"/>
      </w:rPr>
    </w:lvl>
    <w:lvl w:ilvl="3" w:tplc="2842B55C" w:tentative="1">
      <w:start w:val="1"/>
      <w:numFmt w:val="bullet"/>
      <w:lvlText w:val=""/>
      <w:lvlJc w:val="left"/>
      <w:pPr>
        <w:tabs>
          <w:tab w:val="num" w:pos="2880"/>
        </w:tabs>
        <w:ind w:left="2880" w:hanging="360"/>
      </w:pPr>
      <w:rPr>
        <w:rFonts w:ascii="Wingdings" w:hAnsi="Wingdings" w:hint="default"/>
      </w:rPr>
    </w:lvl>
    <w:lvl w:ilvl="4" w:tplc="2EDAB406" w:tentative="1">
      <w:start w:val="1"/>
      <w:numFmt w:val="bullet"/>
      <w:lvlText w:val=""/>
      <w:lvlJc w:val="left"/>
      <w:pPr>
        <w:tabs>
          <w:tab w:val="num" w:pos="3600"/>
        </w:tabs>
        <w:ind w:left="3600" w:hanging="360"/>
      </w:pPr>
      <w:rPr>
        <w:rFonts w:ascii="Wingdings" w:hAnsi="Wingdings" w:hint="default"/>
      </w:rPr>
    </w:lvl>
    <w:lvl w:ilvl="5" w:tplc="D3920B32" w:tentative="1">
      <w:start w:val="1"/>
      <w:numFmt w:val="bullet"/>
      <w:lvlText w:val=""/>
      <w:lvlJc w:val="left"/>
      <w:pPr>
        <w:tabs>
          <w:tab w:val="num" w:pos="4320"/>
        </w:tabs>
        <w:ind w:left="4320" w:hanging="360"/>
      </w:pPr>
      <w:rPr>
        <w:rFonts w:ascii="Wingdings" w:hAnsi="Wingdings" w:hint="default"/>
      </w:rPr>
    </w:lvl>
    <w:lvl w:ilvl="6" w:tplc="D35CEB7C" w:tentative="1">
      <w:start w:val="1"/>
      <w:numFmt w:val="bullet"/>
      <w:lvlText w:val=""/>
      <w:lvlJc w:val="left"/>
      <w:pPr>
        <w:tabs>
          <w:tab w:val="num" w:pos="5040"/>
        </w:tabs>
        <w:ind w:left="5040" w:hanging="360"/>
      </w:pPr>
      <w:rPr>
        <w:rFonts w:ascii="Wingdings" w:hAnsi="Wingdings" w:hint="default"/>
      </w:rPr>
    </w:lvl>
    <w:lvl w:ilvl="7" w:tplc="B40E1E94" w:tentative="1">
      <w:start w:val="1"/>
      <w:numFmt w:val="bullet"/>
      <w:lvlText w:val=""/>
      <w:lvlJc w:val="left"/>
      <w:pPr>
        <w:tabs>
          <w:tab w:val="num" w:pos="5760"/>
        </w:tabs>
        <w:ind w:left="5760" w:hanging="360"/>
      </w:pPr>
      <w:rPr>
        <w:rFonts w:ascii="Wingdings" w:hAnsi="Wingdings" w:hint="default"/>
      </w:rPr>
    </w:lvl>
    <w:lvl w:ilvl="8" w:tplc="87728BE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70019A0"/>
    <w:multiLevelType w:val="hybridMultilevel"/>
    <w:tmpl w:val="AF640E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CC721B9"/>
    <w:multiLevelType w:val="hybridMultilevel"/>
    <w:tmpl w:val="538EC3C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
  </w:num>
  <w:num w:numId="2">
    <w:abstractNumId w:val="14"/>
  </w:num>
  <w:num w:numId="3">
    <w:abstractNumId w:val="8"/>
  </w:num>
  <w:num w:numId="4">
    <w:abstractNumId w:val="12"/>
  </w:num>
  <w:num w:numId="5">
    <w:abstractNumId w:val="4"/>
  </w:num>
  <w:num w:numId="6">
    <w:abstractNumId w:val="14"/>
  </w:num>
  <w:num w:numId="7">
    <w:abstractNumId w:val="14"/>
  </w:num>
  <w:num w:numId="8">
    <w:abstractNumId w:val="14"/>
  </w:num>
  <w:num w:numId="9">
    <w:abstractNumId w:val="14"/>
  </w:num>
  <w:num w:numId="10">
    <w:abstractNumId w:val="16"/>
  </w:num>
  <w:num w:numId="11">
    <w:abstractNumId w:val="14"/>
  </w:num>
  <w:num w:numId="12">
    <w:abstractNumId w:val="14"/>
  </w:num>
  <w:num w:numId="13">
    <w:abstractNumId w:val="17"/>
  </w:num>
  <w:num w:numId="14">
    <w:abstractNumId w:val="14"/>
  </w:num>
  <w:num w:numId="15">
    <w:abstractNumId w:val="14"/>
  </w:num>
  <w:num w:numId="16">
    <w:abstractNumId w:val="6"/>
  </w:num>
  <w:num w:numId="17">
    <w:abstractNumId w:val="18"/>
  </w:num>
  <w:num w:numId="18">
    <w:abstractNumId w:val="2"/>
  </w:num>
  <w:num w:numId="19">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4"/>
  </w:num>
  <w:num w:numId="22">
    <w:abstractNumId w:val="14"/>
  </w:num>
  <w:num w:numId="23">
    <w:abstractNumId w:val="19"/>
  </w:num>
  <w:num w:numId="24">
    <w:abstractNumId w:val="3"/>
  </w:num>
  <w:num w:numId="25">
    <w:abstractNumId w:val="10"/>
  </w:num>
  <w:num w:numId="26">
    <w:abstractNumId w:val="5"/>
  </w:num>
  <w:num w:numId="27">
    <w:abstractNumId w:val="13"/>
  </w:num>
  <w:num w:numId="28">
    <w:abstractNumId w:val="11"/>
  </w:num>
  <w:num w:numId="29">
    <w:abstractNumId w:val="9"/>
  </w:num>
  <w:num w:numId="30">
    <w:abstractNumId w:val="7"/>
  </w:num>
  <w:num w:numId="31">
    <w:abstractNumId w:val="20"/>
  </w:num>
  <w:num w:numId="32">
    <w:abstractNumId w:val="14"/>
  </w:num>
  <w:num w:numId="33">
    <w:abstractNumId w:val="14"/>
  </w:num>
  <w:num w:numId="34">
    <w:abstractNumId w:val="14"/>
  </w:num>
  <w:num w:numId="35">
    <w:abstractNumId w:val="0"/>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pt-BR" w:vendorID="1" w:dllVersion="513" w:checkStyle="1"/>
  <w:proofState w:spelling="clean" w:grammar="clean"/>
  <w:defaultTabStop w:val="708"/>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0D8"/>
    <w:rsid w:val="0001508F"/>
    <w:rsid w:val="00025D78"/>
    <w:rsid w:val="00027020"/>
    <w:rsid w:val="000274A4"/>
    <w:rsid w:val="00033AB0"/>
    <w:rsid w:val="00035487"/>
    <w:rsid w:val="00036196"/>
    <w:rsid w:val="00037995"/>
    <w:rsid w:val="0004166C"/>
    <w:rsid w:val="000442D8"/>
    <w:rsid w:val="00045DFB"/>
    <w:rsid w:val="00047F43"/>
    <w:rsid w:val="00051E21"/>
    <w:rsid w:val="00055F9A"/>
    <w:rsid w:val="00056EFD"/>
    <w:rsid w:val="000601B4"/>
    <w:rsid w:val="000627E1"/>
    <w:rsid w:val="000640DB"/>
    <w:rsid w:val="0006495B"/>
    <w:rsid w:val="00065076"/>
    <w:rsid w:val="0006742F"/>
    <w:rsid w:val="0008016E"/>
    <w:rsid w:val="0008444B"/>
    <w:rsid w:val="000927DF"/>
    <w:rsid w:val="0009349F"/>
    <w:rsid w:val="00093FBB"/>
    <w:rsid w:val="00094A0B"/>
    <w:rsid w:val="0009615B"/>
    <w:rsid w:val="000A1CAD"/>
    <w:rsid w:val="000A2E40"/>
    <w:rsid w:val="000A5421"/>
    <w:rsid w:val="000A708B"/>
    <w:rsid w:val="000B07D5"/>
    <w:rsid w:val="000B1898"/>
    <w:rsid w:val="000C1749"/>
    <w:rsid w:val="000C20B0"/>
    <w:rsid w:val="000C6D92"/>
    <w:rsid w:val="000D1446"/>
    <w:rsid w:val="000D1E3A"/>
    <w:rsid w:val="000D43C2"/>
    <w:rsid w:val="000D5FEE"/>
    <w:rsid w:val="000D63C1"/>
    <w:rsid w:val="000E111E"/>
    <w:rsid w:val="000E1292"/>
    <w:rsid w:val="000E5998"/>
    <w:rsid w:val="000E742A"/>
    <w:rsid w:val="000F05B1"/>
    <w:rsid w:val="000F3A60"/>
    <w:rsid w:val="000F6E36"/>
    <w:rsid w:val="000F71D3"/>
    <w:rsid w:val="00101246"/>
    <w:rsid w:val="0010295F"/>
    <w:rsid w:val="00103787"/>
    <w:rsid w:val="0010792C"/>
    <w:rsid w:val="00111459"/>
    <w:rsid w:val="0011150B"/>
    <w:rsid w:val="001120BB"/>
    <w:rsid w:val="00113676"/>
    <w:rsid w:val="001171CE"/>
    <w:rsid w:val="0014161D"/>
    <w:rsid w:val="001430CA"/>
    <w:rsid w:val="00144AEF"/>
    <w:rsid w:val="0014514D"/>
    <w:rsid w:val="00145FFA"/>
    <w:rsid w:val="00146433"/>
    <w:rsid w:val="00146A5E"/>
    <w:rsid w:val="00160396"/>
    <w:rsid w:val="001650EB"/>
    <w:rsid w:val="00167052"/>
    <w:rsid w:val="00172CA2"/>
    <w:rsid w:val="00181262"/>
    <w:rsid w:val="00183999"/>
    <w:rsid w:val="00184402"/>
    <w:rsid w:val="00186DD9"/>
    <w:rsid w:val="00187371"/>
    <w:rsid w:val="00196714"/>
    <w:rsid w:val="00196FF5"/>
    <w:rsid w:val="00197261"/>
    <w:rsid w:val="001A16D7"/>
    <w:rsid w:val="001B079D"/>
    <w:rsid w:val="001B152A"/>
    <w:rsid w:val="001B2532"/>
    <w:rsid w:val="001B60C1"/>
    <w:rsid w:val="001B7B38"/>
    <w:rsid w:val="001C1816"/>
    <w:rsid w:val="001C26B5"/>
    <w:rsid w:val="001C31D4"/>
    <w:rsid w:val="001C4B8A"/>
    <w:rsid w:val="001D0BC3"/>
    <w:rsid w:val="001D11E3"/>
    <w:rsid w:val="001D58EC"/>
    <w:rsid w:val="001D600C"/>
    <w:rsid w:val="001D7BE3"/>
    <w:rsid w:val="001E1434"/>
    <w:rsid w:val="001E4007"/>
    <w:rsid w:val="001F0330"/>
    <w:rsid w:val="001F1286"/>
    <w:rsid w:val="001F1560"/>
    <w:rsid w:val="001F3C63"/>
    <w:rsid w:val="002002A7"/>
    <w:rsid w:val="0020033D"/>
    <w:rsid w:val="00204E73"/>
    <w:rsid w:val="002068F9"/>
    <w:rsid w:val="0020BE6B"/>
    <w:rsid w:val="0022108A"/>
    <w:rsid w:val="00223EDA"/>
    <w:rsid w:val="00227018"/>
    <w:rsid w:val="002316D4"/>
    <w:rsid w:val="0023215C"/>
    <w:rsid w:val="0023392A"/>
    <w:rsid w:val="00235A68"/>
    <w:rsid w:val="002514DF"/>
    <w:rsid w:val="00251596"/>
    <w:rsid w:val="0025375F"/>
    <w:rsid w:val="00260B4C"/>
    <w:rsid w:val="00264657"/>
    <w:rsid w:val="0026AF0B"/>
    <w:rsid w:val="00270371"/>
    <w:rsid w:val="00272AB8"/>
    <w:rsid w:val="00274EA2"/>
    <w:rsid w:val="00280C4F"/>
    <w:rsid w:val="00283F7E"/>
    <w:rsid w:val="002874DD"/>
    <w:rsid w:val="00296495"/>
    <w:rsid w:val="0029768E"/>
    <w:rsid w:val="002A0982"/>
    <w:rsid w:val="002A17C1"/>
    <w:rsid w:val="002A46DA"/>
    <w:rsid w:val="002A7320"/>
    <w:rsid w:val="002A7B72"/>
    <w:rsid w:val="002B1406"/>
    <w:rsid w:val="002B3591"/>
    <w:rsid w:val="002B6730"/>
    <w:rsid w:val="002C16DC"/>
    <w:rsid w:val="002C28CD"/>
    <w:rsid w:val="002C4696"/>
    <w:rsid w:val="002C4744"/>
    <w:rsid w:val="002C677E"/>
    <w:rsid w:val="002C6EF0"/>
    <w:rsid w:val="002C75CB"/>
    <w:rsid w:val="002D1870"/>
    <w:rsid w:val="002D1E87"/>
    <w:rsid w:val="002D2079"/>
    <w:rsid w:val="002D30DB"/>
    <w:rsid w:val="002D4C4F"/>
    <w:rsid w:val="002E06E3"/>
    <w:rsid w:val="002E2707"/>
    <w:rsid w:val="002E2B1F"/>
    <w:rsid w:val="002E470C"/>
    <w:rsid w:val="002F5838"/>
    <w:rsid w:val="002F7A6A"/>
    <w:rsid w:val="00300626"/>
    <w:rsid w:val="0030445F"/>
    <w:rsid w:val="00312BEC"/>
    <w:rsid w:val="00314B29"/>
    <w:rsid w:val="00315518"/>
    <w:rsid w:val="00316E89"/>
    <w:rsid w:val="00321830"/>
    <w:rsid w:val="003267FD"/>
    <w:rsid w:val="00335127"/>
    <w:rsid w:val="00336844"/>
    <w:rsid w:val="00336FDE"/>
    <w:rsid w:val="003400CA"/>
    <w:rsid w:val="003440AD"/>
    <w:rsid w:val="00351521"/>
    <w:rsid w:val="0035267B"/>
    <w:rsid w:val="00352A94"/>
    <w:rsid w:val="003557D0"/>
    <w:rsid w:val="00372346"/>
    <w:rsid w:val="00373D81"/>
    <w:rsid w:val="00380B6D"/>
    <w:rsid w:val="00382F07"/>
    <w:rsid w:val="0039027F"/>
    <w:rsid w:val="003952D6"/>
    <w:rsid w:val="00395A6C"/>
    <w:rsid w:val="00397016"/>
    <w:rsid w:val="003A2B2C"/>
    <w:rsid w:val="003B0C1D"/>
    <w:rsid w:val="003B4750"/>
    <w:rsid w:val="003B7545"/>
    <w:rsid w:val="003B7E79"/>
    <w:rsid w:val="003C1EB9"/>
    <w:rsid w:val="003C4865"/>
    <w:rsid w:val="003C77BF"/>
    <w:rsid w:val="003D10A8"/>
    <w:rsid w:val="003D392C"/>
    <w:rsid w:val="003D3FD6"/>
    <w:rsid w:val="003D5DEB"/>
    <w:rsid w:val="003D6A89"/>
    <w:rsid w:val="003D7933"/>
    <w:rsid w:val="003E6576"/>
    <w:rsid w:val="003E6BA5"/>
    <w:rsid w:val="003E784B"/>
    <w:rsid w:val="003F14C0"/>
    <w:rsid w:val="003F370B"/>
    <w:rsid w:val="00405483"/>
    <w:rsid w:val="00407732"/>
    <w:rsid w:val="00413292"/>
    <w:rsid w:val="00414AE5"/>
    <w:rsid w:val="00421123"/>
    <w:rsid w:val="0042267A"/>
    <w:rsid w:val="00422F64"/>
    <w:rsid w:val="00424A0B"/>
    <w:rsid w:val="00425C94"/>
    <w:rsid w:val="004260AB"/>
    <w:rsid w:val="00432EAC"/>
    <w:rsid w:val="004365AF"/>
    <w:rsid w:val="004438BB"/>
    <w:rsid w:val="0045254A"/>
    <w:rsid w:val="00454C83"/>
    <w:rsid w:val="00461CFD"/>
    <w:rsid w:val="00465446"/>
    <w:rsid w:val="00465F66"/>
    <w:rsid w:val="00470759"/>
    <w:rsid w:val="00474984"/>
    <w:rsid w:val="00474AC6"/>
    <w:rsid w:val="00474E2C"/>
    <w:rsid w:val="00480031"/>
    <w:rsid w:val="00482465"/>
    <w:rsid w:val="00482E52"/>
    <w:rsid w:val="00486A63"/>
    <w:rsid w:val="00487175"/>
    <w:rsid w:val="00491E1A"/>
    <w:rsid w:val="0049385B"/>
    <w:rsid w:val="00496D4D"/>
    <w:rsid w:val="004A0715"/>
    <w:rsid w:val="004A6CFF"/>
    <w:rsid w:val="004A7F3B"/>
    <w:rsid w:val="004B0B80"/>
    <w:rsid w:val="004B47AE"/>
    <w:rsid w:val="004B64A7"/>
    <w:rsid w:val="004C4B65"/>
    <w:rsid w:val="004D1246"/>
    <w:rsid w:val="004D4AB0"/>
    <w:rsid w:val="004D6649"/>
    <w:rsid w:val="004D78D0"/>
    <w:rsid w:val="004E4299"/>
    <w:rsid w:val="004F12DE"/>
    <w:rsid w:val="004F3A0F"/>
    <w:rsid w:val="004F3BD6"/>
    <w:rsid w:val="004F4982"/>
    <w:rsid w:val="004F5AD0"/>
    <w:rsid w:val="005144B1"/>
    <w:rsid w:val="00515313"/>
    <w:rsid w:val="00516EE7"/>
    <w:rsid w:val="00517409"/>
    <w:rsid w:val="005212AF"/>
    <w:rsid w:val="00527294"/>
    <w:rsid w:val="00530147"/>
    <w:rsid w:val="0053340C"/>
    <w:rsid w:val="00533E59"/>
    <w:rsid w:val="00536F0C"/>
    <w:rsid w:val="00541471"/>
    <w:rsid w:val="0055768D"/>
    <w:rsid w:val="00560653"/>
    <w:rsid w:val="00561A15"/>
    <w:rsid w:val="00562948"/>
    <w:rsid w:val="005636C2"/>
    <w:rsid w:val="00564D91"/>
    <w:rsid w:val="00573AA8"/>
    <w:rsid w:val="00580409"/>
    <w:rsid w:val="00583282"/>
    <w:rsid w:val="00586E2E"/>
    <w:rsid w:val="00587466"/>
    <w:rsid w:val="00593CA0"/>
    <w:rsid w:val="00595AFB"/>
    <w:rsid w:val="00596DEA"/>
    <w:rsid w:val="005A3453"/>
    <w:rsid w:val="005A6139"/>
    <w:rsid w:val="005A7907"/>
    <w:rsid w:val="005B5BB8"/>
    <w:rsid w:val="005C2D18"/>
    <w:rsid w:val="005C4B2A"/>
    <w:rsid w:val="005D1DBC"/>
    <w:rsid w:val="005E1211"/>
    <w:rsid w:val="005E2176"/>
    <w:rsid w:val="005E28A6"/>
    <w:rsid w:val="005E4D51"/>
    <w:rsid w:val="005E4EB1"/>
    <w:rsid w:val="005E5F20"/>
    <w:rsid w:val="005E7C59"/>
    <w:rsid w:val="005F03EC"/>
    <w:rsid w:val="005F3D65"/>
    <w:rsid w:val="005F5120"/>
    <w:rsid w:val="006034F1"/>
    <w:rsid w:val="00607B4C"/>
    <w:rsid w:val="00610B5D"/>
    <w:rsid w:val="00612AD6"/>
    <w:rsid w:val="00616799"/>
    <w:rsid w:val="006206A1"/>
    <w:rsid w:val="00621781"/>
    <w:rsid w:val="006238BD"/>
    <w:rsid w:val="00623DCE"/>
    <w:rsid w:val="0062472B"/>
    <w:rsid w:val="00626534"/>
    <w:rsid w:val="0063331D"/>
    <w:rsid w:val="00637701"/>
    <w:rsid w:val="00637C9F"/>
    <w:rsid w:val="00640D30"/>
    <w:rsid w:val="00642378"/>
    <w:rsid w:val="00643B1A"/>
    <w:rsid w:val="00651200"/>
    <w:rsid w:val="00651D9D"/>
    <w:rsid w:val="00654FA2"/>
    <w:rsid w:val="00656FEB"/>
    <w:rsid w:val="00660280"/>
    <w:rsid w:val="006644CE"/>
    <w:rsid w:val="006651D1"/>
    <w:rsid w:val="00666A9A"/>
    <w:rsid w:val="00667DB0"/>
    <w:rsid w:val="00670530"/>
    <w:rsid w:val="0067069C"/>
    <w:rsid w:val="00671460"/>
    <w:rsid w:val="00674251"/>
    <w:rsid w:val="00675571"/>
    <w:rsid w:val="0068062D"/>
    <w:rsid w:val="00682031"/>
    <w:rsid w:val="006839D2"/>
    <w:rsid w:val="00685180"/>
    <w:rsid w:val="006852EE"/>
    <w:rsid w:val="00686592"/>
    <w:rsid w:val="00693216"/>
    <w:rsid w:val="006A3DDB"/>
    <w:rsid w:val="006B0653"/>
    <w:rsid w:val="006B4D3A"/>
    <w:rsid w:val="006B6945"/>
    <w:rsid w:val="006B70D5"/>
    <w:rsid w:val="006C10D8"/>
    <w:rsid w:val="006D1126"/>
    <w:rsid w:val="006D21F6"/>
    <w:rsid w:val="006D45AB"/>
    <w:rsid w:val="006D620D"/>
    <w:rsid w:val="006E323C"/>
    <w:rsid w:val="006E6899"/>
    <w:rsid w:val="006E6E45"/>
    <w:rsid w:val="006F006E"/>
    <w:rsid w:val="006F3BF9"/>
    <w:rsid w:val="006F3DB2"/>
    <w:rsid w:val="006F644E"/>
    <w:rsid w:val="006F7E53"/>
    <w:rsid w:val="007034A7"/>
    <w:rsid w:val="007056DA"/>
    <w:rsid w:val="00715086"/>
    <w:rsid w:val="007163D6"/>
    <w:rsid w:val="00722AD7"/>
    <w:rsid w:val="00731722"/>
    <w:rsid w:val="00740B1E"/>
    <w:rsid w:val="007431EE"/>
    <w:rsid w:val="00744C90"/>
    <w:rsid w:val="00745E55"/>
    <w:rsid w:val="0074638A"/>
    <w:rsid w:val="00747A73"/>
    <w:rsid w:val="0075317B"/>
    <w:rsid w:val="00756720"/>
    <w:rsid w:val="00763991"/>
    <w:rsid w:val="00770FA4"/>
    <w:rsid w:val="00774EA0"/>
    <w:rsid w:val="00775FD8"/>
    <w:rsid w:val="007766A0"/>
    <w:rsid w:val="007778D8"/>
    <w:rsid w:val="00780C17"/>
    <w:rsid w:val="007816E6"/>
    <w:rsid w:val="007830CA"/>
    <w:rsid w:val="00784402"/>
    <w:rsid w:val="0079187A"/>
    <w:rsid w:val="00793677"/>
    <w:rsid w:val="007978AC"/>
    <w:rsid w:val="007A008E"/>
    <w:rsid w:val="007A139C"/>
    <w:rsid w:val="007A4AF8"/>
    <w:rsid w:val="007A569B"/>
    <w:rsid w:val="007B0900"/>
    <w:rsid w:val="007B2D9B"/>
    <w:rsid w:val="007B46CE"/>
    <w:rsid w:val="007C3280"/>
    <w:rsid w:val="007C384B"/>
    <w:rsid w:val="007C5193"/>
    <w:rsid w:val="007C6465"/>
    <w:rsid w:val="007C66BD"/>
    <w:rsid w:val="007D0D48"/>
    <w:rsid w:val="007D101E"/>
    <w:rsid w:val="007D159D"/>
    <w:rsid w:val="007D51F3"/>
    <w:rsid w:val="007D542B"/>
    <w:rsid w:val="007D5E77"/>
    <w:rsid w:val="007D6632"/>
    <w:rsid w:val="007E2793"/>
    <w:rsid w:val="007E3049"/>
    <w:rsid w:val="007E32E3"/>
    <w:rsid w:val="007E658A"/>
    <w:rsid w:val="007F0774"/>
    <w:rsid w:val="007F0C16"/>
    <w:rsid w:val="007F3A43"/>
    <w:rsid w:val="00801293"/>
    <w:rsid w:val="008121C8"/>
    <w:rsid w:val="00814A07"/>
    <w:rsid w:val="00814A0F"/>
    <w:rsid w:val="00815A55"/>
    <w:rsid w:val="00816457"/>
    <w:rsid w:val="00826BC0"/>
    <w:rsid w:val="00830CED"/>
    <w:rsid w:val="00835346"/>
    <w:rsid w:val="00835850"/>
    <w:rsid w:val="00846E8A"/>
    <w:rsid w:val="00854D13"/>
    <w:rsid w:val="00855994"/>
    <w:rsid w:val="00856E96"/>
    <w:rsid w:val="00857C9E"/>
    <w:rsid w:val="00857D18"/>
    <w:rsid w:val="008620D0"/>
    <w:rsid w:val="008634D5"/>
    <w:rsid w:val="0086441C"/>
    <w:rsid w:val="00870DDC"/>
    <w:rsid w:val="00877015"/>
    <w:rsid w:val="008822D4"/>
    <w:rsid w:val="00884A13"/>
    <w:rsid w:val="00886A10"/>
    <w:rsid w:val="008912BC"/>
    <w:rsid w:val="008968AB"/>
    <w:rsid w:val="0089762A"/>
    <w:rsid w:val="00897C1B"/>
    <w:rsid w:val="008A25DA"/>
    <w:rsid w:val="008A2D53"/>
    <w:rsid w:val="008A3AE4"/>
    <w:rsid w:val="008A5619"/>
    <w:rsid w:val="008A6C72"/>
    <w:rsid w:val="008B04A5"/>
    <w:rsid w:val="008B53A5"/>
    <w:rsid w:val="008B79E2"/>
    <w:rsid w:val="008C643E"/>
    <w:rsid w:val="008D28E1"/>
    <w:rsid w:val="008D4978"/>
    <w:rsid w:val="008E7D2E"/>
    <w:rsid w:val="008F56FE"/>
    <w:rsid w:val="00902326"/>
    <w:rsid w:val="009028BB"/>
    <w:rsid w:val="00907214"/>
    <w:rsid w:val="00917834"/>
    <w:rsid w:val="00920677"/>
    <w:rsid w:val="00921E6F"/>
    <w:rsid w:val="009311E3"/>
    <w:rsid w:val="00931270"/>
    <w:rsid w:val="00932A20"/>
    <w:rsid w:val="00933E6D"/>
    <w:rsid w:val="009425AA"/>
    <w:rsid w:val="00946DC5"/>
    <w:rsid w:val="00947843"/>
    <w:rsid w:val="00950CE3"/>
    <w:rsid w:val="00952693"/>
    <w:rsid w:val="00966DAD"/>
    <w:rsid w:val="009760E6"/>
    <w:rsid w:val="009766B2"/>
    <w:rsid w:val="0097755A"/>
    <w:rsid w:val="00977D27"/>
    <w:rsid w:val="00982417"/>
    <w:rsid w:val="00984266"/>
    <w:rsid w:val="009850CE"/>
    <w:rsid w:val="00986CFE"/>
    <w:rsid w:val="00993E0C"/>
    <w:rsid w:val="00997121"/>
    <w:rsid w:val="009A42AD"/>
    <w:rsid w:val="009A5CBF"/>
    <w:rsid w:val="009B3F83"/>
    <w:rsid w:val="009B41CB"/>
    <w:rsid w:val="009B41EC"/>
    <w:rsid w:val="009C1279"/>
    <w:rsid w:val="009C3B8C"/>
    <w:rsid w:val="009C72C7"/>
    <w:rsid w:val="009D3F2C"/>
    <w:rsid w:val="009E0289"/>
    <w:rsid w:val="009E35D8"/>
    <w:rsid w:val="009E458F"/>
    <w:rsid w:val="009E5151"/>
    <w:rsid w:val="009F02F7"/>
    <w:rsid w:val="009F1A77"/>
    <w:rsid w:val="009F64BE"/>
    <w:rsid w:val="00A040F4"/>
    <w:rsid w:val="00A04466"/>
    <w:rsid w:val="00A07220"/>
    <w:rsid w:val="00A11E27"/>
    <w:rsid w:val="00A13581"/>
    <w:rsid w:val="00A21BC2"/>
    <w:rsid w:val="00A2321A"/>
    <w:rsid w:val="00A24FF2"/>
    <w:rsid w:val="00A25FEC"/>
    <w:rsid w:val="00A26C17"/>
    <w:rsid w:val="00A31417"/>
    <w:rsid w:val="00A32A9F"/>
    <w:rsid w:val="00A32E50"/>
    <w:rsid w:val="00A33779"/>
    <w:rsid w:val="00A3390B"/>
    <w:rsid w:val="00A413E3"/>
    <w:rsid w:val="00A4777D"/>
    <w:rsid w:val="00A47C6E"/>
    <w:rsid w:val="00A56C5A"/>
    <w:rsid w:val="00A65741"/>
    <w:rsid w:val="00A72417"/>
    <w:rsid w:val="00A730D7"/>
    <w:rsid w:val="00A73A5D"/>
    <w:rsid w:val="00A85B9D"/>
    <w:rsid w:val="00A87DE4"/>
    <w:rsid w:val="00A90359"/>
    <w:rsid w:val="00A9217C"/>
    <w:rsid w:val="00A9425D"/>
    <w:rsid w:val="00AA0171"/>
    <w:rsid w:val="00AA0CD0"/>
    <w:rsid w:val="00AA5E2F"/>
    <w:rsid w:val="00AB5CAD"/>
    <w:rsid w:val="00AB7BDF"/>
    <w:rsid w:val="00AC0212"/>
    <w:rsid w:val="00AC352C"/>
    <w:rsid w:val="00AC56C3"/>
    <w:rsid w:val="00AD0D05"/>
    <w:rsid w:val="00AD232E"/>
    <w:rsid w:val="00AD24B1"/>
    <w:rsid w:val="00AD4680"/>
    <w:rsid w:val="00AD5A37"/>
    <w:rsid w:val="00AE042C"/>
    <w:rsid w:val="00AE0D0D"/>
    <w:rsid w:val="00AE18FD"/>
    <w:rsid w:val="00AF0F8A"/>
    <w:rsid w:val="00AF66B2"/>
    <w:rsid w:val="00B00A81"/>
    <w:rsid w:val="00B01689"/>
    <w:rsid w:val="00B04467"/>
    <w:rsid w:val="00B06672"/>
    <w:rsid w:val="00B06C39"/>
    <w:rsid w:val="00B10B32"/>
    <w:rsid w:val="00B13B46"/>
    <w:rsid w:val="00B146BC"/>
    <w:rsid w:val="00B170ED"/>
    <w:rsid w:val="00B219AB"/>
    <w:rsid w:val="00B33DEF"/>
    <w:rsid w:val="00B35A2A"/>
    <w:rsid w:val="00B3748B"/>
    <w:rsid w:val="00B40445"/>
    <w:rsid w:val="00B44BF9"/>
    <w:rsid w:val="00B458F5"/>
    <w:rsid w:val="00B51E43"/>
    <w:rsid w:val="00B52C2A"/>
    <w:rsid w:val="00B61C14"/>
    <w:rsid w:val="00B62E53"/>
    <w:rsid w:val="00B63046"/>
    <w:rsid w:val="00B66902"/>
    <w:rsid w:val="00B675C4"/>
    <w:rsid w:val="00B7668F"/>
    <w:rsid w:val="00B80A2A"/>
    <w:rsid w:val="00B84720"/>
    <w:rsid w:val="00B94E48"/>
    <w:rsid w:val="00B9513A"/>
    <w:rsid w:val="00B97C38"/>
    <w:rsid w:val="00BB38F7"/>
    <w:rsid w:val="00BB4FE7"/>
    <w:rsid w:val="00BC01F6"/>
    <w:rsid w:val="00BC4879"/>
    <w:rsid w:val="00BD620D"/>
    <w:rsid w:val="00BD737E"/>
    <w:rsid w:val="00BE059D"/>
    <w:rsid w:val="00BE062D"/>
    <w:rsid w:val="00BE2672"/>
    <w:rsid w:val="00BE5ED1"/>
    <w:rsid w:val="00BE604B"/>
    <w:rsid w:val="00BF2819"/>
    <w:rsid w:val="00BF50A5"/>
    <w:rsid w:val="00C12B94"/>
    <w:rsid w:val="00C20413"/>
    <w:rsid w:val="00C20CC6"/>
    <w:rsid w:val="00C267F0"/>
    <w:rsid w:val="00C30323"/>
    <w:rsid w:val="00C339FC"/>
    <w:rsid w:val="00C41207"/>
    <w:rsid w:val="00C43481"/>
    <w:rsid w:val="00C527A4"/>
    <w:rsid w:val="00C53645"/>
    <w:rsid w:val="00C56B98"/>
    <w:rsid w:val="00C70F76"/>
    <w:rsid w:val="00C72081"/>
    <w:rsid w:val="00C75604"/>
    <w:rsid w:val="00C75BBB"/>
    <w:rsid w:val="00C767C7"/>
    <w:rsid w:val="00C80C80"/>
    <w:rsid w:val="00C84E9D"/>
    <w:rsid w:val="00C94148"/>
    <w:rsid w:val="00CA173C"/>
    <w:rsid w:val="00CA465E"/>
    <w:rsid w:val="00CB37CD"/>
    <w:rsid w:val="00CC27AD"/>
    <w:rsid w:val="00CC445D"/>
    <w:rsid w:val="00CC4817"/>
    <w:rsid w:val="00CC4B36"/>
    <w:rsid w:val="00CC5B88"/>
    <w:rsid w:val="00CC6654"/>
    <w:rsid w:val="00CD02DD"/>
    <w:rsid w:val="00CD45D4"/>
    <w:rsid w:val="00CD6144"/>
    <w:rsid w:val="00CD6E35"/>
    <w:rsid w:val="00CE27C0"/>
    <w:rsid w:val="00CE6860"/>
    <w:rsid w:val="00CF2431"/>
    <w:rsid w:val="00CF46EA"/>
    <w:rsid w:val="00D0554E"/>
    <w:rsid w:val="00D05806"/>
    <w:rsid w:val="00D102A4"/>
    <w:rsid w:val="00D10431"/>
    <w:rsid w:val="00D15640"/>
    <w:rsid w:val="00D15EBA"/>
    <w:rsid w:val="00D24143"/>
    <w:rsid w:val="00D267EA"/>
    <w:rsid w:val="00D32995"/>
    <w:rsid w:val="00D35B74"/>
    <w:rsid w:val="00D366E8"/>
    <w:rsid w:val="00D37ACA"/>
    <w:rsid w:val="00D37ED0"/>
    <w:rsid w:val="00D40B20"/>
    <w:rsid w:val="00D44F16"/>
    <w:rsid w:val="00D47831"/>
    <w:rsid w:val="00D52BAC"/>
    <w:rsid w:val="00D60F14"/>
    <w:rsid w:val="00D65F0A"/>
    <w:rsid w:val="00D70880"/>
    <w:rsid w:val="00D71DAF"/>
    <w:rsid w:val="00D7539C"/>
    <w:rsid w:val="00D765F7"/>
    <w:rsid w:val="00D85DC8"/>
    <w:rsid w:val="00D86BED"/>
    <w:rsid w:val="00D938EA"/>
    <w:rsid w:val="00D94F0C"/>
    <w:rsid w:val="00D94FBC"/>
    <w:rsid w:val="00D957C0"/>
    <w:rsid w:val="00D95F59"/>
    <w:rsid w:val="00DA134E"/>
    <w:rsid w:val="00DA35F0"/>
    <w:rsid w:val="00DA38A6"/>
    <w:rsid w:val="00DA3B4C"/>
    <w:rsid w:val="00DA53C8"/>
    <w:rsid w:val="00DB4015"/>
    <w:rsid w:val="00DB65B9"/>
    <w:rsid w:val="00DC1669"/>
    <w:rsid w:val="00DC1C4B"/>
    <w:rsid w:val="00DC6210"/>
    <w:rsid w:val="00DC69AA"/>
    <w:rsid w:val="00DC7097"/>
    <w:rsid w:val="00DC7EBA"/>
    <w:rsid w:val="00DD333A"/>
    <w:rsid w:val="00DE386D"/>
    <w:rsid w:val="00DE45E1"/>
    <w:rsid w:val="00DE67CF"/>
    <w:rsid w:val="00DF2D91"/>
    <w:rsid w:val="00DF3094"/>
    <w:rsid w:val="00DF310A"/>
    <w:rsid w:val="00DF3497"/>
    <w:rsid w:val="00DF4B42"/>
    <w:rsid w:val="00DF5F80"/>
    <w:rsid w:val="00DF7562"/>
    <w:rsid w:val="00E05878"/>
    <w:rsid w:val="00E100C5"/>
    <w:rsid w:val="00E101C6"/>
    <w:rsid w:val="00E10957"/>
    <w:rsid w:val="00E11E50"/>
    <w:rsid w:val="00E15162"/>
    <w:rsid w:val="00E16721"/>
    <w:rsid w:val="00E17ABB"/>
    <w:rsid w:val="00E17BA3"/>
    <w:rsid w:val="00E25D20"/>
    <w:rsid w:val="00E33F58"/>
    <w:rsid w:val="00E34853"/>
    <w:rsid w:val="00E34F91"/>
    <w:rsid w:val="00E40621"/>
    <w:rsid w:val="00E4062E"/>
    <w:rsid w:val="00E4257A"/>
    <w:rsid w:val="00E4703D"/>
    <w:rsid w:val="00E53058"/>
    <w:rsid w:val="00E53DE2"/>
    <w:rsid w:val="00E55705"/>
    <w:rsid w:val="00E601DD"/>
    <w:rsid w:val="00E61766"/>
    <w:rsid w:val="00E641AC"/>
    <w:rsid w:val="00E73747"/>
    <w:rsid w:val="00E80600"/>
    <w:rsid w:val="00E82736"/>
    <w:rsid w:val="00E82F51"/>
    <w:rsid w:val="00E831E4"/>
    <w:rsid w:val="00E83A1E"/>
    <w:rsid w:val="00E83D83"/>
    <w:rsid w:val="00E92444"/>
    <w:rsid w:val="00E92B80"/>
    <w:rsid w:val="00E95EA5"/>
    <w:rsid w:val="00EA04C1"/>
    <w:rsid w:val="00EA46C2"/>
    <w:rsid w:val="00EA4DFA"/>
    <w:rsid w:val="00EA5815"/>
    <w:rsid w:val="00EA5F23"/>
    <w:rsid w:val="00EA75D4"/>
    <w:rsid w:val="00EB0AEF"/>
    <w:rsid w:val="00EB3C91"/>
    <w:rsid w:val="00EB5CA7"/>
    <w:rsid w:val="00EB6746"/>
    <w:rsid w:val="00EC2A1A"/>
    <w:rsid w:val="00EC4197"/>
    <w:rsid w:val="00EC59F2"/>
    <w:rsid w:val="00ED09B5"/>
    <w:rsid w:val="00ED0ED0"/>
    <w:rsid w:val="00ED2DE8"/>
    <w:rsid w:val="00ED6220"/>
    <w:rsid w:val="00ED763E"/>
    <w:rsid w:val="00EE12B5"/>
    <w:rsid w:val="00EE139B"/>
    <w:rsid w:val="00EE1D6A"/>
    <w:rsid w:val="00EE5512"/>
    <w:rsid w:val="00EF1AE2"/>
    <w:rsid w:val="00EF2ACE"/>
    <w:rsid w:val="00EF5C7C"/>
    <w:rsid w:val="00F12549"/>
    <w:rsid w:val="00F1325F"/>
    <w:rsid w:val="00F158E8"/>
    <w:rsid w:val="00F21A34"/>
    <w:rsid w:val="00F22C36"/>
    <w:rsid w:val="00F31514"/>
    <w:rsid w:val="00F31C82"/>
    <w:rsid w:val="00F31E5E"/>
    <w:rsid w:val="00F36952"/>
    <w:rsid w:val="00F3696C"/>
    <w:rsid w:val="00F404C6"/>
    <w:rsid w:val="00F51295"/>
    <w:rsid w:val="00F526D9"/>
    <w:rsid w:val="00F5391E"/>
    <w:rsid w:val="00F54363"/>
    <w:rsid w:val="00F63D63"/>
    <w:rsid w:val="00F65D8E"/>
    <w:rsid w:val="00F66CE5"/>
    <w:rsid w:val="00F70B1B"/>
    <w:rsid w:val="00F717A4"/>
    <w:rsid w:val="00F81B20"/>
    <w:rsid w:val="00F824D5"/>
    <w:rsid w:val="00F82954"/>
    <w:rsid w:val="00F8484A"/>
    <w:rsid w:val="00F86019"/>
    <w:rsid w:val="00F94901"/>
    <w:rsid w:val="00F9637F"/>
    <w:rsid w:val="00F96A26"/>
    <w:rsid w:val="00F9765E"/>
    <w:rsid w:val="00FA0535"/>
    <w:rsid w:val="00FA088E"/>
    <w:rsid w:val="00FA1399"/>
    <w:rsid w:val="00FA1AD7"/>
    <w:rsid w:val="00FA3E25"/>
    <w:rsid w:val="00FB1C40"/>
    <w:rsid w:val="00FB2171"/>
    <w:rsid w:val="00FB43DB"/>
    <w:rsid w:val="00FB62C7"/>
    <w:rsid w:val="00FC5BE2"/>
    <w:rsid w:val="00FC5F99"/>
    <w:rsid w:val="00FC6DD6"/>
    <w:rsid w:val="00FD6005"/>
    <w:rsid w:val="00FE23D2"/>
    <w:rsid w:val="00FE42C5"/>
    <w:rsid w:val="00FE61AE"/>
    <w:rsid w:val="00FF58EF"/>
    <w:rsid w:val="01782F55"/>
    <w:rsid w:val="021F3CF7"/>
    <w:rsid w:val="023C6163"/>
    <w:rsid w:val="02A0A6D2"/>
    <w:rsid w:val="02ABB706"/>
    <w:rsid w:val="030E0191"/>
    <w:rsid w:val="031AE7F3"/>
    <w:rsid w:val="03F1BDCE"/>
    <w:rsid w:val="048F4EFA"/>
    <w:rsid w:val="04E4557D"/>
    <w:rsid w:val="0504A117"/>
    <w:rsid w:val="05ABE504"/>
    <w:rsid w:val="05DDA469"/>
    <w:rsid w:val="062460C5"/>
    <w:rsid w:val="0681879F"/>
    <w:rsid w:val="07151FFD"/>
    <w:rsid w:val="079011D9"/>
    <w:rsid w:val="0859F386"/>
    <w:rsid w:val="0886A4F4"/>
    <w:rsid w:val="08C25510"/>
    <w:rsid w:val="08D01B6B"/>
    <w:rsid w:val="091950D0"/>
    <w:rsid w:val="093825F1"/>
    <w:rsid w:val="09E230BF"/>
    <w:rsid w:val="0A2CFB6A"/>
    <w:rsid w:val="0A45286C"/>
    <w:rsid w:val="0A7354B0"/>
    <w:rsid w:val="0A9B145D"/>
    <w:rsid w:val="0AD4EFA9"/>
    <w:rsid w:val="0B2692B5"/>
    <w:rsid w:val="0BCCC5F3"/>
    <w:rsid w:val="0C025F58"/>
    <w:rsid w:val="0C290793"/>
    <w:rsid w:val="0C94E5BD"/>
    <w:rsid w:val="0CB4A0B2"/>
    <w:rsid w:val="0CD7CFEA"/>
    <w:rsid w:val="0D3389AF"/>
    <w:rsid w:val="0D51B0E6"/>
    <w:rsid w:val="0D9DDF74"/>
    <w:rsid w:val="0E5CD5CE"/>
    <w:rsid w:val="0E9FA6D8"/>
    <w:rsid w:val="0EF4ADDC"/>
    <w:rsid w:val="0F1EFF9D"/>
    <w:rsid w:val="0F213D5F"/>
    <w:rsid w:val="0F28321E"/>
    <w:rsid w:val="0F3F011A"/>
    <w:rsid w:val="0F656A05"/>
    <w:rsid w:val="0F78BBB1"/>
    <w:rsid w:val="10174598"/>
    <w:rsid w:val="1047E317"/>
    <w:rsid w:val="1050DACB"/>
    <w:rsid w:val="1054CFEF"/>
    <w:rsid w:val="10740E63"/>
    <w:rsid w:val="11388600"/>
    <w:rsid w:val="11BA3880"/>
    <w:rsid w:val="11F1B65E"/>
    <w:rsid w:val="11F664B1"/>
    <w:rsid w:val="12ADD0AC"/>
    <w:rsid w:val="12DED263"/>
    <w:rsid w:val="13185131"/>
    <w:rsid w:val="138D86BF"/>
    <w:rsid w:val="14713663"/>
    <w:rsid w:val="14A281C5"/>
    <w:rsid w:val="1525DF85"/>
    <w:rsid w:val="15ABA32B"/>
    <w:rsid w:val="16341B1D"/>
    <w:rsid w:val="16CFF660"/>
    <w:rsid w:val="16F69AEE"/>
    <w:rsid w:val="170A8317"/>
    <w:rsid w:val="17415709"/>
    <w:rsid w:val="17505F72"/>
    <w:rsid w:val="1756BDCA"/>
    <w:rsid w:val="18A65378"/>
    <w:rsid w:val="1983EDFE"/>
    <w:rsid w:val="199EDCC3"/>
    <w:rsid w:val="1B201C0D"/>
    <w:rsid w:val="1B7E9CA0"/>
    <w:rsid w:val="1BBCB61B"/>
    <w:rsid w:val="1C44F127"/>
    <w:rsid w:val="1CF57B98"/>
    <w:rsid w:val="1D2F70D7"/>
    <w:rsid w:val="1D7F6976"/>
    <w:rsid w:val="1DC75F5A"/>
    <w:rsid w:val="1DFE0F22"/>
    <w:rsid w:val="1E282BF8"/>
    <w:rsid w:val="1EA30A0E"/>
    <w:rsid w:val="1F150774"/>
    <w:rsid w:val="1F4C3C98"/>
    <w:rsid w:val="1FCA581F"/>
    <w:rsid w:val="2015269A"/>
    <w:rsid w:val="20252F5F"/>
    <w:rsid w:val="203EDA6F"/>
    <w:rsid w:val="20B1655D"/>
    <w:rsid w:val="20DB230D"/>
    <w:rsid w:val="212ACD2D"/>
    <w:rsid w:val="21691238"/>
    <w:rsid w:val="216B6894"/>
    <w:rsid w:val="21CFAAFF"/>
    <w:rsid w:val="21F3A26B"/>
    <w:rsid w:val="21F68E7A"/>
    <w:rsid w:val="22D35AE2"/>
    <w:rsid w:val="23149D3F"/>
    <w:rsid w:val="234D7C74"/>
    <w:rsid w:val="23C1E566"/>
    <w:rsid w:val="23DCE10B"/>
    <w:rsid w:val="23DE0A4D"/>
    <w:rsid w:val="240EE6F1"/>
    <w:rsid w:val="24485538"/>
    <w:rsid w:val="24CC0162"/>
    <w:rsid w:val="2539A871"/>
    <w:rsid w:val="25E4B072"/>
    <w:rsid w:val="2687E529"/>
    <w:rsid w:val="27729C6F"/>
    <w:rsid w:val="27A48D90"/>
    <w:rsid w:val="286C6C9A"/>
    <w:rsid w:val="29872617"/>
    <w:rsid w:val="2A09A9EE"/>
    <w:rsid w:val="2AAD6C1E"/>
    <w:rsid w:val="2BBE9328"/>
    <w:rsid w:val="2C29B341"/>
    <w:rsid w:val="2C5D1FBE"/>
    <w:rsid w:val="2D32E9D9"/>
    <w:rsid w:val="2D606BCB"/>
    <w:rsid w:val="2DF31B6A"/>
    <w:rsid w:val="2E526CED"/>
    <w:rsid w:val="2FE3C013"/>
    <w:rsid w:val="30FEDCA7"/>
    <w:rsid w:val="3130F375"/>
    <w:rsid w:val="32567A9E"/>
    <w:rsid w:val="34238F71"/>
    <w:rsid w:val="344767D3"/>
    <w:rsid w:val="346263E2"/>
    <w:rsid w:val="35559CFF"/>
    <w:rsid w:val="356DD17F"/>
    <w:rsid w:val="363D6609"/>
    <w:rsid w:val="36501E40"/>
    <w:rsid w:val="36B3B8F0"/>
    <w:rsid w:val="37828030"/>
    <w:rsid w:val="37F21000"/>
    <w:rsid w:val="38BBAEB0"/>
    <w:rsid w:val="38C5742B"/>
    <w:rsid w:val="39B52328"/>
    <w:rsid w:val="3AE038A0"/>
    <w:rsid w:val="3B3A1033"/>
    <w:rsid w:val="3B43E697"/>
    <w:rsid w:val="3B50F389"/>
    <w:rsid w:val="3B81CCBB"/>
    <w:rsid w:val="3BF824EF"/>
    <w:rsid w:val="3C75113A"/>
    <w:rsid w:val="3CA6B6ED"/>
    <w:rsid w:val="3CECC3EA"/>
    <w:rsid w:val="3D9B7D29"/>
    <w:rsid w:val="3DA59484"/>
    <w:rsid w:val="3E53EBED"/>
    <w:rsid w:val="3E663ED8"/>
    <w:rsid w:val="3E88944B"/>
    <w:rsid w:val="3ECFA36A"/>
    <w:rsid w:val="3F300EA8"/>
    <w:rsid w:val="3F868EA5"/>
    <w:rsid w:val="402464AC"/>
    <w:rsid w:val="4070EE17"/>
    <w:rsid w:val="41CCE1CB"/>
    <w:rsid w:val="41F6D27E"/>
    <w:rsid w:val="4272DF84"/>
    <w:rsid w:val="429DF6D1"/>
    <w:rsid w:val="429E7B45"/>
    <w:rsid w:val="42F4526D"/>
    <w:rsid w:val="43097CB5"/>
    <w:rsid w:val="441A9751"/>
    <w:rsid w:val="44566FCD"/>
    <w:rsid w:val="45402403"/>
    <w:rsid w:val="45B93841"/>
    <w:rsid w:val="45EB98C2"/>
    <w:rsid w:val="464C08F3"/>
    <w:rsid w:val="46B5FBDB"/>
    <w:rsid w:val="46F7622A"/>
    <w:rsid w:val="47E2F4D4"/>
    <w:rsid w:val="47F08CD1"/>
    <w:rsid w:val="480B5262"/>
    <w:rsid w:val="480F5BBC"/>
    <w:rsid w:val="482F7691"/>
    <w:rsid w:val="4886C7F0"/>
    <w:rsid w:val="48D06CE7"/>
    <w:rsid w:val="499B04A6"/>
    <w:rsid w:val="49D6B0F6"/>
    <w:rsid w:val="4A6A08A2"/>
    <w:rsid w:val="4B220D60"/>
    <w:rsid w:val="4B48E774"/>
    <w:rsid w:val="4C49AA6C"/>
    <w:rsid w:val="4CB893F0"/>
    <w:rsid w:val="4D3D0D1A"/>
    <w:rsid w:val="4D6A0F77"/>
    <w:rsid w:val="4D7E4A3E"/>
    <w:rsid w:val="4D9A87BC"/>
    <w:rsid w:val="4E529F0D"/>
    <w:rsid w:val="4E7A5E63"/>
    <w:rsid w:val="4EDCBE4B"/>
    <w:rsid w:val="4F119C30"/>
    <w:rsid w:val="4FA85735"/>
    <w:rsid w:val="4FBA3A87"/>
    <w:rsid w:val="4FD333C0"/>
    <w:rsid w:val="5009AEB2"/>
    <w:rsid w:val="520B2D9E"/>
    <w:rsid w:val="529DC058"/>
    <w:rsid w:val="52CAD199"/>
    <w:rsid w:val="536EF544"/>
    <w:rsid w:val="537DE71B"/>
    <w:rsid w:val="537F9265"/>
    <w:rsid w:val="53E5D566"/>
    <w:rsid w:val="5462A761"/>
    <w:rsid w:val="55DCFD38"/>
    <w:rsid w:val="5624E97F"/>
    <w:rsid w:val="577F2788"/>
    <w:rsid w:val="57BCD94E"/>
    <w:rsid w:val="57FA9C1B"/>
    <w:rsid w:val="5819B8C5"/>
    <w:rsid w:val="582B266D"/>
    <w:rsid w:val="592458FD"/>
    <w:rsid w:val="599707A1"/>
    <w:rsid w:val="59D96B2D"/>
    <w:rsid w:val="5A2381D1"/>
    <w:rsid w:val="5A651FAA"/>
    <w:rsid w:val="5AB26794"/>
    <w:rsid w:val="5AFCD87B"/>
    <w:rsid w:val="5BA4FB97"/>
    <w:rsid w:val="5BE79D9A"/>
    <w:rsid w:val="5BEF84DE"/>
    <w:rsid w:val="5C127A1D"/>
    <w:rsid w:val="5C2779DD"/>
    <w:rsid w:val="5C936467"/>
    <w:rsid w:val="5CEC72A3"/>
    <w:rsid w:val="5EC51266"/>
    <w:rsid w:val="5EE103D4"/>
    <w:rsid w:val="5F6E76C2"/>
    <w:rsid w:val="5F8AE1CE"/>
    <w:rsid w:val="5F97FE61"/>
    <w:rsid w:val="5FB736EF"/>
    <w:rsid w:val="60BC0E5B"/>
    <w:rsid w:val="60E0F312"/>
    <w:rsid w:val="61B7D693"/>
    <w:rsid w:val="61B80508"/>
    <w:rsid w:val="6249590E"/>
    <w:rsid w:val="6274A417"/>
    <w:rsid w:val="62A4511C"/>
    <w:rsid w:val="62C707F6"/>
    <w:rsid w:val="62E1F2F8"/>
    <w:rsid w:val="6304B1EC"/>
    <w:rsid w:val="633B63F0"/>
    <w:rsid w:val="635C9451"/>
    <w:rsid w:val="63B88E74"/>
    <w:rsid w:val="6428F259"/>
    <w:rsid w:val="64340874"/>
    <w:rsid w:val="6468020E"/>
    <w:rsid w:val="646BF3BC"/>
    <w:rsid w:val="65FEB7F9"/>
    <w:rsid w:val="66065997"/>
    <w:rsid w:val="6611A9E1"/>
    <w:rsid w:val="664C8589"/>
    <w:rsid w:val="6687FAC5"/>
    <w:rsid w:val="67169A67"/>
    <w:rsid w:val="67B833EF"/>
    <w:rsid w:val="68001C86"/>
    <w:rsid w:val="68239DD0"/>
    <w:rsid w:val="683CF419"/>
    <w:rsid w:val="686D7F04"/>
    <w:rsid w:val="688B808C"/>
    <w:rsid w:val="6939083E"/>
    <w:rsid w:val="69D57451"/>
    <w:rsid w:val="6A4675D1"/>
    <w:rsid w:val="6AF9B6C5"/>
    <w:rsid w:val="6B9FA1AA"/>
    <w:rsid w:val="6BE24632"/>
    <w:rsid w:val="6BE713D1"/>
    <w:rsid w:val="6BFE4FE8"/>
    <w:rsid w:val="6C68DA11"/>
    <w:rsid w:val="6CDA7E15"/>
    <w:rsid w:val="6D07CC4B"/>
    <w:rsid w:val="6D09D977"/>
    <w:rsid w:val="6D28CADC"/>
    <w:rsid w:val="6D7E1693"/>
    <w:rsid w:val="6DEAC1D4"/>
    <w:rsid w:val="6E811492"/>
    <w:rsid w:val="6F19E6F4"/>
    <w:rsid w:val="6FAD87C5"/>
    <w:rsid w:val="6FBCDBAC"/>
    <w:rsid w:val="70017B78"/>
    <w:rsid w:val="7020E72F"/>
    <w:rsid w:val="70F4885E"/>
    <w:rsid w:val="7161D8B9"/>
    <w:rsid w:val="71B44337"/>
    <w:rsid w:val="71DA8813"/>
    <w:rsid w:val="71F2B356"/>
    <w:rsid w:val="71FB3C01"/>
    <w:rsid w:val="720F1129"/>
    <w:rsid w:val="72FDA56D"/>
    <w:rsid w:val="73286F8A"/>
    <w:rsid w:val="7359763D"/>
    <w:rsid w:val="7512D7C6"/>
    <w:rsid w:val="75AD9FB4"/>
    <w:rsid w:val="75BD717F"/>
    <w:rsid w:val="76875693"/>
    <w:rsid w:val="7728BFC7"/>
    <w:rsid w:val="776E45E6"/>
    <w:rsid w:val="776E5D75"/>
    <w:rsid w:val="78190684"/>
    <w:rsid w:val="789B5E34"/>
    <w:rsid w:val="79546A0B"/>
    <w:rsid w:val="7A438673"/>
    <w:rsid w:val="7A9A09B7"/>
    <w:rsid w:val="7AD10F38"/>
    <w:rsid w:val="7B797DCE"/>
    <w:rsid w:val="7B7FE895"/>
    <w:rsid w:val="7C313454"/>
    <w:rsid w:val="7C3A0645"/>
    <w:rsid w:val="7C6D4029"/>
    <w:rsid w:val="7C73E39A"/>
    <w:rsid w:val="7C952B01"/>
    <w:rsid w:val="7D0707B5"/>
    <w:rsid w:val="7D4314FF"/>
    <w:rsid w:val="7D525798"/>
    <w:rsid w:val="7DCD04B5"/>
    <w:rsid w:val="7E9EBCD6"/>
    <w:rsid w:val="7F2100D5"/>
    <w:rsid w:val="7F5B35D0"/>
    <w:rsid w:val="7F5F1FFE"/>
    <w:rsid w:val="7F6D5679"/>
    <w:rsid w:val="7F9CC12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D35234"/>
  <w15:docId w15:val="{3B1D88E5-7971-4AF3-BDC0-0BA9D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tulo1">
    <w:name w:val="heading 1"/>
    <w:basedOn w:val="Normal"/>
    <w:next w:val="Normal"/>
    <w:qFormat/>
    <w:pPr>
      <w:keepNext/>
      <w:spacing w:before="240" w:after="60"/>
      <w:outlineLvl w:val="0"/>
    </w:pPr>
    <w:rPr>
      <w:rFonts w:ascii="Arial" w:hAnsi="Arial" w:cs="Arial"/>
      <w:b/>
      <w:bCs/>
      <w:kern w:val="32"/>
      <w:sz w:val="32"/>
      <w:szCs w:val="32"/>
    </w:rPr>
  </w:style>
  <w:style w:type="paragraph" w:styleId="Ttulo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rPr>
      <w:rFonts w:ascii="Calibri" w:hAnsi="Calibri"/>
      <w:b/>
      <w:bCs/>
      <w:sz w:val="48"/>
    </w:rPr>
  </w:style>
  <w:style w:type="paragraph" w:customStyle="1" w:styleId="Livro1">
    <w:name w:val="Livro 1"/>
    <w:basedOn w:val="Normal"/>
    <w:next w:val="Normal"/>
    <w:link w:val="Livro1Char"/>
    <w:autoRedefine/>
    <w:rsid w:val="00A72417"/>
    <w:pPr>
      <w:numPr>
        <w:numId w:val="2"/>
      </w:numPr>
      <w:spacing w:before="120" w:after="120"/>
    </w:pPr>
    <w:rPr>
      <w:rFonts w:ascii="Arial" w:hAnsi="Arial" w:cs="Arial"/>
      <w:b/>
      <w:sz w:val="32"/>
      <w:szCs w:val="32"/>
    </w:rPr>
  </w:style>
  <w:style w:type="paragraph" w:customStyle="1" w:styleId="Livro2">
    <w:name w:val="Livro 2"/>
    <w:basedOn w:val="Livro1"/>
    <w:autoRedefine/>
    <w:rsid w:val="00E80600"/>
    <w:pPr>
      <w:numPr>
        <w:ilvl w:val="1"/>
      </w:numPr>
      <w:jc w:val="both"/>
    </w:pPr>
    <w:rPr>
      <w:sz w:val="28"/>
      <w:szCs w:val="28"/>
    </w:rPr>
  </w:style>
  <w:style w:type="paragraph" w:customStyle="1" w:styleId="Livro3">
    <w:name w:val="Livro 3"/>
    <w:basedOn w:val="Livro1"/>
    <w:autoRedefine/>
    <w:pPr>
      <w:widowControl w:val="0"/>
      <w:numPr>
        <w:ilvl w:val="2"/>
      </w:numPr>
      <w:jc w:val="both"/>
    </w:pPr>
    <w:rPr>
      <w:sz w:val="24"/>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styleId="Cabealho">
    <w:name w:val="header"/>
    <w:basedOn w:val="Normal"/>
    <w:semiHidden/>
    <w:pPr>
      <w:tabs>
        <w:tab w:val="center" w:pos="4419"/>
        <w:tab w:val="right" w:pos="8838"/>
      </w:tabs>
    </w:pPr>
  </w:style>
  <w:style w:type="paragraph" w:styleId="Corpodetexto2">
    <w:name w:val="Body Text 2"/>
    <w:basedOn w:val="Normal"/>
    <w:link w:val="Corpodetexto2Char"/>
    <w:semiHidden/>
    <w:pPr>
      <w:jc w:val="both"/>
    </w:pPr>
    <w:rPr>
      <w:rFonts w:ascii="Calibri" w:hAnsi="Calibri"/>
    </w:rPr>
  </w:style>
  <w:style w:type="paragraph" w:styleId="Corpodetexto3">
    <w:name w:val="Body Text 3"/>
    <w:basedOn w:val="Normal"/>
    <w:semiHidden/>
    <w:pPr>
      <w:jc w:val="center"/>
    </w:pPr>
    <w:rPr>
      <w:rFonts w:ascii="Calibri" w:hAnsi="Calibri"/>
      <w:color w:val="FFFFFF"/>
    </w:rPr>
  </w:style>
  <w:style w:type="character" w:styleId="Hyperlink">
    <w:name w:val="Hyperlink"/>
    <w:rPr>
      <w:color w:val="0000FF"/>
      <w:u w:val="single"/>
    </w:rPr>
  </w:style>
  <w:style w:type="paragraph" w:styleId="Textodenotaderodap">
    <w:name w:val="footnote text"/>
    <w:basedOn w:val="Normal"/>
    <w:semiHidden/>
    <w:rPr>
      <w:rFonts w:ascii="Calibri" w:hAnsi="Calibri"/>
      <w:sz w:val="16"/>
      <w:szCs w:val="20"/>
    </w:rPr>
  </w:style>
  <w:style w:type="character" w:styleId="Refdenotaderodap">
    <w:name w:val="footnote reference"/>
    <w:semiHidden/>
    <w:rPr>
      <w:vertAlign w:val="superscript"/>
    </w:rPr>
  </w:style>
  <w:style w:type="paragraph" w:styleId="Legenda">
    <w:name w:val="caption"/>
    <w:basedOn w:val="Normal"/>
    <w:next w:val="Normal"/>
    <w:qFormat/>
    <w:pPr>
      <w:spacing w:before="120" w:after="120"/>
    </w:pPr>
    <w:rPr>
      <w:rFonts w:ascii="Calibri" w:hAnsi="Calibri"/>
      <w:b/>
      <w:bCs/>
      <w:sz w:val="20"/>
      <w:szCs w:val="20"/>
    </w:rPr>
  </w:style>
  <w:style w:type="paragraph" w:styleId="Sumrio1">
    <w:name w:val="toc 1"/>
    <w:basedOn w:val="Normal"/>
    <w:next w:val="Normal"/>
    <w:autoRedefine/>
    <w:uiPriority w:val="39"/>
    <w:pPr>
      <w:spacing w:before="120"/>
    </w:pPr>
    <w:rPr>
      <w:rFonts w:asciiTheme="minorHAnsi" w:hAnsiTheme="minorHAnsi" w:cstheme="minorHAnsi"/>
      <w:b/>
      <w:bCs/>
      <w:i/>
      <w:iCs/>
    </w:rPr>
  </w:style>
  <w:style w:type="paragraph" w:styleId="Sumrio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Sumrio3">
    <w:name w:val="toc 3"/>
    <w:basedOn w:val="Normal"/>
    <w:next w:val="Normal"/>
    <w:autoRedefine/>
    <w:semiHidden/>
    <w:pPr>
      <w:ind w:left="480"/>
    </w:pPr>
    <w:rPr>
      <w:rFonts w:asciiTheme="minorHAnsi" w:hAnsiTheme="minorHAnsi" w:cstheme="minorHAnsi"/>
      <w:sz w:val="20"/>
      <w:szCs w:val="20"/>
    </w:rPr>
  </w:style>
  <w:style w:type="paragraph" w:styleId="Sumrio4">
    <w:name w:val="toc 4"/>
    <w:basedOn w:val="Normal"/>
    <w:next w:val="Normal"/>
    <w:autoRedefine/>
    <w:semiHidden/>
    <w:pPr>
      <w:ind w:left="720"/>
    </w:pPr>
    <w:rPr>
      <w:rFonts w:asciiTheme="minorHAnsi" w:hAnsiTheme="minorHAnsi" w:cstheme="minorHAnsi"/>
      <w:sz w:val="20"/>
      <w:szCs w:val="20"/>
    </w:rPr>
  </w:style>
  <w:style w:type="paragraph" w:styleId="Sumrio5">
    <w:name w:val="toc 5"/>
    <w:basedOn w:val="Normal"/>
    <w:next w:val="Normal"/>
    <w:autoRedefine/>
    <w:semiHidden/>
    <w:pPr>
      <w:ind w:left="960"/>
    </w:pPr>
    <w:rPr>
      <w:rFonts w:asciiTheme="minorHAnsi" w:hAnsiTheme="minorHAnsi" w:cstheme="minorHAnsi"/>
      <w:sz w:val="20"/>
      <w:szCs w:val="20"/>
    </w:rPr>
  </w:style>
  <w:style w:type="paragraph" w:styleId="Sumrio6">
    <w:name w:val="toc 6"/>
    <w:basedOn w:val="Normal"/>
    <w:next w:val="Normal"/>
    <w:autoRedefine/>
    <w:semiHidden/>
    <w:pPr>
      <w:ind w:left="1200"/>
    </w:pPr>
    <w:rPr>
      <w:rFonts w:asciiTheme="minorHAnsi" w:hAnsiTheme="minorHAnsi" w:cstheme="minorHAnsi"/>
      <w:sz w:val="20"/>
      <w:szCs w:val="20"/>
    </w:rPr>
  </w:style>
  <w:style w:type="paragraph" w:styleId="Sumrio7">
    <w:name w:val="toc 7"/>
    <w:basedOn w:val="Normal"/>
    <w:next w:val="Normal"/>
    <w:autoRedefine/>
    <w:semiHidden/>
    <w:pPr>
      <w:ind w:left="1440"/>
    </w:pPr>
    <w:rPr>
      <w:rFonts w:asciiTheme="minorHAnsi" w:hAnsiTheme="minorHAnsi" w:cstheme="minorHAnsi"/>
      <w:sz w:val="20"/>
      <w:szCs w:val="20"/>
    </w:rPr>
  </w:style>
  <w:style w:type="paragraph" w:styleId="Sumrio8">
    <w:name w:val="toc 8"/>
    <w:basedOn w:val="Normal"/>
    <w:next w:val="Normal"/>
    <w:autoRedefine/>
    <w:semiHidden/>
    <w:pPr>
      <w:ind w:left="1680"/>
    </w:pPr>
    <w:rPr>
      <w:rFonts w:asciiTheme="minorHAnsi" w:hAnsiTheme="minorHAnsi" w:cstheme="minorHAnsi"/>
      <w:sz w:val="20"/>
      <w:szCs w:val="20"/>
    </w:rPr>
  </w:style>
  <w:style w:type="paragraph" w:styleId="Sumrio9">
    <w:name w:val="toc 9"/>
    <w:basedOn w:val="Normal"/>
    <w:next w:val="Normal"/>
    <w:autoRedefine/>
    <w:semiHidden/>
    <w:pPr>
      <w:ind w:left="1920"/>
    </w:pPr>
    <w:rPr>
      <w:rFonts w:asciiTheme="minorHAnsi" w:hAnsiTheme="minorHAnsi" w:cstheme="minorHAnsi"/>
      <w:sz w:val="20"/>
      <w:szCs w:val="20"/>
    </w:rPr>
  </w:style>
  <w:style w:type="character" w:styleId="nfase">
    <w:name w:val="Emphasis"/>
    <w:qFormat/>
    <w:rPr>
      <w:b/>
      <w:bCs/>
      <w:i w:val="0"/>
      <w:iCs w:val="0"/>
    </w:rPr>
  </w:style>
  <w:style w:type="character" w:styleId="HiperlinkVisitado">
    <w:name w:val="FollowedHyperlink"/>
    <w:semiHidden/>
    <w:rPr>
      <w:color w:val="800080"/>
      <w:u w:val="single"/>
    </w:rPr>
  </w:style>
  <w:style w:type="paragraph" w:customStyle="1" w:styleId="Livro4">
    <w:name w:val="Livro 4"/>
    <w:pPr>
      <w:widowControl w:val="0"/>
      <w:numPr>
        <w:numId w:val="3"/>
      </w:numPr>
    </w:pPr>
    <w:rPr>
      <w:rFonts w:ascii="Calibri" w:hAnsi="Calibri"/>
      <w:b/>
      <w:sz w:val="24"/>
      <w:lang w:val="en-US" w:eastAsia="en-US"/>
    </w:rPr>
  </w:style>
  <w:style w:type="paragraph" w:styleId="Recuodecorpodetexto">
    <w:name w:val="Body Text Indent"/>
    <w:basedOn w:val="Normal"/>
    <w:semiHidden/>
    <w:pPr>
      <w:ind w:left="360"/>
      <w:jc w:val="both"/>
    </w:pPr>
  </w:style>
  <w:style w:type="paragraph" w:customStyle="1" w:styleId="Tabela">
    <w:name w:val="Tabela"/>
    <w:basedOn w:val="Normal"/>
    <w:pPr>
      <w:numPr>
        <w:numId w:val="4"/>
      </w:numPr>
      <w:pBdr>
        <w:top w:val="single" w:sz="4" w:space="1" w:color="auto"/>
        <w:bottom w:val="single" w:sz="4" w:space="1" w:color="auto"/>
      </w:pBdr>
    </w:pPr>
    <w:rPr>
      <w:rFonts w:ascii="Arial" w:hAnsi="Arial" w:cs="Arial"/>
      <w:b/>
      <w:sz w:val="20"/>
    </w:rPr>
  </w:style>
  <w:style w:type="paragraph" w:customStyle="1" w:styleId="Figura">
    <w:name w:val="Figura"/>
    <w:basedOn w:val="Normal"/>
    <w:pPr>
      <w:widowControl w:val="0"/>
      <w:numPr>
        <w:numId w:val="5"/>
      </w:numPr>
      <w:pBdr>
        <w:top w:val="single" w:sz="4" w:space="1" w:color="auto"/>
        <w:bottom w:val="single" w:sz="4" w:space="1" w:color="auto"/>
      </w:pBdr>
    </w:pPr>
    <w:rPr>
      <w:rFonts w:ascii="Arial" w:hAnsi="Arial" w:cs="Arial"/>
      <w:b/>
      <w:sz w:val="20"/>
    </w:rPr>
  </w:style>
  <w:style w:type="paragraph" w:styleId="Remissivo2">
    <w:name w:val="index 2"/>
    <w:basedOn w:val="Normal"/>
    <w:next w:val="Normal"/>
    <w:autoRedefine/>
    <w:semiHidden/>
    <w:pPr>
      <w:ind w:left="480" w:hanging="240"/>
    </w:pPr>
  </w:style>
  <w:style w:type="paragraph" w:styleId="Remissivo1">
    <w:name w:val="index 1"/>
    <w:basedOn w:val="Normal"/>
    <w:next w:val="Normal"/>
    <w:autoRedefine/>
    <w:semiHidden/>
    <w:pPr>
      <w:ind w:left="240" w:hanging="240"/>
    </w:pPr>
    <w:rPr>
      <w:rFonts w:ascii="Calibri" w:hAnsi="Calibri"/>
      <w:sz w:val="16"/>
    </w:rPr>
  </w:style>
  <w:style w:type="paragraph" w:styleId="Remissivo3">
    <w:name w:val="index 3"/>
    <w:basedOn w:val="Normal"/>
    <w:next w:val="Normal"/>
    <w:autoRedefine/>
    <w:semiHidden/>
    <w:pPr>
      <w:ind w:left="720" w:hanging="240"/>
    </w:pPr>
  </w:style>
  <w:style w:type="paragraph" w:styleId="Remissivo4">
    <w:name w:val="index 4"/>
    <w:basedOn w:val="Normal"/>
    <w:next w:val="Normal"/>
    <w:autoRedefine/>
    <w:semiHidden/>
    <w:pPr>
      <w:ind w:left="960" w:hanging="240"/>
    </w:pPr>
  </w:style>
  <w:style w:type="paragraph" w:styleId="Remissivo5">
    <w:name w:val="index 5"/>
    <w:basedOn w:val="Normal"/>
    <w:next w:val="Normal"/>
    <w:autoRedefine/>
    <w:semiHidden/>
    <w:pPr>
      <w:ind w:left="1200" w:hanging="240"/>
    </w:pPr>
  </w:style>
  <w:style w:type="paragraph" w:styleId="Remissivo6">
    <w:name w:val="index 6"/>
    <w:basedOn w:val="Normal"/>
    <w:next w:val="Normal"/>
    <w:autoRedefine/>
    <w:semiHidden/>
    <w:pPr>
      <w:ind w:left="1440" w:hanging="240"/>
    </w:pPr>
  </w:style>
  <w:style w:type="paragraph" w:styleId="Remissivo7">
    <w:name w:val="index 7"/>
    <w:basedOn w:val="Normal"/>
    <w:next w:val="Normal"/>
    <w:autoRedefine/>
    <w:semiHidden/>
    <w:pPr>
      <w:ind w:left="1680" w:hanging="240"/>
    </w:pPr>
  </w:style>
  <w:style w:type="paragraph" w:styleId="Remissivo8">
    <w:name w:val="index 8"/>
    <w:basedOn w:val="Normal"/>
    <w:next w:val="Normal"/>
    <w:autoRedefine/>
    <w:semiHidden/>
    <w:pPr>
      <w:ind w:left="1920" w:hanging="240"/>
    </w:pPr>
  </w:style>
  <w:style w:type="paragraph" w:styleId="Remissivo9">
    <w:name w:val="index 9"/>
    <w:basedOn w:val="Normal"/>
    <w:next w:val="Normal"/>
    <w:autoRedefine/>
    <w:semiHidden/>
    <w:pPr>
      <w:ind w:left="2160" w:hanging="240"/>
    </w:pPr>
  </w:style>
  <w:style w:type="paragraph" w:styleId="Ttulodendiceremissivo">
    <w:name w:val="index heading"/>
    <w:basedOn w:val="Normal"/>
    <w:next w:val="Remissivo1"/>
    <w:semiHidden/>
  </w:style>
  <w:style w:type="paragraph" w:styleId="Ttulo">
    <w:name w:val="Title"/>
    <w:basedOn w:val="Normal"/>
    <w:qFormat/>
    <w:pPr>
      <w:jc w:val="center"/>
    </w:pPr>
    <w:rPr>
      <w:rFonts w:ascii="Calibri" w:hAnsi="Calibri"/>
      <w:color w:val="FF0000"/>
      <w:sz w:val="130"/>
    </w:rPr>
  </w:style>
  <w:style w:type="paragraph" w:styleId="PargrafodaLista">
    <w:name w:val="List Paragraph"/>
    <w:basedOn w:val="Normal"/>
    <w:uiPriority w:val="34"/>
    <w:qFormat/>
    <w:rsid w:val="006C10D8"/>
    <w:pPr>
      <w:ind w:left="708"/>
    </w:pPr>
  </w:style>
  <w:style w:type="character" w:styleId="Refdecomentrio">
    <w:name w:val="annotation reference"/>
    <w:basedOn w:val="Fontepargpadro"/>
    <w:uiPriority w:val="99"/>
    <w:semiHidden/>
    <w:unhideWhenUsed/>
    <w:rsid w:val="00656FEB"/>
    <w:rPr>
      <w:sz w:val="16"/>
      <w:szCs w:val="16"/>
    </w:rPr>
  </w:style>
  <w:style w:type="paragraph" w:styleId="Textodecomentrio">
    <w:name w:val="annotation text"/>
    <w:basedOn w:val="Normal"/>
    <w:link w:val="TextodecomentrioChar"/>
    <w:uiPriority w:val="99"/>
    <w:semiHidden/>
    <w:unhideWhenUsed/>
    <w:rsid w:val="00656FEB"/>
    <w:rPr>
      <w:sz w:val="20"/>
      <w:szCs w:val="20"/>
    </w:rPr>
  </w:style>
  <w:style w:type="character" w:customStyle="1" w:styleId="TextodecomentrioChar">
    <w:name w:val="Texto de comentário Char"/>
    <w:basedOn w:val="Fontepargpadro"/>
    <w:link w:val="Textodecomentrio"/>
    <w:uiPriority w:val="99"/>
    <w:semiHidden/>
    <w:rsid w:val="00656FEB"/>
  </w:style>
  <w:style w:type="paragraph" w:styleId="Assuntodocomentrio">
    <w:name w:val="annotation subject"/>
    <w:basedOn w:val="Textodecomentrio"/>
    <w:next w:val="Textodecomentrio"/>
    <w:link w:val="AssuntodocomentrioChar"/>
    <w:uiPriority w:val="99"/>
    <w:semiHidden/>
    <w:unhideWhenUsed/>
    <w:rsid w:val="00656FEB"/>
    <w:rPr>
      <w:b/>
      <w:bCs/>
    </w:rPr>
  </w:style>
  <w:style w:type="character" w:customStyle="1" w:styleId="AssuntodocomentrioChar">
    <w:name w:val="Assunto do comentário Char"/>
    <w:basedOn w:val="TextodecomentrioChar"/>
    <w:link w:val="Assuntodocomentrio"/>
    <w:uiPriority w:val="99"/>
    <w:semiHidden/>
    <w:rsid w:val="00656FEB"/>
    <w:rPr>
      <w:b/>
      <w:bCs/>
    </w:rPr>
  </w:style>
  <w:style w:type="paragraph" w:styleId="Textodebalo">
    <w:name w:val="Balloon Text"/>
    <w:basedOn w:val="Normal"/>
    <w:link w:val="TextodebaloChar"/>
    <w:uiPriority w:val="99"/>
    <w:semiHidden/>
    <w:unhideWhenUsed/>
    <w:rsid w:val="00656FEB"/>
    <w:rPr>
      <w:rFonts w:ascii="Tahoma" w:hAnsi="Tahoma" w:cs="Tahoma"/>
      <w:sz w:val="16"/>
      <w:szCs w:val="16"/>
    </w:rPr>
  </w:style>
  <w:style w:type="character" w:customStyle="1" w:styleId="TextodebaloChar">
    <w:name w:val="Texto de balão Char"/>
    <w:basedOn w:val="Fontepargpadro"/>
    <w:link w:val="Textodebalo"/>
    <w:uiPriority w:val="99"/>
    <w:semiHidden/>
    <w:rsid w:val="00656FEB"/>
    <w:rPr>
      <w:rFonts w:ascii="Tahoma" w:hAnsi="Tahoma" w:cs="Tahoma"/>
      <w:sz w:val="16"/>
      <w:szCs w:val="16"/>
    </w:rPr>
  </w:style>
  <w:style w:type="table" w:styleId="Tabelacomgrade">
    <w:name w:val="Table Grid"/>
    <w:basedOn w:val="Tabelanormal"/>
    <w:uiPriority w:val="59"/>
    <w:rsid w:val="00DC7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umerada3">
    <w:name w:val="List Number 3"/>
    <w:basedOn w:val="Normal"/>
    <w:rsid w:val="00FB43DB"/>
    <w:pPr>
      <w:numPr>
        <w:numId w:val="19"/>
      </w:numPr>
      <w:tabs>
        <w:tab w:val="num" w:pos="926"/>
      </w:tabs>
      <w:ind w:left="926" w:hanging="360"/>
    </w:pPr>
    <w:rPr>
      <w:rFonts w:ascii="Arial" w:hAnsi="Arial"/>
      <w:sz w:val="22"/>
      <w:szCs w:val="20"/>
      <w:lang w:val="pt-PT" w:eastAsia="en-US"/>
    </w:rPr>
  </w:style>
  <w:style w:type="paragraph" w:styleId="CabealhodoSumrio">
    <w:name w:val="TOC Heading"/>
    <w:basedOn w:val="Ttulo1"/>
    <w:next w:val="Normal"/>
    <w:uiPriority w:val="39"/>
    <w:unhideWhenUsed/>
    <w:qFormat/>
    <w:rsid w:val="00FB43DB"/>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RodapChar">
    <w:name w:val="Rodapé Char"/>
    <w:basedOn w:val="Fontepargpadro"/>
    <w:link w:val="Rodap"/>
    <w:uiPriority w:val="99"/>
    <w:rsid w:val="00FB43DB"/>
    <w:rPr>
      <w:sz w:val="24"/>
      <w:szCs w:val="24"/>
    </w:rPr>
  </w:style>
  <w:style w:type="paragraph" w:customStyle="1" w:styleId="Titulo1">
    <w:name w:val="Titulo1"/>
    <w:basedOn w:val="Livro1"/>
    <w:link w:val="Titulo1Char"/>
    <w:qFormat/>
    <w:rsid w:val="00E16721"/>
    <w:rPr>
      <w:rFonts w:asciiTheme="minorHAnsi" w:hAnsiTheme="minorHAnsi" w:cstheme="minorHAnsi"/>
    </w:rPr>
  </w:style>
  <w:style w:type="paragraph" w:styleId="NormalWeb">
    <w:name w:val="Normal (Web)"/>
    <w:basedOn w:val="Normal"/>
    <w:uiPriority w:val="99"/>
    <w:semiHidden/>
    <w:unhideWhenUsed/>
    <w:rsid w:val="000B1898"/>
    <w:pPr>
      <w:spacing w:before="100" w:beforeAutospacing="1" w:after="100" w:afterAutospacing="1"/>
    </w:pPr>
  </w:style>
  <w:style w:type="character" w:customStyle="1" w:styleId="Livro1Char">
    <w:name w:val="Livro 1 Char"/>
    <w:basedOn w:val="Fontepargpadro"/>
    <w:link w:val="Livro1"/>
    <w:rsid w:val="00A72417"/>
    <w:rPr>
      <w:rFonts w:ascii="Arial" w:hAnsi="Arial" w:cs="Arial"/>
      <w:b/>
      <w:sz w:val="32"/>
      <w:szCs w:val="32"/>
    </w:rPr>
  </w:style>
  <w:style w:type="character" w:customStyle="1" w:styleId="Titulo1Char">
    <w:name w:val="Titulo1 Char"/>
    <w:basedOn w:val="Livro1Char"/>
    <w:link w:val="Titulo1"/>
    <w:rsid w:val="00E16721"/>
    <w:rPr>
      <w:rFonts w:asciiTheme="minorHAnsi" w:hAnsiTheme="minorHAnsi" w:cstheme="minorHAnsi"/>
      <w:b/>
      <w:sz w:val="32"/>
      <w:szCs w:val="24"/>
    </w:rPr>
  </w:style>
  <w:style w:type="character" w:customStyle="1" w:styleId="Corpodetexto2Char">
    <w:name w:val="Corpo de texto 2 Char"/>
    <w:basedOn w:val="Fontepargpadro"/>
    <w:link w:val="Corpodetexto2"/>
    <w:semiHidden/>
    <w:rsid w:val="007A139C"/>
    <w:rPr>
      <w:rFonts w:ascii="Calibri" w:hAnsi="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82716">
      <w:bodyDiv w:val="1"/>
      <w:marLeft w:val="0"/>
      <w:marRight w:val="0"/>
      <w:marTop w:val="0"/>
      <w:marBottom w:val="0"/>
      <w:divBdr>
        <w:top w:val="none" w:sz="0" w:space="0" w:color="auto"/>
        <w:left w:val="none" w:sz="0" w:space="0" w:color="auto"/>
        <w:bottom w:val="none" w:sz="0" w:space="0" w:color="auto"/>
        <w:right w:val="none" w:sz="0" w:space="0" w:color="auto"/>
      </w:divBdr>
      <w:divsChild>
        <w:div w:id="24212256">
          <w:marLeft w:val="0"/>
          <w:marRight w:val="0"/>
          <w:marTop w:val="0"/>
          <w:marBottom w:val="0"/>
          <w:divBdr>
            <w:top w:val="none" w:sz="0" w:space="0" w:color="auto"/>
            <w:left w:val="none" w:sz="0" w:space="0" w:color="auto"/>
            <w:bottom w:val="none" w:sz="0" w:space="0" w:color="auto"/>
            <w:right w:val="none" w:sz="0" w:space="0" w:color="auto"/>
          </w:divBdr>
        </w:div>
      </w:divsChild>
    </w:div>
    <w:div w:id="974993023">
      <w:bodyDiv w:val="1"/>
      <w:marLeft w:val="0"/>
      <w:marRight w:val="0"/>
      <w:marTop w:val="0"/>
      <w:marBottom w:val="0"/>
      <w:divBdr>
        <w:top w:val="none" w:sz="0" w:space="0" w:color="auto"/>
        <w:left w:val="none" w:sz="0" w:space="0" w:color="auto"/>
        <w:bottom w:val="none" w:sz="0" w:space="0" w:color="auto"/>
        <w:right w:val="none" w:sz="0" w:space="0" w:color="auto"/>
      </w:divBdr>
      <w:divsChild>
        <w:div w:id="20859064">
          <w:marLeft w:val="547"/>
          <w:marRight w:val="0"/>
          <w:marTop w:val="86"/>
          <w:marBottom w:val="0"/>
          <w:divBdr>
            <w:top w:val="none" w:sz="0" w:space="0" w:color="auto"/>
            <w:left w:val="none" w:sz="0" w:space="0" w:color="auto"/>
            <w:bottom w:val="none" w:sz="0" w:space="0" w:color="auto"/>
            <w:right w:val="none" w:sz="0" w:space="0" w:color="auto"/>
          </w:divBdr>
        </w:div>
        <w:div w:id="262306105">
          <w:marLeft w:val="547"/>
          <w:marRight w:val="0"/>
          <w:marTop w:val="86"/>
          <w:marBottom w:val="0"/>
          <w:divBdr>
            <w:top w:val="none" w:sz="0" w:space="0" w:color="auto"/>
            <w:left w:val="none" w:sz="0" w:space="0" w:color="auto"/>
            <w:bottom w:val="none" w:sz="0" w:space="0" w:color="auto"/>
            <w:right w:val="none" w:sz="0" w:space="0" w:color="auto"/>
          </w:divBdr>
        </w:div>
        <w:div w:id="350231227">
          <w:marLeft w:val="547"/>
          <w:marRight w:val="0"/>
          <w:marTop w:val="86"/>
          <w:marBottom w:val="0"/>
          <w:divBdr>
            <w:top w:val="none" w:sz="0" w:space="0" w:color="auto"/>
            <w:left w:val="none" w:sz="0" w:space="0" w:color="auto"/>
            <w:bottom w:val="none" w:sz="0" w:space="0" w:color="auto"/>
            <w:right w:val="none" w:sz="0" w:space="0" w:color="auto"/>
          </w:divBdr>
        </w:div>
        <w:div w:id="924191512">
          <w:marLeft w:val="547"/>
          <w:marRight w:val="0"/>
          <w:marTop w:val="86"/>
          <w:marBottom w:val="0"/>
          <w:divBdr>
            <w:top w:val="none" w:sz="0" w:space="0" w:color="auto"/>
            <w:left w:val="none" w:sz="0" w:space="0" w:color="auto"/>
            <w:bottom w:val="none" w:sz="0" w:space="0" w:color="auto"/>
            <w:right w:val="none" w:sz="0" w:space="0" w:color="auto"/>
          </w:divBdr>
        </w:div>
        <w:div w:id="978652466">
          <w:marLeft w:val="547"/>
          <w:marRight w:val="0"/>
          <w:marTop w:val="86"/>
          <w:marBottom w:val="0"/>
          <w:divBdr>
            <w:top w:val="none" w:sz="0" w:space="0" w:color="auto"/>
            <w:left w:val="none" w:sz="0" w:space="0" w:color="auto"/>
            <w:bottom w:val="none" w:sz="0" w:space="0" w:color="auto"/>
            <w:right w:val="none" w:sz="0" w:space="0" w:color="auto"/>
          </w:divBdr>
        </w:div>
        <w:div w:id="1124730317">
          <w:marLeft w:val="547"/>
          <w:marRight w:val="0"/>
          <w:marTop w:val="86"/>
          <w:marBottom w:val="0"/>
          <w:divBdr>
            <w:top w:val="none" w:sz="0" w:space="0" w:color="auto"/>
            <w:left w:val="none" w:sz="0" w:space="0" w:color="auto"/>
            <w:bottom w:val="none" w:sz="0" w:space="0" w:color="auto"/>
            <w:right w:val="none" w:sz="0" w:space="0" w:color="auto"/>
          </w:divBdr>
        </w:div>
        <w:div w:id="1444954388">
          <w:marLeft w:val="547"/>
          <w:marRight w:val="0"/>
          <w:marTop w:val="86"/>
          <w:marBottom w:val="0"/>
          <w:divBdr>
            <w:top w:val="none" w:sz="0" w:space="0" w:color="auto"/>
            <w:left w:val="none" w:sz="0" w:space="0" w:color="auto"/>
            <w:bottom w:val="none" w:sz="0" w:space="0" w:color="auto"/>
            <w:right w:val="none" w:sz="0" w:space="0" w:color="auto"/>
          </w:divBdr>
        </w:div>
        <w:div w:id="1615020555">
          <w:marLeft w:val="547"/>
          <w:marRight w:val="0"/>
          <w:marTop w:val="86"/>
          <w:marBottom w:val="0"/>
          <w:divBdr>
            <w:top w:val="none" w:sz="0" w:space="0" w:color="auto"/>
            <w:left w:val="none" w:sz="0" w:space="0" w:color="auto"/>
            <w:bottom w:val="none" w:sz="0" w:space="0" w:color="auto"/>
            <w:right w:val="none" w:sz="0" w:space="0" w:color="auto"/>
          </w:divBdr>
        </w:div>
        <w:div w:id="1748502674">
          <w:marLeft w:val="547"/>
          <w:marRight w:val="0"/>
          <w:marTop w:val="86"/>
          <w:marBottom w:val="0"/>
          <w:divBdr>
            <w:top w:val="none" w:sz="0" w:space="0" w:color="auto"/>
            <w:left w:val="none" w:sz="0" w:space="0" w:color="auto"/>
            <w:bottom w:val="none" w:sz="0" w:space="0" w:color="auto"/>
            <w:right w:val="none" w:sz="0" w:space="0" w:color="auto"/>
          </w:divBdr>
        </w:div>
        <w:div w:id="1930237835">
          <w:marLeft w:val="547"/>
          <w:marRight w:val="0"/>
          <w:marTop w:val="86"/>
          <w:marBottom w:val="0"/>
          <w:divBdr>
            <w:top w:val="none" w:sz="0" w:space="0" w:color="auto"/>
            <w:left w:val="none" w:sz="0" w:space="0" w:color="auto"/>
            <w:bottom w:val="none" w:sz="0" w:space="0" w:color="auto"/>
            <w:right w:val="none" w:sz="0" w:space="0" w:color="auto"/>
          </w:divBdr>
        </w:div>
      </w:divsChild>
    </w:div>
    <w:div w:id="1068499384">
      <w:bodyDiv w:val="1"/>
      <w:marLeft w:val="0"/>
      <w:marRight w:val="0"/>
      <w:marTop w:val="0"/>
      <w:marBottom w:val="0"/>
      <w:divBdr>
        <w:top w:val="none" w:sz="0" w:space="0" w:color="auto"/>
        <w:left w:val="none" w:sz="0" w:space="0" w:color="auto"/>
        <w:bottom w:val="none" w:sz="0" w:space="0" w:color="auto"/>
        <w:right w:val="none" w:sz="0" w:space="0" w:color="auto"/>
      </w:divBdr>
    </w:div>
    <w:div w:id="1284726113">
      <w:bodyDiv w:val="1"/>
      <w:marLeft w:val="0"/>
      <w:marRight w:val="0"/>
      <w:marTop w:val="0"/>
      <w:marBottom w:val="0"/>
      <w:divBdr>
        <w:top w:val="none" w:sz="0" w:space="0" w:color="auto"/>
        <w:left w:val="none" w:sz="0" w:space="0" w:color="auto"/>
        <w:bottom w:val="none" w:sz="0" w:space="0" w:color="auto"/>
        <w:right w:val="none" w:sz="0" w:space="0" w:color="auto"/>
      </w:divBdr>
    </w:div>
    <w:div w:id="1346830756">
      <w:bodyDiv w:val="1"/>
      <w:marLeft w:val="0"/>
      <w:marRight w:val="0"/>
      <w:marTop w:val="0"/>
      <w:marBottom w:val="0"/>
      <w:divBdr>
        <w:top w:val="none" w:sz="0" w:space="0" w:color="auto"/>
        <w:left w:val="none" w:sz="0" w:space="0" w:color="auto"/>
        <w:bottom w:val="none" w:sz="0" w:space="0" w:color="auto"/>
        <w:right w:val="none" w:sz="0" w:space="0" w:color="auto"/>
      </w:divBdr>
    </w:div>
    <w:div w:id="1411004029">
      <w:bodyDiv w:val="1"/>
      <w:marLeft w:val="0"/>
      <w:marRight w:val="0"/>
      <w:marTop w:val="0"/>
      <w:marBottom w:val="0"/>
      <w:divBdr>
        <w:top w:val="none" w:sz="0" w:space="0" w:color="auto"/>
        <w:left w:val="none" w:sz="0" w:space="0" w:color="auto"/>
        <w:bottom w:val="none" w:sz="0" w:space="0" w:color="auto"/>
        <w:right w:val="none" w:sz="0" w:space="0" w:color="auto"/>
      </w:divBdr>
    </w:div>
    <w:div w:id="205588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1.png"/><Relationship Id="rId21" Type="http://schemas.openxmlformats.org/officeDocument/2006/relationships/image" Target="media/image10.emf"/><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www.figma.com/file/NiXWswBBA0TD9AtWDDAmRQ/HIS-Analytcs?node-id=0%3A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footer" Target="footer4.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footer" Target="footer6.xml"/><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footer" Target="footer5.xml"/><Relationship Id="rId35" Type="http://schemas.openxmlformats.org/officeDocument/2006/relationships/header" Target="header4.xml"/><Relationship Id="rId43" Type="http://schemas.openxmlformats.org/officeDocument/2006/relationships/image" Target="media/image25.png"/><Relationship Id="rId48" Type="http://schemas.openxmlformats.org/officeDocument/2006/relationships/hyperlink" Target="https://docs.google.com/forms/d/1yXwWunZwKneL6GbkjLaTMWXZDdirXJWbYvahF_PfsUc/edit" TargetMode="External"/><Relationship Id="rId8" Type="http://schemas.openxmlformats.org/officeDocument/2006/relationships/image" Target="media/image1.png"/><Relationship Id="rId51" Type="http://schemas.openxmlformats.org/officeDocument/2006/relationships/hyperlink" Target="http://www.habitus.ifcs.ufrj.br/pdf/abntnbr6023.pdf"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9.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image" Target="media/image3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920E4B36-A308-4CEE-9E0C-08AAB06B5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4538</Words>
  <Characters>25871</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Plano de Negócio para empreendedores de primeira viagem</vt:lpstr>
    </vt:vector>
  </TitlesOfParts>
  <Company>Toshiba</Company>
  <LinksUpToDate>false</LinksUpToDate>
  <CharactersWithSpaces>30349</CharactersWithSpaces>
  <SharedDoc>false</SharedDoc>
  <HLinks>
    <vt:vector size="12" baseType="variant">
      <vt:variant>
        <vt:i4>3276859</vt:i4>
      </vt:variant>
      <vt:variant>
        <vt:i4>3</vt:i4>
      </vt:variant>
      <vt:variant>
        <vt:i4>0</vt:i4>
      </vt:variant>
      <vt:variant>
        <vt:i4>5</vt:i4>
      </vt:variant>
      <vt:variant>
        <vt:lpwstr>http://www.habitus.ifcs.ufrj.br/pdf/abntnbr6023.pdf</vt:lpwstr>
      </vt:variant>
      <vt:variant>
        <vt:lpwstr/>
      </vt:variant>
      <vt:variant>
        <vt:i4>5242930</vt:i4>
      </vt:variant>
      <vt:variant>
        <vt:i4>0</vt:i4>
      </vt:variant>
      <vt:variant>
        <vt:i4>0</vt:i4>
      </vt:variant>
      <vt:variant>
        <vt:i4>5</vt:i4>
      </vt:variant>
      <vt:variant>
        <vt:lpwstr>https://docs.google.com/forms/d/1yXwWunZwKneL6GbkjLaTMWXZDdirXJWbYvahF_PfsUc/edit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Negócio para empreendedores de primeira viagem</dc:title>
  <dc:subject/>
  <dc:creator>Marcelo Nakagawa</dc:creator>
  <cp:keywords>TCC;StartupOne;FIAP</cp:keywords>
  <cp:lastModifiedBy>Sara Pinheiro Maldonado Cantão</cp:lastModifiedBy>
  <cp:revision>2</cp:revision>
  <cp:lastPrinted>2010-02-01T11:06:00Z</cp:lastPrinted>
  <dcterms:created xsi:type="dcterms:W3CDTF">2022-11-09T01:17:00Z</dcterms:created>
  <dcterms:modified xsi:type="dcterms:W3CDTF">2022-11-09T01:17:00Z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1,4,5,6,7,8</vt:lpwstr>
  </property>
  <property fmtid="{D5CDD505-2E9C-101B-9397-08002B2CF9AE}" pid="3" name="ClassificationContentMarkingFooterFontProps">
    <vt:lpwstr>#000000,10,Calibri</vt:lpwstr>
  </property>
  <property fmtid="{D5CDD505-2E9C-101B-9397-08002B2CF9AE}" pid="4" name="ClassificationContentMarkingFooterText">
    <vt:lpwstr>Classificação: Pública | Classification: Public</vt:lpwstr>
  </property>
  <property fmtid="{D5CDD505-2E9C-101B-9397-08002B2CF9AE}" pid="5" name="MSIP_Label_7f40dde7-a65d-44cc-8a70-656631c24acf_Enabled">
    <vt:lpwstr>true</vt:lpwstr>
  </property>
  <property fmtid="{D5CDD505-2E9C-101B-9397-08002B2CF9AE}" pid="6" name="MSIP_Label_7f40dde7-a65d-44cc-8a70-656631c24acf_SetDate">
    <vt:lpwstr>2022-08-03T12:12:42Z</vt:lpwstr>
  </property>
  <property fmtid="{D5CDD505-2E9C-101B-9397-08002B2CF9AE}" pid="7" name="MSIP_Label_7f40dde7-a65d-44cc-8a70-656631c24acf_Method">
    <vt:lpwstr>Privileged</vt:lpwstr>
  </property>
  <property fmtid="{D5CDD505-2E9C-101B-9397-08002B2CF9AE}" pid="8" name="MSIP_Label_7f40dde7-a65d-44cc-8a70-656631c24acf_Name">
    <vt:lpwstr>Pública</vt:lpwstr>
  </property>
  <property fmtid="{D5CDD505-2E9C-101B-9397-08002B2CF9AE}" pid="9" name="MSIP_Label_7f40dde7-a65d-44cc-8a70-656631c24acf_SiteId">
    <vt:lpwstr>e51a0494-54df-498d-96d6-a06b38ecfafd</vt:lpwstr>
  </property>
  <property fmtid="{D5CDD505-2E9C-101B-9397-08002B2CF9AE}" pid="10" name="MSIP_Label_7f40dde7-a65d-44cc-8a70-656631c24acf_ActionId">
    <vt:lpwstr>f07f915e-75db-46c8-9387-9c9c351710bb</vt:lpwstr>
  </property>
  <property fmtid="{D5CDD505-2E9C-101B-9397-08002B2CF9AE}" pid="11" name="MSIP_Label_7f40dde7-a65d-44cc-8a70-656631c24acf_ContentBits">
    <vt:lpwstr>2</vt:lpwstr>
  </property>
</Properties>
</file>