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3955" w14:textId="77777777" w:rsidR="005F38DE" w:rsidRPr="007F462D" w:rsidRDefault="005F38DE" w:rsidP="005F38DE">
      <w:pPr>
        <w:jc w:val="center"/>
        <w:rPr>
          <w:rFonts w:cstheme="minorHAnsi"/>
          <w:b/>
          <w:sz w:val="40"/>
        </w:rPr>
      </w:pPr>
      <w:r w:rsidRPr="007F462D">
        <w:rPr>
          <w:rFonts w:cstheme="minorHAnsi"/>
          <w:b/>
          <w:sz w:val="40"/>
        </w:rPr>
        <w:t>GDD</w:t>
      </w:r>
    </w:p>
    <w:p w14:paraId="40A769D7"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1. </w:t>
      </w:r>
      <w:r w:rsidRPr="002F3075">
        <w:rPr>
          <w:rStyle w:val="Textoennegrita"/>
          <w:rFonts w:asciiTheme="minorHAnsi" w:hAnsiTheme="minorHAnsi" w:cstheme="minorHAnsi"/>
          <w:b/>
          <w:bCs/>
          <w:sz w:val="24"/>
        </w:rPr>
        <w:t>Resumen Ejecutivo</w:t>
      </w:r>
    </w:p>
    <w:p w14:paraId="71942F86" w14:textId="77777777" w:rsidR="005F38DE" w:rsidRPr="00DE1D66" w:rsidRDefault="005F38DE" w:rsidP="005F38DE">
      <w:pPr>
        <w:pStyle w:val="Prrafodelista"/>
        <w:numPr>
          <w:ilvl w:val="0"/>
          <w:numId w:val="10"/>
        </w:numPr>
        <w:spacing w:before="100" w:beforeAutospacing="1" w:after="100" w:afterAutospacing="1" w:line="240" w:lineRule="auto"/>
        <w:rPr>
          <w:rFonts w:cstheme="minorHAnsi"/>
          <w:b/>
        </w:rPr>
      </w:pPr>
      <w:r w:rsidRPr="00DE1D66">
        <w:rPr>
          <w:rStyle w:val="Textoennegrita"/>
          <w:rFonts w:cstheme="minorHAnsi"/>
        </w:rPr>
        <w:t>Título del juego</w:t>
      </w:r>
      <w:r w:rsidRPr="00DE1D66">
        <w:rPr>
          <w:rFonts w:cstheme="minorHAnsi"/>
        </w:rPr>
        <w:t xml:space="preserve">: </w:t>
      </w:r>
      <w:r w:rsidRPr="00DE1D66">
        <w:rPr>
          <w:rFonts w:cstheme="minorHAnsi"/>
          <w:b/>
          <w:color w:val="ED7D31" w:themeColor="accent2"/>
        </w:rPr>
        <w:t>---</w:t>
      </w:r>
    </w:p>
    <w:p w14:paraId="5CF02063" w14:textId="77777777" w:rsidR="005F38DE" w:rsidRPr="00DE1D66" w:rsidRDefault="005F38DE" w:rsidP="005F38DE">
      <w:pPr>
        <w:pStyle w:val="Prrafodelista"/>
        <w:numPr>
          <w:ilvl w:val="0"/>
          <w:numId w:val="10"/>
        </w:numPr>
        <w:spacing w:before="100" w:beforeAutospacing="1" w:after="100" w:afterAutospacing="1" w:line="240" w:lineRule="auto"/>
        <w:rPr>
          <w:rFonts w:cstheme="minorHAnsi"/>
          <w:b/>
          <w:color w:val="ED7D31" w:themeColor="accent2"/>
        </w:rPr>
      </w:pPr>
      <w:r w:rsidRPr="00DE1D66">
        <w:rPr>
          <w:rStyle w:val="Textoennegrita"/>
          <w:rFonts w:cstheme="minorHAnsi"/>
        </w:rPr>
        <w:t>Descripción corta</w:t>
      </w:r>
      <w:r w:rsidRPr="00DE1D66">
        <w:rPr>
          <w:rFonts w:cstheme="minorHAnsi"/>
        </w:rPr>
        <w:t xml:space="preserve">: </w:t>
      </w:r>
      <w:r w:rsidRPr="00DE1D66">
        <w:rPr>
          <w:rFonts w:cstheme="minorHAnsi"/>
          <w:b/>
          <w:color w:val="ED7D31" w:themeColor="accent2"/>
        </w:rPr>
        <w:t xml:space="preserve">RPG narrativo de misterio donde el jugador controla a un investigador que debe descubrir el misterio de </w:t>
      </w:r>
      <w:proofErr w:type="spellStart"/>
      <w:r w:rsidRPr="00DE1D66">
        <w:rPr>
          <w:rFonts w:cstheme="minorHAnsi"/>
          <w:b/>
          <w:color w:val="ED7D31" w:themeColor="accent2"/>
        </w:rPr>
        <w:t>Innsmouth</w:t>
      </w:r>
      <w:proofErr w:type="spellEnd"/>
      <w:r w:rsidRPr="00DE1D66">
        <w:rPr>
          <w:rFonts w:cstheme="minorHAnsi"/>
          <w:b/>
          <w:color w:val="ED7D31" w:themeColor="accent2"/>
        </w:rPr>
        <w:t>.</w:t>
      </w:r>
    </w:p>
    <w:p w14:paraId="031767C9" w14:textId="77777777" w:rsidR="005F38DE" w:rsidRPr="00DE1D66" w:rsidRDefault="005F38DE" w:rsidP="005F38DE">
      <w:pPr>
        <w:pStyle w:val="Prrafodelista"/>
        <w:numPr>
          <w:ilvl w:val="0"/>
          <w:numId w:val="10"/>
        </w:numPr>
        <w:spacing w:before="100" w:beforeAutospacing="1" w:after="100" w:afterAutospacing="1" w:line="240" w:lineRule="auto"/>
        <w:rPr>
          <w:rFonts w:cstheme="minorHAnsi"/>
          <w:b/>
          <w:color w:val="ED7D31" w:themeColor="accent2"/>
        </w:rPr>
      </w:pPr>
      <w:r w:rsidRPr="00DE1D66">
        <w:rPr>
          <w:rStyle w:val="Textoennegrita"/>
          <w:rFonts w:cstheme="minorHAnsi"/>
        </w:rPr>
        <w:t>Descripción larga:</w:t>
      </w:r>
      <w:r w:rsidRPr="00DE1D66">
        <w:rPr>
          <w:rFonts w:cstheme="minorHAnsi"/>
          <w:b/>
          <w:color w:val="ED7D31" w:themeColor="accent2"/>
        </w:rPr>
        <w:t xml:space="preserve"> </w:t>
      </w:r>
      <w:r>
        <w:rPr>
          <w:rFonts w:cstheme="minorHAnsi"/>
          <w:b/>
          <w:color w:val="ED7D31" w:themeColor="accent2"/>
        </w:rPr>
        <w:t>En un mundo</w:t>
      </w:r>
      <w:r w:rsidRPr="00DE1D66">
        <w:rPr>
          <w:rFonts w:cstheme="minorHAnsi"/>
          <w:b/>
          <w:color w:val="ED7D31" w:themeColor="accent2"/>
        </w:rPr>
        <w:t xml:space="preserve"> 2D basado en el horror cósmico de hp Lovecraft</w:t>
      </w:r>
      <w:r>
        <w:rPr>
          <w:rFonts w:cstheme="minorHAnsi"/>
          <w:b/>
          <w:color w:val="ED7D31" w:themeColor="accent2"/>
        </w:rPr>
        <w:t xml:space="preserve">, </w:t>
      </w:r>
      <w:r w:rsidRPr="00DE1D66">
        <w:rPr>
          <w:rFonts w:cstheme="minorHAnsi"/>
          <w:b/>
          <w:color w:val="ED7D31" w:themeColor="accent2"/>
        </w:rPr>
        <w:t>el jugador asume el papel de un investigador que llega a una ciudad plagada de secretos, misterios y fuerzas cósmicas incomprensibles. A medida que explora y descubre pistas irá avanzando hacia el enigma final, por el camino deberá enfrentarse a criaturas y horrores que debilitarán su vida y cordura.</w:t>
      </w:r>
    </w:p>
    <w:p w14:paraId="33F53A20" w14:textId="77777777" w:rsidR="005F38DE" w:rsidRPr="00DE1D66" w:rsidRDefault="005F38DE" w:rsidP="005F38DE">
      <w:pPr>
        <w:pStyle w:val="Prrafodelista"/>
        <w:numPr>
          <w:ilvl w:val="0"/>
          <w:numId w:val="10"/>
        </w:numPr>
        <w:spacing w:before="100" w:beforeAutospacing="1" w:after="100" w:afterAutospacing="1" w:line="240" w:lineRule="auto"/>
        <w:rPr>
          <w:rFonts w:cstheme="minorHAnsi"/>
        </w:rPr>
      </w:pPr>
      <w:r w:rsidRPr="00DE1D66">
        <w:rPr>
          <w:rStyle w:val="Textoennegrita"/>
          <w:rFonts w:cstheme="minorHAnsi"/>
        </w:rPr>
        <w:t>Objetivo del proyecto</w:t>
      </w:r>
      <w:r w:rsidRPr="00DE1D66">
        <w:rPr>
          <w:rFonts w:cstheme="minorHAnsi"/>
        </w:rPr>
        <w:t xml:space="preserve">: </w:t>
      </w:r>
      <w:r w:rsidRPr="00DE1D66">
        <w:rPr>
          <w:rFonts w:cstheme="minorHAnsi"/>
          <w:b/>
          <w:color w:val="ED7D31" w:themeColor="accent2"/>
        </w:rPr>
        <w:t xml:space="preserve">Crear una demo </w:t>
      </w:r>
      <w:r>
        <w:rPr>
          <w:rFonts w:cstheme="minorHAnsi"/>
          <w:b/>
          <w:color w:val="ED7D31" w:themeColor="accent2"/>
        </w:rPr>
        <w:t>jugable</w:t>
      </w:r>
      <w:r w:rsidRPr="00DE1D66">
        <w:rPr>
          <w:rFonts w:cstheme="minorHAnsi"/>
          <w:b/>
          <w:color w:val="ED7D31" w:themeColor="accent2"/>
        </w:rPr>
        <w:t xml:space="preserve"> </w:t>
      </w:r>
      <w:r>
        <w:rPr>
          <w:rFonts w:cstheme="minorHAnsi"/>
          <w:b/>
          <w:color w:val="ED7D31" w:themeColor="accent2"/>
        </w:rPr>
        <w:t>que muestre</w:t>
      </w:r>
      <w:r w:rsidRPr="00DE1D66">
        <w:rPr>
          <w:rFonts w:cstheme="minorHAnsi"/>
          <w:b/>
          <w:color w:val="ED7D31" w:themeColor="accent2"/>
        </w:rPr>
        <w:t xml:space="preserve"> las mecánicas</w:t>
      </w:r>
      <w:r>
        <w:rPr>
          <w:rFonts w:cstheme="minorHAnsi"/>
          <w:b/>
          <w:color w:val="ED7D31" w:themeColor="accent2"/>
        </w:rPr>
        <w:t xml:space="preserve"> de exploración, combate y diálogos hasta la revelación de un secreto clave para la historia</w:t>
      </w:r>
      <w:r w:rsidRPr="00DE1D66">
        <w:rPr>
          <w:rFonts w:cstheme="minorHAnsi"/>
          <w:b/>
          <w:color w:val="ED7D31" w:themeColor="accent2"/>
        </w:rPr>
        <w:t>.</w:t>
      </w:r>
    </w:p>
    <w:p w14:paraId="61C3A8A1" w14:textId="77777777" w:rsidR="005F38DE" w:rsidRPr="00DE1D66" w:rsidRDefault="005F38DE" w:rsidP="005F38DE">
      <w:pPr>
        <w:pStyle w:val="Prrafodelista"/>
        <w:numPr>
          <w:ilvl w:val="0"/>
          <w:numId w:val="10"/>
        </w:numPr>
        <w:spacing w:before="100" w:beforeAutospacing="1" w:after="100" w:afterAutospacing="1" w:line="240" w:lineRule="auto"/>
        <w:rPr>
          <w:rFonts w:cstheme="minorHAnsi"/>
        </w:rPr>
      </w:pPr>
      <w:r w:rsidRPr="00DE1D66">
        <w:rPr>
          <w:rStyle w:val="Textoennegrita"/>
          <w:rFonts w:cstheme="minorHAnsi"/>
        </w:rPr>
        <w:t>Plataformas</w:t>
      </w:r>
      <w:r w:rsidRPr="00DE1D66">
        <w:rPr>
          <w:rFonts w:cstheme="minorHAnsi"/>
        </w:rPr>
        <w:t xml:space="preserve">: </w:t>
      </w:r>
      <w:r w:rsidRPr="00DE1D66">
        <w:rPr>
          <w:rFonts w:cstheme="minorHAnsi"/>
          <w:b/>
          <w:color w:val="ED7D31" w:themeColor="accent2"/>
        </w:rPr>
        <w:t>PC.</w:t>
      </w:r>
    </w:p>
    <w:p w14:paraId="2A291283"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2. </w:t>
      </w:r>
      <w:r w:rsidRPr="002F3075">
        <w:rPr>
          <w:rStyle w:val="Textoennegrita"/>
          <w:rFonts w:asciiTheme="minorHAnsi" w:hAnsiTheme="minorHAnsi" w:cstheme="minorHAnsi"/>
          <w:b/>
          <w:bCs/>
          <w:sz w:val="24"/>
        </w:rPr>
        <w:t>Historia y Personajes</w:t>
      </w:r>
    </w:p>
    <w:p w14:paraId="04B80642" w14:textId="77777777" w:rsidR="005F38DE" w:rsidRPr="002F0777" w:rsidRDefault="005F38DE" w:rsidP="005F38DE">
      <w:pPr>
        <w:numPr>
          <w:ilvl w:val="0"/>
          <w:numId w:val="1"/>
        </w:numPr>
        <w:spacing w:before="100" w:beforeAutospacing="1" w:after="100" w:afterAutospacing="1" w:line="240" w:lineRule="auto"/>
        <w:rPr>
          <w:rFonts w:cstheme="minorHAnsi"/>
          <w:b/>
          <w:color w:val="ED7D31" w:themeColor="accent2"/>
        </w:rPr>
      </w:pPr>
      <w:r w:rsidRPr="002F3075">
        <w:rPr>
          <w:rStyle w:val="Textoennegrita"/>
          <w:rFonts w:cstheme="minorHAnsi"/>
        </w:rPr>
        <w:t>Premisa</w:t>
      </w:r>
      <w:r w:rsidRPr="002F3075">
        <w:rPr>
          <w:rFonts w:cstheme="minorHAnsi"/>
        </w:rPr>
        <w:t>:</w:t>
      </w:r>
      <w:r>
        <w:rPr>
          <w:rFonts w:cstheme="minorHAnsi"/>
        </w:rPr>
        <w:t xml:space="preserve"> </w:t>
      </w:r>
      <w:r w:rsidRPr="00DE1D66">
        <w:rPr>
          <w:rFonts w:cstheme="minorHAnsi"/>
          <w:b/>
          <w:color w:val="ED7D31" w:themeColor="accent2"/>
        </w:rPr>
        <w:t xml:space="preserve">Año 1928. Un investigador viaja a </w:t>
      </w:r>
      <w:proofErr w:type="spellStart"/>
      <w:r w:rsidRPr="00DE1D66">
        <w:rPr>
          <w:rFonts w:cstheme="minorHAnsi"/>
          <w:b/>
          <w:color w:val="ED7D31" w:themeColor="accent2"/>
        </w:rPr>
        <w:t>Innsmouth</w:t>
      </w:r>
      <w:proofErr w:type="spellEnd"/>
      <w:r w:rsidRPr="00DE1D66">
        <w:rPr>
          <w:rFonts w:cstheme="minorHAnsi"/>
          <w:b/>
          <w:color w:val="ED7D31" w:themeColor="accent2"/>
        </w:rPr>
        <w:t xml:space="preserve"> una ciudad en la que se han reportado sucesos extraños desde que apareció una extraña niebla. Los rumores le hacen pensar que los habitantes de esa ciudad esconden un terrible secreto vinculado a cultos prohibidos. Su misión es desentrañar los misterios que esconden entes de que la locura o algo peor lo consuma.</w:t>
      </w:r>
    </w:p>
    <w:p w14:paraId="22D4BD36" w14:textId="77777777" w:rsidR="005F38DE" w:rsidRPr="002F3075" w:rsidRDefault="005F38DE" w:rsidP="005F38DE">
      <w:pPr>
        <w:numPr>
          <w:ilvl w:val="0"/>
          <w:numId w:val="1"/>
        </w:numPr>
        <w:spacing w:before="100" w:beforeAutospacing="1" w:after="100" w:afterAutospacing="1" w:line="240" w:lineRule="auto"/>
        <w:rPr>
          <w:rFonts w:cstheme="minorHAnsi"/>
        </w:rPr>
      </w:pPr>
      <w:r w:rsidRPr="002F3075">
        <w:rPr>
          <w:rStyle w:val="Textoennegrita"/>
          <w:rFonts w:cstheme="minorHAnsi"/>
        </w:rPr>
        <w:t>Personajes principales</w:t>
      </w:r>
      <w:r w:rsidRPr="002F3075">
        <w:rPr>
          <w:rFonts w:cstheme="minorHAnsi"/>
        </w:rPr>
        <w:t xml:space="preserve">: </w:t>
      </w:r>
    </w:p>
    <w:p w14:paraId="566B930A" w14:textId="77777777" w:rsidR="005F38DE" w:rsidRPr="00271D7B" w:rsidRDefault="005F38DE" w:rsidP="005F38DE">
      <w:pPr>
        <w:numPr>
          <w:ilvl w:val="1"/>
          <w:numId w:val="1"/>
        </w:numPr>
        <w:spacing w:before="100" w:beforeAutospacing="1" w:after="100" w:afterAutospacing="1" w:line="240" w:lineRule="auto"/>
        <w:rPr>
          <w:rFonts w:cstheme="minorHAnsi"/>
          <w:color w:val="ED7D31" w:themeColor="accent2"/>
        </w:rPr>
      </w:pPr>
      <w:r w:rsidRPr="00271D7B">
        <w:rPr>
          <w:rStyle w:val="Textoennegrita"/>
          <w:color w:val="ED7D31" w:themeColor="accent2"/>
        </w:rPr>
        <w:t xml:space="preserve">Dr. Aran </w:t>
      </w:r>
      <w:proofErr w:type="spellStart"/>
      <w:r w:rsidRPr="00271D7B">
        <w:rPr>
          <w:rStyle w:val="Textoennegrita"/>
          <w:color w:val="ED7D31" w:themeColor="accent2"/>
        </w:rPr>
        <w:t>Blythe</w:t>
      </w:r>
      <w:proofErr w:type="spellEnd"/>
      <w:r w:rsidRPr="00271D7B">
        <w:rPr>
          <w:color w:val="ED7D31" w:themeColor="accent2"/>
        </w:rPr>
        <w:t xml:space="preserve">: Profesor de historia antigua, obsesionado por la investigación de cultos antiguos. Investiga </w:t>
      </w:r>
      <w:proofErr w:type="spellStart"/>
      <w:r w:rsidRPr="00271D7B">
        <w:rPr>
          <w:color w:val="ED7D31" w:themeColor="accent2"/>
        </w:rPr>
        <w:t>Innsmouth</w:t>
      </w:r>
      <w:proofErr w:type="spellEnd"/>
      <w:r w:rsidRPr="00271D7B">
        <w:rPr>
          <w:color w:val="ED7D31" w:themeColor="accent2"/>
        </w:rPr>
        <w:t xml:space="preserve"> con la creencia de que guarda la clave para entender una amenaza cósmica. Destaca por su habilidad en Conocimientos</w:t>
      </w:r>
      <w:r w:rsidRPr="00271D7B">
        <w:rPr>
          <w:rFonts w:cstheme="minorHAnsi"/>
          <w:color w:val="ED7D31" w:themeColor="accent2"/>
        </w:rPr>
        <w:t>.</w:t>
      </w:r>
    </w:p>
    <w:p w14:paraId="77F4B8FA" w14:textId="77777777" w:rsidR="005F38DE" w:rsidRPr="00902473" w:rsidRDefault="005F38DE" w:rsidP="005F38DE">
      <w:pPr>
        <w:numPr>
          <w:ilvl w:val="1"/>
          <w:numId w:val="1"/>
        </w:numPr>
        <w:spacing w:before="100" w:beforeAutospacing="1" w:after="100" w:afterAutospacing="1" w:line="240" w:lineRule="auto"/>
        <w:rPr>
          <w:rFonts w:cstheme="minorHAnsi"/>
          <w:color w:val="ED7D31" w:themeColor="accent2"/>
        </w:rPr>
      </w:pPr>
      <w:r w:rsidRPr="00271D7B">
        <w:rPr>
          <w:rStyle w:val="Textoennegrita"/>
          <w:color w:val="ED7D31" w:themeColor="accent2"/>
        </w:rPr>
        <w:t>Catherine Ward</w:t>
      </w:r>
      <w:r w:rsidRPr="00271D7B">
        <w:rPr>
          <w:color w:val="ED7D31" w:themeColor="accent2"/>
        </w:rPr>
        <w:t xml:space="preserve">: Periodista decidida que viaja a </w:t>
      </w:r>
      <w:proofErr w:type="spellStart"/>
      <w:r w:rsidRPr="00271D7B">
        <w:rPr>
          <w:color w:val="ED7D31" w:themeColor="accent2"/>
        </w:rPr>
        <w:t>Innsmouth</w:t>
      </w:r>
      <w:proofErr w:type="spellEnd"/>
      <w:r w:rsidRPr="00271D7B">
        <w:rPr>
          <w:color w:val="ED7D31" w:themeColor="accent2"/>
        </w:rPr>
        <w:t xml:space="preserve"> para investigar una serie de desapariciones y se ve envuelta en un misterio mucho más grande. Destaca </w:t>
      </w:r>
      <w:r w:rsidRPr="00902473">
        <w:rPr>
          <w:color w:val="ED7D31" w:themeColor="accent2"/>
        </w:rPr>
        <w:t xml:space="preserve">por su habilidad de </w:t>
      </w:r>
      <w:r>
        <w:rPr>
          <w:color w:val="ED7D31" w:themeColor="accent2"/>
        </w:rPr>
        <w:t>O</w:t>
      </w:r>
      <w:r w:rsidRPr="00902473">
        <w:rPr>
          <w:color w:val="ED7D31" w:themeColor="accent2"/>
        </w:rPr>
        <w:t>bservación.</w:t>
      </w:r>
    </w:p>
    <w:p w14:paraId="02694091" w14:textId="77777777" w:rsidR="005F38DE" w:rsidRPr="00271D7B" w:rsidRDefault="005F38DE" w:rsidP="005F38DE">
      <w:pPr>
        <w:numPr>
          <w:ilvl w:val="1"/>
          <w:numId w:val="1"/>
        </w:numPr>
        <w:spacing w:before="100" w:beforeAutospacing="1" w:after="100" w:afterAutospacing="1" w:line="240" w:lineRule="auto"/>
        <w:rPr>
          <w:rStyle w:val="Textoennegrita"/>
          <w:rFonts w:cstheme="minorHAnsi"/>
          <w:b w:val="0"/>
          <w:bCs w:val="0"/>
          <w:color w:val="ED7D31" w:themeColor="accent2"/>
        </w:rPr>
      </w:pPr>
      <w:r w:rsidRPr="00271D7B">
        <w:rPr>
          <w:rStyle w:val="Textoennegrita"/>
          <w:color w:val="ED7D31" w:themeColor="accent2"/>
        </w:rPr>
        <w:t xml:space="preserve">Dr. Edgar </w:t>
      </w:r>
      <w:proofErr w:type="spellStart"/>
      <w:r w:rsidRPr="00271D7B">
        <w:rPr>
          <w:rStyle w:val="Textoennegrita"/>
          <w:color w:val="ED7D31" w:themeColor="accent2"/>
        </w:rPr>
        <w:t>Finch</w:t>
      </w:r>
      <w:proofErr w:type="spellEnd"/>
      <w:r w:rsidRPr="00271D7B">
        <w:rPr>
          <w:color w:val="ED7D31" w:themeColor="accent2"/>
        </w:rPr>
        <w:t>: Médico local con gran fortaleza. Tiene conocimientos médicos, y es un apasionado del deporte. Destaca por su Fuerza.</w:t>
      </w:r>
      <w:r w:rsidRPr="00271D7B">
        <w:rPr>
          <w:rStyle w:val="Textoennegrita"/>
          <w:color w:val="ED7D31" w:themeColor="accent2"/>
        </w:rPr>
        <w:t xml:space="preserve"> </w:t>
      </w:r>
    </w:p>
    <w:p w14:paraId="1ADEA3F7" w14:textId="77777777" w:rsidR="005F38DE" w:rsidRDefault="005F38DE" w:rsidP="005F38DE">
      <w:pPr>
        <w:numPr>
          <w:ilvl w:val="1"/>
          <w:numId w:val="1"/>
        </w:numPr>
        <w:spacing w:before="100" w:beforeAutospacing="1" w:after="100" w:afterAutospacing="1" w:line="240" w:lineRule="auto"/>
        <w:rPr>
          <w:rFonts w:cstheme="minorHAnsi"/>
          <w:color w:val="ED7D31" w:themeColor="accent2"/>
        </w:rPr>
      </w:pPr>
      <w:r w:rsidRPr="00271D7B">
        <w:rPr>
          <w:rStyle w:val="Textoennegrita"/>
          <w:color w:val="ED7D31" w:themeColor="accent2"/>
        </w:rPr>
        <w:t>Henry "Hank" Fitzgerald</w:t>
      </w:r>
      <w:r w:rsidRPr="00271D7B">
        <w:rPr>
          <w:color w:val="ED7D31" w:themeColor="accent2"/>
        </w:rPr>
        <w:t xml:space="preserve">: Aventurero. Su habilidad para esquivar lo hace valioso en momentos de tensión. </w:t>
      </w:r>
      <w:r>
        <w:rPr>
          <w:color w:val="ED7D31" w:themeColor="accent2"/>
        </w:rPr>
        <w:t>Destaca por su</w:t>
      </w:r>
      <w:r w:rsidRPr="00902473">
        <w:rPr>
          <w:rFonts w:cstheme="minorHAnsi"/>
          <w:color w:val="ED7D31" w:themeColor="accent2"/>
        </w:rPr>
        <w:t xml:space="preserve"> </w:t>
      </w:r>
      <w:r>
        <w:rPr>
          <w:rFonts w:cstheme="minorHAnsi"/>
          <w:color w:val="ED7D31" w:themeColor="accent2"/>
        </w:rPr>
        <w:t>A</w:t>
      </w:r>
      <w:r w:rsidRPr="00902473">
        <w:rPr>
          <w:rFonts w:cstheme="minorHAnsi"/>
          <w:color w:val="ED7D31" w:themeColor="accent2"/>
        </w:rPr>
        <w:t>gil</w:t>
      </w:r>
      <w:r>
        <w:rPr>
          <w:rFonts w:cstheme="minorHAnsi"/>
          <w:color w:val="ED7D31" w:themeColor="accent2"/>
        </w:rPr>
        <w:t>idad</w:t>
      </w:r>
      <w:r w:rsidRPr="00902473">
        <w:rPr>
          <w:rFonts w:cstheme="minorHAnsi"/>
          <w:color w:val="ED7D31" w:themeColor="accent2"/>
        </w:rPr>
        <w:t>.</w:t>
      </w:r>
    </w:p>
    <w:p w14:paraId="6A44F16E" w14:textId="77777777" w:rsidR="005F38DE" w:rsidRPr="00902473" w:rsidRDefault="005F38DE" w:rsidP="005F38DE">
      <w:pPr>
        <w:spacing w:before="100" w:beforeAutospacing="1" w:after="100" w:afterAutospacing="1" w:line="240" w:lineRule="auto"/>
        <w:rPr>
          <w:rFonts w:cstheme="minorHAnsi"/>
          <w:color w:val="ED7D31" w:themeColor="accent2"/>
        </w:rPr>
      </w:pPr>
      <w:r>
        <w:rPr>
          <w:rStyle w:val="Textoennegrita"/>
          <w:color w:val="ED7D31" w:themeColor="accent2"/>
        </w:rPr>
        <w:t xml:space="preserve">Motivación del personaje: </w:t>
      </w:r>
    </w:p>
    <w:p w14:paraId="71EEEA5D"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3. </w:t>
      </w:r>
      <w:r w:rsidRPr="002F3075">
        <w:rPr>
          <w:rStyle w:val="Textoennegrita"/>
          <w:rFonts w:asciiTheme="minorHAnsi" w:hAnsiTheme="minorHAnsi" w:cstheme="minorHAnsi"/>
          <w:b/>
          <w:bCs/>
          <w:sz w:val="24"/>
        </w:rPr>
        <w:t>Mecánicas de Juego</w:t>
      </w:r>
    </w:p>
    <w:p w14:paraId="75A1F714" w14:textId="77777777" w:rsidR="005F38DE" w:rsidRPr="00AA644B" w:rsidRDefault="005F38DE" w:rsidP="005F38DE">
      <w:pPr>
        <w:pStyle w:val="Prrafodelista"/>
        <w:numPr>
          <w:ilvl w:val="0"/>
          <w:numId w:val="11"/>
        </w:numPr>
        <w:spacing w:before="100" w:beforeAutospacing="1" w:after="100" w:afterAutospacing="1" w:line="240" w:lineRule="auto"/>
        <w:rPr>
          <w:rStyle w:val="Textoennegrita"/>
          <w:rFonts w:cstheme="minorHAnsi"/>
          <w:bCs w:val="0"/>
          <w:color w:val="ED7D31" w:themeColor="accent2"/>
        </w:rPr>
      </w:pPr>
      <w:r w:rsidRPr="002C2FFE">
        <w:rPr>
          <w:rStyle w:val="Textoennegrita"/>
          <w:rFonts w:cstheme="minorHAnsi"/>
          <w:bCs w:val="0"/>
        </w:rPr>
        <w:t>Turnos</w:t>
      </w:r>
      <w:r w:rsidRPr="002C2FFE">
        <w:rPr>
          <w:rStyle w:val="Textoennegrita"/>
          <w:rFonts w:cstheme="minorHAnsi"/>
          <w:b w:val="0"/>
          <w:bCs w:val="0"/>
        </w:rPr>
        <w:t xml:space="preserve">: </w:t>
      </w:r>
    </w:p>
    <w:p w14:paraId="6190BFDC" w14:textId="77777777" w:rsidR="005F38DE" w:rsidRPr="00CC0E14" w:rsidRDefault="005F38DE" w:rsidP="005F38DE">
      <w:pPr>
        <w:pStyle w:val="Prrafodelista"/>
        <w:numPr>
          <w:ilvl w:val="1"/>
          <w:numId w:val="11"/>
        </w:numPr>
        <w:spacing w:before="100" w:beforeAutospacing="1" w:after="100" w:afterAutospacing="1" w:line="240" w:lineRule="auto"/>
        <w:rPr>
          <w:rStyle w:val="Textoennegrita"/>
          <w:rFonts w:cstheme="minorHAnsi"/>
          <w:bCs w:val="0"/>
          <w:color w:val="ED7D31" w:themeColor="accent2"/>
        </w:rPr>
      </w:pPr>
      <w:r w:rsidRPr="00CC0E14">
        <w:rPr>
          <w:rStyle w:val="Textoennegrita"/>
          <w:rFonts w:cstheme="minorHAnsi"/>
          <w:bCs w:val="0"/>
          <w:color w:val="ED7D31" w:themeColor="accent2"/>
        </w:rPr>
        <w:t>El jugador solo podrá realizar un número concreto de acciones de forma seguida.</w:t>
      </w:r>
    </w:p>
    <w:p w14:paraId="091D5608" w14:textId="77777777" w:rsidR="005F38DE" w:rsidRPr="00CC0E14" w:rsidRDefault="005F38DE" w:rsidP="005F38DE">
      <w:pPr>
        <w:pStyle w:val="Prrafodelista"/>
        <w:numPr>
          <w:ilvl w:val="1"/>
          <w:numId w:val="11"/>
        </w:numPr>
        <w:spacing w:before="100" w:beforeAutospacing="1" w:after="100" w:afterAutospacing="1" w:line="240" w:lineRule="auto"/>
        <w:rPr>
          <w:rFonts w:cstheme="minorHAnsi"/>
          <w:b/>
          <w:color w:val="ED7D31" w:themeColor="accent2"/>
        </w:rPr>
      </w:pPr>
      <w:r w:rsidRPr="00CC0E14">
        <w:rPr>
          <w:rStyle w:val="Textoennegrita"/>
          <w:rFonts w:cstheme="minorHAnsi"/>
          <w:bCs w:val="0"/>
          <w:color w:val="ED7D31" w:themeColor="accent2"/>
        </w:rPr>
        <w:t>Después de 4 acciones surgirá un</w:t>
      </w:r>
      <w:r w:rsidRPr="00CC0E14">
        <w:rPr>
          <w:rStyle w:val="Textoennegrita"/>
          <w:rFonts w:cstheme="minorHAnsi"/>
          <w:b w:val="0"/>
          <w:bCs w:val="0"/>
          <w:color w:val="ED7D31" w:themeColor="accent2"/>
        </w:rPr>
        <w:t xml:space="preserve"> </w:t>
      </w:r>
      <w:r w:rsidRPr="00CC0E14">
        <w:rPr>
          <w:rFonts w:cstheme="minorHAnsi"/>
          <w:b/>
          <w:color w:val="ED7D31" w:themeColor="accent2"/>
        </w:rPr>
        <w:t xml:space="preserve">evento en el juego como la aparición de un monstruo, un </w:t>
      </w:r>
      <w:proofErr w:type="spellStart"/>
      <w:r w:rsidRPr="00CC0E14">
        <w:rPr>
          <w:rFonts w:cstheme="minorHAnsi"/>
          <w:b/>
          <w:color w:val="ED7D31" w:themeColor="accent2"/>
        </w:rPr>
        <w:t>npc</w:t>
      </w:r>
      <w:proofErr w:type="spellEnd"/>
      <w:r w:rsidRPr="00CC0E14">
        <w:rPr>
          <w:rFonts w:cstheme="minorHAnsi"/>
          <w:b/>
          <w:color w:val="ED7D31" w:themeColor="accent2"/>
        </w:rPr>
        <w:t xml:space="preserve"> o un simple aviso. </w:t>
      </w:r>
    </w:p>
    <w:p w14:paraId="457A3517" w14:textId="77777777" w:rsidR="005F38DE" w:rsidRPr="00CC0E14" w:rsidRDefault="005F38DE" w:rsidP="005F38DE">
      <w:pPr>
        <w:pStyle w:val="Prrafodelista"/>
        <w:numPr>
          <w:ilvl w:val="1"/>
          <w:numId w:val="11"/>
        </w:numPr>
        <w:spacing w:before="100" w:beforeAutospacing="1" w:after="100" w:afterAutospacing="1" w:line="240" w:lineRule="auto"/>
        <w:rPr>
          <w:rFonts w:cstheme="minorHAnsi"/>
          <w:b/>
          <w:color w:val="ED7D31" w:themeColor="accent2"/>
        </w:rPr>
      </w:pPr>
      <w:r w:rsidRPr="00CC0E14">
        <w:rPr>
          <w:b/>
          <w:color w:val="ED7D31" w:themeColor="accent2"/>
        </w:rPr>
        <w:t xml:space="preserve">Las diferentes opciones son: mover al personaje, investigar una pista, interactuar con un objeto o </w:t>
      </w:r>
      <w:proofErr w:type="spellStart"/>
      <w:r w:rsidRPr="00CC0E14">
        <w:rPr>
          <w:b/>
          <w:color w:val="ED7D31" w:themeColor="accent2"/>
        </w:rPr>
        <w:t>npc</w:t>
      </w:r>
      <w:proofErr w:type="spellEnd"/>
      <w:r w:rsidRPr="00CC0E14">
        <w:rPr>
          <w:b/>
          <w:color w:val="ED7D31" w:themeColor="accent2"/>
        </w:rPr>
        <w:t xml:space="preserve">, atacar a un </w:t>
      </w:r>
      <w:proofErr w:type="spellStart"/>
      <w:r w:rsidRPr="00CC0E14">
        <w:rPr>
          <w:b/>
          <w:color w:val="ED7D31" w:themeColor="accent2"/>
        </w:rPr>
        <w:t>mostruo</w:t>
      </w:r>
      <w:proofErr w:type="spellEnd"/>
      <w:r w:rsidRPr="00CC0E14">
        <w:rPr>
          <w:b/>
          <w:color w:val="ED7D31" w:themeColor="accent2"/>
        </w:rPr>
        <w:t>.</w:t>
      </w:r>
    </w:p>
    <w:p w14:paraId="7C53986E" w14:textId="77777777" w:rsidR="005F38DE" w:rsidRDefault="005F38DE" w:rsidP="005F38DE">
      <w:pPr>
        <w:pStyle w:val="Prrafodelista"/>
        <w:numPr>
          <w:ilvl w:val="1"/>
          <w:numId w:val="11"/>
        </w:numPr>
        <w:spacing w:before="100" w:beforeAutospacing="1" w:after="100" w:afterAutospacing="1" w:line="240" w:lineRule="auto"/>
        <w:rPr>
          <w:rFonts w:cstheme="minorHAnsi"/>
          <w:b/>
          <w:color w:val="ED7D31" w:themeColor="accent2"/>
        </w:rPr>
      </w:pPr>
      <w:r w:rsidRPr="00CC0E14">
        <w:rPr>
          <w:rFonts w:cstheme="minorHAnsi"/>
          <w:b/>
          <w:color w:val="ED7D31" w:themeColor="accent2"/>
        </w:rPr>
        <w:lastRenderedPageBreak/>
        <w:t xml:space="preserve">Ejemplo: el jugador decide moverse 3 posiciones y coger un objeto, con eso completaría las 4 acciones permitidas tras lo cual surgiría un </w:t>
      </w:r>
      <w:proofErr w:type="spellStart"/>
      <w:r w:rsidRPr="00CC0E14">
        <w:rPr>
          <w:rFonts w:cstheme="minorHAnsi"/>
          <w:b/>
          <w:color w:val="ED7D31" w:themeColor="accent2"/>
        </w:rPr>
        <w:t>npc</w:t>
      </w:r>
      <w:proofErr w:type="spellEnd"/>
      <w:r w:rsidRPr="00CC0E14">
        <w:rPr>
          <w:rFonts w:cstheme="minorHAnsi"/>
          <w:b/>
          <w:color w:val="ED7D31" w:themeColor="accent2"/>
        </w:rPr>
        <w:t xml:space="preserve"> con el que podría empezar una conversación.</w:t>
      </w:r>
    </w:p>
    <w:p w14:paraId="2E0BB570" w14:textId="77777777" w:rsidR="005F38DE" w:rsidRPr="00CC0E14" w:rsidRDefault="005F38DE" w:rsidP="005F38DE">
      <w:pPr>
        <w:pStyle w:val="Prrafodelista"/>
        <w:spacing w:before="100" w:beforeAutospacing="1" w:after="100" w:afterAutospacing="1" w:line="240" w:lineRule="auto"/>
        <w:ind w:left="1440"/>
        <w:rPr>
          <w:rStyle w:val="Textoennegrita"/>
          <w:rFonts w:cstheme="minorHAnsi"/>
          <w:bCs w:val="0"/>
          <w:color w:val="ED7D31" w:themeColor="accent2"/>
        </w:rPr>
      </w:pPr>
    </w:p>
    <w:p w14:paraId="123C5EBC" w14:textId="77777777" w:rsidR="005F38DE" w:rsidRDefault="005F38DE" w:rsidP="005F38DE">
      <w:pPr>
        <w:pStyle w:val="Prrafodelista"/>
        <w:numPr>
          <w:ilvl w:val="0"/>
          <w:numId w:val="11"/>
        </w:numPr>
        <w:spacing w:before="100" w:beforeAutospacing="1" w:after="100" w:afterAutospacing="1" w:line="240" w:lineRule="auto"/>
        <w:rPr>
          <w:rFonts w:cstheme="minorHAnsi"/>
        </w:rPr>
      </w:pPr>
      <w:r w:rsidRPr="002C2FFE">
        <w:rPr>
          <w:rStyle w:val="Textoennegrita"/>
          <w:rFonts w:cstheme="minorHAnsi"/>
        </w:rPr>
        <w:t>Exploración</w:t>
      </w:r>
      <w:r w:rsidRPr="002C2FFE">
        <w:rPr>
          <w:rFonts w:cstheme="minorHAnsi"/>
        </w:rPr>
        <w:t xml:space="preserve">: </w:t>
      </w:r>
    </w:p>
    <w:p w14:paraId="310B0BFE" w14:textId="77777777" w:rsidR="005F38DE" w:rsidRPr="0014678C" w:rsidRDefault="005F38DE" w:rsidP="005F38DE">
      <w:pPr>
        <w:pStyle w:val="Prrafodelista"/>
        <w:numPr>
          <w:ilvl w:val="1"/>
          <w:numId w:val="11"/>
        </w:numPr>
        <w:spacing w:before="100" w:beforeAutospacing="1" w:after="100" w:afterAutospacing="1" w:line="240" w:lineRule="auto"/>
        <w:rPr>
          <w:rFonts w:cstheme="minorHAnsi"/>
        </w:rPr>
      </w:pPr>
      <w:r w:rsidRPr="002C2FFE">
        <w:rPr>
          <w:rFonts w:cstheme="minorHAnsi"/>
          <w:b/>
          <w:color w:val="ED7D31" w:themeColor="accent2"/>
        </w:rPr>
        <w:t>Movimiento en 2D en un mapa cerrado y pequeño.</w:t>
      </w:r>
    </w:p>
    <w:p w14:paraId="0FD7E3DF" w14:textId="77777777" w:rsidR="005F38DE" w:rsidRPr="0014678C" w:rsidRDefault="005F38DE" w:rsidP="005F38DE">
      <w:pPr>
        <w:pStyle w:val="Prrafodelista"/>
        <w:numPr>
          <w:ilvl w:val="1"/>
          <w:numId w:val="11"/>
        </w:numPr>
        <w:spacing w:before="100" w:beforeAutospacing="1" w:after="100" w:afterAutospacing="1" w:line="240" w:lineRule="auto"/>
        <w:rPr>
          <w:rFonts w:cstheme="minorHAnsi"/>
          <w:b/>
          <w:color w:val="ED7D31" w:themeColor="accent2"/>
        </w:rPr>
      </w:pPr>
      <w:r w:rsidRPr="0014678C">
        <w:rPr>
          <w:rFonts w:cstheme="minorHAnsi"/>
          <w:b/>
          <w:color w:val="ED7D31" w:themeColor="accent2"/>
        </w:rPr>
        <w:t>El jugador se mueve por un mapa dividido en casillas. Cada casilla puede contener objetos interactivos, pistas o puertas.</w:t>
      </w:r>
    </w:p>
    <w:p w14:paraId="684D9842" w14:textId="77777777" w:rsidR="005F38DE" w:rsidRDefault="005F38DE" w:rsidP="005F38DE">
      <w:pPr>
        <w:pStyle w:val="Prrafodelista"/>
        <w:numPr>
          <w:ilvl w:val="1"/>
          <w:numId w:val="11"/>
        </w:numPr>
        <w:spacing w:before="100" w:beforeAutospacing="1" w:after="100" w:afterAutospacing="1" w:line="240" w:lineRule="auto"/>
        <w:rPr>
          <w:rFonts w:cstheme="minorHAnsi"/>
          <w:b/>
          <w:color w:val="ED7D31" w:themeColor="accent2"/>
        </w:rPr>
      </w:pPr>
      <w:r w:rsidRPr="0014678C">
        <w:rPr>
          <w:rFonts w:cstheme="minorHAnsi"/>
          <w:b/>
          <w:color w:val="ED7D31" w:themeColor="accent2"/>
        </w:rPr>
        <w:t>El jugador podrá moverse libremente entre las casillas, pero solo podrá interactuar con los objetos o pistas marcados explícitamente en el mapa.</w:t>
      </w:r>
    </w:p>
    <w:p w14:paraId="03D7094D" w14:textId="77777777" w:rsidR="005F38DE" w:rsidRPr="00E656C0" w:rsidRDefault="005F38DE" w:rsidP="005F38DE">
      <w:pPr>
        <w:pStyle w:val="Prrafodelista"/>
        <w:numPr>
          <w:ilvl w:val="1"/>
          <w:numId w:val="11"/>
        </w:numPr>
        <w:spacing w:before="100" w:beforeAutospacing="1" w:after="100" w:afterAutospacing="1" w:line="240" w:lineRule="auto"/>
        <w:rPr>
          <w:rFonts w:cstheme="minorHAnsi"/>
          <w:b/>
          <w:color w:val="ED7D31" w:themeColor="accent2"/>
        </w:rPr>
      </w:pPr>
      <w:r w:rsidRPr="00E656C0">
        <w:rPr>
          <w:b/>
          <w:color w:val="ED7D31" w:themeColor="accent2"/>
        </w:rPr>
        <w:t xml:space="preserve">La </w:t>
      </w:r>
      <w:r w:rsidRPr="00E656C0">
        <w:rPr>
          <w:rStyle w:val="Textoennegrita"/>
          <w:color w:val="ED7D31" w:themeColor="accent2"/>
        </w:rPr>
        <w:t>cordura del jugador</w:t>
      </w:r>
      <w:r w:rsidRPr="00E656C0">
        <w:rPr>
          <w:b/>
          <w:color w:val="ED7D31" w:themeColor="accent2"/>
        </w:rPr>
        <w:t xml:space="preserve"> afectará su capacidad para explorar y tomar decisiones. Con cada enfrentamiento o evento</w:t>
      </w:r>
      <w:r>
        <w:rPr>
          <w:b/>
          <w:color w:val="ED7D31" w:themeColor="accent2"/>
        </w:rPr>
        <w:t xml:space="preserve"> </w:t>
      </w:r>
      <w:r w:rsidRPr="00E656C0">
        <w:rPr>
          <w:b/>
          <w:color w:val="ED7D31" w:themeColor="accent2"/>
        </w:rPr>
        <w:t>el personaje podría perder algo de cordura, lo que puede limitar las opciones de</w:t>
      </w:r>
      <w:r>
        <w:rPr>
          <w:b/>
          <w:color w:val="ED7D31" w:themeColor="accent2"/>
        </w:rPr>
        <w:t xml:space="preserve"> interacción</w:t>
      </w:r>
      <w:r w:rsidRPr="00E656C0">
        <w:rPr>
          <w:b/>
          <w:color w:val="ED7D31" w:themeColor="accent2"/>
        </w:rPr>
        <w:t>.</w:t>
      </w:r>
    </w:p>
    <w:p w14:paraId="6B8C82F8" w14:textId="77777777" w:rsidR="005F38DE" w:rsidRPr="002F3075" w:rsidRDefault="005F38DE" w:rsidP="005F38DE">
      <w:pPr>
        <w:numPr>
          <w:ilvl w:val="0"/>
          <w:numId w:val="11"/>
        </w:numPr>
        <w:spacing w:before="100" w:beforeAutospacing="1" w:after="100" w:afterAutospacing="1" w:line="240" w:lineRule="auto"/>
        <w:rPr>
          <w:rFonts w:cstheme="minorHAnsi"/>
        </w:rPr>
      </w:pPr>
      <w:r w:rsidRPr="002F3075">
        <w:rPr>
          <w:rStyle w:val="Textoennegrita"/>
          <w:rFonts w:cstheme="minorHAnsi"/>
        </w:rPr>
        <w:t>Sistema de combate</w:t>
      </w:r>
      <w:r w:rsidRPr="002F3075">
        <w:rPr>
          <w:rFonts w:cstheme="minorHAnsi"/>
        </w:rPr>
        <w:t xml:space="preserve">: </w:t>
      </w:r>
    </w:p>
    <w:p w14:paraId="0889668C" w14:textId="77777777" w:rsidR="005F38DE" w:rsidRPr="00102146" w:rsidRDefault="005F38DE" w:rsidP="005F38DE">
      <w:pPr>
        <w:numPr>
          <w:ilvl w:val="1"/>
          <w:numId w:val="11"/>
        </w:numPr>
        <w:spacing w:before="100" w:beforeAutospacing="1" w:after="100" w:afterAutospacing="1" w:line="240" w:lineRule="auto"/>
        <w:rPr>
          <w:rFonts w:cstheme="minorHAnsi"/>
          <w:b/>
          <w:color w:val="ED7D31" w:themeColor="accent2"/>
        </w:rPr>
      </w:pPr>
      <w:r w:rsidRPr="00DE2FB8">
        <w:rPr>
          <w:rFonts w:cstheme="minorHAnsi"/>
          <w:b/>
          <w:color w:val="ED7D31" w:themeColor="accent2"/>
        </w:rPr>
        <w:t>Combate por turnos</w:t>
      </w:r>
      <w:r>
        <w:rPr>
          <w:rFonts w:cstheme="minorHAnsi"/>
          <w:b/>
          <w:color w:val="ED7D31" w:themeColor="accent2"/>
        </w:rPr>
        <w:t xml:space="preserve"> como mecánica secundaria donde el jugador no tenga otra opción.</w:t>
      </w:r>
    </w:p>
    <w:p w14:paraId="1A2FC57B" w14:textId="77777777" w:rsidR="005F38DE" w:rsidRPr="00E656C0" w:rsidRDefault="005F38DE" w:rsidP="005F38DE">
      <w:pPr>
        <w:numPr>
          <w:ilvl w:val="1"/>
          <w:numId w:val="11"/>
        </w:numPr>
        <w:spacing w:before="100" w:beforeAutospacing="1" w:after="100" w:afterAutospacing="1" w:line="240" w:lineRule="auto"/>
        <w:rPr>
          <w:rFonts w:cstheme="minorHAnsi"/>
          <w:b/>
          <w:color w:val="ED7D31" w:themeColor="accent2"/>
        </w:rPr>
      </w:pPr>
      <w:r>
        <w:rPr>
          <w:rFonts w:cstheme="minorHAnsi"/>
          <w:b/>
          <w:color w:val="ED7D31" w:themeColor="accent2"/>
        </w:rPr>
        <w:t>Las a</w:t>
      </w:r>
      <w:r w:rsidRPr="00DE2FB8">
        <w:rPr>
          <w:rFonts w:cstheme="minorHAnsi"/>
          <w:b/>
          <w:color w:val="ED7D31" w:themeColor="accent2"/>
        </w:rPr>
        <w:t>cciones</w:t>
      </w:r>
      <w:r>
        <w:rPr>
          <w:rFonts w:cstheme="minorHAnsi"/>
          <w:b/>
          <w:color w:val="ED7D31" w:themeColor="accent2"/>
        </w:rPr>
        <w:t xml:space="preserve"> (</w:t>
      </w:r>
      <w:r w:rsidRPr="00DE2FB8">
        <w:rPr>
          <w:rFonts w:cstheme="minorHAnsi"/>
          <w:b/>
          <w:color w:val="ED7D31" w:themeColor="accent2"/>
        </w:rPr>
        <w:t>atacar, esquivar o escapar</w:t>
      </w:r>
      <w:r>
        <w:rPr>
          <w:rFonts w:cstheme="minorHAnsi"/>
          <w:b/>
          <w:color w:val="ED7D31" w:themeColor="accent2"/>
        </w:rPr>
        <w:t>) impactarán en la narrativa del juego</w:t>
      </w:r>
      <w:r w:rsidRPr="00DE2FB8">
        <w:rPr>
          <w:rFonts w:cstheme="minorHAnsi"/>
          <w:b/>
          <w:color w:val="ED7D31" w:themeColor="accent2"/>
        </w:rPr>
        <w:t>.</w:t>
      </w:r>
      <w:r>
        <w:rPr>
          <w:rFonts w:cstheme="minorHAnsi"/>
          <w:b/>
          <w:color w:val="ED7D31" w:themeColor="accent2"/>
        </w:rPr>
        <w:t xml:space="preserve"> Ejemplo: </w:t>
      </w:r>
      <w:r w:rsidRPr="00E656C0">
        <w:rPr>
          <w:b/>
          <w:color w:val="ED7D31" w:themeColor="accent2"/>
        </w:rPr>
        <w:t>Si el jugador decide huir podría no recibir el mismo tipo de información o pistas de los enemigos que si decide pelear.</w:t>
      </w:r>
    </w:p>
    <w:p w14:paraId="35B7B123" w14:textId="77777777" w:rsidR="005F38DE" w:rsidRPr="0014678C" w:rsidRDefault="005F38DE" w:rsidP="005F38DE">
      <w:pPr>
        <w:numPr>
          <w:ilvl w:val="1"/>
          <w:numId w:val="11"/>
        </w:numPr>
        <w:spacing w:before="100" w:beforeAutospacing="1" w:after="100" w:afterAutospacing="1" w:line="240" w:lineRule="auto"/>
        <w:rPr>
          <w:rFonts w:cstheme="minorHAnsi"/>
          <w:b/>
          <w:color w:val="ED7D31" w:themeColor="accent2"/>
        </w:rPr>
      </w:pPr>
      <w:r w:rsidRPr="0014678C">
        <w:rPr>
          <w:b/>
          <w:color w:val="ED7D31" w:themeColor="accent2"/>
        </w:rPr>
        <w:t>El personaje del jugador tiene diferentes habilidades que determinan el daño que puede hacer y recibir. Estos parámetros se definen en una tabla de combate.</w:t>
      </w:r>
    </w:p>
    <w:p w14:paraId="6313610E" w14:textId="77777777" w:rsidR="005F38DE" w:rsidRDefault="005F38DE" w:rsidP="005F38DE">
      <w:pPr>
        <w:numPr>
          <w:ilvl w:val="1"/>
          <w:numId w:val="11"/>
        </w:numPr>
        <w:spacing w:before="100" w:beforeAutospacing="1" w:after="100" w:afterAutospacing="1" w:line="240" w:lineRule="auto"/>
        <w:rPr>
          <w:rFonts w:cstheme="minorHAnsi"/>
          <w:b/>
          <w:color w:val="ED7D31" w:themeColor="accent2"/>
        </w:rPr>
      </w:pPr>
      <w:r w:rsidRPr="004D4774">
        <w:rPr>
          <w:rFonts w:cstheme="minorHAnsi"/>
          <w:b/>
          <w:color w:val="ED7D31" w:themeColor="accent2"/>
        </w:rPr>
        <w:t xml:space="preserve">Posibilidad de usar </w:t>
      </w:r>
      <w:r>
        <w:rPr>
          <w:rFonts w:cstheme="minorHAnsi"/>
          <w:b/>
          <w:color w:val="ED7D31" w:themeColor="accent2"/>
        </w:rPr>
        <w:t>objetos</w:t>
      </w:r>
      <w:r w:rsidRPr="004D4774">
        <w:rPr>
          <w:rFonts w:cstheme="minorHAnsi"/>
          <w:b/>
          <w:color w:val="ED7D31" w:themeColor="accent2"/>
        </w:rPr>
        <w:t xml:space="preserve"> que cambien</w:t>
      </w:r>
      <w:r>
        <w:rPr>
          <w:rFonts w:cstheme="minorHAnsi"/>
          <w:b/>
          <w:color w:val="ED7D31" w:themeColor="accent2"/>
        </w:rPr>
        <w:t xml:space="preserve"> los</w:t>
      </w:r>
      <w:r w:rsidRPr="004D4774">
        <w:rPr>
          <w:rFonts w:cstheme="minorHAnsi"/>
          <w:b/>
          <w:color w:val="ED7D31" w:themeColor="accent2"/>
        </w:rPr>
        <w:t xml:space="preserve"> </w:t>
      </w:r>
      <w:r>
        <w:rPr>
          <w:rFonts w:cstheme="minorHAnsi"/>
          <w:b/>
          <w:color w:val="ED7D31" w:themeColor="accent2"/>
        </w:rPr>
        <w:t>parámetros</w:t>
      </w:r>
      <w:r w:rsidRPr="004D4774">
        <w:rPr>
          <w:rFonts w:cstheme="minorHAnsi"/>
          <w:b/>
          <w:color w:val="ED7D31" w:themeColor="accent2"/>
        </w:rPr>
        <w:t>.</w:t>
      </w:r>
    </w:p>
    <w:p w14:paraId="797F5204" w14:textId="77777777" w:rsidR="005F38DE" w:rsidRPr="002F3075" w:rsidRDefault="005F38DE" w:rsidP="005F38DE">
      <w:pPr>
        <w:numPr>
          <w:ilvl w:val="0"/>
          <w:numId w:val="11"/>
        </w:numPr>
        <w:spacing w:before="100" w:beforeAutospacing="1" w:after="100" w:afterAutospacing="1" w:line="240" w:lineRule="auto"/>
        <w:rPr>
          <w:rFonts w:cstheme="minorHAnsi"/>
        </w:rPr>
      </w:pPr>
      <w:r w:rsidRPr="002F3075">
        <w:rPr>
          <w:rStyle w:val="Textoennegrita"/>
          <w:rFonts w:cstheme="minorHAnsi"/>
        </w:rPr>
        <w:t xml:space="preserve">Sistema de </w:t>
      </w:r>
      <w:r>
        <w:rPr>
          <w:rStyle w:val="Textoennegrita"/>
          <w:rFonts w:cstheme="minorHAnsi"/>
        </w:rPr>
        <w:t>habilidades</w:t>
      </w:r>
      <w:r w:rsidRPr="002F3075">
        <w:rPr>
          <w:rFonts w:cstheme="minorHAnsi"/>
        </w:rPr>
        <w:t xml:space="preserve">: </w:t>
      </w:r>
    </w:p>
    <w:p w14:paraId="247A4DEE" w14:textId="77777777" w:rsidR="005F38DE" w:rsidRPr="004D4774" w:rsidRDefault="005F38DE" w:rsidP="005F38DE">
      <w:pPr>
        <w:numPr>
          <w:ilvl w:val="1"/>
          <w:numId w:val="11"/>
        </w:numPr>
        <w:spacing w:before="100" w:beforeAutospacing="1" w:after="100" w:afterAutospacing="1" w:line="240" w:lineRule="auto"/>
        <w:rPr>
          <w:rFonts w:cstheme="minorHAnsi"/>
          <w:b/>
          <w:color w:val="ED7D31" w:themeColor="accent2"/>
        </w:rPr>
      </w:pPr>
      <w:r w:rsidRPr="004D4774">
        <w:rPr>
          <w:rFonts w:cstheme="minorHAnsi"/>
          <w:b/>
          <w:color w:val="ED7D31" w:themeColor="accent2"/>
        </w:rPr>
        <w:t>Elección del personaje al inicio con distintas habilidades.</w:t>
      </w:r>
    </w:p>
    <w:p w14:paraId="030C5B49" w14:textId="77777777" w:rsidR="005F38DE" w:rsidRPr="004D4774" w:rsidRDefault="005F38DE" w:rsidP="005F38DE">
      <w:pPr>
        <w:numPr>
          <w:ilvl w:val="1"/>
          <w:numId w:val="11"/>
        </w:numPr>
        <w:spacing w:before="100" w:beforeAutospacing="1" w:after="100" w:afterAutospacing="1" w:line="240" w:lineRule="auto"/>
        <w:rPr>
          <w:rFonts w:cstheme="minorHAnsi"/>
          <w:b/>
          <w:color w:val="ED7D31" w:themeColor="accent2"/>
        </w:rPr>
      </w:pPr>
      <w:r w:rsidRPr="004D4774">
        <w:rPr>
          <w:rFonts w:cstheme="minorHAnsi"/>
          <w:b/>
          <w:color w:val="ED7D31" w:themeColor="accent2"/>
        </w:rPr>
        <w:t>Habilidades basadas en estadísticas: conocimiento, agilidad, fuerza y observación.</w:t>
      </w:r>
    </w:p>
    <w:p w14:paraId="0C16BF5D" w14:textId="77777777" w:rsidR="005F38DE" w:rsidRPr="004D4774" w:rsidRDefault="005F38DE" w:rsidP="005F38DE">
      <w:pPr>
        <w:numPr>
          <w:ilvl w:val="1"/>
          <w:numId w:val="11"/>
        </w:numPr>
        <w:spacing w:before="100" w:beforeAutospacing="1" w:after="100" w:afterAutospacing="1" w:line="240" w:lineRule="auto"/>
        <w:rPr>
          <w:rFonts w:cstheme="minorHAnsi"/>
          <w:b/>
          <w:color w:val="ED7D31" w:themeColor="accent2"/>
        </w:rPr>
      </w:pPr>
      <w:r w:rsidRPr="004D4774">
        <w:rPr>
          <w:rFonts w:cstheme="minorHAnsi"/>
          <w:b/>
          <w:color w:val="ED7D31" w:themeColor="accent2"/>
        </w:rPr>
        <w:t>Posibilidad de mejorar con la obtención de objetos.</w:t>
      </w:r>
    </w:p>
    <w:p w14:paraId="5FB7FCF8" w14:textId="77777777" w:rsidR="005F38DE" w:rsidRPr="002F3075" w:rsidRDefault="005F38DE" w:rsidP="005F38DE">
      <w:pPr>
        <w:numPr>
          <w:ilvl w:val="0"/>
          <w:numId w:val="11"/>
        </w:numPr>
        <w:spacing w:before="100" w:beforeAutospacing="1" w:after="100" w:afterAutospacing="1" w:line="240" w:lineRule="auto"/>
        <w:rPr>
          <w:rFonts w:cstheme="minorHAnsi"/>
        </w:rPr>
      </w:pPr>
      <w:r w:rsidRPr="002F3075">
        <w:rPr>
          <w:rStyle w:val="Textoennegrita"/>
          <w:rFonts w:cstheme="minorHAnsi"/>
        </w:rPr>
        <w:t xml:space="preserve">Interacciones con </w:t>
      </w:r>
      <w:proofErr w:type="spellStart"/>
      <w:r w:rsidRPr="002F3075">
        <w:rPr>
          <w:rStyle w:val="Textoennegrita"/>
          <w:rFonts w:cstheme="minorHAnsi"/>
        </w:rPr>
        <w:t>NPCs</w:t>
      </w:r>
      <w:proofErr w:type="spellEnd"/>
      <w:r w:rsidRPr="002F3075">
        <w:rPr>
          <w:rFonts w:cstheme="minorHAnsi"/>
        </w:rPr>
        <w:t>:</w:t>
      </w:r>
    </w:p>
    <w:p w14:paraId="3070B10B" w14:textId="77777777" w:rsidR="005F38DE" w:rsidRPr="004D4774" w:rsidRDefault="005F38DE" w:rsidP="005F38DE">
      <w:pPr>
        <w:numPr>
          <w:ilvl w:val="1"/>
          <w:numId w:val="11"/>
        </w:numPr>
        <w:spacing w:before="100" w:beforeAutospacing="1" w:after="100" w:afterAutospacing="1" w:line="240" w:lineRule="auto"/>
        <w:rPr>
          <w:rFonts w:cstheme="minorHAnsi"/>
          <w:b/>
          <w:color w:val="ED7D31" w:themeColor="accent2"/>
        </w:rPr>
      </w:pPr>
      <w:r w:rsidRPr="004D4774">
        <w:rPr>
          <w:rFonts w:cstheme="minorHAnsi"/>
          <w:b/>
          <w:color w:val="ED7D31" w:themeColor="accent2"/>
        </w:rPr>
        <w:t>Sistema de diálogos con opción múltiple donde la respuesta afecta al desarrollo de la historia</w:t>
      </w:r>
      <w:r>
        <w:rPr>
          <w:rFonts w:cstheme="minorHAnsi"/>
          <w:b/>
          <w:color w:val="ED7D31" w:themeColor="accent2"/>
        </w:rPr>
        <w:t xml:space="preserve"> ya que te permitirán obtener objetos según tus elecciones.</w:t>
      </w:r>
    </w:p>
    <w:p w14:paraId="6E44C052" w14:textId="77777777" w:rsidR="005F38DE" w:rsidRPr="004D4774" w:rsidRDefault="005F38DE" w:rsidP="005F38DE">
      <w:pPr>
        <w:numPr>
          <w:ilvl w:val="1"/>
          <w:numId w:val="11"/>
        </w:numPr>
        <w:spacing w:before="100" w:beforeAutospacing="1" w:after="100" w:afterAutospacing="1" w:line="240" w:lineRule="auto"/>
        <w:rPr>
          <w:rFonts w:cstheme="minorHAnsi"/>
          <w:b/>
          <w:color w:val="ED7D31" w:themeColor="accent2"/>
        </w:rPr>
      </w:pPr>
      <w:r w:rsidRPr="004D4774">
        <w:rPr>
          <w:rFonts w:cstheme="minorHAnsi"/>
          <w:b/>
          <w:color w:val="ED7D31" w:themeColor="accent2"/>
        </w:rPr>
        <w:t>Diferentes finales según las elecciones tomadas.</w:t>
      </w:r>
    </w:p>
    <w:p w14:paraId="5E92F503" w14:textId="77777777" w:rsidR="005F38DE" w:rsidRPr="004D4774" w:rsidRDefault="005F38DE" w:rsidP="005F38DE">
      <w:pPr>
        <w:numPr>
          <w:ilvl w:val="1"/>
          <w:numId w:val="11"/>
        </w:numPr>
        <w:spacing w:before="100" w:beforeAutospacing="1" w:after="100" w:afterAutospacing="1" w:line="240" w:lineRule="auto"/>
        <w:rPr>
          <w:rFonts w:cstheme="minorHAnsi"/>
          <w:b/>
          <w:color w:val="ED7D31" w:themeColor="accent2"/>
        </w:rPr>
      </w:pPr>
      <w:r w:rsidRPr="004D4774">
        <w:rPr>
          <w:rFonts w:cstheme="minorHAnsi"/>
          <w:b/>
          <w:color w:val="ED7D31" w:themeColor="accent2"/>
        </w:rPr>
        <w:t>Posibilidad de persuadir o intimidar dependiendo</w:t>
      </w:r>
      <w:r>
        <w:rPr>
          <w:rFonts w:cstheme="minorHAnsi"/>
          <w:b/>
          <w:color w:val="ED7D31" w:themeColor="accent2"/>
        </w:rPr>
        <w:t xml:space="preserve"> de</w:t>
      </w:r>
      <w:r w:rsidRPr="004D4774">
        <w:rPr>
          <w:rFonts w:cstheme="minorHAnsi"/>
          <w:b/>
          <w:color w:val="ED7D31" w:themeColor="accent2"/>
        </w:rPr>
        <w:t xml:space="preserve"> las habilidades del personaje.</w:t>
      </w:r>
    </w:p>
    <w:p w14:paraId="46CE4B3B" w14:textId="77777777" w:rsidR="005F38DE" w:rsidRPr="002F3075" w:rsidRDefault="005F38DE" w:rsidP="005F38DE">
      <w:pPr>
        <w:numPr>
          <w:ilvl w:val="0"/>
          <w:numId w:val="11"/>
        </w:numPr>
        <w:spacing w:before="100" w:beforeAutospacing="1" w:after="100" w:afterAutospacing="1" w:line="240" w:lineRule="auto"/>
        <w:rPr>
          <w:rFonts w:cstheme="minorHAnsi"/>
        </w:rPr>
      </w:pPr>
      <w:r w:rsidRPr="002F3075">
        <w:rPr>
          <w:rStyle w:val="Textoennegrita"/>
          <w:rFonts w:cstheme="minorHAnsi"/>
        </w:rPr>
        <w:t xml:space="preserve">Interacciones con </w:t>
      </w:r>
      <w:r>
        <w:rPr>
          <w:rStyle w:val="Textoennegrita"/>
          <w:rFonts w:cstheme="minorHAnsi"/>
        </w:rPr>
        <w:t>objetos</w:t>
      </w:r>
      <w:r w:rsidRPr="002F3075">
        <w:rPr>
          <w:rFonts w:cstheme="minorHAnsi"/>
        </w:rPr>
        <w:t xml:space="preserve">: </w:t>
      </w:r>
    </w:p>
    <w:p w14:paraId="7328F9C9" w14:textId="77777777" w:rsidR="005F38DE" w:rsidRDefault="005F38DE" w:rsidP="005F38DE">
      <w:pPr>
        <w:numPr>
          <w:ilvl w:val="1"/>
          <w:numId w:val="11"/>
        </w:numPr>
        <w:spacing w:before="100" w:beforeAutospacing="1" w:after="100" w:afterAutospacing="1" w:line="240" w:lineRule="auto"/>
        <w:rPr>
          <w:rFonts w:cstheme="minorHAnsi"/>
          <w:b/>
          <w:color w:val="ED7D31" w:themeColor="accent2"/>
        </w:rPr>
      </w:pPr>
      <w:r w:rsidRPr="00DE2FB8">
        <w:rPr>
          <w:rFonts w:cstheme="minorHAnsi"/>
          <w:b/>
          <w:color w:val="ED7D31" w:themeColor="accent2"/>
        </w:rPr>
        <w:t>Abrir pue</w:t>
      </w:r>
      <w:r>
        <w:rPr>
          <w:rFonts w:cstheme="minorHAnsi"/>
          <w:b/>
          <w:color w:val="ED7D31" w:themeColor="accent2"/>
        </w:rPr>
        <w:t>r</w:t>
      </w:r>
      <w:r w:rsidRPr="00DE2FB8">
        <w:rPr>
          <w:rFonts w:cstheme="minorHAnsi"/>
          <w:b/>
          <w:color w:val="ED7D31" w:themeColor="accent2"/>
        </w:rPr>
        <w:t>tas</w:t>
      </w:r>
      <w:r>
        <w:rPr>
          <w:rFonts w:cstheme="minorHAnsi"/>
          <w:b/>
          <w:color w:val="ED7D31" w:themeColor="accent2"/>
        </w:rPr>
        <w:t>.</w:t>
      </w:r>
    </w:p>
    <w:p w14:paraId="06038EAE" w14:textId="77777777" w:rsidR="005F38DE" w:rsidRDefault="005F38DE" w:rsidP="005F38DE">
      <w:pPr>
        <w:numPr>
          <w:ilvl w:val="1"/>
          <w:numId w:val="11"/>
        </w:numPr>
        <w:spacing w:before="100" w:beforeAutospacing="1" w:after="100" w:afterAutospacing="1" w:line="240" w:lineRule="auto"/>
        <w:rPr>
          <w:rFonts w:cstheme="minorHAnsi"/>
          <w:b/>
          <w:color w:val="ED7D31" w:themeColor="accent2"/>
        </w:rPr>
      </w:pPr>
      <w:r>
        <w:rPr>
          <w:rFonts w:cstheme="minorHAnsi"/>
          <w:b/>
          <w:color w:val="ED7D31" w:themeColor="accent2"/>
        </w:rPr>
        <w:t>Objetos para desbloquear zonas.</w:t>
      </w:r>
    </w:p>
    <w:p w14:paraId="51856A06" w14:textId="77777777" w:rsidR="005F38DE" w:rsidRPr="008272F6" w:rsidRDefault="005F38DE" w:rsidP="005F38DE">
      <w:pPr>
        <w:numPr>
          <w:ilvl w:val="1"/>
          <w:numId w:val="11"/>
        </w:numPr>
        <w:spacing w:before="100" w:beforeAutospacing="1" w:after="100" w:afterAutospacing="1" w:line="240" w:lineRule="auto"/>
        <w:rPr>
          <w:rFonts w:cstheme="minorHAnsi"/>
          <w:b/>
          <w:color w:val="ED7D31" w:themeColor="accent2"/>
        </w:rPr>
      </w:pPr>
      <w:r w:rsidRPr="00DE2FB8">
        <w:rPr>
          <w:rFonts w:cstheme="minorHAnsi"/>
          <w:b/>
          <w:color w:val="ED7D31" w:themeColor="accent2"/>
        </w:rPr>
        <w:t>Pistas en forma de documento, artefacto o diario.</w:t>
      </w:r>
    </w:p>
    <w:p w14:paraId="06414698" w14:textId="77777777" w:rsidR="005F38DE" w:rsidRPr="008272F6" w:rsidRDefault="005F38DE" w:rsidP="005F38DE">
      <w:pPr>
        <w:numPr>
          <w:ilvl w:val="0"/>
          <w:numId w:val="11"/>
        </w:numPr>
        <w:spacing w:before="100" w:beforeAutospacing="1" w:after="100" w:afterAutospacing="1" w:line="240" w:lineRule="auto"/>
        <w:rPr>
          <w:rFonts w:cstheme="minorHAnsi"/>
        </w:rPr>
      </w:pPr>
      <w:r w:rsidRPr="002F3075">
        <w:rPr>
          <w:rStyle w:val="Textoennegrita"/>
          <w:rFonts w:cstheme="minorHAnsi"/>
        </w:rPr>
        <w:t>Inventario</w:t>
      </w:r>
      <w:r w:rsidRPr="002F3075">
        <w:rPr>
          <w:rFonts w:cstheme="minorHAnsi"/>
        </w:rPr>
        <w:t xml:space="preserve">: </w:t>
      </w:r>
    </w:p>
    <w:p w14:paraId="113DE39A" w14:textId="77777777" w:rsidR="005F38DE" w:rsidRDefault="005F38DE" w:rsidP="005F38DE">
      <w:pPr>
        <w:numPr>
          <w:ilvl w:val="1"/>
          <w:numId w:val="11"/>
        </w:numPr>
        <w:spacing w:before="100" w:beforeAutospacing="1" w:after="100" w:afterAutospacing="1" w:line="240" w:lineRule="auto"/>
        <w:rPr>
          <w:rFonts w:cstheme="minorHAnsi"/>
          <w:b/>
          <w:color w:val="ED7D31" w:themeColor="accent2"/>
        </w:rPr>
      </w:pPr>
      <w:r w:rsidRPr="00DE2FB8">
        <w:rPr>
          <w:rFonts w:cstheme="minorHAnsi"/>
          <w:b/>
          <w:color w:val="ED7D31" w:themeColor="accent2"/>
        </w:rPr>
        <w:t>Simple sistema de gestión de inventario para visualizar objetos recogidos.</w:t>
      </w:r>
    </w:p>
    <w:p w14:paraId="0E514F22" w14:textId="77777777" w:rsidR="005F38DE" w:rsidRPr="00DE2FB8" w:rsidRDefault="005F38DE" w:rsidP="005F38DE">
      <w:pPr>
        <w:numPr>
          <w:ilvl w:val="1"/>
          <w:numId w:val="11"/>
        </w:numPr>
        <w:spacing w:before="100" w:beforeAutospacing="1" w:after="100" w:afterAutospacing="1" w:line="240" w:lineRule="auto"/>
        <w:rPr>
          <w:rFonts w:cstheme="minorHAnsi"/>
          <w:b/>
          <w:color w:val="ED7D31" w:themeColor="accent2"/>
        </w:rPr>
      </w:pPr>
      <w:r>
        <w:rPr>
          <w:rFonts w:cstheme="minorHAnsi"/>
          <w:b/>
          <w:color w:val="ED7D31" w:themeColor="accent2"/>
        </w:rPr>
        <w:t>Uso de consumibles para aumentar habilidades o estadísticas.</w:t>
      </w:r>
    </w:p>
    <w:p w14:paraId="60558A11"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4. </w:t>
      </w:r>
      <w:r w:rsidRPr="002F3075">
        <w:rPr>
          <w:rStyle w:val="Textoennegrita"/>
          <w:rFonts w:asciiTheme="minorHAnsi" w:hAnsiTheme="minorHAnsi" w:cstheme="minorHAnsi"/>
          <w:b/>
          <w:bCs/>
          <w:sz w:val="24"/>
        </w:rPr>
        <w:t>Estilo Visual y Sonoro</w:t>
      </w:r>
    </w:p>
    <w:p w14:paraId="4C9E894A" w14:textId="77777777" w:rsidR="005F38DE" w:rsidRPr="002F3075" w:rsidRDefault="005F38DE" w:rsidP="005F38DE">
      <w:pPr>
        <w:numPr>
          <w:ilvl w:val="0"/>
          <w:numId w:val="2"/>
        </w:numPr>
        <w:spacing w:before="100" w:beforeAutospacing="1" w:after="100" w:afterAutospacing="1" w:line="240" w:lineRule="auto"/>
        <w:rPr>
          <w:rFonts w:cstheme="minorHAnsi"/>
        </w:rPr>
      </w:pPr>
      <w:r w:rsidRPr="002F3075">
        <w:rPr>
          <w:rStyle w:val="Textoennegrita"/>
          <w:rFonts w:cstheme="minorHAnsi"/>
        </w:rPr>
        <w:t>Estilo visual</w:t>
      </w:r>
      <w:r w:rsidRPr="002F3075">
        <w:rPr>
          <w:rFonts w:cstheme="minorHAnsi"/>
        </w:rPr>
        <w:t xml:space="preserve">: </w:t>
      </w:r>
    </w:p>
    <w:p w14:paraId="7905B0EC" w14:textId="77777777" w:rsidR="005F38DE" w:rsidRPr="002F3075" w:rsidRDefault="005F38DE" w:rsidP="005F38DE">
      <w:pPr>
        <w:numPr>
          <w:ilvl w:val="1"/>
          <w:numId w:val="2"/>
        </w:numPr>
        <w:spacing w:before="100" w:beforeAutospacing="1" w:after="100" w:afterAutospacing="1" w:line="240" w:lineRule="auto"/>
        <w:rPr>
          <w:rFonts w:cstheme="minorHAnsi"/>
        </w:rPr>
      </w:pPr>
      <w:r w:rsidRPr="002F3075">
        <w:rPr>
          <w:rStyle w:val="Textoennegrita"/>
          <w:rFonts w:cstheme="minorHAnsi"/>
        </w:rPr>
        <w:t>Gráficos</w:t>
      </w:r>
      <w:r w:rsidRPr="002F3075">
        <w:rPr>
          <w:rFonts w:cstheme="minorHAnsi"/>
        </w:rPr>
        <w:t xml:space="preserve">: </w:t>
      </w:r>
      <w:proofErr w:type="gramStart"/>
      <w:r w:rsidRPr="002F0777">
        <w:rPr>
          <w:rFonts w:cstheme="minorHAnsi"/>
          <w:b/>
          <w:color w:val="ED7D31" w:themeColor="accent2"/>
        </w:rPr>
        <w:t>Pixel</w:t>
      </w:r>
      <w:proofErr w:type="gramEnd"/>
      <w:r w:rsidRPr="002F0777">
        <w:rPr>
          <w:rFonts w:cstheme="minorHAnsi"/>
          <w:color w:val="ED7D31" w:themeColor="accent2"/>
        </w:rPr>
        <w:t xml:space="preserve"> </w:t>
      </w:r>
      <w:r w:rsidRPr="002F0777">
        <w:rPr>
          <w:rFonts w:cstheme="minorHAnsi"/>
          <w:b/>
          <w:color w:val="ED7D31" w:themeColor="accent2"/>
        </w:rPr>
        <w:t>art oscuro inspirado en el horror cósmico.</w:t>
      </w:r>
    </w:p>
    <w:p w14:paraId="6A615427" w14:textId="77777777" w:rsidR="005F38DE" w:rsidRPr="002F3075" w:rsidRDefault="005F38DE" w:rsidP="005F38DE">
      <w:pPr>
        <w:numPr>
          <w:ilvl w:val="1"/>
          <w:numId w:val="2"/>
        </w:numPr>
        <w:spacing w:before="100" w:beforeAutospacing="1" w:after="100" w:afterAutospacing="1" w:line="240" w:lineRule="auto"/>
        <w:rPr>
          <w:rFonts w:cstheme="minorHAnsi"/>
        </w:rPr>
      </w:pPr>
      <w:r w:rsidRPr="002F3075">
        <w:rPr>
          <w:rStyle w:val="Textoennegrita"/>
          <w:rFonts w:cstheme="minorHAnsi"/>
        </w:rPr>
        <w:t>Ambientes</w:t>
      </w:r>
      <w:r w:rsidRPr="002F3075">
        <w:rPr>
          <w:rFonts w:cstheme="minorHAnsi"/>
        </w:rPr>
        <w:t xml:space="preserve">: </w:t>
      </w:r>
      <w:r w:rsidRPr="00DE2FB8">
        <w:rPr>
          <w:rFonts w:cstheme="minorHAnsi"/>
          <w:b/>
          <w:color w:val="ED7D31" w:themeColor="accent2"/>
        </w:rPr>
        <w:t>Mundo decadente y opresivo con elementos de juego emergente.</w:t>
      </w:r>
    </w:p>
    <w:p w14:paraId="32E65747" w14:textId="77777777" w:rsidR="005F38DE" w:rsidRPr="002F3075" w:rsidRDefault="005F38DE" w:rsidP="005F38DE">
      <w:pPr>
        <w:numPr>
          <w:ilvl w:val="1"/>
          <w:numId w:val="2"/>
        </w:numPr>
        <w:spacing w:before="100" w:beforeAutospacing="1" w:after="100" w:afterAutospacing="1" w:line="240" w:lineRule="auto"/>
        <w:rPr>
          <w:rFonts w:cstheme="minorHAnsi"/>
        </w:rPr>
      </w:pPr>
      <w:r>
        <w:rPr>
          <w:rStyle w:val="Textoennegrita"/>
          <w:rFonts w:cstheme="minorHAnsi"/>
        </w:rPr>
        <w:t>Estética</w:t>
      </w:r>
      <w:r w:rsidRPr="002F3075">
        <w:rPr>
          <w:rFonts w:cstheme="minorHAnsi"/>
        </w:rPr>
        <w:t xml:space="preserve">: </w:t>
      </w:r>
      <w:r w:rsidRPr="00102146">
        <w:rPr>
          <w:b/>
          <w:color w:val="ED7D31" w:themeColor="accent2"/>
        </w:rPr>
        <w:t>Sombría, utilizando una paleta limitada con sombras profundas y efectos de niebla que contribuyen a una atmósfera claustrofóbica.</w:t>
      </w:r>
    </w:p>
    <w:p w14:paraId="49AF02FA" w14:textId="77777777" w:rsidR="005F38DE" w:rsidRPr="002F3075" w:rsidRDefault="005F38DE" w:rsidP="005F38DE">
      <w:pPr>
        <w:numPr>
          <w:ilvl w:val="0"/>
          <w:numId w:val="2"/>
        </w:numPr>
        <w:spacing w:before="100" w:beforeAutospacing="1" w:after="100" w:afterAutospacing="1" w:line="240" w:lineRule="auto"/>
        <w:rPr>
          <w:rFonts w:cstheme="minorHAnsi"/>
        </w:rPr>
      </w:pPr>
      <w:r w:rsidRPr="002F3075">
        <w:rPr>
          <w:rStyle w:val="Textoennegrita"/>
          <w:rFonts w:cstheme="minorHAnsi"/>
        </w:rPr>
        <w:lastRenderedPageBreak/>
        <w:t>Estilo sonoro</w:t>
      </w:r>
      <w:r w:rsidRPr="002F3075">
        <w:rPr>
          <w:rFonts w:cstheme="minorHAnsi"/>
        </w:rPr>
        <w:t xml:space="preserve">: </w:t>
      </w:r>
    </w:p>
    <w:p w14:paraId="5A1215E6" w14:textId="77777777" w:rsidR="005F38DE" w:rsidRPr="00102146" w:rsidRDefault="005F38DE" w:rsidP="005F38DE">
      <w:pPr>
        <w:numPr>
          <w:ilvl w:val="1"/>
          <w:numId w:val="2"/>
        </w:numPr>
        <w:spacing w:before="100" w:beforeAutospacing="1" w:after="100" w:afterAutospacing="1" w:line="240" w:lineRule="auto"/>
        <w:rPr>
          <w:rFonts w:cstheme="minorHAnsi"/>
          <w:b/>
          <w:color w:val="ED7D31" w:themeColor="accent2"/>
        </w:rPr>
      </w:pPr>
      <w:r w:rsidRPr="002F3075">
        <w:rPr>
          <w:rStyle w:val="Textoennegrita"/>
          <w:rFonts w:cstheme="minorHAnsi"/>
        </w:rPr>
        <w:t>Música</w:t>
      </w:r>
      <w:r w:rsidRPr="002F3075">
        <w:rPr>
          <w:rFonts w:cstheme="minorHAnsi"/>
        </w:rPr>
        <w:t xml:space="preserve">: </w:t>
      </w:r>
      <w:r w:rsidRPr="00102146">
        <w:rPr>
          <w:b/>
          <w:color w:val="ED7D31" w:themeColor="accent2"/>
        </w:rPr>
        <w:t>música ambiental y etérea, utilizando instrumentos suaves y disonantes para crear una sensación de desconcierto.</w:t>
      </w:r>
    </w:p>
    <w:p w14:paraId="02DEF3AC" w14:textId="77777777" w:rsidR="005F38DE" w:rsidRPr="0014678C" w:rsidRDefault="005F38DE" w:rsidP="005F38DE">
      <w:pPr>
        <w:numPr>
          <w:ilvl w:val="1"/>
          <w:numId w:val="2"/>
        </w:numPr>
        <w:spacing w:before="100" w:beforeAutospacing="1" w:after="100" w:afterAutospacing="1" w:line="240" w:lineRule="auto"/>
        <w:rPr>
          <w:rFonts w:cstheme="minorHAnsi"/>
          <w:b/>
          <w:color w:val="ED7D31" w:themeColor="accent2"/>
        </w:rPr>
      </w:pPr>
      <w:r w:rsidRPr="002F3075">
        <w:rPr>
          <w:rStyle w:val="Textoennegrita"/>
          <w:rFonts w:cstheme="minorHAnsi"/>
        </w:rPr>
        <w:t>Efectos de sonido</w:t>
      </w:r>
      <w:r w:rsidRPr="002F3075">
        <w:rPr>
          <w:rFonts w:cstheme="minorHAnsi"/>
        </w:rPr>
        <w:t>:</w:t>
      </w:r>
      <w:r>
        <w:rPr>
          <w:rFonts w:cstheme="minorHAnsi"/>
        </w:rPr>
        <w:t xml:space="preserve"> </w:t>
      </w:r>
      <w:r w:rsidRPr="00102146">
        <w:rPr>
          <w:rFonts w:cstheme="minorHAnsi"/>
          <w:b/>
          <w:color w:val="ED7D31" w:themeColor="accent2"/>
        </w:rPr>
        <w:t xml:space="preserve">sonidos </w:t>
      </w:r>
      <w:r w:rsidRPr="00102146">
        <w:rPr>
          <w:b/>
          <w:color w:val="ED7D31" w:themeColor="accent2"/>
        </w:rPr>
        <w:t>inquietantes, con susurros y pasos que parecen seguir al jugador.</w:t>
      </w:r>
    </w:p>
    <w:p w14:paraId="3E36BC2A" w14:textId="77777777" w:rsidR="005F38DE" w:rsidRPr="00102146" w:rsidRDefault="005F38DE" w:rsidP="005F38DE">
      <w:pPr>
        <w:spacing w:before="100" w:beforeAutospacing="1" w:after="100" w:afterAutospacing="1" w:line="240" w:lineRule="auto"/>
        <w:ind w:left="1440"/>
        <w:rPr>
          <w:rFonts w:cstheme="minorHAnsi"/>
          <w:b/>
          <w:color w:val="ED7D31" w:themeColor="accent2"/>
        </w:rPr>
      </w:pPr>
    </w:p>
    <w:p w14:paraId="54DD7751"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5. </w:t>
      </w:r>
      <w:r w:rsidRPr="002F3075">
        <w:rPr>
          <w:rStyle w:val="Textoennegrita"/>
          <w:rFonts w:asciiTheme="minorHAnsi" w:hAnsiTheme="minorHAnsi" w:cstheme="minorHAnsi"/>
          <w:b/>
          <w:bCs/>
          <w:sz w:val="24"/>
        </w:rPr>
        <w:t>Diseño de Niveles</w:t>
      </w:r>
    </w:p>
    <w:p w14:paraId="4F374A06" w14:textId="77777777" w:rsidR="005F38DE" w:rsidRPr="008272F6" w:rsidRDefault="005F38DE" w:rsidP="005F38DE">
      <w:pPr>
        <w:numPr>
          <w:ilvl w:val="0"/>
          <w:numId w:val="3"/>
        </w:numPr>
        <w:spacing w:before="100" w:beforeAutospacing="1" w:after="100" w:afterAutospacing="1" w:line="240" w:lineRule="auto"/>
        <w:rPr>
          <w:rFonts w:cstheme="minorHAnsi"/>
          <w:color w:val="ED7D31" w:themeColor="accent2"/>
        </w:rPr>
      </w:pPr>
      <w:r w:rsidRPr="002F3075">
        <w:rPr>
          <w:rStyle w:val="Textoennegrita"/>
          <w:rFonts w:cstheme="minorHAnsi"/>
        </w:rPr>
        <w:t>Mapa principal</w:t>
      </w:r>
      <w:r w:rsidRPr="002F3075">
        <w:rPr>
          <w:rFonts w:cstheme="minorHAnsi"/>
        </w:rPr>
        <w:t xml:space="preserve">: </w:t>
      </w:r>
      <w:proofErr w:type="spellStart"/>
      <w:r w:rsidRPr="008272F6">
        <w:rPr>
          <w:rFonts w:cstheme="minorHAnsi"/>
          <w:b/>
          <w:color w:val="ED7D31" w:themeColor="accent2"/>
        </w:rPr>
        <w:t>Issnmouth</w:t>
      </w:r>
      <w:proofErr w:type="spellEnd"/>
      <w:r w:rsidRPr="008272F6">
        <w:rPr>
          <w:rFonts w:cstheme="minorHAnsi"/>
          <w:b/>
          <w:color w:val="ED7D31" w:themeColor="accent2"/>
        </w:rPr>
        <w:t>:</w:t>
      </w:r>
      <w:r w:rsidRPr="008272F6">
        <w:rPr>
          <w:rFonts w:cstheme="minorHAnsi"/>
          <w:color w:val="ED7D31" w:themeColor="accent2"/>
        </w:rPr>
        <w:t xml:space="preserve"> </w:t>
      </w:r>
    </w:p>
    <w:p w14:paraId="171F9BBA" w14:textId="77777777" w:rsidR="005F38DE" w:rsidRPr="008272F6" w:rsidRDefault="005F38DE" w:rsidP="005F38DE">
      <w:pPr>
        <w:pStyle w:val="Prrafodelista"/>
        <w:numPr>
          <w:ilvl w:val="1"/>
          <w:numId w:val="3"/>
        </w:numPr>
        <w:spacing w:before="100" w:beforeAutospacing="1" w:after="100" w:afterAutospacing="1" w:line="240" w:lineRule="auto"/>
        <w:rPr>
          <w:rFonts w:cstheme="minorHAnsi"/>
          <w:color w:val="ED7D31" w:themeColor="accent2"/>
        </w:rPr>
      </w:pPr>
      <w:proofErr w:type="spellStart"/>
      <w:r w:rsidRPr="008272F6">
        <w:rPr>
          <w:rStyle w:val="Textoennegrita"/>
          <w:rFonts w:cstheme="minorHAnsi"/>
          <w:color w:val="ED7D31" w:themeColor="accent2"/>
        </w:rPr>
        <w:t>Pazla</w:t>
      </w:r>
      <w:proofErr w:type="spellEnd"/>
      <w:r w:rsidRPr="008272F6">
        <w:rPr>
          <w:rStyle w:val="Textoennegrita"/>
          <w:rFonts w:cstheme="minorHAnsi"/>
          <w:color w:val="ED7D31" w:themeColor="accent2"/>
        </w:rPr>
        <w:t xml:space="preserve"> del pueblo</w:t>
      </w:r>
      <w:r w:rsidRPr="008272F6">
        <w:rPr>
          <w:color w:val="ED7D31" w:themeColor="accent2"/>
        </w:rPr>
        <w:t>:</w:t>
      </w:r>
      <w:r w:rsidRPr="008272F6">
        <w:rPr>
          <w:rFonts w:cstheme="minorHAnsi"/>
          <w:color w:val="ED7D31" w:themeColor="accent2"/>
        </w:rPr>
        <w:t xml:space="preserve"> punto central.</w:t>
      </w:r>
    </w:p>
    <w:p w14:paraId="32A5F65A" w14:textId="77777777" w:rsidR="005F38DE" w:rsidRDefault="005F38DE" w:rsidP="005F38DE">
      <w:pPr>
        <w:pStyle w:val="Prrafodelista"/>
        <w:numPr>
          <w:ilvl w:val="1"/>
          <w:numId w:val="3"/>
        </w:numPr>
        <w:spacing w:before="100" w:beforeAutospacing="1" w:after="100" w:afterAutospacing="1" w:line="240" w:lineRule="auto"/>
        <w:rPr>
          <w:rFonts w:cstheme="minorHAnsi"/>
          <w:color w:val="ED7D31" w:themeColor="accent2"/>
        </w:rPr>
      </w:pPr>
      <w:r w:rsidRPr="008272F6">
        <w:rPr>
          <w:rStyle w:val="Textoennegrita"/>
          <w:rFonts w:cstheme="minorHAnsi"/>
          <w:color w:val="ED7D31" w:themeColor="accent2"/>
        </w:rPr>
        <w:t>Biblioteca:</w:t>
      </w:r>
      <w:r w:rsidRPr="008272F6">
        <w:rPr>
          <w:rFonts w:cstheme="minorHAnsi"/>
          <w:color w:val="ED7D31" w:themeColor="accent2"/>
        </w:rPr>
        <w:t xml:space="preserve"> contiene libros y pistas.</w:t>
      </w:r>
    </w:p>
    <w:p w14:paraId="23E8B4FC" w14:textId="77777777" w:rsidR="005F38DE" w:rsidRPr="008272F6" w:rsidRDefault="005F38DE" w:rsidP="005F38DE">
      <w:pPr>
        <w:pStyle w:val="Prrafodelista"/>
        <w:numPr>
          <w:ilvl w:val="1"/>
          <w:numId w:val="3"/>
        </w:numPr>
        <w:spacing w:before="100" w:beforeAutospacing="1" w:after="100" w:afterAutospacing="1" w:line="240" w:lineRule="auto"/>
        <w:rPr>
          <w:rFonts w:cstheme="minorHAnsi"/>
          <w:color w:val="ED7D31" w:themeColor="accent2"/>
        </w:rPr>
      </w:pPr>
      <w:r>
        <w:rPr>
          <w:rStyle w:val="Textoennegrita"/>
          <w:rFonts w:cstheme="minorHAnsi"/>
          <w:color w:val="ED7D31" w:themeColor="accent2"/>
        </w:rPr>
        <w:t>Mansión:</w:t>
      </w:r>
      <w:r>
        <w:rPr>
          <w:rFonts w:cstheme="minorHAnsi"/>
          <w:color w:val="ED7D31" w:themeColor="accent2"/>
        </w:rPr>
        <w:t xml:space="preserve"> ubicación de </w:t>
      </w:r>
      <w:proofErr w:type="spellStart"/>
      <w:r>
        <w:rPr>
          <w:rFonts w:cstheme="minorHAnsi"/>
          <w:color w:val="ED7D31" w:themeColor="accent2"/>
        </w:rPr>
        <w:t>npcs</w:t>
      </w:r>
      <w:proofErr w:type="spellEnd"/>
      <w:r>
        <w:rPr>
          <w:rFonts w:cstheme="minorHAnsi"/>
          <w:color w:val="ED7D31" w:themeColor="accent2"/>
        </w:rPr>
        <w:t>.</w:t>
      </w:r>
    </w:p>
    <w:p w14:paraId="3173FCAB" w14:textId="77777777" w:rsidR="005F38DE" w:rsidRPr="008272F6" w:rsidRDefault="005F38DE" w:rsidP="005F38DE">
      <w:pPr>
        <w:pStyle w:val="Prrafodelista"/>
        <w:numPr>
          <w:ilvl w:val="1"/>
          <w:numId w:val="3"/>
        </w:numPr>
        <w:spacing w:before="100" w:beforeAutospacing="1" w:after="100" w:afterAutospacing="1" w:line="240" w:lineRule="auto"/>
        <w:rPr>
          <w:rFonts w:cstheme="minorHAnsi"/>
          <w:color w:val="ED7D31" w:themeColor="accent2"/>
        </w:rPr>
      </w:pPr>
      <w:r w:rsidRPr="008272F6">
        <w:rPr>
          <w:rStyle w:val="Textoennegrita"/>
          <w:rFonts w:cstheme="minorHAnsi"/>
          <w:color w:val="ED7D31" w:themeColor="accent2"/>
        </w:rPr>
        <w:t>Calles:</w:t>
      </w:r>
      <w:r w:rsidRPr="008272F6">
        <w:rPr>
          <w:rFonts w:cstheme="minorHAnsi"/>
          <w:color w:val="ED7D31" w:themeColor="accent2"/>
        </w:rPr>
        <w:t xml:space="preserve"> peligros y encuentros con criaturas.</w:t>
      </w:r>
    </w:p>
    <w:p w14:paraId="49B0ECC9" w14:textId="77777777" w:rsidR="005F38DE" w:rsidRDefault="005F38DE" w:rsidP="005F38DE">
      <w:pPr>
        <w:pStyle w:val="Prrafodelista"/>
        <w:numPr>
          <w:ilvl w:val="1"/>
          <w:numId w:val="3"/>
        </w:numPr>
        <w:spacing w:before="100" w:beforeAutospacing="1" w:after="100" w:afterAutospacing="1" w:line="240" w:lineRule="auto"/>
        <w:rPr>
          <w:rFonts w:cstheme="minorHAnsi"/>
          <w:color w:val="ED7D31" w:themeColor="accent2"/>
        </w:rPr>
      </w:pPr>
      <w:r w:rsidRPr="008272F6">
        <w:rPr>
          <w:rStyle w:val="Textoennegrita"/>
          <w:rFonts w:cstheme="minorHAnsi"/>
          <w:color w:val="ED7D31" w:themeColor="accent2"/>
        </w:rPr>
        <w:t>Templo:</w:t>
      </w:r>
      <w:r w:rsidRPr="008272F6">
        <w:rPr>
          <w:rFonts w:cstheme="minorHAnsi"/>
          <w:color w:val="ED7D31" w:themeColor="accent2"/>
        </w:rPr>
        <w:t xml:space="preserve"> punto final donde se revelan los secretos.</w:t>
      </w:r>
    </w:p>
    <w:p w14:paraId="2378AB7F" w14:textId="77777777" w:rsidR="005F38DE" w:rsidRPr="0014678C" w:rsidRDefault="005F38DE" w:rsidP="005F38DE">
      <w:pPr>
        <w:pStyle w:val="Prrafodelista"/>
        <w:numPr>
          <w:ilvl w:val="0"/>
          <w:numId w:val="3"/>
        </w:numPr>
        <w:spacing w:before="100" w:beforeAutospacing="1" w:after="100" w:afterAutospacing="1" w:line="240" w:lineRule="auto"/>
        <w:rPr>
          <w:rFonts w:cstheme="minorHAnsi"/>
          <w:color w:val="ED7D31" w:themeColor="accent2"/>
        </w:rPr>
      </w:pPr>
      <w:r>
        <w:rPr>
          <w:rStyle w:val="Textoennegrita"/>
        </w:rPr>
        <w:t>Estructura de los Mapas</w:t>
      </w:r>
      <w:r>
        <w:t xml:space="preserve">: </w:t>
      </w:r>
      <w:r w:rsidRPr="0014678C">
        <w:rPr>
          <w:b/>
          <w:color w:val="ED7D31" w:themeColor="accent2"/>
        </w:rPr>
        <w:t>Cada zona está limitada y consiste en un pequeño mapa de casillas. Cada casilla puede contener puertas, objetos interactivos o pistas. A medida que el jugador avanza y desbloquea nuevas zonas, el mapa se expande.</w:t>
      </w:r>
    </w:p>
    <w:p w14:paraId="6757DDC2" w14:textId="77777777" w:rsidR="005F38DE" w:rsidRDefault="005F38DE" w:rsidP="005F38DE">
      <w:pPr>
        <w:numPr>
          <w:ilvl w:val="0"/>
          <w:numId w:val="3"/>
        </w:numPr>
        <w:spacing w:before="100" w:beforeAutospacing="1" w:after="100" w:afterAutospacing="1" w:line="240" w:lineRule="auto"/>
        <w:rPr>
          <w:rFonts w:cstheme="minorHAnsi"/>
          <w:b/>
          <w:color w:val="ED7D31" w:themeColor="accent2"/>
        </w:rPr>
      </w:pPr>
      <w:r w:rsidRPr="002F3075">
        <w:rPr>
          <w:rStyle w:val="Textoennegrita"/>
          <w:rFonts w:cstheme="minorHAnsi"/>
        </w:rPr>
        <w:t>Flujo del juego</w:t>
      </w:r>
      <w:r w:rsidRPr="002F3075">
        <w:rPr>
          <w:rFonts w:cstheme="minorHAnsi"/>
        </w:rPr>
        <w:t xml:space="preserve">: </w:t>
      </w:r>
      <w:r w:rsidRPr="008272F6">
        <w:rPr>
          <w:rFonts w:cstheme="minorHAnsi"/>
          <w:b/>
          <w:color w:val="ED7D31" w:themeColor="accent2"/>
        </w:rPr>
        <w:t>Las áreas se irán desbloqueando a elección del jugador</w:t>
      </w:r>
      <w:r>
        <w:rPr>
          <w:rFonts w:cstheme="minorHAnsi"/>
          <w:b/>
          <w:color w:val="ED7D31" w:themeColor="accent2"/>
        </w:rPr>
        <w:t xml:space="preserve">; </w:t>
      </w:r>
      <w:r w:rsidRPr="008272F6">
        <w:rPr>
          <w:rFonts w:cstheme="minorHAnsi"/>
          <w:b/>
          <w:color w:val="ED7D31" w:themeColor="accent2"/>
        </w:rPr>
        <w:t>para acceder a algunas se necesitarán objetos clave que podrá ir recogiendo</w:t>
      </w:r>
      <w:r>
        <w:rPr>
          <w:rFonts w:cstheme="minorHAnsi"/>
          <w:b/>
          <w:color w:val="ED7D31" w:themeColor="accent2"/>
        </w:rPr>
        <w:t>, mientras otras se desbloquearán simplemente interactuando. El jugador tiene acciones limitadas por lo que deberá elegir correctamente si decide utilizar esos turnos para desplazarse hacia una u otra ubicación.</w:t>
      </w:r>
    </w:p>
    <w:p w14:paraId="30E34547" w14:textId="77777777" w:rsidR="005F38DE" w:rsidRPr="008272F6" w:rsidRDefault="005F38DE" w:rsidP="005F38DE">
      <w:pPr>
        <w:numPr>
          <w:ilvl w:val="0"/>
          <w:numId w:val="3"/>
        </w:numPr>
        <w:spacing w:before="100" w:beforeAutospacing="1" w:after="100" w:afterAutospacing="1" w:line="240" w:lineRule="auto"/>
        <w:rPr>
          <w:rFonts w:cstheme="minorHAnsi"/>
          <w:b/>
          <w:color w:val="ED7D31" w:themeColor="accent2"/>
        </w:rPr>
      </w:pPr>
      <w:r>
        <w:rPr>
          <w:rStyle w:val="Textoennegrita"/>
          <w:rFonts w:cstheme="minorHAnsi"/>
        </w:rPr>
        <w:t>Enemigos:</w:t>
      </w:r>
      <w:r>
        <w:rPr>
          <w:rFonts w:cstheme="minorHAnsi"/>
          <w:b/>
          <w:color w:val="ED7D31" w:themeColor="accent2"/>
        </w:rPr>
        <w:t xml:space="preserve"> Se manifestarán de forma aleatoria criaturas cósmicas conforme el jugador avanza y en ciertas ubicaciones aparecerán habitantes hostiles.</w:t>
      </w:r>
    </w:p>
    <w:p w14:paraId="19E57A8E"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6. </w:t>
      </w:r>
      <w:r w:rsidRPr="002F3075">
        <w:rPr>
          <w:rStyle w:val="Textoennegrita"/>
          <w:rFonts w:asciiTheme="minorHAnsi" w:hAnsiTheme="minorHAnsi" w:cstheme="minorHAnsi"/>
          <w:b/>
          <w:bCs/>
          <w:sz w:val="24"/>
        </w:rPr>
        <w:t>Interfaz de Usuario (UI)</w:t>
      </w:r>
    </w:p>
    <w:p w14:paraId="139B5130" w14:textId="77777777" w:rsidR="005F38DE" w:rsidRPr="002F3075" w:rsidRDefault="005F38DE" w:rsidP="005F38DE">
      <w:pPr>
        <w:numPr>
          <w:ilvl w:val="0"/>
          <w:numId w:val="4"/>
        </w:numPr>
        <w:spacing w:before="100" w:beforeAutospacing="1" w:after="100" w:afterAutospacing="1" w:line="240" w:lineRule="auto"/>
        <w:rPr>
          <w:rFonts w:cstheme="minorHAnsi"/>
        </w:rPr>
      </w:pPr>
      <w:r w:rsidRPr="002F3075">
        <w:rPr>
          <w:rStyle w:val="Textoennegrita"/>
          <w:rFonts w:cstheme="minorHAnsi"/>
        </w:rPr>
        <w:t>Pantalla de inicio</w:t>
      </w:r>
      <w:r w:rsidRPr="002F3075">
        <w:rPr>
          <w:rFonts w:cstheme="minorHAnsi"/>
        </w:rPr>
        <w:t xml:space="preserve">: </w:t>
      </w:r>
      <w:r w:rsidRPr="00D63994">
        <w:rPr>
          <w:rFonts w:cstheme="minorHAnsi"/>
          <w:b/>
          <w:color w:val="ED7D31" w:themeColor="accent2"/>
        </w:rPr>
        <w:t xml:space="preserve">opciones: </w:t>
      </w:r>
      <w:r w:rsidRPr="00D63994">
        <w:rPr>
          <w:rFonts w:cstheme="minorHAnsi"/>
          <w:color w:val="ED7D31" w:themeColor="accent2"/>
        </w:rPr>
        <w:t>empezar juego, opciones, salir.</w:t>
      </w:r>
    </w:p>
    <w:p w14:paraId="4886495F" w14:textId="77777777" w:rsidR="005F38DE" w:rsidRPr="002F3075" w:rsidRDefault="005F38DE" w:rsidP="005F38DE">
      <w:pPr>
        <w:numPr>
          <w:ilvl w:val="0"/>
          <w:numId w:val="4"/>
        </w:numPr>
        <w:spacing w:before="100" w:beforeAutospacing="1" w:after="100" w:afterAutospacing="1" w:line="240" w:lineRule="auto"/>
        <w:rPr>
          <w:rFonts w:cstheme="minorHAnsi"/>
        </w:rPr>
      </w:pPr>
      <w:r w:rsidRPr="002F3075">
        <w:rPr>
          <w:rStyle w:val="Textoennegrita"/>
          <w:rFonts w:cstheme="minorHAnsi"/>
        </w:rPr>
        <w:t>HUD (</w:t>
      </w:r>
      <w:proofErr w:type="spellStart"/>
      <w:r w:rsidRPr="002F3075">
        <w:rPr>
          <w:rStyle w:val="Textoennegrita"/>
          <w:rFonts w:cstheme="minorHAnsi"/>
        </w:rPr>
        <w:t>Heads</w:t>
      </w:r>
      <w:proofErr w:type="spellEnd"/>
      <w:r w:rsidRPr="002F3075">
        <w:rPr>
          <w:rStyle w:val="Textoennegrita"/>
          <w:rFonts w:cstheme="minorHAnsi"/>
        </w:rPr>
        <w:t xml:space="preserve">-Up </w:t>
      </w:r>
      <w:proofErr w:type="spellStart"/>
      <w:r w:rsidRPr="002F3075">
        <w:rPr>
          <w:rStyle w:val="Textoennegrita"/>
          <w:rFonts w:cstheme="minorHAnsi"/>
        </w:rPr>
        <w:t>Display</w:t>
      </w:r>
      <w:proofErr w:type="spellEnd"/>
      <w:r w:rsidRPr="002F3075">
        <w:rPr>
          <w:rStyle w:val="Textoennegrita"/>
          <w:rFonts w:cstheme="minorHAnsi"/>
        </w:rPr>
        <w:t>)</w:t>
      </w:r>
      <w:r w:rsidRPr="002F3075">
        <w:rPr>
          <w:rFonts w:cstheme="minorHAnsi"/>
        </w:rPr>
        <w:t xml:space="preserve">: </w:t>
      </w:r>
      <w:r w:rsidRPr="00D63994">
        <w:rPr>
          <w:rFonts w:cstheme="minorHAnsi"/>
          <w:b/>
          <w:color w:val="ED7D31" w:themeColor="accent2"/>
        </w:rPr>
        <w:t>salud y cordura del personaje, inventario</w:t>
      </w:r>
      <w:r>
        <w:rPr>
          <w:rFonts w:cstheme="minorHAnsi"/>
          <w:b/>
          <w:color w:val="ED7D31" w:themeColor="accent2"/>
        </w:rPr>
        <w:t xml:space="preserve"> y</w:t>
      </w:r>
      <w:r w:rsidRPr="00D63994">
        <w:rPr>
          <w:rFonts w:cstheme="minorHAnsi"/>
          <w:b/>
          <w:color w:val="ED7D31" w:themeColor="accent2"/>
        </w:rPr>
        <w:t xml:space="preserve"> diario</w:t>
      </w:r>
      <w:r>
        <w:rPr>
          <w:rFonts w:cstheme="minorHAnsi"/>
          <w:b/>
          <w:color w:val="ED7D31" w:themeColor="accent2"/>
        </w:rPr>
        <w:t xml:space="preserve"> con elementos recogidos y mapa con pistas o lugares claves.</w:t>
      </w:r>
    </w:p>
    <w:p w14:paraId="62B99E6C" w14:textId="77777777" w:rsidR="005F38DE" w:rsidRDefault="005F38DE" w:rsidP="005F38DE">
      <w:pPr>
        <w:numPr>
          <w:ilvl w:val="0"/>
          <w:numId w:val="4"/>
        </w:numPr>
        <w:spacing w:before="100" w:beforeAutospacing="1" w:after="100" w:afterAutospacing="1" w:line="240" w:lineRule="auto"/>
        <w:rPr>
          <w:rFonts w:cstheme="minorHAnsi"/>
        </w:rPr>
      </w:pPr>
      <w:r w:rsidRPr="002F3075">
        <w:rPr>
          <w:rStyle w:val="Textoennegrita"/>
          <w:rFonts w:cstheme="minorHAnsi"/>
        </w:rPr>
        <w:t>Menús</w:t>
      </w:r>
      <w:r w:rsidRPr="002F3075">
        <w:rPr>
          <w:rFonts w:cstheme="minorHAnsi"/>
        </w:rPr>
        <w:t xml:space="preserve">: </w:t>
      </w:r>
    </w:p>
    <w:p w14:paraId="05FF7812" w14:textId="77777777" w:rsidR="005F38DE" w:rsidRPr="00F05285" w:rsidRDefault="005F38DE" w:rsidP="005F38DE">
      <w:pPr>
        <w:pStyle w:val="Prrafodelista"/>
        <w:numPr>
          <w:ilvl w:val="1"/>
          <w:numId w:val="4"/>
        </w:numPr>
        <w:spacing w:before="100" w:beforeAutospacing="1" w:after="100" w:afterAutospacing="1" w:line="240" w:lineRule="auto"/>
        <w:rPr>
          <w:rFonts w:cstheme="minorHAnsi"/>
          <w:color w:val="ED7D31" w:themeColor="accent2"/>
        </w:rPr>
      </w:pPr>
      <w:r w:rsidRPr="00F05285">
        <w:rPr>
          <w:rStyle w:val="Textoennegrita"/>
          <w:rFonts w:cstheme="minorHAnsi"/>
          <w:color w:val="ED7D31" w:themeColor="accent2"/>
        </w:rPr>
        <w:t>Inventario</w:t>
      </w:r>
      <w:r w:rsidRPr="00F05285">
        <w:rPr>
          <w:color w:val="ED7D31" w:themeColor="accent2"/>
        </w:rPr>
        <w:t>:</w:t>
      </w:r>
      <w:r w:rsidRPr="00F05285">
        <w:rPr>
          <w:rFonts w:cstheme="minorHAnsi"/>
          <w:color w:val="ED7D31" w:themeColor="accent2"/>
        </w:rPr>
        <w:t xml:space="preserve"> visualización de los objetos recogidos.</w:t>
      </w:r>
    </w:p>
    <w:p w14:paraId="34ADEE0E" w14:textId="77777777" w:rsidR="005F38DE" w:rsidRDefault="005F38DE" w:rsidP="005F38DE">
      <w:pPr>
        <w:pStyle w:val="Prrafodelista"/>
        <w:numPr>
          <w:ilvl w:val="1"/>
          <w:numId w:val="4"/>
        </w:numPr>
        <w:spacing w:before="100" w:beforeAutospacing="1" w:after="100" w:afterAutospacing="1" w:line="240" w:lineRule="auto"/>
        <w:rPr>
          <w:rFonts w:cstheme="minorHAnsi"/>
          <w:color w:val="ED7D31" w:themeColor="accent2"/>
        </w:rPr>
      </w:pPr>
      <w:r w:rsidRPr="00F05285">
        <w:rPr>
          <w:rStyle w:val="Textoennegrita"/>
          <w:rFonts w:cstheme="minorHAnsi"/>
          <w:color w:val="ED7D31" w:themeColor="accent2"/>
        </w:rPr>
        <w:t>Diario:</w:t>
      </w:r>
      <w:r w:rsidRPr="00F05285">
        <w:rPr>
          <w:rFonts w:cstheme="minorHAnsi"/>
          <w:color w:val="ED7D31" w:themeColor="accent2"/>
        </w:rPr>
        <w:t xml:space="preserve"> visualización en forma de texto de las pistas recogidas.</w:t>
      </w:r>
    </w:p>
    <w:p w14:paraId="0F926CAD" w14:textId="77777777" w:rsidR="005F38DE" w:rsidRPr="00F05285" w:rsidRDefault="005F38DE" w:rsidP="005F38DE">
      <w:pPr>
        <w:pStyle w:val="Prrafodelista"/>
        <w:numPr>
          <w:ilvl w:val="1"/>
          <w:numId w:val="4"/>
        </w:numPr>
        <w:spacing w:before="100" w:beforeAutospacing="1" w:after="100" w:afterAutospacing="1" w:line="240" w:lineRule="auto"/>
        <w:rPr>
          <w:rFonts w:cstheme="minorHAnsi"/>
          <w:color w:val="ED7D31" w:themeColor="accent2"/>
        </w:rPr>
      </w:pPr>
      <w:r>
        <w:rPr>
          <w:rStyle w:val="Textoennegrita"/>
          <w:rFonts w:cstheme="minorHAnsi"/>
          <w:color w:val="ED7D31" w:themeColor="accent2"/>
        </w:rPr>
        <w:t>Mapa:</w:t>
      </w:r>
      <w:r>
        <w:rPr>
          <w:rFonts w:cstheme="minorHAnsi"/>
          <w:color w:val="ED7D31" w:themeColor="accent2"/>
        </w:rPr>
        <w:t xml:space="preserve"> se actualiza conforme el usuario descubra nuevas zonas o aparezcan nuevas pistas. Además, se marcarán ubicaciones claves como pistas, puertas y aquellos lugares interactivos.</w:t>
      </w:r>
    </w:p>
    <w:p w14:paraId="7F5FD74D"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7. </w:t>
      </w:r>
      <w:r w:rsidRPr="002F3075">
        <w:rPr>
          <w:rStyle w:val="Textoennegrita"/>
          <w:rFonts w:asciiTheme="minorHAnsi" w:hAnsiTheme="minorHAnsi" w:cstheme="minorHAnsi"/>
          <w:b/>
          <w:bCs/>
          <w:sz w:val="24"/>
        </w:rPr>
        <w:t>Sistema de Diálogos y Elecciones</w:t>
      </w:r>
    </w:p>
    <w:p w14:paraId="1AD3967E" w14:textId="77777777" w:rsidR="005F38DE" w:rsidRPr="002F3075" w:rsidRDefault="005F38DE" w:rsidP="005F38DE">
      <w:pPr>
        <w:numPr>
          <w:ilvl w:val="0"/>
          <w:numId w:val="5"/>
        </w:numPr>
        <w:spacing w:before="100" w:beforeAutospacing="1" w:after="100" w:afterAutospacing="1" w:line="240" w:lineRule="auto"/>
        <w:rPr>
          <w:rFonts w:cstheme="minorHAnsi"/>
        </w:rPr>
      </w:pPr>
      <w:r w:rsidRPr="002F3075">
        <w:rPr>
          <w:rStyle w:val="Textoennegrita"/>
          <w:rFonts w:cstheme="minorHAnsi"/>
        </w:rPr>
        <w:t>Estilo de diálogo</w:t>
      </w:r>
      <w:r w:rsidRPr="002F3075">
        <w:rPr>
          <w:rFonts w:cstheme="minorHAnsi"/>
        </w:rPr>
        <w:t xml:space="preserve">: </w:t>
      </w:r>
      <w:r w:rsidRPr="00D63994">
        <w:rPr>
          <w:rFonts w:cstheme="minorHAnsi"/>
          <w:b/>
          <w:color w:val="ED7D31" w:themeColor="accent2"/>
        </w:rPr>
        <w:t>diálogos ramificados.</w:t>
      </w:r>
    </w:p>
    <w:p w14:paraId="42411A71" w14:textId="77777777" w:rsidR="005F38DE" w:rsidRPr="00E954F6" w:rsidRDefault="005F38DE" w:rsidP="005F38DE">
      <w:pPr>
        <w:numPr>
          <w:ilvl w:val="0"/>
          <w:numId w:val="5"/>
        </w:numPr>
        <w:spacing w:before="100" w:beforeAutospacing="1" w:after="100" w:afterAutospacing="1" w:line="240" w:lineRule="auto"/>
        <w:rPr>
          <w:rFonts w:cstheme="minorHAnsi"/>
          <w:b/>
          <w:color w:val="ED7D31" w:themeColor="accent2"/>
        </w:rPr>
      </w:pPr>
      <w:r w:rsidRPr="002F3075">
        <w:rPr>
          <w:rStyle w:val="Textoennegrita"/>
          <w:rFonts w:cstheme="minorHAnsi"/>
        </w:rPr>
        <w:t>Opciones de decisión</w:t>
      </w:r>
      <w:r w:rsidRPr="002F3075">
        <w:rPr>
          <w:rFonts w:cstheme="minorHAnsi"/>
        </w:rPr>
        <w:t xml:space="preserve">: </w:t>
      </w:r>
      <w:r w:rsidRPr="00E954F6">
        <w:rPr>
          <w:rFonts w:cstheme="minorHAnsi"/>
          <w:b/>
          <w:color w:val="ED7D31" w:themeColor="accent2"/>
        </w:rPr>
        <w:t xml:space="preserve">el jugador podrá elegir dialogar o no con un </w:t>
      </w:r>
      <w:proofErr w:type="spellStart"/>
      <w:proofErr w:type="gramStart"/>
      <w:r w:rsidRPr="00E954F6">
        <w:rPr>
          <w:rFonts w:cstheme="minorHAnsi"/>
          <w:b/>
          <w:color w:val="ED7D31" w:themeColor="accent2"/>
        </w:rPr>
        <w:t>npc</w:t>
      </w:r>
      <w:proofErr w:type="spellEnd"/>
      <w:proofErr w:type="gramEnd"/>
      <w:r w:rsidRPr="00E954F6">
        <w:rPr>
          <w:rFonts w:cstheme="minorHAnsi"/>
          <w:b/>
          <w:color w:val="ED7D31" w:themeColor="accent2"/>
        </w:rPr>
        <w:t xml:space="preserve"> pero todo lo que decida tendrá una consecuencia. Ejemplo: algunos objetos solo se consiguen dialogando con </w:t>
      </w:r>
      <w:proofErr w:type="spellStart"/>
      <w:proofErr w:type="gramStart"/>
      <w:r w:rsidRPr="00E954F6">
        <w:rPr>
          <w:rFonts w:cstheme="minorHAnsi"/>
          <w:b/>
          <w:color w:val="ED7D31" w:themeColor="accent2"/>
        </w:rPr>
        <w:t>npcs</w:t>
      </w:r>
      <w:proofErr w:type="spellEnd"/>
      <w:proofErr w:type="gramEnd"/>
      <w:r w:rsidRPr="00E954F6">
        <w:rPr>
          <w:rFonts w:cstheme="minorHAnsi"/>
          <w:b/>
          <w:color w:val="ED7D31" w:themeColor="accent2"/>
        </w:rPr>
        <w:t xml:space="preserve"> pero también puede ocurrir que el </w:t>
      </w:r>
      <w:proofErr w:type="spellStart"/>
      <w:r w:rsidRPr="00E954F6">
        <w:rPr>
          <w:rFonts w:cstheme="minorHAnsi"/>
          <w:b/>
          <w:color w:val="ED7D31" w:themeColor="accent2"/>
        </w:rPr>
        <w:t>npc</w:t>
      </w:r>
      <w:proofErr w:type="spellEnd"/>
      <w:r w:rsidRPr="00E954F6">
        <w:rPr>
          <w:rFonts w:cstheme="minorHAnsi"/>
          <w:b/>
          <w:color w:val="ED7D31" w:themeColor="accent2"/>
        </w:rPr>
        <w:t xml:space="preserve"> con el que hables decida </w:t>
      </w:r>
      <w:r>
        <w:rPr>
          <w:rFonts w:cstheme="minorHAnsi"/>
          <w:b/>
          <w:color w:val="ED7D31" w:themeColor="accent2"/>
        </w:rPr>
        <w:t>darte un objeto que te perjudica (como un veneno)</w:t>
      </w:r>
      <w:r w:rsidRPr="00E954F6">
        <w:rPr>
          <w:rFonts w:cstheme="minorHAnsi"/>
          <w:b/>
          <w:color w:val="ED7D31" w:themeColor="accent2"/>
        </w:rPr>
        <w:t>.</w:t>
      </w:r>
    </w:p>
    <w:p w14:paraId="56A04381" w14:textId="77777777" w:rsidR="005F38DE" w:rsidRPr="001F14D6" w:rsidRDefault="005F38DE" w:rsidP="005F38DE">
      <w:pPr>
        <w:numPr>
          <w:ilvl w:val="0"/>
          <w:numId w:val="5"/>
        </w:numPr>
        <w:spacing w:before="100" w:beforeAutospacing="1" w:after="100" w:afterAutospacing="1" w:line="240" w:lineRule="auto"/>
        <w:rPr>
          <w:rFonts w:cstheme="minorHAnsi"/>
        </w:rPr>
      </w:pPr>
      <w:r w:rsidRPr="002F3075">
        <w:rPr>
          <w:rStyle w:val="Textoennegrita"/>
          <w:rFonts w:cstheme="minorHAnsi"/>
        </w:rPr>
        <w:t>Reacciones de los personajes</w:t>
      </w:r>
      <w:r w:rsidRPr="002F3075">
        <w:rPr>
          <w:rFonts w:cstheme="minorHAnsi"/>
        </w:rPr>
        <w:t xml:space="preserve">: </w:t>
      </w:r>
      <w:r w:rsidRPr="00ED5A87">
        <w:rPr>
          <w:b/>
          <w:color w:val="ED7D31" w:themeColor="accent2"/>
        </w:rPr>
        <w:t>Las decisiones del jugador influyen en las relaciones con los personajes</w:t>
      </w:r>
      <w:r>
        <w:rPr>
          <w:rFonts w:cstheme="minorHAnsi"/>
          <w:b/>
          <w:color w:val="ED7D31" w:themeColor="accent2"/>
        </w:rPr>
        <w:t>. L</w:t>
      </w:r>
      <w:r w:rsidRPr="00ED5A87">
        <w:rPr>
          <w:rFonts w:cstheme="minorHAnsi"/>
          <w:b/>
          <w:color w:val="ED7D31" w:themeColor="accent2"/>
        </w:rPr>
        <w:t xml:space="preserve">os </w:t>
      </w:r>
      <w:proofErr w:type="spellStart"/>
      <w:r w:rsidRPr="00ED5A87">
        <w:rPr>
          <w:rFonts w:cstheme="minorHAnsi"/>
          <w:b/>
          <w:color w:val="ED7D31" w:themeColor="accent2"/>
        </w:rPr>
        <w:t>npcs</w:t>
      </w:r>
      <w:proofErr w:type="spellEnd"/>
      <w:r w:rsidRPr="00ED5A87">
        <w:rPr>
          <w:rFonts w:cstheme="minorHAnsi"/>
          <w:b/>
          <w:color w:val="ED7D31" w:themeColor="accent2"/>
        </w:rPr>
        <w:t xml:space="preserve"> podrán </w:t>
      </w:r>
      <w:r w:rsidRPr="00902473">
        <w:rPr>
          <w:rFonts w:cstheme="minorHAnsi"/>
          <w:b/>
          <w:color w:val="ED7D31" w:themeColor="accent2"/>
        </w:rPr>
        <w:t xml:space="preserve">morir, huir, darnos objetos o desbloquear zonas </w:t>
      </w:r>
      <w:r>
        <w:rPr>
          <w:rFonts w:cstheme="minorHAnsi"/>
          <w:b/>
          <w:color w:val="ED7D31" w:themeColor="accent2"/>
        </w:rPr>
        <w:t>convirtiéndose en aliados o enemigos</w:t>
      </w:r>
      <w:r w:rsidRPr="00902473">
        <w:rPr>
          <w:rFonts w:cstheme="minorHAnsi"/>
          <w:b/>
          <w:color w:val="ED7D31" w:themeColor="accent2"/>
        </w:rPr>
        <w:t>.</w:t>
      </w:r>
    </w:p>
    <w:p w14:paraId="5D4A9FA0" w14:textId="77777777" w:rsidR="005F38DE" w:rsidRPr="002F3075" w:rsidRDefault="005F38DE" w:rsidP="005F38DE">
      <w:pPr>
        <w:spacing w:before="100" w:beforeAutospacing="1" w:after="100" w:afterAutospacing="1" w:line="240" w:lineRule="auto"/>
        <w:ind w:left="720"/>
        <w:rPr>
          <w:rFonts w:cstheme="minorHAnsi"/>
        </w:rPr>
      </w:pPr>
    </w:p>
    <w:p w14:paraId="12DAAF52"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lastRenderedPageBreak/>
        <w:t xml:space="preserve">8. </w:t>
      </w:r>
      <w:r w:rsidRPr="002F3075">
        <w:rPr>
          <w:rStyle w:val="Textoennegrita"/>
          <w:rFonts w:asciiTheme="minorHAnsi" w:hAnsiTheme="minorHAnsi" w:cstheme="minorHAnsi"/>
          <w:b/>
          <w:bCs/>
          <w:sz w:val="24"/>
        </w:rPr>
        <w:t>Progresión y Balance</w:t>
      </w:r>
    </w:p>
    <w:p w14:paraId="6A84895E" w14:textId="77777777" w:rsidR="005F38DE" w:rsidRPr="00DC1203" w:rsidRDefault="005F38DE" w:rsidP="005F38DE">
      <w:pPr>
        <w:numPr>
          <w:ilvl w:val="0"/>
          <w:numId w:val="6"/>
        </w:numPr>
        <w:spacing w:before="100" w:beforeAutospacing="1" w:after="100" w:afterAutospacing="1" w:line="240" w:lineRule="auto"/>
        <w:rPr>
          <w:rFonts w:cstheme="minorHAnsi"/>
          <w:b/>
          <w:color w:val="ED7D31" w:themeColor="accent2"/>
        </w:rPr>
      </w:pPr>
      <w:r w:rsidRPr="002F3075">
        <w:rPr>
          <w:rStyle w:val="Textoennegrita"/>
          <w:rFonts w:cstheme="minorHAnsi"/>
        </w:rPr>
        <w:t>Dificultad</w:t>
      </w:r>
      <w:r w:rsidRPr="002F3075">
        <w:rPr>
          <w:rFonts w:cstheme="minorHAnsi"/>
        </w:rPr>
        <w:t xml:space="preserve">: </w:t>
      </w:r>
      <w:r w:rsidRPr="00DC1203">
        <w:rPr>
          <w:b/>
          <w:color w:val="ED7D31" w:themeColor="accent2"/>
        </w:rPr>
        <w:t>La dificultad aumentará a medida que el jugador se acerque a la verdad, con enemigos más agresivos. Las decisiones que tome</w:t>
      </w:r>
      <w:r>
        <w:rPr>
          <w:b/>
          <w:color w:val="ED7D31" w:themeColor="accent2"/>
        </w:rPr>
        <w:t xml:space="preserve"> podrán</w:t>
      </w:r>
      <w:r w:rsidRPr="00DC1203">
        <w:rPr>
          <w:b/>
          <w:color w:val="ED7D31" w:themeColor="accent2"/>
        </w:rPr>
        <w:t xml:space="preserve"> afectarán tanto</w:t>
      </w:r>
      <w:r>
        <w:rPr>
          <w:b/>
          <w:color w:val="ED7D31" w:themeColor="accent2"/>
        </w:rPr>
        <w:t xml:space="preserve"> a</w:t>
      </w:r>
      <w:r w:rsidRPr="00DC1203">
        <w:rPr>
          <w:b/>
          <w:color w:val="ED7D31" w:themeColor="accent2"/>
        </w:rPr>
        <w:t xml:space="preserve"> su habilidad para pelear como</w:t>
      </w:r>
      <w:r>
        <w:rPr>
          <w:b/>
          <w:color w:val="ED7D31" w:themeColor="accent2"/>
        </w:rPr>
        <w:t xml:space="preserve"> a</w:t>
      </w:r>
      <w:r w:rsidRPr="00DC1203">
        <w:rPr>
          <w:b/>
          <w:color w:val="ED7D31" w:themeColor="accent2"/>
        </w:rPr>
        <w:t xml:space="preserve"> su capacidad para </w:t>
      </w:r>
      <w:r>
        <w:rPr>
          <w:b/>
          <w:color w:val="ED7D31" w:themeColor="accent2"/>
        </w:rPr>
        <w:t>sobrevivir</w:t>
      </w:r>
      <w:r w:rsidRPr="00DC1203">
        <w:rPr>
          <w:b/>
          <w:color w:val="ED7D31" w:themeColor="accent2"/>
        </w:rPr>
        <w:t>.</w:t>
      </w:r>
    </w:p>
    <w:p w14:paraId="7996DE45" w14:textId="77777777" w:rsidR="005F38DE" w:rsidRPr="00F05285" w:rsidRDefault="005F38DE" w:rsidP="005F38DE">
      <w:pPr>
        <w:numPr>
          <w:ilvl w:val="0"/>
          <w:numId w:val="6"/>
        </w:numPr>
        <w:spacing w:before="100" w:beforeAutospacing="1" w:after="100" w:afterAutospacing="1" w:line="240" w:lineRule="auto"/>
        <w:rPr>
          <w:rFonts w:cstheme="minorHAnsi"/>
          <w:b/>
          <w:color w:val="ED7D31" w:themeColor="accent2"/>
        </w:rPr>
      </w:pPr>
      <w:r w:rsidRPr="002F3075">
        <w:rPr>
          <w:rStyle w:val="Textoennegrita"/>
          <w:rFonts w:cstheme="minorHAnsi"/>
        </w:rPr>
        <w:t>Progresión del jugador</w:t>
      </w:r>
      <w:r w:rsidRPr="002F3075">
        <w:rPr>
          <w:rFonts w:cstheme="minorHAnsi"/>
        </w:rPr>
        <w:t xml:space="preserve">: </w:t>
      </w:r>
      <w:r w:rsidRPr="00F05285">
        <w:rPr>
          <w:rFonts w:cstheme="minorHAnsi"/>
          <w:b/>
          <w:color w:val="ED7D31" w:themeColor="accent2"/>
        </w:rPr>
        <w:t xml:space="preserve">El jugador podrá subir </w:t>
      </w:r>
      <w:r>
        <w:rPr>
          <w:rFonts w:cstheme="minorHAnsi"/>
          <w:b/>
          <w:color w:val="ED7D31" w:themeColor="accent2"/>
        </w:rPr>
        <w:t xml:space="preserve">sus habilidades </w:t>
      </w:r>
      <w:r w:rsidRPr="00F05285">
        <w:rPr>
          <w:rFonts w:cstheme="minorHAnsi"/>
          <w:b/>
          <w:color w:val="ED7D31" w:themeColor="accent2"/>
        </w:rPr>
        <w:t>o recuperar su vida y cordura perdida con el uso de objetos recogidos que aumenta</w:t>
      </w:r>
      <w:r>
        <w:rPr>
          <w:rFonts w:cstheme="minorHAnsi"/>
          <w:b/>
          <w:color w:val="ED7D31" w:themeColor="accent2"/>
        </w:rPr>
        <w:t>n</w:t>
      </w:r>
      <w:r w:rsidRPr="00F05285">
        <w:rPr>
          <w:rFonts w:cstheme="minorHAnsi"/>
          <w:b/>
          <w:color w:val="ED7D31" w:themeColor="accent2"/>
        </w:rPr>
        <w:t xml:space="preserve"> estos valores.</w:t>
      </w:r>
    </w:p>
    <w:p w14:paraId="2BD9F853"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9. </w:t>
      </w:r>
      <w:r w:rsidRPr="002F3075">
        <w:rPr>
          <w:rStyle w:val="Textoennegrita"/>
          <w:rFonts w:asciiTheme="minorHAnsi" w:hAnsiTheme="minorHAnsi" w:cstheme="minorHAnsi"/>
          <w:b/>
          <w:bCs/>
          <w:sz w:val="24"/>
        </w:rPr>
        <w:t>Aspectos Técnicos</w:t>
      </w:r>
    </w:p>
    <w:p w14:paraId="64185A59" w14:textId="77777777" w:rsidR="005F38DE" w:rsidRDefault="005F38DE" w:rsidP="005F38DE">
      <w:pPr>
        <w:numPr>
          <w:ilvl w:val="0"/>
          <w:numId w:val="7"/>
        </w:numPr>
        <w:spacing w:before="100" w:beforeAutospacing="1" w:after="100" w:afterAutospacing="1" w:line="240" w:lineRule="auto"/>
        <w:rPr>
          <w:rFonts w:cstheme="minorHAnsi"/>
        </w:rPr>
      </w:pPr>
      <w:r w:rsidRPr="00D63994">
        <w:rPr>
          <w:rStyle w:val="Textoennegrita"/>
          <w:rFonts w:cstheme="minorHAnsi"/>
        </w:rPr>
        <w:t>Motor de juego</w:t>
      </w:r>
      <w:r w:rsidRPr="00D63994">
        <w:rPr>
          <w:rFonts w:cstheme="minorHAnsi"/>
        </w:rPr>
        <w:t xml:space="preserve">: </w:t>
      </w:r>
      <w:r w:rsidRPr="00D63994">
        <w:rPr>
          <w:rStyle w:val="Textoennegrita"/>
          <w:rFonts w:cstheme="minorHAnsi"/>
          <w:color w:val="ED7D31" w:themeColor="accent2"/>
        </w:rPr>
        <w:t>Unity</w:t>
      </w:r>
      <w:r w:rsidRPr="00D63994">
        <w:rPr>
          <w:rFonts w:cstheme="minorHAnsi"/>
          <w:color w:val="ED7D31" w:themeColor="accent2"/>
        </w:rPr>
        <w:t>.</w:t>
      </w:r>
    </w:p>
    <w:p w14:paraId="154EEC24" w14:textId="77777777" w:rsidR="005F38DE" w:rsidRPr="00D63994" w:rsidRDefault="005F38DE" w:rsidP="005F38DE">
      <w:pPr>
        <w:numPr>
          <w:ilvl w:val="0"/>
          <w:numId w:val="7"/>
        </w:numPr>
        <w:spacing w:before="100" w:beforeAutospacing="1" w:after="100" w:afterAutospacing="1" w:line="240" w:lineRule="auto"/>
        <w:rPr>
          <w:rFonts w:cstheme="minorHAnsi"/>
        </w:rPr>
      </w:pPr>
      <w:r>
        <w:rPr>
          <w:rStyle w:val="Textoennegrita"/>
          <w:rFonts w:cstheme="minorHAnsi"/>
        </w:rPr>
        <w:t>Programación</w:t>
      </w:r>
      <w:r w:rsidRPr="00D63994">
        <w:rPr>
          <w:rFonts w:cstheme="minorHAnsi"/>
        </w:rPr>
        <w:t xml:space="preserve">: </w:t>
      </w:r>
      <w:r>
        <w:rPr>
          <w:rFonts w:cstheme="minorHAnsi"/>
          <w:b/>
          <w:color w:val="ED7D31" w:themeColor="accent2"/>
        </w:rPr>
        <w:t>C#</w:t>
      </w:r>
      <w:r w:rsidRPr="00D63994">
        <w:rPr>
          <w:rFonts w:cstheme="minorHAnsi"/>
          <w:b/>
          <w:color w:val="ED7D31" w:themeColor="accent2"/>
        </w:rPr>
        <w:t>.</w:t>
      </w:r>
    </w:p>
    <w:p w14:paraId="0FC5D276" w14:textId="77777777" w:rsidR="005F38DE" w:rsidRPr="00374212" w:rsidRDefault="005F38DE" w:rsidP="005F38DE">
      <w:pPr>
        <w:numPr>
          <w:ilvl w:val="0"/>
          <w:numId w:val="7"/>
        </w:numPr>
        <w:spacing w:before="100" w:beforeAutospacing="1" w:after="100" w:afterAutospacing="1" w:line="240" w:lineRule="auto"/>
        <w:rPr>
          <w:rFonts w:cstheme="minorHAnsi"/>
          <w:b/>
        </w:rPr>
      </w:pPr>
      <w:r w:rsidRPr="002F3075">
        <w:rPr>
          <w:rStyle w:val="Textoennegrita"/>
          <w:rFonts w:cstheme="minorHAnsi"/>
        </w:rPr>
        <w:t>Controladores y entrada</w:t>
      </w:r>
      <w:r w:rsidRPr="002F3075">
        <w:rPr>
          <w:rFonts w:cstheme="minorHAnsi"/>
        </w:rPr>
        <w:t xml:space="preserve">: </w:t>
      </w:r>
      <w:r w:rsidRPr="00374212">
        <w:rPr>
          <w:rFonts w:cstheme="minorHAnsi"/>
          <w:b/>
          <w:color w:val="ED7D31" w:themeColor="accent2"/>
        </w:rPr>
        <w:t>teclado y ratón.</w:t>
      </w:r>
    </w:p>
    <w:p w14:paraId="3327A0E1"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10. </w:t>
      </w:r>
      <w:r w:rsidRPr="002F3075">
        <w:rPr>
          <w:rStyle w:val="Textoennegrita"/>
          <w:rFonts w:asciiTheme="minorHAnsi" w:hAnsiTheme="minorHAnsi" w:cstheme="minorHAnsi"/>
          <w:b/>
          <w:bCs/>
          <w:sz w:val="24"/>
        </w:rPr>
        <w:t>Cronograma y Metas</w:t>
      </w:r>
    </w:p>
    <w:p w14:paraId="1253B16E" w14:textId="77777777" w:rsidR="005F38DE" w:rsidRPr="002F3075" w:rsidRDefault="005F38DE" w:rsidP="005F38DE">
      <w:pPr>
        <w:numPr>
          <w:ilvl w:val="0"/>
          <w:numId w:val="8"/>
        </w:numPr>
        <w:spacing w:before="100" w:beforeAutospacing="1" w:after="100" w:afterAutospacing="1" w:line="240" w:lineRule="auto"/>
        <w:rPr>
          <w:rFonts w:cstheme="minorHAnsi"/>
        </w:rPr>
      </w:pPr>
      <w:r w:rsidRPr="002F3075">
        <w:rPr>
          <w:rStyle w:val="Textoennegrita"/>
          <w:rFonts w:cstheme="minorHAnsi"/>
        </w:rPr>
        <w:t>Tiempo estimado de desarrollo</w:t>
      </w:r>
      <w:r w:rsidRPr="002F3075">
        <w:rPr>
          <w:rFonts w:cstheme="minorHAnsi"/>
        </w:rPr>
        <w:t xml:space="preserve">: </w:t>
      </w:r>
      <w:r w:rsidRPr="00E656C0">
        <w:rPr>
          <w:rFonts w:cstheme="minorHAnsi"/>
          <w:b/>
          <w:color w:val="ED7D31" w:themeColor="accent2"/>
        </w:rPr>
        <w:t>60</w:t>
      </w:r>
      <w:r>
        <w:rPr>
          <w:rFonts w:cstheme="minorHAnsi"/>
          <w:b/>
          <w:color w:val="ED7D31" w:themeColor="accent2"/>
        </w:rPr>
        <w:t xml:space="preserve"> </w:t>
      </w:r>
      <w:r w:rsidRPr="00E656C0">
        <w:rPr>
          <w:rFonts w:cstheme="minorHAnsi"/>
          <w:b/>
          <w:color w:val="ED7D31" w:themeColor="accent2"/>
        </w:rPr>
        <w:t>horas.</w:t>
      </w:r>
    </w:p>
    <w:p w14:paraId="08846A4D" w14:textId="77777777" w:rsidR="005F38DE" w:rsidRPr="002F3075" w:rsidRDefault="005F38DE" w:rsidP="005F38DE">
      <w:pPr>
        <w:pStyle w:val="Ttulo3"/>
        <w:rPr>
          <w:rFonts w:asciiTheme="minorHAnsi" w:hAnsiTheme="minorHAnsi" w:cstheme="minorHAnsi"/>
          <w:sz w:val="24"/>
        </w:rPr>
      </w:pPr>
      <w:r w:rsidRPr="002F3075">
        <w:rPr>
          <w:rFonts w:asciiTheme="minorHAnsi" w:hAnsiTheme="minorHAnsi" w:cstheme="minorHAnsi"/>
          <w:sz w:val="24"/>
        </w:rPr>
        <w:t xml:space="preserve">11. </w:t>
      </w:r>
      <w:r w:rsidRPr="002F3075">
        <w:rPr>
          <w:rStyle w:val="Textoennegrita"/>
          <w:rFonts w:asciiTheme="minorHAnsi" w:hAnsiTheme="minorHAnsi" w:cstheme="minorHAnsi"/>
          <w:b/>
          <w:bCs/>
          <w:sz w:val="24"/>
        </w:rPr>
        <w:t>Referencias y Fuentes de Inspiración</w:t>
      </w:r>
    </w:p>
    <w:p w14:paraId="5AEEB315" w14:textId="77777777" w:rsidR="005F38DE" w:rsidRPr="002F3075" w:rsidRDefault="005F38DE" w:rsidP="005F38DE">
      <w:pPr>
        <w:numPr>
          <w:ilvl w:val="0"/>
          <w:numId w:val="9"/>
        </w:numPr>
        <w:spacing w:before="100" w:beforeAutospacing="1" w:after="100" w:afterAutospacing="1" w:line="240" w:lineRule="auto"/>
        <w:rPr>
          <w:rFonts w:cstheme="minorHAnsi"/>
        </w:rPr>
      </w:pPr>
      <w:r w:rsidRPr="002F3075">
        <w:rPr>
          <w:rStyle w:val="Textoennegrita"/>
          <w:rFonts w:cstheme="minorHAnsi"/>
        </w:rPr>
        <w:t>Juegos inspiradores</w:t>
      </w:r>
      <w:r w:rsidRPr="002F3075">
        <w:rPr>
          <w:rFonts w:cstheme="minorHAnsi"/>
        </w:rPr>
        <w:t xml:space="preserve">: </w:t>
      </w:r>
      <w:r w:rsidRPr="00374212">
        <w:rPr>
          <w:rFonts w:cstheme="minorHAnsi"/>
          <w:b/>
          <w:color w:val="ED7D31" w:themeColor="accent2"/>
        </w:rPr>
        <w:t>Mansiones de la locura, Arkham horror, El rastro de Cthulhu.</w:t>
      </w:r>
    </w:p>
    <w:p w14:paraId="4C29518D" w14:textId="229B91C8" w:rsidR="005F38DE" w:rsidRPr="005F38DE" w:rsidRDefault="005F38DE" w:rsidP="005F38DE">
      <w:pPr>
        <w:numPr>
          <w:ilvl w:val="0"/>
          <w:numId w:val="9"/>
        </w:numPr>
        <w:spacing w:before="100" w:beforeAutospacing="1" w:after="100" w:afterAutospacing="1" w:line="240" w:lineRule="auto"/>
        <w:rPr>
          <w:rFonts w:cstheme="minorHAnsi"/>
        </w:rPr>
      </w:pPr>
      <w:proofErr w:type="spellStart"/>
      <w:r w:rsidRPr="002F3075">
        <w:rPr>
          <w:rStyle w:val="Textoennegrita"/>
          <w:rFonts w:cstheme="minorHAnsi"/>
        </w:rPr>
        <w:t>Assets</w:t>
      </w:r>
      <w:proofErr w:type="spellEnd"/>
      <w:r w:rsidRPr="002F3075">
        <w:rPr>
          <w:rFonts w:cstheme="minorHAnsi"/>
        </w:rPr>
        <w:t xml:space="preserve">: </w:t>
      </w:r>
      <w:r w:rsidRPr="005F38DE">
        <w:rPr>
          <w:rFonts w:cstheme="minorHAnsi"/>
          <w:b/>
          <w:bCs/>
          <w:color w:val="ED7D31" w:themeColor="accent2"/>
        </w:rPr>
        <w:t xml:space="preserve">Ninja Adventure - </w:t>
      </w:r>
      <w:proofErr w:type="spellStart"/>
      <w:r w:rsidRPr="005F38DE">
        <w:rPr>
          <w:rFonts w:cstheme="minorHAnsi"/>
          <w:b/>
          <w:bCs/>
          <w:color w:val="ED7D31" w:themeColor="accent2"/>
        </w:rPr>
        <w:t>Asset</w:t>
      </w:r>
      <w:proofErr w:type="spellEnd"/>
      <w:r w:rsidRPr="005F38DE">
        <w:rPr>
          <w:rFonts w:cstheme="minorHAnsi"/>
          <w:b/>
          <w:bCs/>
          <w:color w:val="ED7D31" w:themeColor="accent2"/>
        </w:rPr>
        <w:t xml:space="preserve"> Pack </w:t>
      </w:r>
      <w:proofErr w:type="spellStart"/>
      <w:r w:rsidRPr="005F38DE">
        <w:rPr>
          <w:rFonts w:cstheme="minorHAnsi"/>
          <w:b/>
          <w:bCs/>
          <w:color w:val="ED7D31" w:themeColor="accent2"/>
        </w:rPr>
        <w:t>by</w:t>
      </w:r>
      <w:proofErr w:type="spellEnd"/>
      <w:r w:rsidRPr="005F38DE">
        <w:rPr>
          <w:rFonts w:cstheme="minorHAnsi"/>
          <w:b/>
          <w:bCs/>
          <w:color w:val="ED7D31" w:themeColor="accent2"/>
        </w:rPr>
        <w:t xml:space="preserve"> </w:t>
      </w:r>
      <w:proofErr w:type="gramStart"/>
      <w:r w:rsidRPr="005F38DE">
        <w:rPr>
          <w:rFonts w:cstheme="minorHAnsi"/>
          <w:b/>
          <w:bCs/>
          <w:color w:val="ED7D31" w:themeColor="accent2"/>
        </w:rPr>
        <w:t>pixel</w:t>
      </w:r>
      <w:proofErr w:type="gramEnd"/>
      <w:r w:rsidRPr="005F38DE">
        <w:rPr>
          <w:rFonts w:cstheme="minorHAnsi"/>
          <w:b/>
          <w:bCs/>
          <w:color w:val="ED7D31" w:themeColor="accent2"/>
        </w:rPr>
        <w:t>-</w:t>
      </w:r>
      <w:proofErr w:type="spellStart"/>
      <w:r w:rsidRPr="005F38DE">
        <w:rPr>
          <w:rFonts w:cstheme="minorHAnsi"/>
          <w:b/>
          <w:bCs/>
          <w:color w:val="ED7D31" w:themeColor="accent2"/>
        </w:rPr>
        <w:t>boy</w:t>
      </w:r>
      <w:proofErr w:type="spellEnd"/>
      <w:r w:rsidRPr="005F38DE">
        <w:rPr>
          <w:rFonts w:cstheme="minorHAnsi"/>
          <w:b/>
          <w:bCs/>
          <w:color w:val="ED7D31" w:themeColor="accent2"/>
        </w:rPr>
        <w:t>.</w:t>
      </w:r>
    </w:p>
    <w:p w14:paraId="53D68CCC" w14:textId="77777777" w:rsidR="005F38DE" w:rsidRDefault="005F38DE"/>
    <w:sectPr w:rsidR="005F38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1D3"/>
    <w:multiLevelType w:val="multilevel"/>
    <w:tmpl w:val="9BF82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72FB"/>
    <w:multiLevelType w:val="multilevel"/>
    <w:tmpl w:val="9C981930"/>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851B5"/>
    <w:multiLevelType w:val="multilevel"/>
    <w:tmpl w:val="E1B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23703"/>
    <w:multiLevelType w:val="multilevel"/>
    <w:tmpl w:val="E1B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932BD"/>
    <w:multiLevelType w:val="multilevel"/>
    <w:tmpl w:val="A316092C"/>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436D7"/>
    <w:multiLevelType w:val="multilevel"/>
    <w:tmpl w:val="29703C32"/>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82235"/>
    <w:multiLevelType w:val="multilevel"/>
    <w:tmpl w:val="BC988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C4566"/>
    <w:multiLevelType w:val="multilevel"/>
    <w:tmpl w:val="E1B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A746F"/>
    <w:multiLevelType w:val="hybridMultilevel"/>
    <w:tmpl w:val="97E49B16"/>
    <w:lvl w:ilvl="0" w:tplc="2F82F39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FF752CE"/>
    <w:multiLevelType w:val="multilevel"/>
    <w:tmpl w:val="722462B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785B2E"/>
    <w:multiLevelType w:val="multilevel"/>
    <w:tmpl w:val="4678D49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0913">
    <w:abstractNumId w:val="9"/>
  </w:num>
  <w:num w:numId="2" w16cid:durableId="377096764">
    <w:abstractNumId w:val="0"/>
  </w:num>
  <w:num w:numId="3" w16cid:durableId="1355308855">
    <w:abstractNumId w:val="1"/>
  </w:num>
  <w:num w:numId="4" w16cid:durableId="303504982">
    <w:abstractNumId w:val="6"/>
  </w:num>
  <w:num w:numId="5" w16cid:durableId="99423225">
    <w:abstractNumId w:val="10"/>
  </w:num>
  <w:num w:numId="6" w16cid:durableId="1742287653">
    <w:abstractNumId w:val="4"/>
  </w:num>
  <w:num w:numId="7" w16cid:durableId="1287076731">
    <w:abstractNumId w:val="2"/>
  </w:num>
  <w:num w:numId="8" w16cid:durableId="219022584">
    <w:abstractNumId w:val="7"/>
  </w:num>
  <w:num w:numId="9" w16cid:durableId="1304891894">
    <w:abstractNumId w:val="3"/>
  </w:num>
  <w:num w:numId="10" w16cid:durableId="832529922">
    <w:abstractNumId w:val="8"/>
  </w:num>
  <w:num w:numId="11" w16cid:durableId="362705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DE"/>
    <w:rsid w:val="005F38DE"/>
    <w:rsid w:val="00936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3ACC"/>
  <w15:chartTrackingRefBased/>
  <w15:docId w15:val="{F735F002-5B7D-4C8C-A26B-FD5D8FAA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8DE"/>
  </w:style>
  <w:style w:type="paragraph" w:styleId="Ttulo3">
    <w:name w:val="heading 3"/>
    <w:basedOn w:val="Normal"/>
    <w:link w:val="Ttulo3Car"/>
    <w:uiPriority w:val="9"/>
    <w:qFormat/>
    <w:rsid w:val="005F38D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F38DE"/>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5F38DE"/>
    <w:rPr>
      <w:b/>
      <w:bCs/>
    </w:rPr>
  </w:style>
  <w:style w:type="paragraph" w:styleId="Prrafodelista">
    <w:name w:val="List Paragraph"/>
    <w:basedOn w:val="Normal"/>
    <w:uiPriority w:val="34"/>
    <w:qFormat/>
    <w:rsid w:val="005F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03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1181</Words>
  <Characters>6498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PINTADO</dc:creator>
  <cp:keywords/>
  <dc:description/>
  <cp:lastModifiedBy>SARA PINTADO</cp:lastModifiedBy>
  <cp:revision>1</cp:revision>
  <dcterms:created xsi:type="dcterms:W3CDTF">2025-03-31T20:33:00Z</dcterms:created>
  <dcterms:modified xsi:type="dcterms:W3CDTF">2025-03-31T20:39:00Z</dcterms:modified>
</cp:coreProperties>
</file>