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81234" w14:textId="77777777" w:rsidR="00612782" w:rsidRPr="00886856" w:rsidRDefault="00612782" w:rsidP="00612782">
      <w:pPr>
        <w:pStyle w:val="Heading1"/>
        <w:rPr>
          <w:rFonts w:ascii="Arial Narrow" w:hAnsi="Arial Narrow"/>
        </w:rPr>
      </w:pPr>
      <w:r w:rsidRPr="00886856">
        <w:rPr>
          <w:rFonts w:ascii="Arial Narrow" w:hAnsi="Arial Narrow"/>
        </w:rPr>
        <w:t>MPG Regression</w:t>
      </w:r>
    </w:p>
    <w:p w14:paraId="6BA384C1" w14:textId="7B28CA6F" w:rsidR="00256903" w:rsidRDefault="00256903" w:rsidP="00E02830">
      <w:pPr>
        <w:pStyle w:val="NoSpacing"/>
        <w:rPr>
          <w:rFonts w:ascii="Arial Narrow" w:hAnsi="Arial Narrow"/>
          <w:sz w:val="24"/>
          <w:szCs w:val="24"/>
        </w:rPr>
      </w:pPr>
    </w:p>
    <w:p w14:paraId="17BF3B7D" w14:textId="2FC235CE" w:rsidR="0066223A" w:rsidRPr="00BB3193" w:rsidRDefault="00256903" w:rsidP="005224C7">
      <w:pPr>
        <w:pStyle w:val="NoSpacing"/>
        <w:numPr>
          <w:ilvl w:val="0"/>
          <w:numId w:val="2"/>
        </w:numPr>
        <w:spacing w:after="1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Running the correlation analysis on dataset shows that vehicle length provides </w:t>
      </w:r>
      <w:r w:rsidR="00BB3193">
        <w:rPr>
          <w:rFonts w:ascii="Arial Narrow" w:hAnsi="Arial Narrow"/>
          <w:sz w:val="24"/>
          <w:szCs w:val="24"/>
        </w:rPr>
        <w:t>a</w:t>
      </w:r>
      <w:r>
        <w:rPr>
          <w:rFonts w:ascii="Arial Narrow" w:hAnsi="Arial Narrow"/>
          <w:sz w:val="24"/>
          <w:szCs w:val="24"/>
        </w:rPr>
        <w:t xml:space="preserve"> non-random amount of variance to the mpg values amongst others. The ground clearance has the second rank.</w:t>
      </w:r>
    </w:p>
    <w:p w14:paraId="7C70934B" w14:textId="4DF19CCA" w:rsidR="0066223A" w:rsidRDefault="0066223A" w:rsidP="005224C7">
      <w:pPr>
        <w:pStyle w:val="NoSpacing"/>
        <w:numPr>
          <w:ilvl w:val="0"/>
          <w:numId w:val="2"/>
        </w:numPr>
        <w:spacing w:after="1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Running multiple linear regression with mpg as dependent variable and the rest as independent variables comes to </w:t>
      </w:r>
      <w:r w:rsidR="00BB3193">
        <w:rPr>
          <w:rFonts w:ascii="Arial Narrow" w:hAnsi="Arial Narrow"/>
          <w:sz w:val="24"/>
          <w:szCs w:val="24"/>
        </w:rPr>
        <w:t>reject the null hypothesis</w:t>
      </w:r>
      <w:r w:rsidR="00AD099F">
        <w:rPr>
          <w:rFonts w:ascii="Arial Narrow" w:hAnsi="Arial Narrow"/>
          <w:sz w:val="24"/>
          <w:szCs w:val="24"/>
        </w:rPr>
        <w:t xml:space="preserve"> (P-value: 5.35e-11 &lt; confidence interval:0.05)</w:t>
      </w:r>
      <w:r w:rsidR="00BB3193">
        <w:rPr>
          <w:rFonts w:ascii="Arial Narrow" w:hAnsi="Arial Narrow"/>
          <w:sz w:val="24"/>
          <w:szCs w:val="24"/>
        </w:rPr>
        <w:t>. Thus, the slop of the linear model is not equal to zero.</w:t>
      </w:r>
    </w:p>
    <w:p w14:paraId="230C1941" w14:textId="0797B024" w:rsidR="00BB3193" w:rsidRDefault="00042FEE" w:rsidP="005224C7">
      <w:pPr>
        <w:pStyle w:val="NoSpacing"/>
        <w:numPr>
          <w:ilvl w:val="0"/>
          <w:numId w:val="2"/>
        </w:numPr>
        <w:spacing w:after="1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 most effective metrics on mpg are vehicle length and ground clearance</w:t>
      </w:r>
      <w:r w:rsidR="005155D7">
        <w:rPr>
          <w:rFonts w:ascii="Arial Narrow" w:hAnsi="Arial Narrow"/>
          <w:sz w:val="24"/>
          <w:szCs w:val="24"/>
        </w:rPr>
        <w:t xml:space="preserve"> with p-values less than 0.05</w:t>
      </w:r>
      <w:r>
        <w:rPr>
          <w:rFonts w:ascii="Arial Narrow" w:hAnsi="Arial Narrow"/>
          <w:sz w:val="24"/>
          <w:szCs w:val="24"/>
        </w:rPr>
        <w:t>.</w:t>
      </w:r>
    </w:p>
    <w:p w14:paraId="79A7109D" w14:textId="1A98A84D" w:rsidR="00DD0678" w:rsidRPr="004F4260" w:rsidRDefault="00042FEE" w:rsidP="005224C7">
      <w:pPr>
        <w:pStyle w:val="NoSpacing"/>
        <w:numPr>
          <w:ilvl w:val="0"/>
          <w:numId w:val="2"/>
        </w:numPr>
        <w:spacing w:after="1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It may be more effective to remove the non-significant variables from the linear regression model. </w:t>
      </w:r>
      <w:r w:rsidR="004F4260">
        <w:rPr>
          <w:rFonts w:ascii="Arial Narrow" w:hAnsi="Arial Narrow"/>
          <w:sz w:val="24"/>
          <w:szCs w:val="24"/>
        </w:rPr>
        <w:t>T</w:t>
      </w:r>
      <w:r>
        <w:rPr>
          <w:rFonts w:ascii="Arial Narrow" w:hAnsi="Arial Narrow"/>
          <w:sz w:val="24"/>
          <w:szCs w:val="24"/>
        </w:rPr>
        <w:t xml:space="preserve">his reduces the overall p-value of the model from </w:t>
      </w:r>
      <w:r w:rsidR="004F4260">
        <w:rPr>
          <w:rFonts w:ascii="Arial Narrow" w:hAnsi="Arial Narrow"/>
          <w:sz w:val="24"/>
          <w:szCs w:val="24"/>
        </w:rPr>
        <w:t>5.35e-11</w:t>
      </w:r>
      <w:r w:rsidR="004F4260">
        <w:rPr>
          <w:rFonts w:ascii="Arial Narrow" w:hAnsi="Arial Narrow"/>
          <w:sz w:val="24"/>
          <w:szCs w:val="24"/>
        </w:rPr>
        <w:t xml:space="preserve"> to 3.637e-12. </w:t>
      </w:r>
    </w:p>
    <w:p w14:paraId="2C66A7AB" w14:textId="0DAF412A" w:rsidR="00DD0678" w:rsidRPr="00886856" w:rsidRDefault="00DD0678" w:rsidP="004E6B9A">
      <w:pPr>
        <w:rPr>
          <w:rFonts w:ascii="Arial Narrow" w:hAnsi="Arial Narrow"/>
        </w:rPr>
      </w:pPr>
    </w:p>
    <w:p w14:paraId="18561CA4" w14:textId="77777777" w:rsidR="00612782" w:rsidRPr="00886856" w:rsidRDefault="00612782" w:rsidP="00612782">
      <w:pPr>
        <w:pStyle w:val="Heading1"/>
        <w:rPr>
          <w:rFonts w:ascii="Arial Narrow" w:hAnsi="Arial Narrow"/>
        </w:rPr>
      </w:pPr>
      <w:r w:rsidRPr="00886856">
        <w:rPr>
          <w:rFonts w:ascii="Arial Narrow" w:hAnsi="Arial Narrow"/>
        </w:rPr>
        <w:t>Suspension Coil Summary</w:t>
      </w:r>
    </w:p>
    <w:p w14:paraId="4D31438F" w14:textId="2DDAA3AC" w:rsidR="00F469AD" w:rsidRDefault="00F469AD" w:rsidP="005224C7">
      <w:pPr>
        <w:pStyle w:val="NoSpacing"/>
        <w:numPr>
          <w:ilvl w:val="0"/>
          <w:numId w:val="2"/>
        </w:numPr>
        <w:spacing w:after="120"/>
        <w:rPr>
          <w:rFonts w:ascii="Arial Narrow" w:hAnsi="Arial Narrow"/>
          <w:sz w:val="24"/>
          <w:szCs w:val="24"/>
        </w:rPr>
      </w:pPr>
      <w:r w:rsidRPr="00F469AD">
        <w:rPr>
          <w:rFonts w:ascii="Arial Narrow" w:hAnsi="Arial Narrow"/>
          <w:sz w:val="24"/>
          <w:szCs w:val="24"/>
        </w:rPr>
        <w:t>Using the same MechaCarWriteUp.txt text file, provide a short write-up of your interpretation and findings for the suspension coil summary statistics. Be sure to include the following details:</w:t>
      </w:r>
    </w:p>
    <w:p w14:paraId="0AEA4250" w14:textId="13C4B110" w:rsidR="00E31837" w:rsidRPr="00E31837" w:rsidRDefault="00E31837" w:rsidP="005224C7">
      <w:pPr>
        <w:pStyle w:val="NoSpacing"/>
        <w:numPr>
          <w:ilvl w:val="0"/>
          <w:numId w:val="2"/>
        </w:numPr>
        <w:spacing w:after="1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The data are summarized for each lot. </w:t>
      </w:r>
      <w:r w:rsidR="0010681E">
        <w:rPr>
          <w:rFonts w:ascii="Arial Narrow" w:hAnsi="Arial Narrow"/>
          <w:sz w:val="24"/>
          <w:szCs w:val="24"/>
        </w:rPr>
        <w:t xml:space="preserve">Mean, </w:t>
      </w:r>
      <w:r>
        <w:rPr>
          <w:rFonts w:ascii="Arial Narrow" w:hAnsi="Arial Narrow"/>
          <w:sz w:val="24"/>
          <w:szCs w:val="24"/>
        </w:rPr>
        <w:t>median</w:t>
      </w:r>
      <w:r w:rsidR="0010681E">
        <w:rPr>
          <w:rFonts w:ascii="Arial Narrow" w:hAnsi="Arial Narrow"/>
          <w:sz w:val="24"/>
          <w:szCs w:val="24"/>
        </w:rPr>
        <w:t>, and mode</w:t>
      </w:r>
      <w:r>
        <w:rPr>
          <w:rFonts w:ascii="Arial Narrow" w:hAnsi="Arial Narrow"/>
          <w:sz w:val="24"/>
          <w:szCs w:val="24"/>
        </w:rPr>
        <w:t xml:space="preserve"> are</w:t>
      </w:r>
      <w:r w:rsidR="0010681E">
        <w:rPr>
          <w:rFonts w:ascii="Arial Narrow" w:hAnsi="Arial Narrow"/>
          <w:sz w:val="24"/>
          <w:szCs w:val="24"/>
        </w:rPr>
        <w:t xml:space="preserve"> all</w:t>
      </w:r>
      <w:r>
        <w:rPr>
          <w:rFonts w:ascii="Arial Narrow" w:hAnsi="Arial Narrow"/>
          <w:sz w:val="24"/>
          <w:szCs w:val="24"/>
        </w:rPr>
        <w:t xml:space="preserve"> equal </w:t>
      </w:r>
      <w:r w:rsidR="0010681E">
        <w:rPr>
          <w:rFonts w:ascii="Arial Narrow" w:hAnsi="Arial Narrow"/>
          <w:sz w:val="24"/>
          <w:szCs w:val="24"/>
        </w:rPr>
        <w:t>in the case of</w:t>
      </w:r>
      <w:r>
        <w:rPr>
          <w:rFonts w:ascii="Arial Narrow" w:hAnsi="Arial Narrow"/>
          <w:sz w:val="24"/>
          <w:szCs w:val="24"/>
        </w:rPr>
        <w:t xml:space="preserve"> Lot 1 and 2</w:t>
      </w:r>
      <w:r w:rsidR="0010681E">
        <w:rPr>
          <w:rFonts w:ascii="Arial Narrow" w:hAnsi="Arial Narrow"/>
          <w:sz w:val="24"/>
          <w:szCs w:val="24"/>
        </w:rPr>
        <w:t xml:space="preserve"> which suggests </w:t>
      </w:r>
      <w:r>
        <w:rPr>
          <w:rFonts w:ascii="Arial Narrow" w:hAnsi="Arial Narrow"/>
          <w:sz w:val="24"/>
          <w:szCs w:val="24"/>
        </w:rPr>
        <w:t>a zero skewness for the collected data</w:t>
      </w:r>
      <w:r w:rsidR="0010681E">
        <w:rPr>
          <w:rFonts w:ascii="Arial Narrow" w:hAnsi="Arial Narrow"/>
          <w:sz w:val="24"/>
          <w:szCs w:val="24"/>
        </w:rPr>
        <w:t xml:space="preserve"> in Lot 1 and Lot 2</w:t>
      </w:r>
      <w:r>
        <w:rPr>
          <w:rFonts w:ascii="Arial Narrow" w:hAnsi="Arial Narrow"/>
          <w:sz w:val="24"/>
          <w:szCs w:val="24"/>
        </w:rPr>
        <w:t xml:space="preserve">. However, Lot 3 </w:t>
      </w:r>
      <w:r w:rsidR="0010681E">
        <w:rPr>
          <w:rFonts w:ascii="Arial Narrow" w:hAnsi="Arial Narrow"/>
          <w:sz w:val="24"/>
          <w:szCs w:val="24"/>
        </w:rPr>
        <w:t>where</w:t>
      </w:r>
      <w:r>
        <w:rPr>
          <w:rFonts w:ascii="Arial Narrow" w:hAnsi="Arial Narrow"/>
          <w:sz w:val="24"/>
          <w:szCs w:val="24"/>
        </w:rPr>
        <w:t xml:space="preserve"> median greater than mean</w:t>
      </w:r>
      <w:r w:rsidR="0010681E">
        <w:rPr>
          <w:rFonts w:ascii="Arial Narrow" w:hAnsi="Arial Narrow"/>
          <w:sz w:val="24"/>
          <w:szCs w:val="24"/>
        </w:rPr>
        <w:t xml:space="preserve"> has a </w:t>
      </w:r>
      <w:r w:rsidR="0010681E">
        <w:rPr>
          <w:rFonts w:ascii="Arial Narrow" w:hAnsi="Arial Narrow"/>
          <w:sz w:val="24"/>
          <w:szCs w:val="24"/>
        </w:rPr>
        <w:t>left skewed</w:t>
      </w:r>
      <w:r w:rsidR="0010681E">
        <w:rPr>
          <w:rFonts w:ascii="Arial Narrow" w:hAnsi="Arial Narrow"/>
          <w:sz w:val="24"/>
          <w:szCs w:val="24"/>
        </w:rPr>
        <w:t xml:space="preserve"> distribution</w:t>
      </w:r>
      <w:r>
        <w:rPr>
          <w:rFonts w:ascii="Arial Narrow" w:hAnsi="Arial Narrow"/>
          <w:sz w:val="24"/>
          <w:szCs w:val="24"/>
        </w:rPr>
        <w:t>.</w:t>
      </w:r>
    </w:p>
    <w:p w14:paraId="71782419" w14:textId="77777777" w:rsidR="00EB5F76" w:rsidRDefault="00534161" w:rsidP="005224C7">
      <w:pPr>
        <w:pStyle w:val="NoSpacing"/>
        <w:numPr>
          <w:ilvl w:val="0"/>
          <w:numId w:val="2"/>
        </w:numPr>
        <w:spacing w:after="120"/>
        <w:rPr>
          <w:rFonts w:ascii="Arial Narrow" w:hAnsi="Arial Narrow"/>
          <w:sz w:val="24"/>
          <w:szCs w:val="24"/>
        </w:rPr>
      </w:pPr>
      <w:r w:rsidRPr="00534161">
        <w:rPr>
          <w:rFonts w:ascii="Arial Narrow" w:hAnsi="Arial Narrow"/>
          <w:sz w:val="24"/>
          <w:szCs w:val="24"/>
        </w:rPr>
        <w:t xml:space="preserve">The design specifications for the </w:t>
      </w:r>
      <w:proofErr w:type="spellStart"/>
      <w:r w:rsidRPr="00534161">
        <w:rPr>
          <w:rFonts w:ascii="Arial Narrow" w:hAnsi="Arial Narrow"/>
          <w:sz w:val="24"/>
          <w:szCs w:val="24"/>
        </w:rPr>
        <w:t>MechaCar</w:t>
      </w:r>
      <w:proofErr w:type="spellEnd"/>
      <w:r w:rsidRPr="00534161">
        <w:rPr>
          <w:rFonts w:ascii="Arial Narrow" w:hAnsi="Arial Narrow"/>
          <w:sz w:val="24"/>
          <w:szCs w:val="24"/>
        </w:rPr>
        <w:t xml:space="preserve"> suspension coils dictate that the variance of the suspension coils must not exceed 100 pounds per inch. </w:t>
      </w:r>
      <w:r w:rsidR="006575FA">
        <w:rPr>
          <w:rFonts w:ascii="Arial Narrow" w:hAnsi="Arial Narrow"/>
          <w:sz w:val="24"/>
          <w:szCs w:val="24"/>
        </w:rPr>
        <w:t xml:space="preserve">Per our results, Lot 3 does not </w:t>
      </w:r>
      <w:r w:rsidR="00EB5F76">
        <w:rPr>
          <w:rFonts w:ascii="Arial Narrow" w:hAnsi="Arial Narrow"/>
          <w:sz w:val="24"/>
          <w:szCs w:val="24"/>
        </w:rPr>
        <w:t>satisfy the specifications with a variance of 170 for suspension oil.</w:t>
      </w:r>
    </w:p>
    <w:p w14:paraId="10C8DC35" w14:textId="77777777" w:rsidR="00EB5F76" w:rsidRDefault="00EB5F76" w:rsidP="00EB5F76">
      <w:pPr>
        <w:pStyle w:val="NoSpacing"/>
        <w:rPr>
          <w:rFonts w:ascii="Arial Narrow" w:hAnsi="Arial Narrow"/>
          <w:sz w:val="24"/>
          <w:szCs w:val="24"/>
        </w:rPr>
      </w:pPr>
    </w:p>
    <w:p w14:paraId="3C1E1B4C" w14:textId="38AC9BCB" w:rsidR="00612782" w:rsidRPr="00886856" w:rsidRDefault="00612782" w:rsidP="00612782">
      <w:pPr>
        <w:pStyle w:val="Heading1"/>
        <w:rPr>
          <w:rFonts w:ascii="Arial Narrow" w:hAnsi="Arial Narrow"/>
        </w:rPr>
      </w:pPr>
      <w:r w:rsidRPr="00886856">
        <w:rPr>
          <w:rFonts w:ascii="Arial Narrow" w:hAnsi="Arial Narrow"/>
        </w:rPr>
        <w:t xml:space="preserve">Suspension Coil </w:t>
      </w:r>
      <w:r w:rsidR="00D01958">
        <w:rPr>
          <w:rFonts w:ascii="Arial Narrow" w:hAnsi="Arial Narrow"/>
        </w:rPr>
        <w:t>t</w:t>
      </w:r>
      <w:r w:rsidRPr="00886856">
        <w:rPr>
          <w:rFonts w:ascii="Arial Narrow" w:hAnsi="Arial Narrow"/>
        </w:rPr>
        <w:t>-Test</w:t>
      </w:r>
    </w:p>
    <w:p w14:paraId="3213E3DF" w14:textId="28963271" w:rsidR="00B84331" w:rsidRPr="00B84331" w:rsidRDefault="00B84331" w:rsidP="005224C7">
      <w:pPr>
        <w:pStyle w:val="NoSpacing"/>
        <w:numPr>
          <w:ilvl w:val="0"/>
          <w:numId w:val="2"/>
        </w:numPr>
        <w:spacing w:after="120"/>
        <w:rPr>
          <w:rFonts w:ascii="Arial Narrow" w:hAnsi="Arial Narrow"/>
          <w:sz w:val="24"/>
          <w:szCs w:val="24"/>
        </w:rPr>
      </w:pPr>
      <w:r w:rsidRPr="00B84331">
        <w:rPr>
          <w:rFonts w:ascii="Arial Narrow" w:hAnsi="Arial Narrow"/>
          <w:sz w:val="24"/>
          <w:szCs w:val="24"/>
        </w:rPr>
        <w:t>Null hypothesis: T</w:t>
      </w:r>
      <w:r w:rsidRPr="00B84331">
        <w:rPr>
          <w:rFonts w:ascii="Arial Narrow" w:hAnsi="Arial Narrow"/>
          <w:sz w:val="24"/>
          <w:szCs w:val="24"/>
        </w:rPr>
        <w:t>he suspension coil’s pound-per-inch results are statistically different from the mean population results of 1,500 pounds per inch</w:t>
      </w:r>
    </w:p>
    <w:p w14:paraId="5F6C061F" w14:textId="2519F00B" w:rsidR="00B84331" w:rsidRPr="00B84331" w:rsidRDefault="00B84331" w:rsidP="005224C7">
      <w:pPr>
        <w:pStyle w:val="NoSpacing"/>
        <w:numPr>
          <w:ilvl w:val="0"/>
          <w:numId w:val="2"/>
        </w:numPr>
        <w:spacing w:after="120"/>
        <w:rPr>
          <w:rFonts w:ascii="Arial Narrow" w:hAnsi="Arial Narrow"/>
          <w:sz w:val="24"/>
          <w:szCs w:val="24"/>
        </w:rPr>
      </w:pPr>
      <w:r w:rsidRPr="00B84331">
        <w:rPr>
          <w:rFonts w:ascii="Arial Narrow" w:hAnsi="Arial Narrow"/>
          <w:sz w:val="24"/>
          <w:szCs w:val="24"/>
        </w:rPr>
        <w:t xml:space="preserve">Alternative hypothesis: </w:t>
      </w:r>
      <w:r w:rsidRPr="00B84331">
        <w:rPr>
          <w:rFonts w:ascii="Arial Narrow" w:hAnsi="Arial Narrow"/>
          <w:sz w:val="24"/>
          <w:szCs w:val="24"/>
        </w:rPr>
        <w:t>The suspension coil’s pound-per-inch results are statistically different from the mean population results of 1,500 pounds per inch</w:t>
      </w:r>
    </w:p>
    <w:p w14:paraId="6D75DDFE" w14:textId="6F1AAB69" w:rsidR="00DD0678" w:rsidRPr="005224C7" w:rsidRDefault="00B84331" w:rsidP="005224C7">
      <w:pPr>
        <w:pStyle w:val="NoSpacing"/>
        <w:numPr>
          <w:ilvl w:val="0"/>
          <w:numId w:val="2"/>
        </w:numPr>
        <w:spacing w:after="120"/>
        <w:rPr>
          <w:rFonts w:ascii="Arial Narrow" w:hAnsi="Arial Narrow"/>
          <w:sz w:val="24"/>
          <w:szCs w:val="24"/>
        </w:rPr>
      </w:pPr>
      <w:r w:rsidRPr="005224C7">
        <w:rPr>
          <w:rFonts w:ascii="Arial Narrow" w:hAnsi="Arial Narrow"/>
          <w:sz w:val="24"/>
          <w:szCs w:val="24"/>
        </w:rPr>
        <w:t xml:space="preserve">Running a </w:t>
      </w:r>
      <w:proofErr w:type="gramStart"/>
      <w:r w:rsidRPr="00B84331">
        <w:rPr>
          <w:rFonts w:ascii="Arial Narrow" w:hAnsi="Arial Narrow"/>
          <w:sz w:val="24"/>
          <w:szCs w:val="24"/>
        </w:rPr>
        <w:t>two</w:t>
      </w:r>
      <w:r w:rsidRPr="005224C7">
        <w:rPr>
          <w:rFonts w:ascii="Arial Narrow" w:hAnsi="Arial Narrow"/>
          <w:sz w:val="24"/>
          <w:szCs w:val="24"/>
        </w:rPr>
        <w:t xml:space="preserve"> sided</w:t>
      </w:r>
      <w:proofErr w:type="gramEnd"/>
      <w:r w:rsidRPr="005224C7">
        <w:rPr>
          <w:rFonts w:ascii="Arial Narrow" w:hAnsi="Arial Narrow"/>
          <w:sz w:val="24"/>
          <w:szCs w:val="24"/>
        </w:rPr>
        <w:t xml:space="preserve"> t-Test on the results suggests that we fail to reject the null hypothesis (p-value:0.06028&gt;0.05)</w:t>
      </w:r>
      <w:r w:rsidR="00AB1943" w:rsidRPr="005224C7">
        <w:rPr>
          <w:rFonts w:ascii="Arial Narrow" w:hAnsi="Arial Narrow"/>
          <w:sz w:val="24"/>
          <w:szCs w:val="24"/>
        </w:rPr>
        <w:t xml:space="preserve">. </w:t>
      </w:r>
      <w:proofErr w:type="gramStart"/>
      <w:r w:rsidR="00AB1943" w:rsidRPr="005224C7">
        <w:rPr>
          <w:rFonts w:ascii="Arial Narrow" w:hAnsi="Arial Narrow"/>
          <w:sz w:val="24"/>
          <w:szCs w:val="24"/>
        </w:rPr>
        <w:t>Thus</w:t>
      </w:r>
      <w:proofErr w:type="gramEnd"/>
      <w:r w:rsidR="00AB1943" w:rsidRPr="005224C7">
        <w:rPr>
          <w:rFonts w:ascii="Arial Narrow" w:hAnsi="Arial Narrow"/>
          <w:sz w:val="24"/>
          <w:szCs w:val="24"/>
        </w:rPr>
        <w:t xml:space="preserve"> the sample suspension coil’s pound-per-inch results are not statistically different from 1,500.</w:t>
      </w:r>
    </w:p>
    <w:p w14:paraId="6D2EDE0B" w14:textId="0C2D2FDB" w:rsidR="00AB1943" w:rsidRDefault="00AB1943" w:rsidP="005224C7">
      <w:pPr>
        <w:pStyle w:val="NoSpacing"/>
        <w:numPr>
          <w:ilvl w:val="0"/>
          <w:numId w:val="2"/>
        </w:numPr>
        <w:spacing w:after="120"/>
        <w:rPr>
          <w:rFonts w:ascii="Arial Narrow" w:hAnsi="Arial Narrow"/>
          <w:sz w:val="24"/>
          <w:szCs w:val="24"/>
        </w:rPr>
      </w:pPr>
      <w:r w:rsidRPr="005224C7">
        <w:rPr>
          <w:rFonts w:ascii="Arial Narrow" w:hAnsi="Arial Narrow"/>
          <w:sz w:val="24"/>
          <w:szCs w:val="24"/>
        </w:rPr>
        <w:t xml:space="preserve">A confidence interval of 95 percent was used in this analysis, and the </w:t>
      </w:r>
      <w:r w:rsidR="00F243F8" w:rsidRPr="005224C7">
        <w:rPr>
          <w:rFonts w:ascii="Arial Narrow" w:hAnsi="Arial Narrow"/>
          <w:sz w:val="24"/>
          <w:szCs w:val="24"/>
        </w:rPr>
        <w:t>confidence limit is to be from 1497.507 to 1500.053. The sample we tested with a mean of 1498.78 exists withing the confidence limit, thus we fail to reject the null hypothesis.</w:t>
      </w:r>
    </w:p>
    <w:p w14:paraId="3C9193B0" w14:textId="37DBAA71" w:rsidR="005224C7" w:rsidRDefault="005224C7" w:rsidP="005224C7">
      <w:pPr>
        <w:pStyle w:val="NoSpacing"/>
        <w:spacing w:after="120"/>
        <w:rPr>
          <w:rFonts w:ascii="Arial Narrow" w:hAnsi="Arial Narrow"/>
          <w:sz w:val="24"/>
          <w:szCs w:val="24"/>
        </w:rPr>
      </w:pPr>
    </w:p>
    <w:p w14:paraId="01269349" w14:textId="77777777" w:rsidR="005224C7" w:rsidRPr="005224C7" w:rsidRDefault="005224C7" w:rsidP="005224C7">
      <w:pPr>
        <w:pStyle w:val="NoSpacing"/>
        <w:spacing w:after="120"/>
        <w:rPr>
          <w:rFonts w:ascii="Arial Narrow" w:hAnsi="Arial Narrow"/>
          <w:sz w:val="24"/>
          <w:szCs w:val="24"/>
        </w:rPr>
      </w:pPr>
    </w:p>
    <w:p w14:paraId="3F0AA604" w14:textId="5DD251D5" w:rsidR="00924D41" w:rsidRPr="00886856" w:rsidRDefault="00DD0678" w:rsidP="00DD0678">
      <w:pPr>
        <w:pStyle w:val="Heading1"/>
        <w:rPr>
          <w:rFonts w:ascii="Arial Narrow" w:hAnsi="Arial Narrow"/>
        </w:rPr>
      </w:pPr>
      <w:r w:rsidRPr="00886856">
        <w:rPr>
          <w:rFonts w:ascii="Arial Narrow" w:hAnsi="Arial Narrow"/>
        </w:rPr>
        <w:lastRenderedPageBreak/>
        <w:t>Design your own Car</w:t>
      </w:r>
    </w:p>
    <w:p w14:paraId="35ED3D62" w14:textId="6958B177" w:rsidR="00DD0678" w:rsidRPr="00886856" w:rsidRDefault="00DD0678" w:rsidP="004E6B9A">
      <w:pPr>
        <w:rPr>
          <w:rFonts w:ascii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448"/>
        <w:gridCol w:w="1252"/>
        <w:gridCol w:w="1453"/>
        <w:gridCol w:w="1423"/>
        <w:gridCol w:w="1455"/>
        <w:gridCol w:w="1186"/>
      </w:tblGrid>
      <w:tr w:rsidR="00DD0678" w:rsidRPr="00886856" w14:paraId="24B59B10" w14:textId="77777777" w:rsidTr="00CD10B1">
        <w:trPr>
          <w:tblHeader/>
        </w:trPr>
        <w:tc>
          <w:tcPr>
            <w:tcW w:w="0" w:type="auto"/>
            <w:vAlign w:val="center"/>
          </w:tcPr>
          <w:p w14:paraId="45F1B405" w14:textId="77777777" w:rsidR="00DD0678" w:rsidRPr="00886856" w:rsidRDefault="00DD0678" w:rsidP="00D76822">
            <w:pPr>
              <w:jc w:val="center"/>
              <w:rPr>
                <w:rFonts w:ascii="Arial Narrow" w:hAnsi="Arial Narrow"/>
                <w:b/>
                <w:bCs/>
              </w:rPr>
            </w:pPr>
            <w:r w:rsidRPr="00886856">
              <w:rPr>
                <w:rFonts w:ascii="Arial Narrow" w:hAnsi="Arial Narrow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</w:tcPr>
          <w:p w14:paraId="6493ED2B" w14:textId="77777777" w:rsidR="00DD0678" w:rsidRPr="00886856" w:rsidRDefault="00DD0678" w:rsidP="00D76822">
            <w:pPr>
              <w:jc w:val="center"/>
              <w:rPr>
                <w:rFonts w:ascii="Arial Narrow" w:hAnsi="Arial Narrow"/>
                <w:b/>
                <w:bCs/>
              </w:rPr>
            </w:pPr>
            <w:r w:rsidRPr="00886856">
              <w:rPr>
                <w:rFonts w:ascii="Arial Narrow" w:hAnsi="Arial Narrow"/>
                <w:b/>
                <w:bCs/>
              </w:rPr>
              <w:t>Independent</w:t>
            </w:r>
          </w:p>
          <w:p w14:paraId="19FE8428" w14:textId="77777777" w:rsidR="00DD0678" w:rsidRPr="00886856" w:rsidRDefault="00DD0678" w:rsidP="00D76822">
            <w:pPr>
              <w:jc w:val="center"/>
              <w:rPr>
                <w:rFonts w:ascii="Arial Narrow" w:hAnsi="Arial Narrow"/>
                <w:b/>
                <w:bCs/>
              </w:rPr>
            </w:pPr>
            <w:r w:rsidRPr="00886856">
              <w:rPr>
                <w:rFonts w:ascii="Arial Narrow" w:hAnsi="Arial Narrow"/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</w:tcPr>
          <w:p w14:paraId="5420BDD5" w14:textId="77777777" w:rsidR="00DD0678" w:rsidRPr="00886856" w:rsidRDefault="00DD0678" w:rsidP="00D76822">
            <w:pPr>
              <w:jc w:val="center"/>
              <w:rPr>
                <w:rFonts w:ascii="Arial Narrow" w:hAnsi="Arial Narrow"/>
                <w:b/>
                <w:bCs/>
              </w:rPr>
            </w:pPr>
            <w:r w:rsidRPr="00886856">
              <w:rPr>
                <w:rFonts w:ascii="Arial Narrow" w:hAnsi="Arial Narrow"/>
                <w:b/>
                <w:bCs/>
              </w:rPr>
              <w:t>Dependent</w:t>
            </w:r>
          </w:p>
          <w:p w14:paraId="071F8347" w14:textId="77777777" w:rsidR="00DD0678" w:rsidRPr="00886856" w:rsidRDefault="00DD0678" w:rsidP="00D76822">
            <w:pPr>
              <w:jc w:val="center"/>
              <w:rPr>
                <w:rFonts w:ascii="Arial Narrow" w:hAnsi="Arial Narrow"/>
                <w:b/>
                <w:bCs/>
              </w:rPr>
            </w:pPr>
            <w:r w:rsidRPr="00886856">
              <w:rPr>
                <w:rFonts w:ascii="Arial Narrow" w:hAnsi="Arial Narrow"/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</w:tcPr>
          <w:p w14:paraId="5EFBE7AC" w14:textId="77777777" w:rsidR="00DD0678" w:rsidRPr="00886856" w:rsidRDefault="00DD0678" w:rsidP="00D76822">
            <w:pPr>
              <w:jc w:val="center"/>
              <w:rPr>
                <w:rFonts w:ascii="Arial Narrow" w:hAnsi="Arial Narrow"/>
                <w:b/>
                <w:bCs/>
              </w:rPr>
            </w:pPr>
            <w:r w:rsidRPr="00886856">
              <w:rPr>
                <w:rFonts w:ascii="Arial Narrow" w:hAnsi="Arial Narrow"/>
                <w:b/>
                <w:bCs/>
              </w:rPr>
              <w:t>Question to ask</w:t>
            </w:r>
          </w:p>
        </w:tc>
        <w:tc>
          <w:tcPr>
            <w:tcW w:w="0" w:type="auto"/>
            <w:vAlign w:val="center"/>
          </w:tcPr>
          <w:p w14:paraId="00F3AA20" w14:textId="77777777" w:rsidR="00DD0678" w:rsidRPr="00886856" w:rsidRDefault="00DD0678" w:rsidP="00D76822">
            <w:pPr>
              <w:jc w:val="center"/>
              <w:rPr>
                <w:rFonts w:ascii="Arial Narrow" w:hAnsi="Arial Narrow"/>
                <w:b/>
                <w:bCs/>
              </w:rPr>
            </w:pPr>
            <w:r w:rsidRPr="00886856">
              <w:rPr>
                <w:rFonts w:ascii="Arial Narrow" w:hAnsi="Arial Narrow"/>
                <w:b/>
                <w:bCs/>
              </w:rPr>
              <w:t>H0</w:t>
            </w:r>
          </w:p>
        </w:tc>
        <w:tc>
          <w:tcPr>
            <w:tcW w:w="0" w:type="auto"/>
            <w:vAlign w:val="center"/>
          </w:tcPr>
          <w:p w14:paraId="1ED22BAC" w14:textId="77777777" w:rsidR="00DD0678" w:rsidRPr="00886856" w:rsidRDefault="00DD0678" w:rsidP="00D76822">
            <w:pPr>
              <w:jc w:val="center"/>
              <w:rPr>
                <w:rFonts w:ascii="Arial Narrow" w:hAnsi="Arial Narrow"/>
                <w:b/>
                <w:bCs/>
              </w:rPr>
            </w:pPr>
            <w:r w:rsidRPr="00886856">
              <w:rPr>
                <w:rFonts w:ascii="Arial Narrow" w:hAnsi="Arial Narrow"/>
                <w:b/>
                <w:bCs/>
              </w:rPr>
              <w:t>Ha</w:t>
            </w:r>
          </w:p>
        </w:tc>
        <w:tc>
          <w:tcPr>
            <w:tcW w:w="0" w:type="auto"/>
            <w:vAlign w:val="center"/>
          </w:tcPr>
          <w:p w14:paraId="7FE2391A" w14:textId="77777777" w:rsidR="00DD0678" w:rsidRPr="00886856" w:rsidRDefault="00DD0678" w:rsidP="00D76822">
            <w:pPr>
              <w:jc w:val="center"/>
              <w:rPr>
                <w:rFonts w:ascii="Arial Narrow" w:hAnsi="Arial Narrow"/>
                <w:b/>
                <w:bCs/>
              </w:rPr>
            </w:pPr>
            <w:r w:rsidRPr="00886856">
              <w:rPr>
                <w:rFonts w:ascii="Arial Narrow" w:hAnsi="Arial Narrow"/>
                <w:b/>
                <w:bCs/>
              </w:rPr>
              <w:t>Statistical Test</w:t>
            </w:r>
          </w:p>
        </w:tc>
      </w:tr>
      <w:tr w:rsidR="00DD0678" w:rsidRPr="00886856" w14:paraId="18973363" w14:textId="77777777" w:rsidTr="00D76822">
        <w:tc>
          <w:tcPr>
            <w:tcW w:w="0" w:type="auto"/>
            <w:vAlign w:val="center"/>
          </w:tcPr>
          <w:p w14:paraId="660A7360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Price</w:t>
            </w:r>
          </w:p>
        </w:tc>
        <w:tc>
          <w:tcPr>
            <w:tcW w:w="0" w:type="auto"/>
            <w:vAlign w:val="center"/>
          </w:tcPr>
          <w:p w14:paraId="39F91D6A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 xml:space="preserve">MSRP of </w:t>
            </w:r>
            <w:proofErr w:type="spellStart"/>
            <w:r w:rsidRPr="00886856">
              <w:rPr>
                <w:rFonts w:ascii="Arial Narrow" w:hAnsi="Arial Narrow"/>
              </w:rPr>
              <w:t>MechaCar</w:t>
            </w:r>
            <w:proofErr w:type="spellEnd"/>
          </w:p>
          <w:p w14:paraId="24EA48CC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vs</w:t>
            </w:r>
          </w:p>
          <w:p w14:paraId="4AF7730E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MSRP of similar car from other companies in US</w:t>
            </w:r>
          </w:p>
        </w:tc>
        <w:tc>
          <w:tcPr>
            <w:tcW w:w="0" w:type="auto"/>
            <w:vAlign w:val="center"/>
          </w:tcPr>
          <w:p w14:paraId="1205BBBA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MSPR</w:t>
            </w:r>
          </w:p>
        </w:tc>
        <w:tc>
          <w:tcPr>
            <w:tcW w:w="0" w:type="auto"/>
            <w:vAlign w:val="center"/>
          </w:tcPr>
          <w:p w14:paraId="00FF87AB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Is there a statistical difference between the distribution means from two samples?</w:t>
            </w:r>
          </w:p>
        </w:tc>
        <w:tc>
          <w:tcPr>
            <w:tcW w:w="0" w:type="auto"/>
            <w:vAlign w:val="center"/>
          </w:tcPr>
          <w:p w14:paraId="66046E54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proofErr w:type="spellStart"/>
            <w:r w:rsidRPr="00886856">
              <w:rPr>
                <w:rFonts w:ascii="Arial Narrow" w:hAnsi="Arial Narrow"/>
              </w:rPr>
              <w:t>MechCar’s</w:t>
            </w:r>
            <w:proofErr w:type="spellEnd"/>
            <w:r w:rsidRPr="00886856">
              <w:rPr>
                <w:rFonts w:ascii="Arial Narrow" w:hAnsi="Arial Narrow"/>
              </w:rPr>
              <w:t xml:space="preserve"> MSPR is greater than MSRP of similar car from other companies in US.</w:t>
            </w:r>
          </w:p>
        </w:tc>
        <w:tc>
          <w:tcPr>
            <w:tcW w:w="0" w:type="auto"/>
            <w:vAlign w:val="center"/>
          </w:tcPr>
          <w:p w14:paraId="53098A19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proofErr w:type="spellStart"/>
            <w:r w:rsidRPr="00886856">
              <w:rPr>
                <w:rFonts w:ascii="Arial Narrow" w:hAnsi="Arial Narrow"/>
              </w:rPr>
              <w:t>MechCar’s</w:t>
            </w:r>
            <w:proofErr w:type="spellEnd"/>
            <w:r w:rsidRPr="00886856">
              <w:rPr>
                <w:rFonts w:ascii="Arial Narrow" w:hAnsi="Arial Narrow"/>
              </w:rPr>
              <w:t xml:space="preserve"> MSPR is less than or equal to MSRP of similar car from other companies in US.</w:t>
            </w:r>
          </w:p>
        </w:tc>
        <w:tc>
          <w:tcPr>
            <w:tcW w:w="0" w:type="auto"/>
            <w:vAlign w:val="center"/>
          </w:tcPr>
          <w:p w14:paraId="3003B082" w14:textId="77777777" w:rsidR="00DD0678" w:rsidRPr="00886856" w:rsidRDefault="00DD0678" w:rsidP="00D76822">
            <w:pPr>
              <w:bidi/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Two-Sample t-Test</w:t>
            </w:r>
          </w:p>
        </w:tc>
      </w:tr>
      <w:tr w:rsidR="00DD0678" w:rsidRPr="00886856" w14:paraId="4855CB2C" w14:textId="77777777" w:rsidTr="00D76822">
        <w:tc>
          <w:tcPr>
            <w:tcW w:w="0" w:type="auto"/>
            <w:vAlign w:val="center"/>
          </w:tcPr>
          <w:p w14:paraId="7B9B0D5D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Fuel Efficiency</w:t>
            </w:r>
          </w:p>
        </w:tc>
        <w:tc>
          <w:tcPr>
            <w:tcW w:w="0" w:type="auto"/>
            <w:vAlign w:val="center"/>
          </w:tcPr>
          <w:p w14:paraId="065CB607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 xml:space="preserve">MPG of </w:t>
            </w:r>
            <w:proofErr w:type="spellStart"/>
            <w:r w:rsidRPr="00886856">
              <w:rPr>
                <w:rFonts w:ascii="Arial Narrow" w:hAnsi="Arial Narrow"/>
              </w:rPr>
              <w:t>MechaCar</w:t>
            </w:r>
            <w:proofErr w:type="spellEnd"/>
          </w:p>
          <w:p w14:paraId="2DBFED28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vs</w:t>
            </w:r>
          </w:p>
          <w:p w14:paraId="36F9DD5E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MPG of similar car from other companies in US</w:t>
            </w:r>
          </w:p>
        </w:tc>
        <w:tc>
          <w:tcPr>
            <w:tcW w:w="0" w:type="auto"/>
            <w:vAlign w:val="center"/>
          </w:tcPr>
          <w:p w14:paraId="2AAE1DB7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MSPR</w:t>
            </w:r>
          </w:p>
        </w:tc>
        <w:tc>
          <w:tcPr>
            <w:tcW w:w="0" w:type="auto"/>
            <w:vAlign w:val="center"/>
          </w:tcPr>
          <w:p w14:paraId="74B6C2A7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Is there a statistical difference between the distribution means from two samples?</w:t>
            </w:r>
          </w:p>
        </w:tc>
        <w:tc>
          <w:tcPr>
            <w:tcW w:w="0" w:type="auto"/>
            <w:vAlign w:val="center"/>
          </w:tcPr>
          <w:p w14:paraId="22568452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proofErr w:type="spellStart"/>
            <w:r w:rsidRPr="00886856">
              <w:rPr>
                <w:rFonts w:ascii="Arial Narrow" w:hAnsi="Arial Narrow"/>
              </w:rPr>
              <w:t>MechCar’s</w:t>
            </w:r>
            <w:proofErr w:type="spellEnd"/>
            <w:r w:rsidRPr="00886856">
              <w:rPr>
                <w:rFonts w:ascii="Arial Narrow" w:hAnsi="Arial Narrow"/>
              </w:rPr>
              <w:t xml:space="preserve"> MPG is greater than MPG of similar car from other companies in US.</w:t>
            </w:r>
          </w:p>
        </w:tc>
        <w:tc>
          <w:tcPr>
            <w:tcW w:w="0" w:type="auto"/>
            <w:vAlign w:val="center"/>
          </w:tcPr>
          <w:p w14:paraId="6C1EF6CF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proofErr w:type="spellStart"/>
            <w:r w:rsidRPr="00886856">
              <w:rPr>
                <w:rFonts w:ascii="Arial Narrow" w:hAnsi="Arial Narrow"/>
              </w:rPr>
              <w:t>MechCar’s</w:t>
            </w:r>
            <w:proofErr w:type="spellEnd"/>
            <w:r w:rsidRPr="00886856">
              <w:rPr>
                <w:rFonts w:ascii="Arial Narrow" w:hAnsi="Arial Narrow"/>
              </w:rPr>
              <w:t xml:space="preserve"> MPG is less than or equal to MPG of similar car from other companies in US.</w:t>
            </w:r>
          </w:p>
        </w:tc>
        <w:tc>
          <w:tcPr>
            <w:tcW w:w="0" w:type="auto"/>
            <w:vAlign w:val="center"/>
          </w:tcPr>
          <w:p w14:paraId="7AEF45CD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Two-Sample t-Test</w:t>
            </w:r>
          </w:p>
        </w:tc>
      </w:tr>
      <w:tr w:rsidR="00DD0678" w:rsidRPr="00886856" w14:paraId="17400A7A" w14:textId="77777777" w:rsidTr="00D76822">
        <w:tc>
          <w:tcPr>
            <w:tcW w:w="0" w:type="auto"/>
            <w:vMerge w:val="restart"/>
            <w:vAlign w:val="center"/>
          </w:tcPr>
          <w:p w14:paraId="1E604103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Color Option</w:t>
            </w:r>
          </w:p>
        </w:tc>
        <w:tc>
          <w:tcPr>
            <w:tcW w:w="0" w:type="auto"/>
            <w:vAlign w:val="center"/>
          </w:tcPr>
          <w:p w14:paraId="6DAAC463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Number of color options</w:t>
            </w:r>
          </w:p>
        </w:tc>
        <w:tc>
          <w:tcPr>
            <w:tcW w:w="0" w:type="auto"/>
            <w:vAlign w:val="center"/>
          </w:tcPr>
          <w:p w14:paraId="4B3D01ED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Sales profit in a year</w:t>
            </w:r>
          </w:p>
        </w:tc>
        <w:tc>
          <w:tcPr>
            <w:tcW w:w="0" w:type="auto"/>
            <w:vAlign w:val="center"/>
          </w:tcPr>
          <w:p w14:paraId="7E7FB397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Is there a correlation between number of color options and sales profit in a year?</w:t>
            </w:r>
          </w:p>
        </w:tc>
        <w:tc>
          <w:tcPr>
            <w:tcW w:w="0" w:type="auto"/>
            <w:vAlign w:val="center"/>
          </w:tcPr>
          <w:p w14:paraId="0419A78A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There is no correlation between number of color options and sales profit in a year.</w:t>
            </w:r>
          </w:p>
        </w:tc>
        <w:tc>
          <w:tcPr>
            <w:tcW w:w="0" w:type="auto"/>
            <w:vAlign w:val="center"/>
          </w:tcPr>
          <w:p w14:paraId="673CFA06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There is a correlation between number of color options and sales profit in a year.</w:t>
            </w:r>
          </w:p>
        </w:tc>
        <w:tc>
          <w:tcPr>
            <w:tcW w:w="0" w:type="auto"/>
            <w:vAlign w:val="center"/>
          </w:tcPr>
          <w:p w14:paraId="2950AE6B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Simple Linear Regression</w:t>
            </w:r>
          </w:p>
        </w:tc>
      </w:tr>
      <w:tr w:rsidR="00DD0678" w:rsidRPr="00886856" w14:paraId="2E87514D" w14:textId="77777777" w:rsidTr="00D76822">
        <w:tc>
          <w:tcPr>
            <w:tcW w:w="0" w:type="auto"/>
            <w:vMerge/>
            <w:vAlign w:val="center"/>
          </w:tcPr>
          <w:p w14:paraId="0EDEA85D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</w:tcPr>
          <w:p w14:paraId="0EEDBA8D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More than 2 color options vs less than 2 color options</w:t>
            </w:r>
          </w:p>
        </w:tc>
        <w:tc>
          <w:tcPr>
            <w:tcW w:w="0" w:type="auto"/>
            <w:vAlign w:val="center"/>
          </w:tcPr>
          <w:p w14:paraId="511A60A1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Best-selling car or not-</w:t>
            </w:r>
            <w:proofErr w:type="spellStart"/>
            <w:r w:rsidRPr="00886856">
              <w:rPr>
                <w:rFonts w:ascii="Arial Narrow" w:hAnsi="Arial Narrow"/>
              </w:rPr>
              <w:t>best selling</w:t>
            </w:r>
            <w:proofErr w:type="spellEnd"/>
            <w:r w:rsidRPr="00886856">
              <w:rPr>
                <w:rFonts w:ascii="Arial Narrow" w:hAnsi="Arial Narrow"/>
              </w:rPr>
              <w:t xml:space="preserve"> car</w:t>
            </w:r>
          </w:p>
        </w:tc>
        <w:tc>
          <w:tcPr>
            <w:tcW w:w="0" w:type="auto"/>
            <w:vAlign w:val="center"/>
          </w:tcPr>
          <w:p w14:paraId="7BF9DD2C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Is there a relationship between color options and sale?</w:t>
            </w:r>
          </w:p>
        </w:tc>
        <w:tc>
          <w:tcPr>
            <w:tcW w:w="0" w:type="auto"/>
            <w:vAlign w:val="center"/>
          </w:tcPr>
          <w:p w14:paraId="3BA6D546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There is no relationship between color options and sale.</w:t>
            </w:r>
          </w:p>
        </w:tc>
        <w:tc>
          <w:tcPr>
            <w:tcW w:w="0" w:type="auto"/>
            <w:vAlign w:val="center"/>
          </w:tcPr>
          <w:p w14:paraId="0A50B4AD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There is a relationship between color options and sale.</w:t>
            </w:r>
          </w:p>
        </w:tc>
        <w:tc>
          <w:tcPr>
            <w:tcW w:w="0" w:type="auto"/>
            <w:vAlign w:val="center"/>
          </w:tcPr>
          <w:p w14:paraId="553006F2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Chi-Squared Test</w:t>
            </w:r>
          </w:p>
        </w:tc>
      </w:tr>
      <w:tr w:rsidR="00DD0678" w:rsidRPr="00886856" w14:paraId="26415C95" w14:textId="77777777" w:rsidTr="00D76822">
        <w:tc>
          <w:tcPr>
            <w:tcW w:w="0" w:type="auto"/>
            <w:vAlign w:val="center"/>
          </w:tcPr>
          <w:p w14:paraId="1846B338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Laboratory Safety Score</w:t>
            </w:r>
          </w:p>
        </w:tc>
        <w:tc>
          <w:tcPr>
            <w:tcW w:w="0" w:type="auto"/>
            <w:vAlign w:val="center"/>
          </w:tcPr>
          <w:p w14:paraId="6B562051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proofErr w:type="gramStart"/>
            <w:r w:rsidRPr="00886856">
              <w:rPr>
                <w:rFonts w:ascii="Arial Narrow" w:hAnsi="Arial Narrow"/>
              </w:rPr>
              <w:t>Car</w:t>
            </w:r>
            <w:proofErr w:type="gramEnd"/>
            <w:r w:rsidRPr="00886856">
              <w:rPr>
                <w:rFonts w:ascii="Arial Narrow" w:hAnsi="Arial Narrow"/>
              </w:rPr>
              <w:t xml:space="preserve"> make</w:t>
            </w:r>
          </w:p>
        </w:tc>
        <w:tc>
          <w:tcPr>
            <w:tcW w:w="0" w:type="auto"/>
            <w:vAlign w:val="center"/>
          </w:tcPr>
          <w:p w14:paraId="6222AD5F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Laboratory safety score</w:t>
            </w:r>
          </w:p>
        </w:tc>
        <w:tc>
          <w:tcPr>
            <w:tcW w:w="0" w:type="auto"/>
            <w:vAlign w:val="center"/>
          </w:tcPr>
          <w:p w14:paraId="67620FB8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Is there a statistical difference between the distribution of means from different car makes?</w:t>
            </w:r>
          </w:p>
        </w:tc>
        <w:tc>
          <w:tcPr>
            <w:tcW w:w="0" w:type="auto"/>
            <w:vAlign w:val="center"/>
          </w:tcPr>
          <w:p w14:paraId="3801E980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There is no statistical difference between car make and laboratory safety score.</w:t>
            </w:r>
          </w:p>
        </w:tc>
        <w:tc>
          <w:tcPr>
            <w:tcW w:w="0" w:type="auto"/>
            <w:vAlign w:val="center"/>
          </w:tcPr>
          <w:p w14:paraId="3C679D4E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There is a statistical difference between car make and laboratory safety score.</w:t>
            </w:r>
          </w:p>
        </w:tc>
        <w:tc>
          <w:tcPr>
            <w:tcW w:w="0" w:type="auto"/>
            <w:vAlign w:val="center"/>
          </w:tcPr>
          <w:p w14:paraId="6E0A8FF3" w14:textId="77777777" w:rsidR="00DD0678" w:rsidRPr="00886856" w:rsidRDefault="00DD0678" w:rsidP="00D76822">
            <w:pPr>
              <w:jc w:val="center"/>
              <w:rPr>
                <w:rFonts w:ascii="Arial Narrow" w:hAnsi="Arial Narrow"/>
              </w:rPr>
            </w:pPr>
            <w:r w:rsidRPr="00886856">
              <w:rPr>
                <w:rFonts w:ascii="Arial Narrow" w:hAnsi="Arial Narrow"/>
              </w:rPr>
              <w:t>ANOVA</w:t>
            </w:r>
          </w:p>
        </w:tc>
      </w:tr>
    </w:tbl>
    <w:p w14:paraId="0A9D0C68" w14:textId="77777777" w:rsidR="00DD0678" w:rsidRPr="00886856" w:rsidRDefault="00DD0678" w:rsidP="004E6B9A">
      <w:pPr>
        <w:rPr>
          <w:rFonts w:ascii="Arial Narrow" w:hAnsi="Arial Narrow"/>
        </w:rPr>
      </w:pPr>
    </w:p>
    <w:sectPr w:rsidR="00DD0678" w:rsidRPr="00886856" w:rsidSect="00836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D5E19"/>
    <w:multiLevelType w:val="multilevel"/>
    <w:tmpl w:val="44B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62DDE"/>
    <w:multiLevelType w:val="hybridMultilevel"/>
    <w:tmpl w:val="FDE0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6E11B5"/>
    <w:multiLevelType w:val="multilevel"/>
    <w:tmpl w:val="E68E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F0"/>
    <w:rsid w:val="000074E3"/>
    <w:rsid w:val="00042FEE"/>
    <w:rsid w:val="0010681E"/>
    <w:rsid w:val="001079C5"/>
    <w:rsid w:val="001A4BF0"/>
    <w:rsid w:val="0023519E"/>
    <w:rsid w:val="00256903"/>
    <w:rsid w:val="00260728"/>
    <w:rsid w:val="002669AD"/>
    <w:rsid w:val="00380F98"/>
    <w:rsid w:val="003D4EE6"/>
    <w:rsid w:val="003E475F"/>
    <w:rsid w:val="003E6FF0"/>
    <w:rsid w:val="00421F50"/>
    <w:rsid w:val="0043713C"/>
    <w:rsid w:val="004E6B9A"/>
    <w:rsid w:val="004F4260"/>
    <w:rsid w:val="005155D7"/>
    <w:rsid w:val="005224C7"/>
    <w:rsid w:val="00534161"/>
    <w:rsid w:val="005E615D"/>
    <w:rsid w:val="00612782"/>
    <w:rsid w:val="00640B71"/>
    <w:rsid w:val="0065034A"/>
    <w:rsid w:val="006575FA"/>
    <w:rsid w:val="0066223A"/>
    <w:rsid w:val="00735B0A"/>
    <w:rsid w:val="00824334"/>
    <w:rsid w:val="008368DE"/>
    <w:rsid w:val="00886856"/>
    <w:rsid w:val="008B7AC4"/>
    <w:rsid w:val="009E7305"/>
    <w:rsid w:val="00AB1943"/>
    <w:rsid w:val="00AD099F"/>
    <w:rsid w:val="00B47297"/>
    <w:rsid w:val="00B84331"/>
    <w:rsid w:val="00BB3193"/>
    <w:rsid w:val="00BF2943"/>
    <w:rsid w:val="00C06B62"/>
    <w:rsid w:val="00C96D73"/>
    <w:rsid w:val="00CD10B1"/>
    <w:rsid w:val="00D01958"/>
    <w:rsid w:val="00D04F46"/>
    <w:rsid w:val="00D44393"/>
    <w:rsid w:val="00D5405F"/>
    <w:rsid w:val="00DD0678"/>
    <w:rsid w:val="00E00E5D"/>
    <w:rsid w:val="00E02830"/>
    <w:rsid w:val="00E31837"/>
    <w:rsid w:val="00E372A8"/>
    <w:rsid w:val="00E37BBB"/>
    <w:rsid w:val="00EA5A7C"/>
    <w:rsid w:val="00EB5F76"/>
    <w:rsid w:val="00ED0CA5"/>
    <w:rsid w:val="00F243F8"/>
    <w:rsid w:val="00F469AD"/>
    <w:rsid w:val="00FA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35A5"/>
  <w15:chartTrackingRefBased/>
  <w15:docId w15:val="{55E2ED5C-4654-4017-9C6E-7CE0B1FB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7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D0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7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E0283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23A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66223A"/>
  </w:style>
  <w:style w:type="character" w:customStyle="1" w:styleId="gd15mcfcktb">
    <w:name w:val="gd15mcfcktb"/>
    <w:basedOn w:val="DefaultParagraphFont"/>
    <w:rsid w:val="0066223A"/>
  </w:style>
  <w:style w:type="character" w:customStyle="1" w:styleId="gd15mcfceub">
    <w:name w:val="gd15mcfceub"/>
    <w:basedOn w:val="DefaultParagraphFont"/>
    <w:rsid w:val="0066223A"/>
  </w:style>
  <w:style w:type="character" w:styleId="HTMLCode">
    <w:name w:val="HTML Code"/>
    <w:basedOn w:val="DefaultParagraphFont"/>
    <w:uiPriority w:val="99"/>
    <w:semiHidden/>
    <w:unhideWhenUsed/>
    <w:rsid w:val="00F469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843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Pournoman</dc:creator>
  <cp:keywords/>
  <dc:description/>
  <cp:lastModifiedBy>Sara Pournoman</cp:lastModifiedBy>
  <cp:revision>2</cp:revision>
  <dcterms:created xsi:type="dcterms:W3CDTF">2020-04-25T19:46:00Z</dcterms:created>
  <dcterms:modified xsi:type="dcterms:W3CDTF">2020-04-25T19:46:00Z</dcterms:modified>
</cp:coreProperties>
</file>