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0"/>
        <w:gridCol w:w="3180"/>
        <w:tblGridChange w:id="0">
          <w:tblGrid>
            <w:gridCol w:w="7650"/>
            <w:gridCol w:w="3180"/>
          </w:tblGrid>
        </w:tblGridChange>
      </w:tblGrid>
      <w:tr>
        <w:trPr>
          <w:trHeight w:val="14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0" w:line="240" w:lineRule="auto"/>
              <w:contextualSpacing w:val="0"/>
              <w:jc w:val="both"/>
              <w:rPr>
                <w:rFonts w:ascii="Calibri" w:cs="Calibri" w:eastAsia="Calibri" w:hAnsi="Calibri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8"/>
                <w:szCs w:val="48"/>
                <w:rtl w:val="0"/>
              </w:rPr>
              <w:t xml:space="preserve">Sara Gayasuddin Mukadam</w:t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480" w:lineRule="auto"/>
              <w:contextualSpacing w:val="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sz w:val="24"/>
                <w:szCs w:val="24"/>
                <w:highlight w:val="white"/>
                <w:rtl w:val="0"/>
              </w:rPr>
              <w:t xml:space="preserve">Mumbai, India | +919930789373, +971568250925 | 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999999"/>
                  <w:sz w:val="24"/>
                  <w:szCs w:val="24"/>
                  <w:highlight w:val="white"/>
                  <w:u w:val="single"/>
                  <w:rtl w:val="0"/>
                </w:rPr>
                <w:t xml:space="preserve">sarahgayas@gmail.com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rPr>
                <w:rFonts w:ascii="Calibri" w:cs="Calibri" w:eastAsia="Calibri" w:hAnsi="Calibri"/>
                <w:b w:val="1"/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8"/>
                <w:szCs w:val="28"/>
                <w:highlight w:val="white"/>
                <w:rtl w:val="0"/>
              </w:rPr>
              <w:t xml:space="preserve">Career Mission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rPr>
                <w:rFonts w:ascii="Calibri" w:cs="Calibri" w:eastAsia="Calibri" w:hAnsi="Calibri"/>
                <w:color w:val="43434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To make ideas a reality and make sure that reality is of high quality.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rPr>
                <w:rFonts w:ascii="Calibri" w:cs="Calibri" w:eastAsia="Calibri" w:hAnsi="Calibri"/>
                <w:b w:val="1"/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rPr>
                <w:rFonts w:ascii="Calibri" w:cs="Calibri" w:eastAsia="Calibri" w:hAnsi="Calibri"/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8"/>
                <w:szCs w:val="28"/>
                <w:highlight w:val="white"/>
                <w:rtl w:val="0"/>
              </w:rPr>
              <w:t xml:space="preserve">Work Experience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8"/>
                <w:szCs w:val="28"/>
                <w:rtl w:val="0"/>
              </w:rPr>
              <w:t xml:space="preserve">--------------------------------------------------------------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rPr>
                <w:rFonts w:ascii="Calibri" w:cs="Calibri" w:eastAsia="Calibri" w:hAnsi="Calibri"/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rPr>
                <w:rFonts w:ascii="Calibri" w:cs="Calibri" w:eastAsia="Calibri" w:hAnsi="Calibri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99999"/>
                <w:sz w:val="24"/>
                <w:szCs w:val="24"/>
                <w:rtl w:val="0"/>
              </w:rPr>
              <w:t xml:space="preserve">Enthusiastic Learner                                                            March 2017 – 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right" w:pos="10800"/>
              </w:tabs>
              <w:spacing w:after="10" w:before="10" w:line="240" w:lineRule="auto"/>
              <w:contextualSpacing w:val="0"/>
              <w:rPr>
                <w:rFonts w:ascii="Calibri" w:cs="Calibri" w:eastAsia="Calibri" w:hAnsi="Calibri"/>
                <w:color w:val="999999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sz w:val="16"/>
                <w:szCs w:val="16"/>
                <w:highlight w:val="white"/>
                <w:rtl w:val="0"/>
              </w:rPr>
              <w:t xml:space="preserve">_____________________________________________________________________________________________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right" w:pos="10800"/>
              </w:tabs>
              <w:spacing w:after="10" w:before="10" w:line="240" w:lineRule="auto"/>
              <w:contextualSpacing w:val="0"/>
              <w:rPr>
                <w:rFonts w:ascii="Calibri" w:cs="Calibri" w:eastAsia="Calibri" w:hAnsi="Calibri"/>
                <w:color w:val="999999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180" w:hanging="180"/>
              <w:contextualSpacing w:val="1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Acquired training in JAVA programming language to be able to read source code.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180" w:hanging="18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Currently gaining knowledge of web design and development to get familiarized with complete software development life cycle.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rPr>
                <w:rFonts w:ascii="Calibri" w:cs="Calibri" w:eastAsia="Calibri" w:hAnsi="Calibri"/>
                <w:b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99999"/>
                <w:sz w:val="24"/>
                <w:szCs w:val="24"/>
                <w:rtl w:val="0"/>
              </w:rPr>
              <w:t xml:space="preserve">Quality Assurance Engineer</w:t>
              <w:tab/>
              <w:tab/>
              <w:t xml:space="preserve">                 March 2016 – February 2017</w:t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rPr>
                <w:rFonts w:ascii="Calibri" w:cs="Calibri" w:eastAsia="Calibri" w:hAnsi="Calibri"/>
                <w:b w:val="1"/>
                <w:color w:val="99999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99999"/>
                <w:sz w:val="24"/>
                <w:szCs w:val="24"/>
                <w:rtl w:val="0"/>
              </w:rPr>
              <w:t xml:space="preserve">REALFORCE AG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99999"/>
                <w:sz w:val="24"/>
                <w:szCs w:val="24"/>
                <w:highlight w:val="white"/>
                <w:rtl w:val="0"/>
              </w:rPr>
              <w:t xml:space="preserve">(Real Estate CRM Software)                                    Dubai, UAE                                                       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right" w:pos="10800"/>
              </w:tabs>
              <w:spacing w:after="10" w:before="10" w:line="240" w:lineRule="auto"/>
              <w:contextualSpacing w:val="0"/>
              <w:rPr>
                <w:rFonts w:ascii="Calibri" w:cs="Calibri" w:eastAsia="Calibri" w:hAnsi="Calibri"/>
                <w:color w:val="999999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sz w:val="16"/>
                <w:szCs w:val="16"/>
                <w:highlight w:val="white"/>
                <w:rtl w:val="0"/>
              </w:rPr>
              <w:t xml:space="preserve">_____________________________________________________________________________________________</w:t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jc w:val="both"/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Project Experience:</w:t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CRM, Website, Brochures, Global Matching, Developments, Multiple listing service </w:t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jc w:val="both"/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My Contribution: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contextualSpacing w:val="1"/>
              <w:jc w:val="both"/>
              <w:rPr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Single handedly led the Quality Assurance at Realforce.ch.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contextualSpacing w:val="1"/>
              <w:jc w:val="both"/>
              <w:rPr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Performed QA processes independently to ensure the quality of the CRM.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Participated in stand-up meetings to give daily reports of the progress.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contextualSpacing w:val="1"/>
              <w:jc w:val="both"/>
              <w:rPr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Provided leadership to the development team via advising and analyzing the complete functionality requirements of CRM.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contextualSpacing w:val="1"/>
              <w:jc w:val="both"/>
              <w:rPr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Analyzed requirements 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planned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cases for new and existing features to ensure compliance with requirement specifications.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contextualSpacing w:val="1"/>
              <w:jc w:val="both"/>
              <w:rPr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Executed the testing of bugs, improvements and tasks taking into consideration             most of the scenarios affecting CRM.</w:t>
              <w:tab/>
              <w:tab/>
              <w:t xml:space="preserve">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contextualSpacing w:val="1"/>
              <w:jc w:val="both"/>
              <w:rPr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Performed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Web Browser Testing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well 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Mobile App Testing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taking into consideration most of the scenarios affecting CRM.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contextualSpacing w:val="1"/>
              <w:jc w:val="both"/>
              <w:rPr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Performed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Functionality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User Interface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testing of website template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ind w:left="180" w:firstLine="0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powered by Realforce CRM.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contextualSpacing w:val="1"/>
              <w:jc w:val="both"/>
              <w:rPr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Ensured pixel perfect quality of Brochures that could be exported from CRM.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ab/>
              <w:tab/>
              <w:tab/>
              <w:tab/>
              <w:tab/>
              <w:tab/>
              <w:t xml:space="preserve">        </w:t>
              <w:tab/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jc w:val="both"/>
              <w:rPr>
                <w:rFonts w:ascii="Calibri" w:cs="Calibri" w:eastAsia="Calibri" w:hAnsi="Calibri"/>
                <w:b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99999"/>
                <w:sz w:val="24"/>
                <w:szCs w:val="24"/>
                <w:rtl w:val="0"/>
              </w:rPr>
              <w:t xml:space="preserve">Quality Assurance                                              February 2015 – February 2016</w:t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jc w:val="both"/>
              <w:rPr>
                <w:rFonts w:ascii="Calibri" w:cs="Calibri" w:eastAsia="Calibri" w:hAnsi="Calibri"/>
                <w:color w:val="66666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99999"/>
                <w:sz w:val="24"/>
                <w:szCs w:val="24"/>
                <w:rtl w:val="0"/>
              </w:rPr>
              <w:t xml:space="preserve">Musafir.com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99999"/>
                <w:sz w:val="24"/>
                <w:szCs w:val="24"/>
                <w:highlight w:val="white"/>
                <w:rtl w:val="0"/>
              </w:rPr>
              <w:t xml:space="preserve">(Online Travel Agency/Booking Engine)              Mumbai, India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right" w:pos="10800"/>
              </w:tabs>
              <w:spacing w:after="10" w:before="10" w:line="240" w:lineRule="auto"/>
              <w:contextualSpacing w:val="0"/>
              <w:jc w:val="both"/>
              <w:rPr>
                <w:rFonts w:ascii="Calibri" w:cs="Calibri" w:eastAsia="Calibri" w:hAnsi="Calibri"/>
                <w:color w:val="999999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sz w:val="16"/>
                <w:szCs w:val="16"/>
                <w:highlight w:val="white"/>
                <w:rtl w:val="0"/>
              </w:rPr>
              <w:t xml:space="preserve">_____________________________________________________________________________________________</w:t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jc w:val="both"/>
              <w:rPr>
                <w:rFonts w:ascii="Calibri" w:cs="Calibri" w:eastAsia="Calibri" w:hAnsi="Calibri"/>
                <w:color w:val="434343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Project Experience:</w:t>
              <w:tab/>
              <w:tab/>
              <w:tab/>
              <w:tab/>
              <w:tab/>
              <w:tab/>
              <w:tab/>
              <w:tab/>
              <w:t xml:space="preserve">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jc w:val="both"/>
              <w:rPr>
                <w:rFonts w:ascii="Calibri" w:cs="Calibri" w:eastAsia="Calibri" w:hAnsi="Calibri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Sabre Integration, Single Sign-On, Musafir Developments.</w:t>
              <w:tab/>
              <w:tab/>
              <w:tab/>
              <w:t xml:space="preserve">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jc w:val="both"/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My Contribution: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contextualSpacing w:val="1"/>
              <w:jc w:val="both"/>
              <w:rPr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Performed Web and Mobile App Testing,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Regression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testing and ensured they meet the requirements.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contextualSpacing w:val="1"/>
              <w:jc w:val="both"/>
              <w:rPr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Guided developers in bug reproduction.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contextualSpacing w:val="1"/>
              <w:jc w:val="both"/>
              <w:rPr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Designed and executed test cases and documented the results.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contextualSpacing w:val="1"/>
              <w:jc w:val="both"/>
              <w:rPr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Member 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Integration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Scrum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analyzed the JSON format of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requests and responses logge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contextualSpacing w:val="1"/>
              <w:jc w:val="both"/>
              <w:rPr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Facilitated coordination with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Sabre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representative to investigate, test and verify issues that occurred while booking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rPr>
                <w:rFonts w:ascii="Calibri" w:cs="Calibri" w:eastAsia="Calibri" w:hAnsi="Calibri"/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rPr>
                <w:rFonts w:ascii="Calibri" w:cs="Calibri" w:eastAsia="Calibri" w:hAnsi="Calibri"/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ind w:left="0" w:firstLine="0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ind w:left="0" w:firstLine="0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ind w:left="0" w:firstLine="0"/>
              <w:contextualSpacing w:val="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ind w:left="0" w:firstLine="0"/>
              <w:contextualSpacing w:val="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ind w:left="0" w:firstLine="0"/>
              <w:contextualSpacing w:val="0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8"/>
                <w:szCs w:val="28"/>
                <w:rtl w:val="0"/>
              </w:rPr>
              <w:t xml:space="preserve">Skills --------------------------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ind w:left="0" w:firstLine="0"/>
              <w:contextualSpacing w:val="0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ind w:left="0" w:firstLine="0"/>
              <w:contextualSpacing w:val="0"/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Core</w:t>
            </w:r>
            <w:r w:rsidDel="00000000" w:rsidR="00000000" w:rsidRPr="00000000">
              <w:rPr>
                <w:rFonts w:ascii="Calibri" w:cs="Calibri" w:eastAsia="Calibri" w:hAnsi="Calibri"/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666666"/>
                <w:highlight w:val="whit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666666"/>
                  <w:u w:val="single"/>
                  <w:rtl w:val="0"/>
                </w:rPr>
                <w:t xml:space="preserve">https://github.com/SaraQA/begin-java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jc w:val="both"/>
              <w:rPr>
                <w:rFonts w:ascii="Calibri" w:cs="Calibri" w:eastAsia="Calibri" w:hAnsi="Calibri"/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jc w:val="both"/>
              <w:rPr>
                <w:rFonts w:ascii="Calibri" w:cs="Calibri" w:eastAsia="Calibri" w:hAnsi="Calibri"/>
                <w:color w:val="6666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HTML, CSS, Javascript, jQuery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jc w:val="both"/>
              <w:rPr>
                <w:rFonts w:ascii="Calibri" w:cs="Calibri" w:eastAsia="Calibri" w:hAnsi="Calibri"/>
                <w:color w:val="66666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line="240" w:lineRule="auto"/>
              <w:contextualSpacing w:val="0"/>
              <w:jc w:val="both"/>
              <w:rPr>
                <w:rFonts w:ascii="Calibri" w:cs="Calibri" w:eastAsia="Calibri" w:hAnsi="Calibri"/>
                <w:color w:val="666666"/>
                <w:sz w:val="23"/>
                <w:szCs w:val="23"/>
                <w:highlight w:val="white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highlight w:val="white"/>
                <w:rtl w:val="0"/>
              </w:rPr>
              <w:t xml:space="preserve">Website Development  and Design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line="240" w:lineRule="auto"/>
              <w:ind w:left="0" w:firstLine="0"/>
              <w:contextualSpacing w:val="0"/>
              <w:jc w:val="both"/>
              <w:rPr>
                <w:rFonts w:ascii="Calibri" w:cs="Calibri" w:eastAsia="Calibri" w:hAnsi="Calibri"/>
                <w:color w:val="66666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u w:val="single"/>
                <w:rtl w:val="0"/>
              </w:rPr>
              <w:t xml:space="preserve">https://www.dropbox.com/sh/12x35t377ea6itg/AAApBidZELj8oLJygGRqUWrga?dl=0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jc w:val="both"/>
              <w:rPr>
                <w:rFonts w:ascii="Calibri" w:cs="Calibri" w:eastAsia="Calibri" w:hAnsi="Calibri"/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jc w:val="both"/>
              <w:rPr>
                <w:rFonts w:ascii="Calibri" w:cs="Calibri" w:eastAsia="Calibri" w:hAnsi="Calibri"/>
                <w:b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Selenium WebDriver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jc w:val="both"/>
              <w:rPr>
                <w:rFonts w:ascii="Calibri" w:cs="Calibri" w:eastAsia="Calibri" w:hAnsi="Calibri"/>
                <w:color w:val="99999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jc w:val="both"/>
              <w:rPr>
                <w:rFonts w:ascii="Calibri" w:cs="Calibri" w:eastAsia="Calibri" w:hAnsi="Calibri"/>
                <w:color w:val="66666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highlight w:val="white"/>
                <w:rtl w:val="0"/>
              </w:rPr>
              <w:t xml:space="preserve">Installation in Eclipse IDE, Basic functioning and script knowledge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right" w:pos="10800"/>
              </w:tabs>
              <w:spacing w:after="10" w:before="10" w:line="240" w:lineRule="auto"/>
              <w:contextualSpacing w:val="0"/>
              <w:jc w:val="both"/>
              <w:rPr>
                <w:rFonts w:ascii="Calibri" w:cs="Calibri" w:eastAsia="Calibri" w:hAnsi="Calibri"/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jc w:val="both"/>
              <w:rPr>
                <w:rFonts w:ascii="Calibri" w:cs="Calibri" w:eastAsia="Calibri" w:hAnsi="Calibri"/>
                <w:b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JIRA, PIVOTAL TRACKER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jc w:val="both"/>
              <w:rPr>
                <w:rFonts w:ascii="Calibri" w:cs="Calibri" w:eastAsia="Calibri" w:hAnsi="Calibri"/>
                <w:color w:val="99999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right" w:pos="10800"/>
              </w:tabs>
              <w:spacing w:after="10" w:before="10" w:line="240" w:lineRule="auto"/>
              <w:contextualSpacing w:val="0"/>
              <w:jc w:val="both"/>
              <w:rPr>
                <w:rFonts w:ascii="Calibri" w:cs="Calibri" w:eastAsia="Calibri" w:hAnsi="Calibri"/>
                <w:color w:val="66666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highlight w:val="white"/>
                <w:rtl w:val="0"/>
              </w:rPr>
              <w:t xml:space="preserve">Product management and Issue Tracking  Tools</w:t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jc w:val="both"/>
              <w:rPr>
                <w:rFonts w:ascii="Calibri" w:cs="Calibri" w:eastAsia="Calibri" w:hAnsi="Calibri"/>
                <w:color w:val="99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200" w:before="10" w:line="240" w:lineRule="auto"/>
              <w:contextualSpacing w:val="0"/>
              <w:rPr>
                <w:rFonts w:ascii="Calibri" w:cs="Calibri" w:eastAsia="Calibri" w:hAnsi="Calibri"/>
                <w:b w:val="1"/>
                <w:color w:val="666666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8"/>
                <w:szCs w:val="28"/>
                <w:rtl w:val="0"/>
              </w:rPr>
              <w:t xml:space="preserve">Education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8"/>
                <w:szCs w:val="28"/>
                <w:highlight w:val="white"/>
                <w:rtl w:val="0"/>
              </w:rPr>
              <w:t xml:space="preserve"> --------------------</w:t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highlight w:val="white"/>
                <w:rtl w:val="0"/>
              </w:rPr>
              <w:t xml:space="preserve">University of Mumbai</w:t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jc w:val="both"/>
              <w:rPr>
                <w:rFonts w:ascii="Calibri" w:cs="Calibri" w:eastAsia="Calibri" w:hAnsi="Calibri"/>
                <w:color w:val="99999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rPr>
                <w:rFonts w:ascii="Calibri" w:cs="Calibri" w:eastAsia="Calibri" w:hAnsi="Calibri"/>
                <w:color w:val="66666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highlight w:val="white"/>
                <w:rtl w:val="0"/>
              </w:rPr>
              <w:t xml:space="preserve">Bachelor of Engineering (B.E.) in Electronics Engineering, 2014</w:t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rPr>
                <w:rFonts w:ascii="Calibri" w:cs="Calibri" w:eastAsia="Calibri" w:hAnsi="Calibri"/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ind w:left="0" w:firstLine="0"/>
              <w:contextualSpacing w:val="0"/>
              <w:jc w:val="both"/>
              <w:rPr>
                <w:rFonts w:ascii="Calibri" w:cs="Calibri" w:eastAsia="Calibri" w:hAnsi="Calibri"/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8"/>
                <w:szCs w:val="28"/>
                <w:rtl w:val="0"/>
              </w:rPr>
              <w:t xml:space="preserve">Link 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ind w:left="0" w:firstLine="0"/>
              <w:contextualSpacing w:val="0"/>
              <w:jc w:val="both"/>
              <w:rPr>
                <w:rFonts w:ascii="Calibri" w:cs="Calibri" w:eastAsia="Calibri" w:hAnsi="Calibri"/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270" w:hanging="270"/>
              <w:contextualSpacing w:val="1"/>
              <w:jc w:val="both"/>
              <w:rPr/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666666"/>
                  <w:u w:val="single"/>
                  <w:rtl w:val="0"/>
                </w:rPr>
                <w:t xml:space="preserve">https://saraqa.github.io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270" w:hanging="270"/>
              <w:contextualSpacing w:val="1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u w:val="single"/>
                <w:rtl w:val="0"/>
              </w:rPr>
              <w:t xml:space="preserve">https://www.linkedin.com/in/sara-mukadam-28016910a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0" w:line="240" w:lineRule="auto"/>
              <w:contextualSpacing w:val="0"/>
              <w:jc w:val="both"/>
              <w:rPr>
                <w:rFonts w:ascii="Calibri" w:cs="Calibri" w:eastAsia="Calibri" w:hAnsi="Calibri"/>
                <w:color w:val="666666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jc w:val="both"/>
              <w:rPr>
                <w:rFonts w:ascii="Calibri" w:cs="Calibri" w:eastAsia="Calibri" w:hAnsi="Calibri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8"/>
                <w:szCs w:val="28"/>
                <w:rtl w:val="0"/>
              </w:rPr>
              <w:t xml:space="preserve">Personal Details 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jc w:val="both"/>
              <w:rPr>
                <w:rFonts w:ascii="Calibri" w:cs="Calibri" w:eastAsia="Calibri" w:hAnsi="Calibri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contextualSpacing w:val="1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Date of Birth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highlight w:val="white"/>
                <w:rtl w:val="0"/>
              </w:rPr>
              <w:t xml:space="preserve">      29th March, 1992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contextualSpacing w:val="1"/>
              <w:jc w:val="both"/>
              <w:rPr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Languages known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0" w:before="10" w:line="240" w:lineRule="auto"/>
              <w:contextualSpacing w:val="0"/>
              <w:rPr>
                <w:rFonts w:ascii="Calibri" w:cs="Calibri" w:eastAsia="Calibri" w:hAnsi="Calibri"/>
                <w:color w:val="66666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highlight w:val="white"/>
                <w:rtl w:val="0"/>
              </w:rPr>
              <w:t xml:space="preserve">     English, Hindi, Konkani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288" w:top="288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95" w:hanging="360"/>
      </w:pPr>
      <w:rPr>
        <w:rFonts w:ascii="Arial" w:cs="Arial" w:eastAsia="Arial" w:hAnsi="Arial"/>
        <w:color w:val="767171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1"/>
        <w:color w:val="767171"/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b w:val="1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b w:val="1"/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480" w:lineRule="auto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360" w:lineRule="auto"/>
    </w:pPr>
    <w:rPr>
      <w:rFonts w:ascii="Georgia" w:cs="Georgia" w:eastAsia="Georgia" w:hAnsi="Georgia"/>
      <w:i w:val="1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arahgayas@gmail.com" TargetMode="External"/><Relationship Id="rId7" Type="http://schemas.openxmlformats.org/officeDocument/2006/relationships/hyperlink" Target="https://github.com/SaraQA/begin-java" TargetMode="External"/><Relationship Id="rId8" Type="http://schemas.openxmlformats.org/officeDocument/2006/relationships/hyperlink" Target="https://saraqa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