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5474" w14:textId="5E7D61D6" w:rsidR="00683422" w:rsidRPr="006B2DFE" w:rsidRDefault="006B2DFE" w:rsidP="006B2DFE">
      <w:pPr>
        <w:jc w:val="center"/>
        <w:rPr>
          <w:b/>
          <w:bCs/>
        </w:rPr>
      </w:pPr>
      <w:r w:rsidRPr="006B2DFE">
        <w:rPr>
          <w:b/>
          <w:bCs/>
        </w:rPr>
        <w:t>Passo a Passo em código de como trocar uma lâmpada</w:t>
      </w:r>
    </w:p>
    <w:p w14:paraId="5087EC77" w14:textId="77777777" w:rsidR="006B2DFE" w:rsidRDefault="006B2DFE" w:rsidP="006B2DFE">
      <w:r>
        <w:t>Claro, aqui está um passo a passo simples para trocar uma lâmpada:</w:t>
      </w:r>
    </w:p>
    <w:p w14:paraId="0987617B" w14:textId="77777777" w:rsidR="006B2DFE" w:rsidRDefault="006B2DFE" w:rsidP="006B2DFE"/>
    <w:p w14:paraId="29B373C4" w14:textId="10F389EB" w:rsidR="006B2DFE" w:rsidRDefault="006B2DFE" w:rsidP="006B2DFE">
      <w:r>
        <w:t>1. Desligue a energia: Antes de começar, desligue a energia no disjuntor para garantir sua segurança. Se não souber qual disjuntor controla a luz, desligue a energia da casa inteira.</w:t>
      </w:r>
    </w:p>
    <w:p w14:paraId="432648FF" w14:textId="6C8CF3E7" w:rsidR="006B2DFE" w:rsidRDefault="006B2DFE" w:rsidP="006B2DFE">
      <w:r>
        <w:t>2. Escolha a lâmpada correta: Certifique-se de que a nova lâmpada seja do tipo correto para o encaixe da luminária e tenha a mesma potência ou compatível.</w:t>
      </w:r>
    </w:p>
    <w:p w14:paraId="4775D8A5" w14:textId="242B84B4" w:rsidR="006B2DFE" w:rsidRDefault="006B2DFE" w:rsidP="006B2DFE">
      <w:r>
        <w:t>3. Esperar a lâmpada esfriar (se necessário): Se a lâmpada antiga estiver quente, aguarde alguns minutos para que esfrie antes de tentar removê-la.</w:t>
      </w:r>
    </w:p>
    <w:p w14:paraId="4F400DB9" w14:textId="4C1EAF91" w:rsidR="006B2DFE" w:rsidRDefault="006B2DFE" w:rsidP="006B2DFE">
      <w:r>
        <w:t>4. Remova a lâmpada antiga: Segure a base da lâmpada antiga com firmeza e gire-a no sentido anti-horário até soltá-la do soquete. Tenha cuidado para não quebrar a lâmpada antiga, especialmente se for de vidro.</w:t>
      </w:r>
    </w:p>
    <w:p w14:paraId="26D3CA6F" w14:textId="087D71E1" w:rsidR="006B2DFE" w:rsidRDefault="006B2DFE" w:rsidP="006B2DFE">
      <w:r>
        <w:t>5.</w:t>
      </w:r>
      <w:r>
        <w:t xml:space="preserve"> </w:t>
      </w:r>
      <w:r>
        <w:t>Descarte a lâmpada antiga corretamente: Se a lâmpada antiga estiver queimada, coloque-a em um recipiente resistente para descarte seguro. Muitas lojas de ferragens ou centros de reciclagem aceitam lâmpadas usadas.</w:t>
      </w:r>
    </w:p>
    <w:p w14:paraId="2609DA58" w14:textId="1BD8FD66" w:rsidR="006B2DFE" w:rsidRDefault="006B2DFE" w:rsidP="006B2DFE">
      <w:r>
        <w:t>6. Insira a nova lâmpada: Segure a nova lâmpada pela base e insira-a no soquete, girando no sentido horário até que esteja firme.</w:t>
      </w:r>
    </w:p>
    <w:p w14:paraId="17E7E56E" w14:textId="6457DE85" w:rsidR="006B2DFE" w:rsidRDefault="006B2DFE" w:rsidP="006B2DFE">
      <w:r>
        <w:t>7. Ligue a energia: Após instalar a nova lâmpada, volte ao disjuntor e ligue a energia novamente.</w:t>
      </w:r>
    </w:p>
    <w:p w14:paraId="1EFAAD2C" w14:textId="5A771232" w:rsidR="006B2DFE" w:rsidRDefault="006B2DFE" w:rsidP="006B2DFE">
      <w:r>
        <w:t>8. Teste a nova lâmpada: Ligue o interruptor para garantir que a nova lâmpada esteja funcionando corretamente. Se necessário, ajuste a lâmpada para garantir um encaixe seguro.</w:t>
      </w:r>
    </w:p>
    <w:p w14:paraId="45FB9278" w14:textId="78BE3EB0" w:rsidR="006B2DFE" w:rsidRDefault="006B2DFE" w:rsidP="006B2DFE">
      <w:r>
        <w:t>9. Limpe a área (opcional): Se houver qualquer sujeira ou resíduo ao redor da luminária, limpe-o com um pano macio e seco.</w:t>
      </w:r>
    </w:p>
    <w:p w14:paraId="25CB2527" w14:textId="046DE7C6" w:rsidR="006B2DFE" w:rsidRDefault="006B2DFE" w:rsidP="006B2DFE">
      <w:r>
        <w:t>10. Descarte da embalagem: Descarte corretamente a embalagem da nova lâmpada, reciclando-a se possível.</w:t>
      </w:r>
    </w:p>
    <w:p w14:paraId="1B1A7B9A" w14:textId="74468CBF" w:rsidR="006B2DFE" w:rsidRDefault="006B2DFE" w:rsidP="006B2DFE">
      <w:r>
        <w:t>Seguindo esses passos simples, você pode trocar uma lâmpada com segurança e eficiência. Lembre-se sempre de praticar medidas de segurança ao lidar com eletricidade. Se não se sentir confortável fazendo a troca sozinho, é sempre uma boa ideia chamar um eletricista profissional.</w:t>
      </w:r>
    </w:p>
    <w:p w14:paraId="63E8F4BE" w14:textId="77777777" w:rsidR="006B2DFE" w:rsidRDefault="006B2DFE"/>
    <w:sectPr w:rsidR="006B2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FE"/>
    <w:rsid w:val="00341728"/>
    <w:rsid w:val="00683422"/>
    <w:rsid w:val="006B2DFE"/>
    <w:rsid w:val="00CB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0EE6"/>
  <w15:chartTrackingRefBased/>
  <w15:docId w15:val="{85B66117-1623-4402-9016-8AC5FA87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FE"/>
  </w:style>
  <w:style w:type="paragraph" w:styleId="Ttulo1">
    <w:name w:val="heading 1"/>
    <w:basedOn w:val="Normal"/>
    <w:next w:val="Normal"/>
    <w:link w:val="Ttulo1Char"/>
    <w:uiPriority w:val="9"/>
    <w:qFormat/>
    <w:rsid w:val="006B2D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2D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2D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2D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2D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2D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2D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2D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2D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2D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2DF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2DF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2D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2DFE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2D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2DF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2D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2DFE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B2D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B2DF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6B2DF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2DF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2DFE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6B2DFE"/>
    <w:rPr>
      <w:b/>
      <w:bCs/>
    </w:rPr>
  </w:style>
  <w:style w:type="character" w:styleId="nfase">
    <w:name w:val="Emphasis"/>
    <w:basedOn w:val="Fontepargpadro"/>
    <w:uiPriority w:val="20"/>
    <w:qFormat/>
    <w:rsid w:val="006B2DFE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6B2DF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B2DF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B2DFE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2D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2DF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B2DF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B2DFE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6B2D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B2DFE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6B2DFE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B2D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303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DA SILVA VAZ</dc:creator>
  <cp:keywords/>
  <dc:description/>
  <cp:lastModifiedBy>CAIO DA SILVA VAZ</cp:lastModifiedBy>
  <cp:revision>1</cp:revision>
  <dcterms:created xsi:type="dcterms:W3CDTF">2024-04-16T16:20:00Z</dcterms:created>
  <dcterms:modified xsi:type="dcterms:W3CDTF">2024-04-16T16:28:00Z</dcterms:modified>
</cp:coreProperties>
</file>