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BDF8FB" w14:textId="77777777" w:rsidR="00242D53" w:rsidRDefault="00964F95" w:rsidP="00242D53">
      <w:pPr>
        <w:spacing w:after="200"/>
        <w:jc w:val="center"/>
        <w:rPr>
          <w:b/>
          <w:bCs/>
        </w:rPr>
      </w:pPr>
      <w:r w:rsidRPr="00964F95">
        <w:rPr>
          <w:b/>
          <w:bCs/>
        </w:rPr>
        <w:t>RANCANG BANGUN SISTEM INFORMASI ANTRIAN DAN</w:t>
      </w:r>
    </w:p>
    <w:p w14:paraId="6E72D64F" w14:textId="3D2FFB06" w:rsidR="00242D53" w:rsidRDefault="00964F95" w:rsidP="00242D53">
      <w:pPr>
        <w:spacing w:after="200"/>
        <w:jc w:val="center"/>
        <w:rPr>
          <w:b/>
          <w:bCs/>
        </w:rPr>
      </w:pPr>
      <w:r w:rsidRPr="00964F95">
        <w:rPr>
          <w:b/>
          <w:bCs/>
        </w:rPr>
        <w:t>PELAYANAN POSYANDU BERBASIS MICROSERVICE DENGAN</w:t>
      </w:r>
      <w:r w:rsidR="00242D53">
        <w:rPr>
          <w:b/>
          <w:bCs/>
        </w:rPr>
        <w:t xml:space="preserve"> </w:t>
      </w:r>
    </w:p>
    <w:p w14:paraId="110421B2" w14:textId="3C74F8A0" w:rsidR="000D4C44" w:rsidRDefault="00964F95" w:rsidP="00242D53">
      <w:pPr>
        <w:spacing w:after="200"/>
        <w:jc w:val="center"/>
        <w:rPr>
          <w:b/>
          <w:bCs/>
        </w:rPr>
      </w:pPr>
      <w:r w:rsidRPr="00964F95">
        <w:rPr>
          <w:b/>
          <w:bCs/>
        </w:rPr>
        <w:t>FAST</w:t>
      </w:r>
      <w:r w:rsidR="00242D53">
        <w:rPr>
          <w:b/>
          <w:bCs/>
        </w:rPr>
        <w:t xml:space="preserve"> </w:t>
      </w:r>
      <w:r w:rsidRPr="00964F95">
        <w:rPr>
          <w:b/>
          <w:bCs/>
        </w:rPr>
        <w:t>API</w:t>
      </w:r>
    </w:p>
    <w:p w14:paraId="11498F84" w14:textId="77777777" w:rsidR="00964F95" w:rsidRPr="00964F95" w:rsidRDefault="00964F95" w:rsidP="000D4C44">
      <w:pPr>
        <w:spacing w:after="200" w:line="340" w:lineRule="auto"/>
        <w:jc w:val="center"/>
        <w:rPr>
          <w:b/>
          <w:bCs/>
        </w:rPr>
      </w:pPr>
    </w:p>
    <w:p w14:paraId="57D38468" w14:textId="77777777" w:rsidR="000D4C44" w:rsidRDefault="000D4C44" w:rsidP="000D4C44">
      <w:pPr>
        <w:spacing w:after="200" w:line="340" w:lineRule="auto"/>
        <w:jc w:val="center"/>
      </w:pPr>
    </w:p>
    <w:p w14:paraId="5AEB95A4" w14:textId="72AD5780" w:rsidR="007C4759" w:rsidRDefault="000D4C44" w:rsidP="00964F95">
      <w:pPr>
        <w:jc w:val="center"/>
      </w:pPr>
      <w:r>
        <w:rPr>
          <w:noProof/>
        </w:rPr>
        <w:drawing>
          <wp:inline distT="0" distB="0" distL="0" distR="0" wp14:anchorId="7F02B0BF" wp14:editId="34C18B08">
            <wp:extent cx="2727435" cy="2774731"/>
            <wp:effectExtent l="0" t="0" r="0" b="6985"/>
            <wp:docPr id="1026" name="Picture 336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6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/>
                  </pic:blipFill>
                  <pic:spPr>
                    <a:xfrm>
                      <a:off x="0" y="0"/>
                      <a:ext cx="2761310" cy="2809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D2EFB" w14:textId="77777777" w:rsidR="00964F95" w:rsidRDefault="00964F95" w:rsidP="000D4C44">
      <w:pPr>
        <w:jc w:val="center"/>
      </w:pPr>
    </w:p>
    <w:p w14:paraId="4808F566" w14:textId="77777777" w:rsidR="0034464E" w:rsidRDefault="0034464E" w:rsidP="00964F95">
      <w:pPr>
        <w:spacing w:after="360" w:line="360" w:lineRule="auto"/>
      </w:pPr>
    </w:p>
    <w:p w14:paraId="6F15B58F" w14:textId="0B736483" w:rsidR="00964F95" w:rsidRDefault="00964F95" w:rsidP="0034464E">
      <w:pPr>
        <w:spacing w:after="360"/>
        <w:jc w:val="center"/>
      </w:pPr>
      <w:r>
        <w:t>Disusun oleh:</w:t>
      </w:r>
    </w:p>
    <w:p w14:paraId="5816D83C" w14:textId="1CD7EE33" w:rsidR="0034464E" w:rsidRPr="00964F95" w:rsidRDefault="00964F95" w:rsidP="0034464E">
      <w:pPr>
        <w:pStyle w:val="ListParagraph"/>
        <w:numPr>
          <w:ilvl w:val="0"/>
          <w:numId w:val="1"/>
        </w:numPr>
        <w:spacing w:after="360"/>
        <w:jc w:val="center"/>
      </w:pPr>
      <w:r w:rsidRPr="00964F95">
        <w:t>Juwita Sara Safitri (24260006)</w:t>
      </w:r>
    </w:p>
    <w:p w14:paraId="44904567" w14:textId="7E160299" w:rsidR="00964F95" w:rsidRDefault="00964F95" w:rsidP="00964F95">
      <w:pPr>
        <w:pStyle w:val="ListParagraph"/>
        <w:numPr>
          <w:ilvl w:val="0"/>
          <w:numId w:val="1"/>
        </w:numPr>
        <w:spacing w:after="360" w:line="360" w:lineRule="auto"/>
        <w:jc w:val="center"/>
      </w:pPr>
      <w:r w:rsidRPr="00964F95">
        <w:t>Khoerul Akbar (</w:t>
      </w:r>
      <w:r>
        <w:t>242600</w:t>
      </w:r>
      <w:r w:rsidRPr="00964F95">
        <w:t>)</w:t>
      </w:r>
    </w:p>
    <w:p w14:paraId="59613D4D" w14:textId="77777777" w:rsidR="00964F95" w:rsidRPr="00964F95" w:rsidRDefault="00964F95" w:rsidP="00964F95">
      <w:pPr>
        <w:pStyle w:val="ListParagraph"/>
        <w:spacing w:after="360"/>
        <w:ind w:left="2520"/>
      </w:pPr>
    </w:p>
    <w:p w14:paraId="0CB9F220" w14:textId="77777777" w:rsidR="00964F95" w:rsidRDefault="00964F95" w:rsidP="00964F95">
      <w:pPr>
        <w:spacing w:after="360"/>
      </w:pPr>
    </w:p>
    <w:p w14:paraId="58CC7715" w14:textId="0BFB08E3" w:rsidR="00964F95" w:rsidRDefault="00964F95" w:rsidP="00964F95">
      <w:pPr>
        <w:spacing w:after="20" w:line="360" w:lineRule="auto"/>
        <w:jc w:val="center"/>
      </w:pPr>
      <w:r>
        <w:rPr>
          <w:b/>
          <w:bCs/>
        </w:rPr>
        <w:t>PROGRAM STUDI TEKNIK INFORMATIKA</w:t>
      </w:r>
    </w:p>
    <w:p w14:paraId="37013B25" w14:textId="22A78BF2" w:rsidR="00964F95" w:rsidRDefault="00964F95" w:rsidP="00964F95">
      <w:pPr>
        <w:spacing w:after="20" w:line="360" w:lineRule="auto"/>
        <w:jc w:val="center"/>
      </w:pPr>
      <w:r>
        <w:rPr>
          <w:b/>
          <w:bCs/>
        </w:rPr>
        <w:t>FAKULTAS TEKNIK DAN ILMU KOMPUTER</w:t>
      </w:r>
    </w:p>
    <w:p w14:paraId="16D31FC6" w14:textId="0DC05F6E" w:rsidR="00964F95" w:rsidRDefault="00964F95" w:rsidP="00964F95">
      <w:pPr>
        <w:spacing w:after="20" w:line="360" w:lineRule="auto"/>
        <w:jc w:val="center"/>
      </w:pPr>
      <w:r>
        <w:rPr>
          <w:b/>
          <w:bCs/>
        </w:rPr>
        <w:t>UNIVERSITAS NAHDLATUL ULAMA INDONESIA</w:t>
      </w:r>
    </w:p>
    <w:p w14:paraId="05F3107E" w14:textId="7AC89C69" w:rsidR="00964F95" w:rsidRDefault="00964F95" w:rsidP="00964F95">
      <w:pPr>
        <w:spacing w:after="20" w:line="360" w:lineRule="auto"/>
        <w:jc w:val="center"/>
        <w:rPr>
          <w:b/>
          <w:bCs/>
        </w:rPr>
      </w:pPr>
      <w:r>
        <w:rPr>
          <w:b/>
          <w:bCs/>
        </w:rPr>
        <w:t>2026</w:t>
      </w:r>
    </w:p>
    <w:p w14:paraId="1A4A9C52" w14:textId="77777777" w:rsidR="0034464E" w:rsidRPr="00964F95" w:rsidRDefault="0034464E" w:rsidP="00964F95">
      <w:pPr>
        <w:spacing w:after="20" w:line="360" w:lineRule="auto"/>
        <w:jc w:val="center"/>
      </w:pPr>
    </w:p>
    <w:p w14:paraId="442C94CF" w14:textId="78B12A8A" w:rsidR="00964F95" w:rsidRDefault="00964F95" w:rsidP="0034464E">
      <w:pPr>
        <w:spacing w:line="276" w:lineRule="auto"/>
        <w:jc w:val="center"/>
        <w:rPr>
          <w:b/>
          <w:bCs/>
        </w:rPr>
      </w:pPr>
      <w:proofErr w:type="spellStart"/>
      <w:r w:rsidRPr="00964F95">
        <w:rPr>
          <w:b/>
          <w:bCs/>
        </w:rPr>
        <w:lastRenderedPageBreak/>
        <w:t>Abstrack</w:t>
      </w:r>
      <w:proofErr w:type="spellEnd"/>
    </w:p>
    <w:p w14:paraId="57801071" w14:textId="77777777" w:rsidR="00964F95" w:rsidRDefault="00964F95" w:rsidP="0034464E">
      <w:pPr>
        <w:spacing w:line="276" w:lineRule="auto"/>
        <w:jc w:val="center"/>
        <w:rPr>
          <w:b/>
          <w:bCs/>
        </w:rPr>
      </w:pPr>
    </w:p>
    <w:p w14:paraId="6BCA6864" w14:textId="77777777" w:rsidR="00242D53" w:rsidRDefault="00242D53" w:rsidP="0034464E">
      <w:pPr>
        <w:spacing w:line="276" w:lineRule="auto"/>
        <w:jc w:val="both"/>
      </w:pPr>
      <w:r w:rsidRPr="00242D53">
        <w:t xml:space="preserve">Pelayanan di Posyandu umumnya masih menggunakan </w:t>
      </w:r>
      <w:proofErr w:type="spellStart"/>
      <w:r w:rsidRPr="00242D53">
        <w:t>antrian</w:t>
      </w:r>
      <w:proofErr w:type="spellEnd"/>
      <w:r w:rsidRPr="00242D53">
        <w:t xml:space="preserve"> manual dan pencatatan di buku, sehingga urutan pelayanan tidak teratur dan data kesehatan balita maupun ibu hamil sulit direkap. Penelitian ini merancang dan membangun sistem informasi </w:t>
      </w:r>
      <w:proofErr w:type="spellStart"/>
      <w:r w:rsidRPr="00242D53">
        <w:t>antrian</w:t>
      </w:r>
      <w:proofErr w:type="spellEnd"/>
      <w:r w:rsidRPr="00242D53">
        <w:t xml:space="preserve"> dan pelayanan Posyandu berbasis arsitektur </w:t>
      </w:r>
      <w:proofErr w:type="spellStart"/>
      <w:r w:rsidRPr="00242D53">
        <w:t>microservice</w:t>
      </w:r>
      <w:proofErr w:type="spellEnd"/>
      <w:r w:rsidRPr="00242D53">
        <w:t>. Sistem terdiri dari antarmuka pengguna (</w:t>
      </w:r>
      <w:proofErr w:type="spellStart"/>
      <w:r w:rsidRPr="00242D53">
        <w:t>frontend</w:t>
      </w:r>
      <w:proofErr w:type="spellEnd"/>
      <w:r w:rsidRPr="00242D53">
        <w:t xml:space="preserve">) yang dibangun dengan HTML, CSS, dan </w:t>
      </w:r>
      <w:proofErr w:type="spellStart"/>
      <w:r w:rsidRPr="00242D53">
        <w:t>JavaScript</w:t>
      </w:r>
      <w:proofErr w:type="spellEnd"/>
      <w:r w:rsidRPr="00242D53">
        <w:t xml:space="preserve">, serta </w:t>
      </w:r>
      <w:proofErr w:type="spellStart"/>
      <w:r w:rsidRPr="00242D53">
        <w:t>backend</w:t>
      </w:r>
      <w:proofErr w:type="spellEnd"/>
      <w:r w:rsidRPr="00242D53">
        <w:t xml:space="preserve"> yang dibagi menjadi tiga layanan, yaitu layanan </w:t>
      </w:r>
      <w:proofErr w:type="spellStart"/>
      <w:r w:rsidRPr="00242D53">
        <w:t>autentikasi</w:t>
      </w:r>
      <w:proofErr w:type="spellEnd"/>
      <w:r w:rsidRPr="00242D53">
        <w:t xml:space="preserve">, layanan </w:t>
      </w:r>
      <w:proofErr w:type="spellStart"/>
      <w:r w:rsidRPr="00242D53">
        <w:t>antrian</w:t>
      </w:r>
      <w:proofErr w:type="spellEnd"/>
      <w:r w:rsidRPr="00242D53">
        <w:t xml:space="preserve">, dan layanan data pasien. Seluruh permintaan dari </w:t>
      </w:r>
      <w:proofErr w:type="spellStart"/>
      <w:r w:rsidRPr="00242D53">
        <w:t>frontend</w:t>
      </w:r>
      <w:proofErr w:type="spellEnd"/>
      <w:r w:rsidRPr="00242D53">
        <w:t xml:space="preserve"> melewati API </w:t>
      </w:r>
      <w:proofErr w:type="spellStart"/>
      <w:r w:rsidRPr="00242D53">
        <w:t>gateway</w:t>
      </w:r>
      <w:proofErr w:type="spellEnd"/>
      <w:r w:rsidRPr="00242D53">
        <w:t xml:space="preserve"> yang meneruskan permintaan ke layanan terkait dan memverifikasi </w:t>
      </w:r>
      <w:proofErr w:type="spellStart"/>
      <w:r w:rsidRPr="00242D53">
        <w:t>token</w:t>
      </w:r>
      <w:proofErr w:type="spellEnd"/>
      <w:r w:rsidRPr="00242D53">
        <w:t xml:space="preserve"> JWT, dengan masing-masing layanan memiliki basis data sendiri. </w:t>
      </w:r>
      <w:proofErr w:type="spellStart"/>
      <w:r w:rsidRPr="00242D53">
        <w:t>Backend</w:t>
      </w:r>
      <w:proofErr w:type="spellEnd"/>
      <w:r w:rsidRPr="00242D53">
        <w:t xml:space="preserve"> dibangun menggunakan </w:t>
      </w:r>
      <w:proofErr w:type="spellStart"/>
      <w:r w:rsidRPr="00242D53">
        <w:t>Python</w:t>
      </w:r>
      <w:proofErr w:type="spellEnd"/>
      <w:r w:rsidRPr="00242D53">
        <w:t xml:space="preserve"> dengan </w:t>
      </w:r>
      <w:proofErr w:type="spellStart"/>
      <w:r w:rsidRPr="00242D53">
        <w:t>framework</w:t>
      </w:r>
      <w:proofErr w:type="spellEnd"/>
      <w:r w:rsidRPr="00242D53">
        <w:t xml:space="preserve"> </w:t>
      </w:r>
      <w:proofErr w:type="spellStart"/>
      <w:r w:rsidRPr="00242D53">
        <w:t>FastAPI</w:t>
      </w:r>
      <w:proofErr w:type="spellEnd"/>
      <w:r w:rsidRPr="00242D53">
        <w:t xml:space="preserve">, dan komunikasi antar layanan menggunakan REST API berformat JSON. Seluruh komponen dijalankan menggunakan </w:t>
      </w:r>
      <w:proofErr w:type="spellStart"/>
      <w:r w:rsidRPr="00242D53">
        <w:t>Docker</w:t>
      </w:r>
      <w:proofErr w:type="spellEnd"/>
      <w:r w:rsidRPr="00242D53">
        <w:t xml:space="preserve">. Sistem menyediakan fitur pengambilan nomor </w:t>
      </w:r>
      <w:proofErr w:type="spellStart"/>
      <w:r w:rsidRPr="00242D53">
        <w:t>antrian</w:t>
      </w:r>
      <w:proofErr w:type="spellEnd"/>
      <w:r w:rsidRPr="00242D53">
        <w:t xml:space="preserve"> oleh pasien, layar panggilan </w:t>
      </w:r>
      <w:proofErr w:type="spellStart"/>
      <w:r w:rsidRPr="00242D53">
        <w:t>antrian</w:t>
      </w:r>
      <w:proofErr w:type="spellEnd"/>
      <w:r w:rsidRPr="00242D53">
        <w:t xml:space="preserve">, pengelolaan </w:t>
      </w:r>
      <w:proofErr w:type="spellStart"/>
      <w:r w:rsidRPr="00242D53">
        <w:t>antrian</w:t>
      </w:r>
      <w:proofErr w:type="spellEnd"/>
      <w:r w:rsidRPr="00242D53">
        <w:t xml:space="preserve"> oleh petugas, serta laporan dan statistik bagi admin. Dengan arsitektur ini, setiap layanan dapat dikembangkan dan </w:t>
      </w:r>
      <w:proofErr w:type="spellStart"/>
      <w:r w:rsidRPr="00242D53">
        <w:t>di-deploy</w:t>
      </w:r>
      <w:proofErr w:type="spellEnd"/>
      <w:r w:rsidRPr="00242D53">
        <w:t xml:space="preserve"> secara independen sehingga sistem lebih mudah dirawat dan dikembangkan.</w:t>
      </w:r>
    </w:p>
    <w:p w14:paraId="20BC3D61" w14:textId="77777777" w:rsidR="00242D53" w:rsidRPr="00242D53" w:rsidRDefault="00242D53" w:rsidP="0034464E">
      <w:pPr>
        <w:spacing w:line="276" w:lineRule="auto"/>
        <w:jc w:val="both"/>
      </w:pPr>
    </w:p>
    <w:p w14:paraId="1191430B" w14:textId="4F13B82B" w:rsidR="00964F95" w:rsidRDefault="00242D53" w:rsidP="0034464E">
      <w:pPr>
        <w:spacing w:line="276" w:lineRule="auto"/>
        <w:jc w:val="both"/>
        <w:rPr>
          <w:i/>
          <w:iCs/>
        </w:rPr>
      </w:pPr>
      <w:r w:rsidRPr="00242D53">
        <w:rPr>
          <w:b/>
          <w:bCs/>
        </w:rPr>
        <w:t>Kata kunci:</w:t>
      </w:r>
      <w:r w:rsidRPr="00242D53">
        <w:t xml:space="preserve"> </w:t>
      </w:r>
      <w:proofErr w:type="spellStart"/>
      <w:r w:rsidRPr="00242D53">
        <w:rPr>
          <w:i/>
          <w:iCs/>
        </w:rPr>
        <w:t>microservice</w:t>
      </w:r>
      <w:proofErr w:type="spellEnd"/>
      <w:r w:rsidRPr="00242D53">
        <w:rPr>
          <w:i/>
          <w:iCs/>
        </w:rPr>
        <w:t xml:space="preserve">, </w:t>
      </w:r>
      <w:proofErr w:type="spellStart"/>
      <w:r w:rsidRPr="00242D53">
        <w:rPr>
          <w:i/>
          <w:iCs/>
        </w:rPr>
        <w:t>FastAPI</w:t>
      </w:r>
      <w:proofErr w:type="spellEnd"/>
      <w:r w:rsidRPr="00242D53">
        <w:rPr>
          <w:i/>
          <w:iCs/>
        </w:rPr>
        <w:t xml:space="preserve">, REST API, </w:t>
      </w:r>
      <w:proofErr w:type="spellStart"/>
      <w:r w:rsidRPr="00242D53">
        <w:rPr>
          <w:i/>
          <w:iCs/>
        </w:rPr>
        <w:t>antrian</w:t>
      </w:r>
      <w:proofErr w:type="spellEnd"/>
      <w:r w:rsidRPr="00242D53">
        <w:rPr>
          <w:i/>
          <w:iCs/>
        </w:rPr>
        <w:t>, Posyandu</w:t>
      </w:r>
    </w:p>
    <w:p w14:paraId="368F575B" w14:textId="77777777" w:rsidR="00242D53" w:rsidRDefault="00242D53" w:rsidP="0034464E">
      <w:pPr>
        <w:spacing w:line="276" w:lineRule="auto"/>
        <w:jc w:val="both"/>
        <w:rPr>
          <w:i/>
          <w:iCs/>
        </w:rPr>
      </w:pPr>
    </w:p>
    <w:p w14:paraId="7516830F" w14:textId="77777777" w:rsidR="00242D53" w:rsidRDefault="00242D53" w:rsidP="0034464E">
      <w:pPr>
        <w:spacing w:line="276" w:lineRule="auto"/>
        <w:jc w:val="both"/>
        <w:rPr>
          <w:i/>
          <w:iCs/>
        </w:rPr>
      </w:pPr>
    </w:p>
    <w:p w14:paraId="7D8D3510" w14:textId="77777777" w:rsidR="00242D53" w:rsidRDefault="00242D53" w:rsidP="0034464E">
      <w:pPr>
        <w:spacing w:line="276" w:lineRule="auto"/>
        <w:jc w:val="both"/>
        <w:rPr>
          <w:i/>
          <w:iCs/>
        </w:rPr>
      </w:pPr>
    </w:p>
    <w:p w14:paraId="18C60AD2" w14:textId="77777777" w:rsidR="00242D53" w:rsidRDefault="00242D53" w:rsidP="0034464E">
      <w:pPr>
        <w:spacing w:line="276" w:lineRule="auto"/>
        <w:jc w:val="both"/>
        <w:rPr>
          <w:i/>
          <w:iCs/>
        </w:rPr>
      </w:pPr>
    </w:p>
    <w:p w14:paraId="2B969A6A" w14:textId="77777777" w:rsidR="00242D53" w:rsidRDefault="00242D53" w:rsidP="0034464E">
      <w:pPr>
        <w:spacing w:line="276" w:lineRule="auto"/>
        <w:jc w:val="both"/>
        <w:rPr>
          <w:i/>
          <w:iCs/>
        </w:rPr>
      </w:pPr>
    </w:p>
    <w:p w14:paraId="04E26659" w14:textId="77777777" w:rsidR="00242D53" w:rsidRDefault="00242D53" w:rsidP="0034464E">
      <w:pPr>
        <w:spacing w:line="276" w:lineRule="auto"/>
        <w:jc w:val="both"/>
        <w:rPr>
          <w:i/>
          <w:iCs/>
        </w:rPr>
      </w:pPr>
    </w:p>
    <w:p w14:paraId="67E73C46" w14:textId="77777777" w:rsidR="00242D53" w:rsidRDefault="00242D53" w:rsidP="0034464E">
      <w:pPr>
        <w:spacing w:line="276" w:lineRule="auto"/>
        <w:jc w:val="both"/>
        <w:rPr>
          <w:i/>
          <w:iCs/>
        </w:rPr>
      </w:pPr>
    </w:p>
    <w:p w14:paraId="79A09C5F" w14:textId="77777777" w:rsidR="00242D53" w:rsidRDefault="00242D53" w:rsidP="0034464E">
      <w:pPr>
        <w:spacing w:line="276" w:lineRule="auto"/>
        <w:jc w:val="both"/>
        <w:rPr>
          <w:i/>
          <w:iCs/>
        </w:rPr>
      </w:pPr>
    </w:p>
    <w:p w14:paraId="765AF94B" w14:textId="77777777" w:rsidR="00242D53" w:rsidRDefault="00242D53" w:rsidP="0034464E">
      <w:pPr>
        <w:spacing w:line="276" w:lineRule="auto"/>
        <w:jc w:val="both"/>
        <w:rPr>
          <w:i/>
          <w:iCs/>
        </w:rPr>
      </w:pPr>
    </w:p>
    <w:p w14:paraId="2007C2DF" w14:textId="77777777" w:rsidR="00242D53" w:rsidRDefault="00242D53" w:rsidP="0034464E">
      <w:pPr>
        <w:spacing w:line="276" w:lineRule="auto"/>
        <w:jc w:val="both"/>
        <w:rPr>
          <w:i/>
          <w:iCs/>
        </w:rPr>
      </w:pPr>
    </w:p>
    <w:p w14:paraId="72E4D6B9" w14:textId="77777777" w:rsidR="00242D53" w:rsidRDefault="00242D53" w:rsidP="0034464E">
      <w:pPr>
        <w:spacing w:line="276" w:lineRule="auto"/>
        <w:jc w:val="both"/>
        <w:rPr>
          <w:i/>
          <w:iCs/>
        </w:rPr>
      </w:pPr>
    </w:p>
    <w:p w14:paraId="2B97DE39" w14:textId="77777777" w:rsidR="0034464E" w:rsidRDefault="0034464E" w:rsidP="0034464E">
      <w:pPr>
        <w:pStyle w:val="ListParagraph"/>
        <w:keepNext/>
        <w:numPr>
          <w:ilvl w:val="0"/>
          <w:numId w:val="4"/>
        </w:numPr>
        <w:spacing w:before="200" w:after="140" w:line="276" w:lineRule="auto"/>
        <w:rPr>
          <w:b/>
          <w:bCs/>
        </w:rPr>
      </w:pPr>
      <w:r w:rsidRPr="0034464E">
        <w:rPr>
          <w:b/>
          <w:bCs/>
        </w:rPr>
        <w:lastRenderedPageBreak/>
        <w:t>Arsitektur Sistem</w:t>
      </w:r>
    </w:p>
    <w:p w14:paraId="15184B47" w14:textId="676BBF54" w:rsidR="0034464E" w:rsidRPr="0034464E" w:rsidRDefault="0034464E" w:rsidP="0034464E">
      <w:pPr>
        <w:pStyle w:val="ListParagraph"/>
        <w:keepNext/>
        <w:spacing w:before="200" w:after="140" w:line="276" w:lineRule="auto"/>
        <w:ind w:left="360" w:firstLine="360"/>
        <w:jc w:val="both"/>
        <w:rPr>
          <w:b/>
          <w:bCs/>
        </w:rPr>
      </w:pPr>
      <w:proofErr w:type="spellStart"/>
      <w:r w:rsidRPr="0034464E">
        <w:t>Frontend</w:t>
      </w:r>
      <w:proofErr w:type="spellEnd"/>
      <w:r w:rsidRPr="0034464E">
        <w:t xml:space="preserve"> hanya berkomunikasi dengan API </w:t>
      </w:r>
      <w:proofErr w:type="spellStart"/>
      <w:r w:rsidRPr="0034464E">
        <w:t>gateway</w:t>
      </w:r>
      <w:proofErr w:type="spellEnd"/>
      <w:r w:rsidRPr="0034464E">
        <w:t xml:space="preserve">. </w:t>
      </w:r>
      <w:proofErr w:type="spellStart"/>
      <w:r w:rsidRPr="0034464E">
        <w:t>Gateway</w:t>
      </w:r>
      <w:proofErr w:type="spellEnd"/>
      <w:r w:rsidRPr="0034464E">
        <w:t xml:space="preserve"> memverifikasi </w:t>
      </w:r>
      <w:proofErr w:type="spellStart"/>
      <w:r w:rsidRPr="0034464E">
        <w:t>token</w:t>
      </w:r>
      <w:proofErr w:type="spellEnd"/>
      <w:r w:rsidRPr="0034464E">
        <w:t xml:space="preserve"> JWT dan </w:t>
      </w:r>
      <w:proofErr w:type="spellStart"/>
      <w:r w:rsidRPr="0034464E">
        <w:t>role</w:t>
      </w:r>
      <w:proofErr w:type="spellEnd"/>
      <w:r w:rsidRPr="0034464E">
        <w:t>, lalu meneruskan permintaan ke layanan yang sesuai. Setiap layanan memiliki basis data sendiri.</w:t>
      </w:r>
    </w:p>
    <w:p w14:paraId="600C9571" w14:textId="77777777" w:rsidR="0034464E" w:rsidRPr="0034464E" w:rsidRDefault="0034464E" w:rsidP="0034464E">
      <w:pPr>
        <w:keepNext/>
        <w:spacing w:after="60" w:line="276" w:lineRule="auto"/>
        <w:jc w:val="center"/>
      </w:pPr>
      <w:r w:rsidRPr="0034464E">
        <w:rPr>
          <w:noProof/>
        </w:rPr>
        <w:drawing>
          <wp:inline distT="0" distB="0" distL="0" distR="0" wp14:anchorId="589F474B" wp14:editId="5D758C1C">
            <wp:extent cx="4826919" cy="3370521"/>
            <wp:effectExtent l="0" t="0" r="0" b="1905"/>
            <wp:docPr id="1" name="Arsitektur" descr="Gambar 1. Arsitektur microservice sistem antrian Posyandu" title="Arsitektu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5105" cy="3376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E0829" w14:textId="77777777" w:rsidR="0034464E" w:rsidRPr="0034464E" w:rsidRDefault="0034464E" w:rsidP="0034464E">
      <w:pPr>
        <w:spacing w:after="200" w:line="276" w:lineRule="auto"/>
        <w:jc w:val="center"/>
      </w:pPr>
      <w:r w:rsidRPr="0034464E">
        <w:rPr>
          <w:i/>
          <w:iCs/>
        </w:rPr>
        <w:t xml:space="preserve">Gambar 1. Arsitektur </w:t>
      </w:r>
      <w:proofErr w:type="spellStart"/>
      <w:r w:rsidRPr="0034464E">
        <w:rPr>
          <w:i/>
          <w:iCs/>
        </w:rPr>
        <w:t>microservice</w:t>
      </w:r>
      <w:proofErr w:type="spellEnd"/>
      <w:r w:rsidRPr="0034464E">
        <w:rPr>
          <w:i/>
          <w:iCs/>
        </w:rPr>
        <w:t xml:space="preserve"> sistem </w:t>
      </w:r>
      <w:proofErr w:type="spellStart"/>
      <w:r w:rsidRPr="0034464E">
        <w:rPr>
          <w:i/>
          <w:iCs/>
        </w:rPr>
        <w:t>antrian</w:t>
      </w:r>
      <w:proofErr w:type="spellEnd"/>
      <w:r w:rsidRPr="0034464E">
        <w:rPr>
          <w:i/>
          <w:iCs/>
        </w:rPr>
        <w:t xml:space="preserve"> Posyandu</w:t>
      </w:r>
    </w:p>
    <w:p w14:paraId="441BED41" w14:textId="77777777" w:rsidR="0034464E" w:rsidRPr="0034464E" w:rsidRDefault="0034464E" w:rsidP="0034464E">
      <w:pPr>
        <w:pStyle w:val="ListParagraph"/>
        <w:numPr>
          <w:ilvl w:val="0"/>
          <w:numId w:val="3"/>
        </w:numPr>
        <w:spacing w:after="80" w:line="276" w:lineRule="auto"/>
        <w:contextualSpacing w:val="0"/>
        <w:jc w:val="both"/>
      </w:pPr>
      <w:proofErr w:type="spellStart"/>
      <w:r w:rsidRPr="0034464E">
        <w:rPr>
          <w:b/>
          <w:bCs/>
        </w:rPr>
        <w:t>Auth</w:t>
      </w:r>
      <w:proofErr w:type="spellEnd"/>
      <w:r w:rsidRPr="0034464E">
        <w:rPr>
          <w:b/>
          <w:bCs/>
        </w:rPr>
        <w:t xml:space="preserve"> </w:t>
      </w:r>
      <w:proofErr w:type="spellStart"/>
      <w:r w:rsidRPr="0034464E">
        <w:rPr>
          <w:b/>
          <w:bCs/>
        </w:rPr>
        <w:t>service</w:t>
      </w:r>
      <w:proofErr w:type="spellEnd"/>
      <w:r w:rsidRPr="0034464E">
        <w:rPr>
          <w:b/>
          <w:bCs/>
        </w:rPr>
        <w:t xml:space="preserve">: </w:t>
      </w:r>
      <w:r w:rsidRPr="0034464E">
        <w:t xml:space="preserve">mengelola </w:t>
      </w:r>
      <w:proofErr w:type="spellStart"/>
      <w:r w:rsidRPr="0034464E">
        <w:t>login</w:t>
      </w:r>
      <w:proofErr w:type="spellEnd"/>
      <w:r w:rsidRPr="0034464E">
        <w:t xml:space="preserve">, </w:t>
      </w:r>
      <w:proofErr w:type="spellStart"/>
      <w:r w:rsidRPr="0034464E">
        <w:t>token</w:t>
      </w:r>
      <w:proofErr w:type="spellEnd"/>
      <w:r w:rsidRPr="0034464E">
        <w:t xml:space="preserve"> JWT, dan </w:t>
      </w:r>
      <w:proofErr w:type="spellStart"/>
      <w:r w:rsidRPr="0034464E">
        <w:t>role</w:t>
      </w:r>
      <w:proofErr w:type="spellEnd"/>
      <w:r w:rsidRPr="0034464E">
        <w:t xml:space="preserve"> pengguna (admin dan petugas).</w:t>
      </w:r>
    </w:p>
    <w:p w14:paraId="7E69A0B7" w14:textId="77777777" w:rsidR="0034464E" w:rsidRPr="0034464E" w:rsidRDefault="0034464E" w:rsidP="0034464E">
      <w:pPr>
        <w:pStyle w:val="ListParagraph"/>
        <w:numPr>
          <w:ilvl w:val="0"/>
          <w:numId w:val="3"/>
        </w:numPr>
        <w:spacing w:after="80" w:line="276" w:lineRule="auto"/>
        <w:contextualSpacing w:val="0"/>
        <w:jc w:val="both"/>
      </w:pPr>
      <w:proofErr w:type="spellStart"/>
      <w:r w:rsidRPr="0034464E">
        <w:rPr>
          <w:b/>
          <w:bCs/>
        </w:rPr>
        <w:t>Antrian</w:t>
      </w:r>
      <w:proofErr w:type="spellEnd"/>
      <w:r w:rsidRPr="0034464E">
        <w:rPr>
          <w:b/>
          <w:bCs/>
        </w:rPr>
        <w:t xml:space="preserve"> </w:t>
      </w:r>
      <w:proofErr w:type="spellStart"/>
      <w:r w:rsidRPr="0034464E">
        <w:rPr>
          <w:b/>
          <w:bCs/>
        </w:rPr>
        <w:t>service</w:t>
      </w:r>
      <w:proofErr w:type="spellEnd"/>
      <w:r w:rsidRPr="0034464E">
        <w:rPr>
          <w:b/>
          <w:bCs/>
        </w:rPr>
        <w:t xml:space="preserve">: </w:t>
      </w:r>
      <w:r w:rsidRPr="0034464E">
        <w:t xml:space="preserve">mengelola layanan, pengambilan nomor, pemanggilan, penyelesaian </w:t>
      </w:r>
      <w:proofErr w:type="spellStart"/>
      <w:r w:rsidRPr="0034464E">
        <w:t>antrian</w:t>
      </w:r>
      <w:proofErr w:type="spellEnd"/>
      <w:r w:rsidRPr="0034464E">
        <w:t xml:space="preserve">, dan data layar </w:t>
      </w:r>
      <w:proofErr w:type="spellStart"/>
      <w:r w:rsidRPr="0034464E">
        <w:t>display</w:t>
      </w:r>
      <w:proofErr w:type="spellEnd"/>
      <w:r w:rsidRPr="0034464E">
        <w:t>.</w:t>
      </w:r>
    </w:p>
    <w:p w14:paraId="35477EF9" w14:textId="77777777" w:rsidR="0034464E" w:rsidRPr="0034464E" w:rsidRDefault="0034464E" w:rsidP="0034464E">
      <w:pPr>
        <w:pStyle w:val="ListParagraph"/>
        <w:numPr>
          <w:ilvl w:val="0"/>
          <w:numId w:val="3"/>
        </w:numPr>
        <w:spacing w:after="80" w:line="276" w:lineRule="auto"/>
        <w:contextualSpacing w:val="0"/>
        <w:jc w:val="both"/>
      </w:pPr>
      <w:r w:rsidRPr="0034464E">
        <w:rPr>
          <w:b/>
          <w:bCs/>
        </w:rPr>
        <w:t xml:space="preserve">Pasien </w:t>
      </w:r>
      <w:proofErr w:type="spellStart"/>
      <w:r w:rsidRPr="0034464E">
        <w:rPr>
          <w:b/>
          <w:bCs/>
        </w:rPr>
        <w:t>service</w:t>
      </w:r>
      <w:proofErr w:type="spellEnd"/>
      <w:r w:rsidRPr="0034464E">
        <w:rPr>
          <w:b/>
          <w:bCs/>
        </w:rPr>
        <w:t xml:space="preserve">: </w:t>
      </w:r>
      <w:r w:rsidRPr="0034464E">
        <w:t>mengelola data balita, ibu hamil, kunjungan, serta statistik.</w:t>
      </w:r>
    </w:p>
    <w:p w14:paraId="12DEDEEA" w14:textId="77777777" w:rsidR="0034464E" w:rsidRPr="0034464E" w:rsidRDefault="0034464E" w:rsidP="0034464E">
      <w:pPr>
        <w:spacing w:line="276" w:lineRule="auto"/>
      </w:pPr>
      <w:r w:rsidRPr="0034464E">
        <w:br w:type="page"/>
      </w:r>
    </w:p>
    <w:p w14:paraId="35DEEB68" w14:textId="77777777" w:rsidR="0034464E" w:rsidRPr="0034464E" w:rsidRDefault="0034464E" w:rsidP="0034464E">
      <w:pPr>
        <w:pStyle w:val="ListParagraph"/>
        <w:keepNext/>
        <w:numPr>
          <w:ilvl w:val="0"/>
          <w:numId w:val="4"/>
        </w:numPr>
        <w:spacing w:before="200" w:after="140" w:line="276" w:lineRule="auto"/>
        <w:jc w:val="both"/>
        <w:rPr>
          <w:b/>
          <w:bCs/>
        </w:rPr>
      </w:pPr>
      <w:r w:rsidRPr="0034464E">
        <w:rPr>
          <w:b/>
          <w:bCs/>
        </w:rPr>
        <w:lastRenderedPageBreak/>
        <w:t xml:space="preserve">Use </w:t>
      </w:r>
      <w:proofErr w:type="spellStart"/>
      <w:r w:rsidRPr="0034464E">
        <w:rPr>
          <w:b/>
          <w:bCs/>
        </w:rPr>
        <w:t>Case</w:t>
      </w:r>
      <w:proofErr w:type="spellEnd"/>
      <w:r w:rsidRPr="0034464E">
        <w:rPr>
          <w:b/>
          <w:bCs/>
        </w:rPr>
        <w:t xml:space="preserve"> Diagram</w:t>
      </w:r>
    </w:p>
    <w:p w14:paraId="132B5DEA" w14:textId="3DCB2889" w:rsidR="0034464E" w:rsidRPr="0034464E" w:rsidRDefault="0034464E" w:rsidP="0034464E">
      <w:pPr>
        <w:pStyle w:val="ListParagraph"/>
        <w:keepNext/>
        <w:spacing w:before="200" w:after="140" w:line="276" w:lineRule="auto"/>
        <w:ind w:left="360" w:firstLine="360"/>
        <w:jc w:val="both"/>
      </w:pPr>
      <w:r w:rsidRPr="0034464E">
        <w:t xml:space="preserve">Terdapat tiga aktor. Pasien dapat menggunakan sistem tanpa </w:t>
      </w:r>
      <w:proofErr w:type="spellStart"/>
      <w:r w:rsidRPr="0034464E">
        <w:t>login</w:t>
      </w:r>
      <w:proofErr w:type="spellEnd"/>
      <w:r w:rsidRPr="0034464E">
        <w:t xml:space="preserve">. Petugas dan admin wajib </w:t>
      </w:r>
      <w:proofErr w:type="spellStart"/>
      <w:r w:rsidRPr="0034464E">
        <w:t>login</w:t>
      </w:r>
      <w:proofErr w:type="spellEnd"/>
      <w:r w:rsidRPr="0034464E">
        <w:t>. Admin memiliki seluruh hak akses petugas ditambah laporan, statistik, dan pengelolaan akun.</w:t>
      </w:r>
    </w:p>
    <w:p w14:paraId="01BE9E0C" w14:textId="77777777" w:rsidR="0034464E" w:rsidRPr="0034464E" w:rsidRDefault="0034464E" w:rsidP="0034464E">
      <w:pPr>
        <w:keepNext/>
        <w:spacing w:after="60" w:line="276" w:lineRule="auto"/>
        <w:jc w:val="center"/>
      </w:pPr>
      <w:r w:rsidRPr="0034464E">
        <w:rPr>
          <w:noProof/>
        </w:rPr>
        <w:drawing>
          <wp:inline distT="0" distB="0" distL="0" distR="0" wp14:anchorId="2D328677" wp14:editId="065D51AF">
            <wp:extent cx="4572000" cy="4705350"/>
            <wp:effectExtent l="0" t="0" r="0" b="0"/>
            <wp:docPr id="2082436735" name="Use case" descr="Gambar 2. Use case diagram sistem antrian Posyandu" title="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70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1E324" w14:textId="77777777" w:rsidR="0034464E" w:rsidRPr="0034464E" w:rsidRDefault="0034464E" w:rsidP="0034464E">
      <w:pPr>
        <w:spacing w:after="200" w:line="276" w:lineRule="auto"/>
        <w:jc w:val="center"/>
      </w:pPr>
      <w:r w:rsidRPr="0034464E">
        <w:rPr>
          <w:i/>
          <w:iCs/>
        </w:rPr>
        <w:t xml:space="preserve">Gambar 2. Use </w:t>
      </w:r>
      <w:proofErr w:type="spellStart"/>
      <w:r w:rsidRPr="0034464E">
        <w:rPr>
          <w:i/>
          <w:iCs/>
        </w:rPr>
        <w:t>case</w:t>
      </w:r>
      <w:proofErr w:type="spellEnd"/>
      <w:r w:rsidRPr="0034464E">
        <w:rPr>
          <w:i/>
          <w:iCs/>
        </w:rPr>
        <w:t xml:space="preserve"> diagram sistem </w:t>
      </w:r>
      <w:proofErr w:type="spellStart"/>
      <w:r w:rsidRPr="0034464E">
        <w:rPr>
          <w:i/>
          <w:iCs/>
        </w:rPr>
        <w:t>antrian</w:t>
      </w:r>
      <w:proofErr w:type="spellEnd"/>
      <w:r w:rsidRPr="0034464E">
        <w:rPr>
          <w:i/>
          <w:iCs/>
        </w:rPr>
        <w:t xml:space="preserve"> Posyandu</w:t>
      </w:r>
    </w:p>
    <w:p w14:paraId="11339913" w14:textId="77777777" w:rsidR="0034464E" w:rsidRPr="0034464E" w:rsidRDefault="0034464E" w:rsidP="0034464E">
      <w:pPr>
        <w:pStyle w:val="ListParagraph"/>
        <w:numPr>
          <w:ilvl w:val="0"/>
          <w:numId w:val="3"/>
        </w:numPr>
        <w:spacing w:after="80" w:line="276" w:lineRule="auto"/>
        <w:contextualSpacing w:val="0"/>
        <w:jc w:val="both"/>
      </w:pPr>
      <w:r w:rsidRPr="0034464E">
        <w:rPr>
          <w:b/>
          <w:bCs/>
        </w:rPr>
        <w:t xml:space="preserve">Pasien: </w:t>
      </w:r>
      <w:r w:rsidRPr="0034464E">
        <w:t xml:space="preserve">mengambil nomor </w:t>
      </w:r>
      <w:proofErr w:type="spellStart"/>
      <w:r w:rsidRPr="0034464E">
        <w:t>antrian</w:t>
      </w:r>
      <w:proofErr w:type="spellEnd"/>
      <w:r w:rsidRPr="0034464E">
        <w:t xml:space="preserve">, melihat status tiket, dan melihat layar </w:t>
      </w:r>
      <w:proofErr w:type="spellStart"/>
      <w:r w:rsidRPr="0034464E">
        <w:t>display</w:t>
      </w:r>
      <w:proofErr w:type="spellEnd"/>
      <w:r w:rsidRPr="0034464E">
        <w:t>.</w:t>
      </w:r>
    </w:p>
    <w:p w14:paraId="038432D5" w14:textId="77777777" w:rsidR="0034464E" w:rsidRPr="0034464E" w:rsidRDefault="0034464E" w:rsidP="0034464E">
      <w:pPr>
        <w:pStyle w:val="ListParagraph"/>
        <w:numPr>
          <w:ilvl w:val="0"/>
          <w:numId w:val="3"/>
        </w:numPr>
        <w:spacing w:after="80" w:line="276" w:lineRule="auto"/>
        <w:contextualSpacing w:val="0"/>
        <w:jc w:val="both"/>
      </w:pPr>
      <w:r w:rsidRPr="0034464E">
        <w:rPr>
          <w:b/>
          <w:bCs/>
        </w:rPr>
        <w:t xml:space="preserve">Petugas: </w:t>
      </w:r>
      <w:proofErr w:type="spellStart"/>
      <w:r w:rsidRPr="0034464E">
        <w:t>login</w:t>
      </w:r>
      <w:proofErr w:type="spellEnd"/>
      <w:r w:rsidRPr="0034464E">
        <w:t xml:space="preserve">, melihat daftar </w:t>
      </w:r>
      <w:proofErr w:type="spellStart"/>
      <w:r w:rsidRPr="0034464E">
        <w:t>antrian</w:t>
      </w:r>
      <w:proofErr w:type="spellEnd"/>
      <w:r w:rsidRPr="0034464E">
        <w:t xml:space="preserve">, memanggil, menyelesaikan atau membatalkan </w:t>
      </w:r>
      <w:proofErr w:type="spellStart"/>
      <w:r w:rsidRPr="0034464E">
        <w:t>antrian</w:t>
      </w:r>
      <w:proofErr w:type="spellEnd"/>
      <w:r w:rsidRPr="0034464E">
        <w:t>, dan melihat data pasien.</w:t>
      </w:r>
    </w:p>
    <w:p w14:paraId="019EBDCF" w14:textId="77777777" w:rsidR="0034464E" w:rsidRPr="0034464E" w:rsidRDefault="0034464E" w:rsidP="0034464E">
      <w:pPr>
        <w:pStyle w:val="ListParagraph"/>
        <w:numPr>
          <w:ilvl w:val="0"/>
          <w:numId w:val="3"/>
        </w:numPr>
        <w:spacing w:after="80" w:line="276" w:lineRule="auto"/>
        <w:contextualSpacing w:val="0"/>
        <w:jc w:val="both"/>
      </w:pPr>
      <w:r w:rsidRPr="0034464E">
        <w:rPr>
          <w:b/>
          <w:bCs/>
        </w:rPr>
        <w:t xml:space="preserve">Admin: </w:t>
      </w:r>
      <w:r w:rsidRPr="0034464E">
        <w:t>mewarisi seluruh fungsi petugas, serta melihat laporan dan statistik dan mengelola akun.</w:t>
      </w:r>
    </w:p>
    <w:p w14:paraId="41E44E4E" w14:textId="77777777" w:rsidR="0034464E" w:rsidRPr="0034464E" w:rsidRDefault="0034464E" w:rsidP="0034464E">
      <w:pPr>
        <w:spacing w:line="276" w:lineRule="auto"/>
      </w:pPr>
      <w:r w:rsidRPr="0034464E">
        <w:br w:type="page"/>
      </w:r>
    </w:p>
    <w:p w14:paraId="295C1A08" w14:textId="77777777" w:rsidR="0034464E" w:rsidRDefault="0034464E" w:rsidP="0034464E">
      <w:pPr>
        <w:pStyle w:val="ListParagraph"/>
        <w:keepNext/>
        <w:numPr>
          <w:ilvl w:val="0"/>
          <w:numId w:val="4"/>
        </w:numPr>
        <w:spacing w:before="200" w:after="140" w:line="276" w:lineRule="auto"/>
        <w:rPr>
          <w:b/>
          <w:bCs/>
        </w:rPr>
      </w:pPr>
      <w:proofErr w:type="spellStart"/>
      <w:r w:rsidRPr="0034464E">
        <w:rPr>
          <w:b/>
          <w:bCs/>
        </w:rPr>
        <w:lastRenderedPageBreak/>
        <w:t>Entity</w:t>
      </w:r>
      <w:proofErr w:type="spellEnd"/>
      <w:r w:rsidRPr="0034464E">
        <w:rPr>
          <w:b/>
          <w:bCs/>
        </w:rPr>
        <w:t xml:space="preserve"> R</w:t>
      </w:r>
      <w:proofErr w:type="spellStart"/>
      <w:r w:rsidRPr="0034464E">
        <w:rPr>
          <w:b/>
          <w:bCs/>
        </w:rPr>
        <w:t>elationship</w:t>
      </w:r>
      <w:proofErr w:type="spellEnd"/>
      <w:r w:rsidRPr="0034464E">
        <w:rPr>
          <w:b/>
          <w:bCs/>
        </w:rPr>
        <w:t xml:space="preserve"> Diagram (per Service)</w:t>
      </w:r>
    </w:p>
    <w:p w14:paraId="153B1579" w14:textId="1BC68153" w:rsidR="0034464E" w:rsidRPr="0034464E" w:rsidRDefault="0034464E" w:rsidP="0034464E">
      <w:pPr>
        <w:pStyle w:val="ListParagraph"/>
        <w:keepNext/>
        <w:spacing w:before="200" w:after="140" w:line="276" w:lineRule="auto"/>
        <w:ind w:left="360" w:firstLine="360"/>
        <w:jc w:val="both"/>
        <w:rPr>
          <w:b/>
          <w:bCs/>
        </w:rPr>
      </w:pPr>
      <w:r w:rsidRPr="0034464E">
        <w:t xml:space="preserve">Setiap </w:t>
      </w:r>
      <w:proofErr w:type="spellStart"/>
      <w:r w:rsidRPr="0034464E">
        <w:t>service</w:t>
      </w:r>
      <w:proofErr w:type="spellEnd"/>
      <w:r w:rsidRPr="0034464E">
        <w:t xml:space="preserve"> memiliki basis data sendiri, sehingga tidak ada </w:t>
      </w:r>
      <w:proofErr w:type="spellStart"/>
      <w:r w:rsidRPr="0034464E">
        <w:t>foreign</w:t>
      </w:r>
      <w:proofErr w:type="spellEnd"/>
      <w:r w:rsidRPr="0034464E">
        <w:t xml:space="preserve"> </w:t>
      </w:r>
      <w:proofErr w:type="spellStart"/>
      <w:r w:rsidRPr="0034464E">
        <w:t>key</w:t>
      </w:r>
      <w:proofErr w:type="spellEnd"/>
      <w:r w:rsidRPr="0034464E">
        <w:t xml:space="preserve"> antar basis data. Hubungan lintas </w:t>
      </w:r>
      <w:proofErr w:type="spellStart"/>
      <w:r w:rsidRPr="0034464E">
        <w:t>service</w:t>
      </w:r>
      <w:proofErr w:type="spellEnd"/>
      <w:r w:rsidRPr="0034464E">
        <w:t xml:space="preserve"> hanya berupa referensi logis (</w:t>
      </w:r>
      <w:proofErr w:type="spellStart"/>
      <w:r w:rsidRPr="0034464E">
        <w:t>id</w:t>
      </w:r>
      <w:proofErr w:type="spellEnd"/>
      <w:r w:rsidRPr="0034464E">
        <w:t xml:space="preserve"> yang disimpan sebagai angka biasa), yaitu </w:t>
      </w:r>
      <w:proofErr w:type="spellStart"/>
      <w:r w:rsidRPr="0034464E">
        <w:t>kunjungan.antrian_id</w:t>
      </w:r>
      <w:proofErr w:type="spellEnd"/>
      <w:r w:rsidRPr="0034464E">
        <w:t xml:space="preserve"> dan </w:t>
      </w:r>
      <w:proofErr w:type="spellStart"/>
      <w:r w:rsidRPr="0034464E">
        <w:t>antrian.ditangani_oleh</w:t>
      </w:r>
      <w:proofErr w:type="spellEnd"/>
      <w:r w:rsidRPr="0034464E">
        <w:t>.</w:t>
      </w:r>
    </w:p>
    <w:p w14:paraId="16B38BB7" w14:textId="77777777" w:rsidR="0034464E" w:rsidRPr="0034464E" w:rsidRDefault="0034464E" w:rsidP="0034464E">
      <w:pPr>
        <w:keepNext/>
        <w:spacing w:after="60" w:line="276" w:lineRule="auto"/>
        <w:jc w:val="center"/>
      </w:pPr>
      <w:r w:rsidRPr="0034464E">
        <w:rPr>
          <w:noProof/>
        </w:rPr>
        <w:drawing>
          <wp:inline distT="0" distB="0" distL="0" distR="0" wp14:anchorId="451360DE" wp14:editId="13780AA1">
            <wp:extent cx="5524500" cy="1790700"/>
            <wp:effectExtent l="0" t="0" r="0" b="0"/>
            <wp:docPr id="967203981" name="ERD auth" descr="Gambar 3. ERD auth-service" title="ERD au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3AD46" w14:textId="77777777" w:rsidR="0034464E" w:rsidRPr="0034464E" w:rsidRDefault="0034464E" w:rsidP="0034464E">
      <w:pPr>
        <w:spacing w:after="200" w:line="276" w:lineRule="auto"/>
        <w:jc w:val="center"/>
      </w:pPr>
      <w:r w:rsidRPr="0034464E">
        <w:rPr>
          <w:i/>
          <w:iCs/>
        </w:rPr>
        <w:t xml:space="preserve">Gambar 3. ERD </w:t>
      </w:r>
      <w:proofErr w:type="spellStart"/>
      <w:r w:rsidRPr="0034464E">
        <w:rPr>
          <w:i/>
          <w:iCs/>
        </w:rPr>
        <w:t>auth-service</w:t>
      </w:r>
      <w:proofErr w:type="spellEnd"/>
    </w:p>
    <w:p w14:paraId="051AF5FA" w14:textId="77777777" w:rsidR="0034464E" w:rsidRPr="0034464E" w:rsidRDefault="0034464E" w:rsidP="0034464E">
      <w:pPr>
        <w:keepNext/>
        <w:spacing w:after="60" w:line="276" w:lineRule="auto"/>
        <w:jc w:val="center"/>
      </w:pPr>
      <w:r w:rsidRPr="0034464E">
        <w:rPr>
          <w:noProof/>
        </w:rPr>
        <w:drawing>
          <wp:inline distT="0" distB="0" distL="0" distR="0" wp14:anchorId="7F3C7E21" wp14:editId="4EBFA84E">
            <wp:extent cx="5524500" cy="2438400"/>
            <wp:effectExtent l="0" t="0" r="0" b="0"/>
            <wp:docPr id="927198747" name="ERD antrian" descr="Gambar 4. ERD antrian-service" title="ERD antri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B3D5A" w14:textId="77777777" w:rsidR="0034464E" w:rsidRPr="0034464E" w:rsidRDefault="0034464E" w:rsidP="0034464E">
      <w:pPr>
        <w:spacing w:after="200" w:line="276" w:lineRule="auto"/>
        <w:jc w:val="center"/>
      </w:pPr>
      <w:r w:rsidRPr="0034464E">
        <w:rPr>
          <w:i/>
          <w:iCs/>
        </w:rPr>
        <w:t xml:space="preserve">Gambar 4. ERD </w:t>
      </w:r>
      <w:proofErr w:type="spellStart"/>
      <w:r w:rsidRPr="0034464E">
        <w:rPr>
          <w:i/>
          <w:iCs/>
        </w:rPr>
        <w:t>antrian-service</w:t>
      </w:r>
      <w:proofErr w:type="spellEnd"/>
    </w:p>
    <w:p w14:paraId="254DA09D" w14:textId="77777777" w:rsidR="0034464E" w:rsidRPr="0034464E" w:rsidRDefault="0034464E" w:rsidP="0034464E">
      <w:pPr>
        <w:keepNext/>
        <w:spacing w:after="60" w:line="276" w:lineRule="auto"/>
        <w:jc w:val="center"/>
      </w:pPr>
      <w:r w:rsidRPr="0034464E">
        <w:rPr>
          <w:noProof/>
        </w:rPr>
        <w:lastRenderedPageBreak/>
        <w:drawing>
          <wp:inline distT="0" distB="0" distL="0" distR="0" wp14:anchorId="29A89CF7" wp14:editId="449A8766">
            <wp:extent cx="5524500" cy="2762250"/>
            <wp:effectExtent l="0" t="0" r="0" b="0"/>
            <wp:docPr id="958802997" name="ERD pasien" descr="Gambar 5. ERD pasien-service" title="ERD pasi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76574" w14:textId="77777777" w:rsidR="0034464E" w:rsidRPr="0034464E" w:rsidRDefault="0034464E" w:rsidP="0034464E">
      <w:pPr>
        <w:spacing w:after="200" w:line="276" w:lineRule="auto"/>
        <w:jc w:val="center"/>
      </w:pPr>
      <w:r w:rsidRPr="0034464E">
        <w:rPr>
          <w:i/>
          <w:iCs/>
        </w:rPr>
        <w:t>Gambar 5. ERD pasien-</w:t>
      </w:r>
      <w:proofErr w:type="spellStart"/>
      <w:r w:rsidRPr="0034464E">
        <w:rPr>
          <w:i/>
          <w:iCs/>
        </w:rPr>
        <w:t>service</w:t>
      </w:r>
      <w:proofErr w:type="spellEnd"/>
    </w:p>
    <w:p w14:paraId="529BD261" w14:textId="77777777" w:rsidR="0034464E" w:rsidRPr="0034464E" w:rsidRDefault="0034464E" w:rsidP="0034464E">
      <w:pPr>
        <w:pStyle w:val="ListParagraph"/>
        <w:numPr>
          <w:ilvl w:val="0"/>
          <w:numId w:val="3"/>
        </w:numPr>
        <w:spacing w:after="80" w:line="276" w:lineRule="auto"/>
        <w:contextualSpacing w:val="0"/>
        <w:jc w:val="both"/>
      </w:pPr>
      <w:r w:rsidRPr="0034464E">
        <w:rPr>
          <w:b/>
          <w:bCs/>
        </w:rPr>
        <w:t xml:space="preserve">Nomor </w:t>
      </w:r>
      <w:proofErr w:type="spellStart"/>
      <w:r w:rsidRPr="0034464E">
        <w:rPr>
          <w:b/>
          <w:bCs/>
        </w:rPr>
        <w:t>antrian</w:t>
      </w:r>
      <w:proofErr w:type="spellEnd"/>
      <w:r w:rsidRPr="0034464E">
        <w:rPr>
          <w:b/>
          <w:bCs/>
        </w:rPr>
        <w:t xml:space="preserve">: </w:t>
      </w:r>
      <w:r w:rsidRPr="0034464E">
        <w:t>unik per layanan per hari (</w:t>
      </w:r>
      <w:proofErr w:type="spellStart"/>
      <w:r w:rsidRPr="0034464E">
        <w:t>layanan_id</w:t>
      </w:r>
      <w:proofErr w:type="spellEnd"/>
      <w:r w:rsidRPr="0034464E">
        <w:t>, tanggal, nomor), sehingga dua pasien tidak mungkin mendapat nomor yang sama.</w:t>
      </w:r>
    </w:p>
    <w:p w14:paraId="3EE2B8C4" w14:textId="77777777" w:rsidR="0034464E" w:rsidRPr="0034464E" w:rsidRDefault="0034464E" w:rsidP="0034464E">
      <w:pPr>
        <w:pStyle w:val="ListParagraph"/>
        <w:numPr>
          <w:ilvl w:val="0"/>
          <w:numId w:val="3"/>
        </w:numPr>
        <w:spacing w:after="80" w:line="276" w:lineRule="auto"/>
        <w:contextualSpacing w:val="0"/>
        <w:jc w:val="both"/>
      </w:pPr>
      <w:r w:rsidRPr="0034464E">
        <w:rPr>
          <w:b/>
          <w:bCs/>
        </w:rPr>
        <w:t xml:space="preserve">Kunjungan: </w:t>
      </w:r>
      <w:r w:rsidRPr="0034464E">
        <w:t xml:space="preserve">memiliki </w:t>
      </w:r>
      <w:proofErr w:type="spellStart"/>
      <w:r w:rsidRPr="0034464E">
        <w:t>antrian_id</w:t>
      </w:r>
      <w:proofErr w:type="spellEnd"/>
      <w:r w:rsidRPr="0034464E">
        <w:t xml:space="preserve"> yang unik, sehingga pengiriman ulang dari </w:t>
      </w:r>
      <w:proofErr w:type="spellStart"/>
      <w:r w:rsidRPr="0034464E">
        <w:t>antrian-service</w:t>
      </w:r>
      <w:proofErr w:type="spellEnd"/>
      <w:r w:rsidRPr="0034464E">
        <w:t xml:space="preserve"> tidak membuat data ganda.</w:t>
      </w:r>
    </w:p>
    <w:p w14:paraId="1AD715C4" w14:textId="77777777" w:rsidR="0034464E" w:rsidRPr="0034464E" w:rsidRDefault="0034464E" w:rsidP="0034464E">
      <w:pPr>
        <w:spacing w:line="276" w:lineRule="auto"/>
      </w:pPr>
      <w:r w:rsidRPr="0034464E">
        <w:br w:type="page"/>
      </w:r>
    </w:p>
    <w:p w14:paraId="22E132AA" w14:textId="77777777" w:rsidR="0034464E" w:rsidRDefault="0034464E" w:rsidP="0034464E">
      <w:pPr>
        <w:pStyle w:val="ListParagraph"/>
        <w:keepNext/>
        <w:numPr>
          <w:ilvl w:val="0"/>
          <w:numId w:val="4"/>
        </w:numPr>
        <w:spacing w:before="200" w:after="140" w:line="276" w:lineRule="auto"/>
        <w:rPr>
          <w:b/>
          <w:bCs/>
        </w:rPr>
      </w:pPr>
      <w:proofErr w:type="spellStart"/>
      <w:r w:rsidRPr="0034464E">
        <w:rPr>
          <w:b/>
          <w:bCs/>
        </w:rPr>
        <w:lastRenderedPageBreak/>
        <w:t>Sequence</w:t>
      </w:r>
      <w:proofErr w:type="spellEnd"/>
      <w:r w:rsidRPr="0034464E">
        <w:rPr>
          <w:b/>
          <w:bCs/>
        </w:rPr>
        <w:t xml:space="preserve"> Diagram: Pengambilan Nomor </w:t>
      </w:r>
      <w:proofErr w:type="spellStart"/>
      <w:r w:rsidRPr="0034464E">
        <w:rPr>
          <w:b/>
          <w:bCs/>
        </w:rPr>
        <w:t>Antrian</w:t>
      </w:r>
      <w:proofErr w:type="spellEnd"/>
    </w:p>
    <w:p w14:paraId="41CF1C9F" w14:textId="727C3A9B" w:rsidR="0034464E" w:rsidRPr="0034464E" w:rsidRDefault="0034464E" w:rsidP="0034464E">
      <w:pPr>
        <w:pStyle w:val="ListParagraph"/>
        <w:keepNext/>
        <w:spacing w:before="200" w:after="140" w:line="276" w:lineRule="auto"/>
        <w:ind w:left="360" w:firstLine="360"/>
        <w:jc w:val="both"/>
      </w:pPr>
      <w:r w:rsidRPr="0034464E">
        <w:t xml:space="preserve">Alur normal: pasien mengisi </w:t>
      </w:r>
      <w:proofErr w:type="spellStart"/>
      <w:r w:rsidRPr="0034464E">
        <w:t>form</w:t>
      </w:r>
      <w:proofErr w:type="spellEnd"/>
      <w:r w:rsidRPr="0034464E">
        <w:t xml:space="preserve">, permintaan melewati </w:t>
      </w:r>
      <w:proofErr w:type="spellStart"/>
      <w:r w:rsidRPr="0034464E">
        <w:t>gateway</w:t>
      </w:r>
      <w:proofErr w:type="spellEnd"/>
      <w:r w:rsidRPr="0034464E">
        <w:t xml:space="preserve"> ke </w:t>
      </w:r>
      <w:proofErr w:type="spellStart"/>
      <w:r w:rsidRPr="0034464E">
        <w:t>antrian-service</w:t>
      </w:r>
      <w:proofErr w:type="spellEnd"/>
      <w:r w:rsidRPr="0034464E">
        <w:t>, nomor dibuat dan disimpan, lalu data kunjungan dikirim ke pasien-</w:t>
      </w:r>
      <w:proofErr w:type="spellStart"/>
      <w:r w:rsidRPr="0034464E">
        <w:t>service</w:t>
      </w:r>
      <w:proofErr w:type="spellEnd"/>
      <w:r w:rsidRPr="0034464E">
        <w:t>. Jika pasien-</w:t>
      </w:r>
      <w:proofErr w:type="spellStart"/>
      <w:r w:rsidRPr="0034464E">
        <w:t>service</w:t>
      </w:r>
      <w:proofErr w:type="spellEnd"/>
      <w:r w:rsidRPr="0034464E">
        <w:t xml:space="preserve"> tidak merespons, pasien tetap mendapat nomor. </w:t>
      </w:r>
      <w:proofErr w:type="spellStart"/>
      <w:r w:rsidRPr="0034464E">
        <w:t>Antrian</w:t>
      </w:r>
      <w:proofErr w:type="spellEnd"/>
      <w:r w:rsidRPr="0034464E">
        <w:t xml:space="preserve"> ditandai belum sinkron dan dikirim ulang otomatis secara berkala. Pengiriman ulang aman karena bersifat </w:t>
      </w:r>
      <w:proofErr w:type="spellStart"/>
      <w:r w:rsidRPr="0034464E">
        <w:t>idempoten</w:t>
      </w:r>
      <w:proofErr w:type="spellEnd"/>
      <w:r w:rsidRPr="0034464E">
        <w:t>.</w:t>
      </w:r>
    </w:p>
    <w:p w14:paraId="4189E597" w14:textId="77777777" w:rsidR="0034464E" w:rsidRPr="0034464E" w:rsidRDefault="0034464E" w:rsidP="0034464E">
      <w:pPr>
        <w:keepNext/>
        <w:spacing w:after="60" w:line="276" w:lineRule="auto"/>
        <w:jc w:val="center"/>
      </w:pPr>
      <w:r w:rsidRPr="0034464E">
        <w:rPr>
          <w:noProof/>
        </w:rPr>
        <w:drawing>
          <wp:inline distT="0" distB="0" distL="0" distR="0" wp14:anchorId="77491B75" wp14:editId="4AAF5BAD">
            <wp:extent cx="4476750" cy="5467350"/>
            <wp:effectExtent l="0" t="0" r="0" b="0"/>
            <wp:docPr id="279708526" name="Sequence" descr="Gambar 6. Sequence diagram pengambilan nomor antrian" title="Sequ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546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9A5EC" w14:textId="77777777" w:rsidR="0034464E" w:rsidRPr="0034464E" w:rsidRDefault="0034464E" w:rsidP="0034464E">
      <w:pPr>
        <w:spacing w:after="200" w:line="276" w:lineRule="auto"/>
        <w:jc w:val="center"/>
      </w:pPr>
      <w:r w:rsidRPr="0034464E">
        <w:rPr>
          <w:i/>
          <w:iCs/>
        </w:rPr>
        <w:t xml:space="preserve">Gambar 6. </w:t>
      </w:r>
      <w:proofErr w:type="spellStart"/>
      <w:r w:rsidRPr="0034464E">
        <w:rPr>
          <w:i/>
          <w:iCs/>
        </w:rPr>
        <w:t>Sequence</w:t>
      </w:r>
      <w:proofErr w:type="spellEnd"/>
      <w:r w:rsidRPr="0034464E">
        <w:rPr>
          <w:i/>
          <w:iCs/>
        </w:rPr>
        <w:t xml:space="preserve"> diagram pengambilan nomor </w:t>
      </w:r>
      <w:proofErr w:type="spellStart"/>
      <w:r w:rsidRPr="0034464E">
        <w:rPr>
          <w:i/>
          <w:iCs/>
        </w:rPr>
        <w:t>antrian</w:t>
      </w:r>
      <w:proofErr w:type="spellEnd"/>
    </w:p>
    <w:p w14:paraId="5666A48C" w14:textId="77777777" w:rsidR="00242D53" w:rsidRPr="00242D53" w:rsidRDefault="00242D53" w:rsidP="00242D53">
      <w:pPr>
        <w:spacing w:line="360" w:lineRule="auto"/>
        <w:jc w:val="both"/>
      </w:pPr>
    </w:p>
    <w:sectPr w:rsidR="00242D53" w:rsidRPr="00242D53" w:rsidSect="000D4C44">
      <w:pgSz w:w="11906" w:h="16838"/>
      <w:pgMar w:top="1701" w:right="1701" w:bottom="2268" w:left="226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F94F0F"/>
    <w:multiLevelType w:val="hybridMultilevel"/>
    <w:tmpl w:val="20501068"/>
    <w:lvl w:ilvl="0" w:tplc="0421000F">
      <w:start w:val="1"/>
      <w:numFmt w:val="decimal"/>
      <w:lvlText w:val="%1."/>
      <w:lvlJc w:val="left"/>
      <w:pPr>
        <w:ind w:left="360" w:hanging="360"/>
      </w:p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6D7321D7"/>
    <w:multiLevelType w:val="hybridMultilevel"/>
    <w:tmpl w:val="E0B8888C"/>
    <w:lvl w:ilvl="0" w:tplc="0421000F">
      <w:start w:val="1"/>
      <w:numFmt w:val="decimal"/>
      <w:lvlText w:val="%1."/>
      <w:lvlJc w:val="left"/>
      <w:pPr>
        <w:ind w:left="360" w:hanging="360"/>
      </w:p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6F712452"/>
    <w:multiLevelType w:val="hybridMultilevel"/>
    <w:tmpl w:val="0DF49CEE"/>
    <w:lvl w:ilvl="0" w:tplc="CC2A22BC">
      <w:start w:val="1"/>
      <w:numFmt w:val="bullet"/>
      <w:lvlText w:val="•"/>
      <w:lvlJc w:val="left"/>
      <w:pPr>
        <w:ind w:left="720" w:hanging="360"/>
      </w:pPr>
    </w:lvl>
    <w:lvl w:ilvl="1" w:tplc="D23AA870">
      <w:numFmt w:val="decimal"/>
      <w:lvlText w:val=""/>
      <w:lvlJc w:val="left"/>
    </w:lvl>
    <w:lvl w:ilvl="2" w:tplc="669A947E">
      <w:numFmt w:val="decimal"/>
      <w:lvlText w:val=""/>
      <w:lvlJc w:val="left"/>
    </w:lvl>
    <w:lvl w:ilvl="3" w:tplc="33D4BA62">
      <w:numFmt w:val="decimal"/>
      <w:lvlText w:val=""/>
      <w:lvlJc w:val="left"/>
    </w:lvl>
    <w:lvl w:ilvl="4" w:tplc="DEA29A2C">
      <w:numFmt w:val="decimal"/>
      <w:lvlText w:val=""/>
      <w:lvlJc w:val="left"/>
    </w:lvl>
    <w:lvl w:ilvl="5" w:tplc="0866ADFA">
      <w:numFmt w:val="decimal"/>
      <w:lvlText w:val=""/>
      <w:lvlJc w:val="left"/>
    </w:lvl>
    <w:lvl w:ilvl="6" w:tplc="BC28E9BE">
      <w:numFmt w:val="decimal"/>
      <w:lvlText w:val=""/>
      <w:lvlJc w:val="left"/>
    </w:lvl>
    <w:lvl w:ilvl="7" w:tplc="D1D8D764">
      <w:numFmt w:val="decimal"/>
      <w:lvlText w:val=""/>
      <w:lvlJc w:val="left"/>
    </w:lvl>
    <w:lvl w:ilvl="8" w:tplc="97869038">
      <w:numFmt w:val="decimal"/>
      <w:lvlText w:val=""/>
      <w:lvlJc w:val="left"/>
    </w:lvl>
  </w:abstractNum>
  <w:abstractNum w:abstractNumId="3" w15:restartNumberingAfterBreak="0">
    <w:nsid w:val="78576DEB"/>
    <w:multiLevelType w:val="hybridMultilevel"/>
    <w:tmpl w:val="2A264D5C"/>
    <w:lvl w:ilvl="0" w:tplc="5A865084">
      <w:start w:val="1"/>
      <w:numFmt w:val="bullet"/>
      <w:lvlText w:val="•"/>
      <w:lvlJc w:val="left"/>
      <w:pPr>
        <w:ind w:left="720" w:hanging="360"/>
      </w:pPr>
    </w:lvl>
    <w:lvl w:ilvl="1" w:tplc="45346A8E">
      <w:numFmt w:val="decimal"/>
      <w:lvlText w:val=""/>
      <w:lvlJc w:val="left"/>
    </w:lvl>
    <w:lvl w:ilvl="2" w:tplc="21CCFBE0">
      <w:numFmt w:val="decimal"/>
      <w:lvlText w:val=""/>
      <w:lvlJc w:val="left"/>
    </w:lvl>
    <w:lvl w:ilvl="3" w:tplc="47FE36F4">
      <w:numFmt w:val="decimal"/>
      <w:lvlText w:val=""/>
      <w:lvlJc w:val="left"/>
    </w:lvl>
    <w:lvl w:ilvl="4" w:tplc="A68E1FAE">
      <w:numFmt w:val="decimal"/>
      <w:lvlText w:val=""/>
      <w:lvlJc w:val="left"/>
    </w:lvl>
    <w:lvl w:ilvl="5" w:tplc="B790A290">
      <w:numFmt w:val="decimal"/>
      <w:lvlText w:val=""/>
      <w:lvlJc w:val="left"/>
    </w:lvl>
    <w:lvl w:ilvl="6" w:tplc="E06C4958">
      <w:numFmt w:val="decimal"/>
      <w:lvlText w:val=""/>
      <w:lvlJc w:val="left"/>
    </w:lvl>
    <w:lvl w:ilvl="7" w:tplc="099E77C0">
      <w:numFmt w:val="decimal"/>
      <w:lvlText w:val=""/>
      <w:lvlJc w:val="left"/>
    </w:lvl>
    <w:lvl w:ilvl="8" w:tplc="7ED650BC">
      <w:numFmt w:val="decimal"/>
      <w:lvlText w:val=""/>
      <w:lvlJc w:val="left"/>
    </w:lvl>
  </w:abstractNum>
  <w:num w:numId="1" w16cid:durableId="786585605">
    <w:abstractNumId w:val="1"/>
  </w:num>
  <w:num w:numId="2" w16cid:durableId="1064526107">
    <w:abstractNumId w:val="2"/>
    <w:lvlOverride w:ilvl="0">
      <w:startOverride w:val="1"/>
    </w:lvlOverride>
  </w:num>
  <w:num w:numId="3" w16cid:durableId="959187415">
    <w:abstractNumId w:val="3"/>
    <w:lvlOverride w:ilvl="0">
      <w:startOverride w:val="1"/>
    </w:lvlOverride>
  </w:num>
  <w:num w:numId="4" w16cid:durableId="4319726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4C44"/>
    <w:rsid w:val="000C605B"/>
    <w:rsid w:val="000D4C44"/>
    <w:rsid w:val="001D5220"/>
    <w:rsid w:val="00242D53"/>
    <w:rsid w:val="00254546"/>
    <w:rsid w:val="0034464E"/>
    <w:rsid w:val="0037732A"/>
    <w:rsid w:val="007C4759"/>
    <w:rsid w:val="00803595"/>
    <w:rsid w:val="009012C7"/>
    <w:rsid w:val="0094467D"/>
    <w:rsid w:val="00964F95"/>
    <w:rsid w:val="00AB626C"/>
    <w:rsid w:val="00AD35DA"/>
    <w:rsid w:val="00CD7F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7AAF29"/>
  <w15:chartTrackingRefBased/>
  <w15:docId w15:val="{C8FF172C-5F0A-406C-B67B-7C69C6FA48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4C4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id-ID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C60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C60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C605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60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605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605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605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605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605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605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C605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C605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605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605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60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60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60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60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C605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C60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BodyText">
    <w:name w:val="Body Text"/>
    <w:basedOn w:val="Normal"/>
    <w:link w:val="BodyTextChar"/>
    <w:uiPriority w:val="1"/>
    <w:qFormat/>
    <w:rsid w:val="000C605B"/>
    <w:pPr>
      <w:widowControl w:val="0"/>
      <w:autoSpaceDE w:val="0"/>
      <w:autoSpaceDN w:val="0"/>
    </w:pPr>
    <w:rPr>
      <w:lang w:val="id"/>
    </w:rPr>
  </w:style>
  <w:style w:type="character" w:customStyle="1" w:styleId="BodyTextChar">
    <w:name w:val="Body Text Char"/>
    <w:basedOn w:val="DefaultParagraphFont"/>
    <w:link w:val="BodyText"/>
    <w:uiPriority w:val="1"/>
    <w:rsid w:val="000C605B"/>
    <w:rPr>
      <w:rFonts w:ascii="Times New Roman" w:eastAsia="Times New Roman" w:hAnsi="Times New Roman" w:cs="Times New Roman"/>
      <w:sz w:val="24"/>
      <w:szCs w:val="24"/>
      <w:lang w:val="id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60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C60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stParagraph">
    <w:name w:val="List Paragraph"/>
    <w:basedOn w:val="Normal"/>
    <w:qFormat/>
    <w:rsid w:val="000C605B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0C60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605B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605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605B"/>
    <w:rPr>
      <w:i/>
      <w:iCs/>
      <w:color w:val="2F5496" w:themeColor="accent1" w:themeShade="BF"/>
    </w:rPr>
  </w:style>
  <w:style w:type="character" w:styleId="IntenseEmphasis">
    <w:name w:val="Intense Emphasis"/>
    <w:basedOn w:val="DefaultParagraphFont"/>
    <w:uiPriority w:val="21"/>
    <w:qFormat/>
    <w:rsid w:val="000C605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C605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8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Grunge Texture">
      <a:fillStyleLst>
        <a:solidFill>
          <a:schemeClr val="phClr"/>
        </a:solidFill>
        <a:blipFill rotWithShape="1">
          <a:blip xmlns:r="http://schemas.openxmlformats.org/officeDocument/2006/relationships" r:embed="rId1">
            <a:duotone>
              <a:schemeClr val="phClr">
                <a:tint val="67000"/>
                <a:shade val="65000"/>
              </a:schemeClr>
              <a:schemeClr val="phClr">
                <a:tint val="10000"/>
                <a:satMod val="130000"/>
              </a:schemeClr>
            </a:duotone>
          </a:blip>
          <a:tile tx="0" ty="0" sx="60000" sy="59000" flip="none" algn="b"/>
        </a:blipFill>
        <a:blipFill rotWithShape="1">
          <a:blip xmlns:r="http://schemas.openxmlformats.org/officeDocument/2006/relationships" r:embed="rId1">
            <a:duotone>
              <a:schemeClr val="phClr">
                <a:shade val="30000"/>
                <a:satMod val="115000"/>
              </a:schemeClr>
              <a:schemeClr val="phClr">
                <a:tint val="34000"/>
              </a:schemeClr>
            </a:duotone>
          </a:blip>
          <a:tile tx="0" ty="0" sx="60000" sy="59000" flip="none" algn="b"/>
        </a:blipFill>
      </a:fillStyleLst>
      <a:lnStyleLst>
        <a:ln w="6350" cap="flat" cmpd="sng" algn="ctr">
          <a:solidFill>
            <a:schemeClr val="phClr">
              <a:tint val="70000"/>
            </a:schemeClr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softEdge rad="12700"/>
          </a:effectLst>
        </a:effectStyle>
        <a:effectStyle>
          <a:effectLst>
            <a:outerShdw blurRad="50800" dist="19050" dir="5400000" algn="tl" rotWithShape="0">
              <a:srgbClr val="000000">
                <a:alpha val="60000"/>
              </a:srgbClr>
            </a:outerShdw>
            <a:softEdge rad="12700"/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556</Words>
  <Characters>3170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Safitri</dc:creator>
  <cp:keywords/>
  <dc:description/>
  <cp:lastModifiedBy>Sara Safitri</cp:lastModifiedBy>
  <cp:revision>2</cp:revision>
  <dcterms:created xsi:type="dcterms:W3CDTF">2026-10-10T14:08:00Z</dcterms:created>
  <dcterms:modified xsi:type="dcterms:W3CDTF">2026-10-10T14:08:00Z</dcterms:modified>
</cp:coreProperties>
</file>