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EAB" w:rsidRDefault="00D25FC6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87EAB" w:rsidRDefault="00D25FC6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187EAB" w:rsidRDefault="00D25FC6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187EAB" w:rsidRDefault="00D25FC6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</w:t>
      </w:r>
    </w:p>
    <w:p w:rsidR="00187EAB" w:rsidRDefault="00D25FC6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mc:AlternateContent>
          <mc:Choice Requires="wpg">
            <w:drawing>
              <wp:inline distT="0" distB="0" distL="0" distR="0">
                <wp:extent cx="1590675" cy="1905000"/>
                <wp:effectExtent l="0" t="0" r="0" b="0"/>
                <wp:docPr id="2" name="Рисунок 1" descr="Герб Львівської політехні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descr="Герб Львівської політехніки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906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25.2pt;height:150.0pt;">
                <v:path textboxrect="0,0,0,0"/>
                <v:imagedata r:id="rId9" o:title=""/>
              </v:shape>
            </w:pict>
          </mc:Fallback>
        </mc:AlternateContent>
      </w:r>
    </w:p>
    <w:p w:rsidR="00187EAB" w:rsidRDefault="00187EA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187EAB" w:rsidRDefault="00D25FC6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187EAB" w:rsidRPr="00175A36" w:rsidRDefault="00D25FC6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виконання лабораторної роботи № </w:t>
      </w:r>
      <w:r w:rsidR="000C525E">
        <w:rPr>
          <w:b/>
          <w:sz w:val="28"/>
          <w:szCs w:val="28"/>
        </w:rPr>
        <w:t>5</w:t>
      </w:r>
    </w:p>
    <w:p w:rsidR="00187EAB" w:rsidRDefault="00D25FC6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«Створення звіту виконання </w:t>
      </w:r>
      <w:proofErr w:type="spellStart"/>
      <w:r>
        <w:rPr>
          <w:b/>
          <w:sz w:val="28"/>
          <w:szCs w:val="28"/>
        </w:rPr>
        <w:t>автотестів</w:t>
      </w:r>
      <w:proofErr w:type="spellEnd"/>
      <w:r>
        <w:rPr>
          <w:b/>
          <w:sz w:val="28"/>
          <w:szCs w:val="28"/>
        </w:rPr>
        <w:t xml:space="preserve"> для швидкого аналізу якості програмного забезпечення»</w:t>
      </w:r>
    </w:p>
    <w:p w:rsidR="00187EAB" w:rsidRDefault="00D25FC6">
      <w:pPr>
        <w:spacing w:after="0"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«Управління якістю ПЗ»</w:t>
      </w:r>
    </w:p>
    <w:p w:rsidR="00187EAB" w:rsidRDefault="00187EAB">
      <w:pPr>
        <w:spacing w:after="0" w:line="360" w:lineRule="auto"/>
        <w:ind w:firstLine="0"/>
        <w:jc w:val="center"/>
        <w:rPr>
          <w:b/>
          <w:sz w:val="28"/>
          <w:szCs w:val="28"/>
        </w:rPr>
      </w:pPr>
    </w:p>
    <w:p w:rsidR="00187EAB" w:rsidRDefault="00D25FC6">
      <w:pPr>
        <w:spacing w:after="0" w:line="36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асист</w:t>
      </w:r>
      <w:proofErr w:type="spellEnd"/>
      <w:r>
        <w:rPr>
          <w:sz w:val="28"/>
          <w:szCs w:val="28"/>
        </w:rPr>
        <w:t>. каф. ПЗ</w:t>
      </w: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Ваврук</w:t>
      </w:r>
      <w:proofErr w:type="spellEnd"/>
      <w:r>
        <w:rPr>
          <w:sz w:val="28"/>
          <w:szCs w:val="28"/>
        </w:rPr>
        <w:t xml:space="preserve"> І.Є.</w:t>
      </w:r>
    </w:p>
    <w:p w:rsidR="00187EAB" w:rsidRDefault="00D25FC6">
      <w:pPr>
        <w:spacing w:after="0" w:line="36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87EAB" w:rsidRPr="00175A36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групи ПЗІП-1</w:t>
      </w:r>
      <w:r w:rsidR="00175A36" w:rsidRPr="00175A36">
        <w:rPr>
          <w:sz w:val="28"/>
          <w:szCs w:val="28"/>
        </w:rPr>
        <w:t>1</w:t>
      </w:r>
    </w:p>
    <w:p w:rsidR="00187EAB" w:rsidRPr="00175A36" w:rsidRDefault="000C525E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Бойчук Т.В.</w:t>
      </w:r>
    </w:p>
    <w:p w:rsidR="00187EAB" w:rsidRDefault="00D25FC6">
      <w:pPr>
        <w:spacing w:after="0" w:line="36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асист</w:t>
      </w:r>
      <w:proofErr w:type="spellEnd"/>
      <w:r>
        <w:rPr>
          <w:sz w:val="28"/>
          <w:szCs w:val="28"/>
        </w:rPr>
        <w:t>. каф. ПЗ</w:t>
      </w: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Ваврук</w:t>
      </w:r>
      <w:proofErr w:type="spellEnd"/>
      <w:r>
        <w:rPr>
          <w:sz w:val="28"/>
          <w:szCs w:val="28"/>
        </w:rPr>
        <w:t xml:space="preserve"> І.Є.</w:t>
      </w:r>
    </w:p>
    <w:p w:rsidR="00187EAB" w:rsidRDefault="00187EAB">
      <w:pPr>
        <w:spacing w:after="0" w:line="360" w:lineRule="auto"/>
        <w:ind w:firstLine="0"/>
        <w:jc w:val="right"/>
        <w:rPr>
          <w:sz w:val="28"/>
          <w:szCs w:val="28"/>
        </w:rPr>
      </w:pP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«___»  ______  20</w:t>
      </w:r>
      <w:r w:rsidR="00546698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 xml:space="preserve"> р.</w:t>
      </w:r>
    </w:p>
    <w:p w:rsidR="00187EAB" w:rsidRDefault="00D25FC6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187EAB" w:rsidRDefault="00187EA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187EAB" w:rsidRPr="00546698" w:rsidRDefault="00D25FC6" w:rsidP="00546698">
      <w:pPr>
        <w:spacing w:after="0" w:line="360" w:lineRule="auto"/>
        <w:ind w:firstLine="0"/>
        <w:jc w:val="center"/>
        <w:rPr>
          <w:sz w:val="28"/>
          <w:szCs w:val="28"/>
        </w:rPr>
        <w:sectPr w:rsidR="00187EAB" w:rsidRPr="00546698">
          <w:pgSz w:w="11906" w:h="16838"/>
          <w:pgMar w:top="851" w:right="567" w:bottom="851" w:left="851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Львів – 20</w:t>
      </w:r>
      <w:r w:rsidR="00546698">
        <w:rPr>
          <w:sz w:val="28"/>
          <w:szCs w:val="28"/>
        </w:rPr>
        <w:t>20</w:t>
      </w:r>
    </w:p>
    <w:p w:rsidR="00187EAB" w:rsidRDefault="00D25FC6">
      <w:pPr>
        <w:spacing w:after="0" w:line="360" w:lineRule="auto"/>
      </w:pPr>
      <w:r>
        <w:rPr>
          <w:b/>
        </w:rPr>
        <w:lastRenderedPageBreak/>
        <w:t>ТЕМА РОБОТИ</w:t>
      </w:r>
      <w:r>
        <w:t xml:space="preserve">: Створення звіту виконання </w:t>
      </w:r>
      <w:proofErr w:type="spellStart"/>
      <w:r>
        <w:t>автотестів</w:t>
      </w:r>
      <w:proofErr w:type="spellEnd"/>
      <w:r>
        <w:t xml:space="preserve"> для швидкого аналізу якості програмного забезпечення.</w:t>
      </w:r>
    </w:p>
    <w:p w:rsidR="00187EAB" w:rsidRDefault="00D25FC6">
      <w:pPr>
        <w:spacing w:after="0" w:line="360" w:lineRule="auto"/>
        <w:rPr>
          <w:lang w:val="ru-RU"/>
        </w:rPr>
      </w:pPr>
      <w:r>
        <w:rPr>
          <w:b/>
        </w:rPr>
        <w:t>МЕТА РОБОТИ</w:t>
      </w:r>
      <w:r>
        <w:t xml:space="preserve">: Навчитися створювати звіти про виконання </w:t>
      </w:r>
      <w:proofErr w:type="spellStart"/>
      <w:r>
        <w:t>автотестів</w:t>
      </w:r>
      <w:proofErr w:type="spellEnd"/>
      <w:r>
        <w:t xml:space="preserve"> для швидкого аналізу якості програмного забезпечення.</w:t>
      </w:r>
    </w:p>
    <w:p w:rsidR="00187EAB" w:rsidRDefault="00D25FC6">
      <w:pPr>
        <w:spacing w:after="0" w:line="360" w:lineRule="auto"/>
        <w:ind w:firstLine="0"/>
        <w:jc w:val="center"/>
        <w:rPr>
          <w:b/>
          <w:sz w:val="26"/>
          <w:szCs w:val="26"/>
          <w:lang w:bidi="ar-SA"/>
        </w:rPr>
      </w:pPr>
      <w:r>
        <w:rPr>
          <w:b/>
          <w:sz w:val="26"/>
          <w:szCs w:val="26"/>
          <w:lang w:bidi="ar-SA"/>
        </w:rPr>
        <w:t>ЗАВДАННЯ</w:t>
      </w:r>
    </w:p>
    <w:p w:rsidR="00187EAB" w:rsidRDefault="00D25FC6">
      <w:pPr>
        <w:pStyle w:val="ListParagraph"/>
        <w:numPr>
          <w:ilvl w:val="0"/>
          <w:numId w:val="23"/>
        </w:numPr>
        <w:spacing w:after="0" w:line="360" w:lineRule="auto"/>
        <w:ind w:left="1134" w:hanging="567"/>
      </w:pPr>
      <w:r>
        <w:t xml:space="preserve">За допомогою </w:t>
      </w:r>
      <w:proofErr w:type="spellStart"/>
      <w:r>
        <w:t>Allure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згенерувати звіти автоматизованого тестування для тестування REST-сервісу (лабораторна №5).</w:t>
      </w:r>
    </w:p>
    <w:p w:rsidR="00187EAB" w:rsidRDefault="00D25FC6">
      <w:pPr>
        <w:pStyle w:val="ListParagraph"/>
        <w:numPr>
          <w:ilvl w:val="0"/>
          <w:numId w:val="23"/>
        </w:numPr>
        <w:spacing w:after="0" w:line="360" w:lineRule="auto"/>
        <w:ind w:left="1134" w:hanging="567"/>
      </w:pPr>
      <w:r>
        <w:t>Побудувати статистику отриманих результатів.</w:t>
      </w:r>
    </w:p>
    <w:p w:rsidR="00187EAB" w:rsidRDefault="00D25FC6">
      <w:pPr>
        <w:pStyle w:val="ListParagraph"/>
        <w:numPr>
          <w:ilvl w:val="0"/>
          <w:numId w:val="23"/>
        </w:numPr>
        <w:spacing w:after="0" w:line="360" w:lineRule="auto"/>
        <w:ind w:left="1134" w:hanging="567"/>
      </w:pPr>
      <w:r>
        <w:t>Обчислити метрики автоматизації.</w:t>
      </w:r>
    </w:p>
    <w:p w:rsidR="00187EAB" w:rsidRDefault="00D25FC6">
      <w:pPr>
        <w:pStyle w:val="ListParagraph"/>
        <w:numPr>
          <w:ilvl w:val="0"/>
          <w:numId w:val="23"/>
        </w:numPr>
        <w:spacing w:after="0" w:line="360" w:lineRule="auto"/>
        <w:ind w:left="1134" w:hanging="567"/>
      </w:pPr>
      <w:r>
        <w:t>Сформувати звіт.</w:t>
      </w:r>
    </w:p>
    <w:p w:rsidR="00187EAB" w:rsidRDefault="00D25FC6">
      <w:pPr>
        <w:pStyle w:val="Heading3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РЕЗУЛЬТАТИ ВИКОНАННЯ</w:t>
      </w:r>
    </w:p>
    <w:p w:rsidR="00187EAB" w:rsidRDefault="00D25FC6" w:rsidP="000C525E">
      <w:pPr>
        <w:spacing w:after="0" w:line="360" w:lineRule="auto"/>
      </w:pPr>
      <w:r>
        <w:t>Для встановлення</w:t>
      </w:r>
      <w:r w:rsidR="000C525E">
        <w:t xml:space="preserve"> та використання</w:t>
      </w:r>
      <w:r>
        <w:t xml:space="preserve"> </w:t>
      </w:r>
      <w:r>
        <w:rPr>
          <w:lang w:val="en-US"/>
        </w:rPr>
        <w:t>Allure</w:t>
      </w:r>
      <w:r w:rsidRPr="00175A36">
        <w:t xml:space="preserve"> </w:t>
      </w:r>
      <w:r>
        <w:rPr>
          <w:lang w:val="en-US"/>
        </w:rPr>
        <w:t>Report</w:t>
      </w:r>
      <w:r w:rsidRPr="00175A36">
        <w:t xml:space="preserve"> </w:t>
      </w:r>
      <w:r w:rsidR="000C525E">
        <w:t xml:space="preserve">потрібно у файлі </w:t>
      </w:r>
      <w:r w:rsidR="000C525E">
        <w:rPr>
          <w:lang w:val="en-US"/>
        </w:rPr>
        <w:t xml:space="preserve">pom.xml </w:t>
      </w:r>
      <w:r w:rsidR="000C525E">
        <w:t>додати наступні конфігурації:</w:t>
      </w:r>
    </w:p>
    <w:p w:rsidR="000C525E" w:rsidRPr="000C525E" w:rsidRDefault="000C525E" w:rsidP="000C52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bidi="ar-SA"/>
        </w:rPr>
      </w:pPr>
      <w:r w:rsidRPr="000C525E">
        <w:rPr>
          <w:rFonts w:ascii="Courier New" w:hAnsi="Courier New" w:cs="Courier New"/>
          <w:i/>
          <w:iCs/>
          <w:color w:val="080808"/>
          <w:sz w:val="20"/>
          <w:szCs w:val="20"/>
          <w:lang w:val="en-US" w:bidi="ar-SA"/>
        </w:rPr>
        <w:t>&lt;?</w:t>
      </w:r>
      <w:r w:rsidRPr="000C525E">
        <w:rPr>
          <w:rFonts w:ascii="Courier New" w:hAnsi="Courier New" w:cs="Courier New"/>
          <w:color w:val="174AD4"/>
          <w:sz w:val="20"/>
          <w:szCs w:val="20"/>
          <w:lang w:val="en-US" w:bidi="ar-SA"/>
        </w:rPr>
        <w:t>xml version</w:t>
      </w:r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t xml:space="preserve">="1.0" </w:t>
      </w:r>
      <w:r w:rsidRPr="000C525E">
        <w:rPr>
          <w:rFonts w:ascii="Courier New" w:hAnsi="Courier New" w:cs="Courier New"/>
          <w:color w:val="174AD4"/>
          <w:sz w:val="20"/>
          <w:szCs w:val="20"/>
          <w:lang w:val="en-US" w:bidi="ar-SA"/>
        </w:rPr>
        <w:t>encoding</w:t>
      </w:r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t>="UTF-8"</w:t>
      </w:r>
      <w:r w:rsidRPr="000C525E">
        <w:rPr>
          <w:rFonts w:ascii="Courier New" w:hAnsi="Courier New" w:cs="Courier New"/>
          <w:i/>
          <w:iCs/>
          <w:color w:val="080808"/>
          <w:sz w:val="20"/>
          <w:szCs w:val="20"/>
          <w:lang w:val="en-US" w:bidi="ar-SA"/>
        </w:rPr>
        <w:t>?&gt;</w:t>
      </w:r>
      <w:r w:rsidRPr="000C525E">
        <w:rPr>
          <w:rFonts w:ascii="Courier New" w:hAnsi="Courier New" w:cs="Courier New"/>
          <w:i/>
          <w:iCs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project </w:t>
      </w:r>
      <w:proofErr w:type="spellStart"/>
      <w:r w:rsidRPr="000C525E">
        <w:rPr>
          <w:rFonts w:ascii="Courier New" w:hAnsi="Courier New" w:cs="Courier New"/>
          <w:color w:val="174AD4"/>
          <w:sz w:val="20"/>
          <w:szCs w:val="20"/>
          <w:lang w:val="en-US" w:bidi="ar-SA"/>
        </w:rPr>
        <w:t>xmlns</w:t>
      </w:r>
      <w:proofErr w:type="spellEnd"/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t>="http://maven.apache.org/POM/4.0.0"</w:t>
      </w:r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br/>
        <w:t xml:space="preserve">  </w:t>
      </w:r>
      <w:proofErr w:type="spellStart"/>
      <w:r w:rsidRPr="000C525E">
        <w:rPr>
          <w:rFonts w:ascii="Courier New" w:hAnsi="Courier New" w:cs="Courier New"/>
          <w:color w:val="174AD4"/>
          <w:sz w:val="20"/>
          <w:szCs w:val="20"/>
          <w:lang w:val="en-US" w:bidi="ar-SA"/>
        </w:rPr>
        <w:t>xmlns:</w:t>
      </w:r>
      <w:r w:rsidRPr="000C525E">
        <w:rPr>
          <w:rFonts w:ascii="Courier New" w:hAnsi="Courier New" w:cs="Courier New"/>
          <w:color w:val="871094"/>
          <w:sz w:val="20"/>
          <w:szCs w:val="20"/>
          <w:lang w:val="en-US" w:bidi="ar-SA"/>
        </w:rPr>
        <w:t>xsi</w:t>
      </w:r>
      <w:proofErr w:type="spellEnd"/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t>="http://www.w3.org/2001/XMLSchema-instance"</w:t>
      </w:r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br/>
        <w:t xml:space="preserve">  </w:t>
      </w:r>
      <w:proofErr w:type="spellStart"/>
      <w:r w:rsidRPr="000C525E">
        <w:rPr>
          <w:rFonts w:ascii="Courier New" w:hAnsi="Courier New" w:cs="Courier New"/>
          <w:color w:val="871094"/>
          <w:sz w:val="20"/>
          <w:szCs w:val="20"/>
          <w:lang w:val="en-US" w:bidi="ar-SA"/>
        </w:rPr>
        <w:t>xsi</w:t>
      </w:r>
      <w:r w:rsidRPr="000C525E">
        <w:rPr>
          <w:rFonts w:ascii="Courier New" w:hAnsi="Courier New" w:cs="Courier New"/>
          <w:color w:val="174AD4"/>
          <w:sz w:val="20"/>
          <w:szCs w:val="20"/>
          <w:lang w:val="en-US" w:bidi="ar-SA"/>
        </w:rPr>
        <w:t>:schemaLocation</w:t>
      </w:r>
      <w:proofErr w:type="spellEnd"/>
      <w:r w:rsidRPr="000C525E">
        <w:rPr>
          <w:rFonts w:ascii="Courier New" w:hAnsi="Courier New" w:cs="Courier New"/>
          <w:color w:val="067D17"/>
          <w:sz w:val="20"/>
          <w:szCs w:val="20"/>
          <w:lang w:val="en-US" w:bidi="ar-SA"/>
        </w:rPr>
        <w:t>="http://maven.apache.org/POM/4.0.0 http://maven.apache.org/xsd/maven-4.0.0.xsd"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modelVersion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&gt;4.0.0&lt;/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modelVersion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com.miller.dev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&gt;QA_lab3&lt;/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&gt;1.0-SNAPSHOT&lt;/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properties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project.build.sourceEncoding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&gt;UTF-8&lt;/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project.build.sourceEncoding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aspectj.version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&gt;1.9.6&lt;/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aspectj.version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properties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0C525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&lt;!-- https://mvnrepository.com/artifact/org.projectlombok/lombok --&gt;</w:t>
      </w:r>
      <w:r w:rsidRPr="000C525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org.projectlombok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lombok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&gt;1.18.10&lt;/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&gt;provided&lt;/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org.seleniumhq.selenium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&gt;selenium-java&lt;/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&gt;3.141.59&lt;/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org.testng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testng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&gt;7.0.0&lt;/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&gt;test&lt;/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org.jacoco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jacoco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-maven-plugin&lt;/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&gt;0.8.4&lt;/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org.aspectj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aspectjweaver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&gt;1.9.6&lt;/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&gt;runtime&lt;/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io.github.bonigarcia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webdrivermanager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&gt;3.8.1&lt;/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&gt;test&lt;/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scope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0C525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&lt;!-- https://mvnrepository.com/artifact/io.qameta.allure/allure-testng --&gt;</w:t>
      </w:r>
      <w:r w:rsidRPr="000C525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io.qameta.allure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&gt;allure-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testng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&gt;2.13.6&lt;/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build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org.apache.maven.plugins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&gt;maven-compiler-plugin&lt;/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configuration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source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&gt;1.8&lt;/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source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target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&gt;1.8&lt;/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target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configuration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org.apache.maven.plugins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&gt;maven-surefire-plugin&lt;/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&gt;2.20&lt;/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configuration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suiteXmlFiles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suiteXmlFile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&gt;suites/tests.xml&lt;/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suiteXmlFile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suiteXmlFiles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argLine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-javaagent:"${settings.localRepository}/org/aspectj/aspectjweaver/${aspectj.version}/aspectjweaver-${aspectj.version}.jar"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argLine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configuration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org.aspectj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aspectjweaver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&gt;${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aspectj.version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}&lt;/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dependency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dependencies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org.jacoco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groupId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proofErr w:type="spellStart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jacoco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-maven-plugin&lt;/</w:t>
      </w:r>
      <w:proofErr w:type="spellStart"/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artifactId</w:t>
      </w:r>
      <w:proofErr w:type="spellEnd"/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&gt;0.8.4&lt;/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version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&gt;prepare-agent&lt;/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lastRenderedPageBreak/>
        <w:t xml:space="preserve">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id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&gt;report&lt;/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id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phase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&gt;test&lt;/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phase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  &lt;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&gt;report&lt;/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goals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executions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plugins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build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>&lt;/</w:t>
      </w:r>
      <w:r w:rsidRPr="000C525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project</w:t>
      </w:r>
      <w:r w:rsidRPr="000C525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&gt;</w:t>
      </w:r>
    </w:p>
    <w:p w:rsidR="000C525E" w:rsidRPr="000C525E" w:rsidRDefault="000C525E" w:rsidP="000C525E">
      <w:pPr>
        <w:spacing w:after="0" w:line="360" w:lineRule="auto"/>
        <w:rPr>
          <w:rFonts w:ascii="Consolas" w:hAnsi="Consolas"/>
        </w:rPr>
      </w:pPr>
    </w:p>
    <w:p w:rsidR="009A2FCB" w:rsidRDefault="000C525E" w:rsidP="009A2FCB">
      <w:pPr>
        <w:spacing w:after="0" w:line="360" w:lineRule="auto"/>
        <w:ind w:firstLine="709"/>
      </w:pPr>
      <w:r>
        <w:t>Тепер ми можемо використовувати анотації для специфікації тестів та їхніх кроків.</w:t>
      </w:r>
      <w:r w:rsidR="009A2FCB">
        <w:t xml:space="preserve"> Я використовував в своїй роботі наступні анотації:</w:t>
      </w:r>
    </w:p>
    <w:p w:rsidR="009A2FCB" w:rsidRDefault="009A2FCB" w:rsidP="009A2FCB">
      <w:pPr>
        <w:spacing w:after="0" w:line="360" w:lineRule="auto"/>
        <w:ind w:firstLine="709"/>
      </w:pPr>
      <w:r>
        <w:t>@</w:t>
      </w:r>
      <w:proofErr w:type="spellStart"/>
      <w:r>
        <w:t>Description</w:t>
      </w:r>
      <w:proofErr w:type="spellEnd"/>
    </w:p>
    <w:p w:rsidR="009A2FCB" w:rsidRDefault="009A2FCB" w:rsidP="009A2FCB">
      <w:pPr>
        <w:spacing w:after="0" w:line="360" w:lineRule="auto"/>
        <w:ind w:firstLine="709"/>
      </w:pPr>
      <w:r>
        <w:t>@</w:t>
      </w:r>
      <w:proofErr w:type="spellStart"/>
      <w:r>
        <w:t>Epic</w:t>
      </w:r>
      <w:proofErr w:type="spellEnd"/>
    </w:p>
    <w:p w:rsidR="009A2FCB" w:rsidRDefault="009A2FCB" w:rsidP="009A2FCB">
      <w:pPr>
        <w:spacing w:after="0" w:line="360" w:lineRule="auto"/>
        <w:ind w:firstLine="709"/>
      </w:pPr>
      <w:r>
        <w:t>@</w:t>
      </w:r>
      <w:proofErr w:type="spellStart"/>
      <w:r>
        <w:t>Story</w:t>
      </w:r>
      <w:proofErr w:type="spellEnd"/>
    </w:p>
    <w:p w:rsidR="009A2FCB" w:rsidRDefault="009A2FCB" w:rsidP="009A2FCB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>@Feature</w:t>
      </w:r>
    </w:p>
    <w:p w:rsidR="009A2FCB" w:rsidRDefault="009A2FCB" w:rsidP="009A2FCB">
      <w:pPr>
        <w:spacing w:after="0" w:line="360" w:lineRule="auto"/>
        <w:ind w:firstLine="709"/>
        <w:rPr>
          <w:lang w:val="en-US"/>
        </w:rPr>
      </w:pPr>
    </w:p>
    <w:p w:rsidR="009A2FCB" w:rsidRDefault="009A2FCB" w:rsidP="009A2FCB">
      <w:pPr>
        <w:spacing w:after="0" w:line="360" w:lineRule="auto"/>
        <w:ind w:firstLine="709"/>
        <w:rPr>
          <w:lang w:val="en-US"/>
        </w:rPr>
      </w:pPr>
      <w:r>
        <w:t xml:space="preserve">Також я створив клас </w:t>
      </w:r>
      <w:proofErr w:type="spellStart"/>
      <w:r w:rsidRPr="009A2FCB">
        <w:t>Allurelistener</w:t>
      </w:r>
      <w:proofErr w:type="spellEnd"/>
      <w:r>
        <w:t xml:space="preserve"> який </w:t>
      </w:r>
      <w:proofErr w:type="spellStart"/>
      <w:r>
        <w:t>імплементує</w:t>
      </w:r>
      <w:proofErr w:type="spellEnd"/>
      <w:r>
        <w:t xml:space="preserve"> клас </w:t>
      </w:r>
      <w:proofErr w:type="spellStart"/>
      <w:r w:rsidRPr="009A2FCB">
        <w:t>ITestListener</w:t>
      </w:r>
      <w:proofErr w:type="spellEnd"/>
      <w:r>
        <w:t xml:space="preserve"> для того, щоб виконувати певні сценарії при різних результатах тестування, зокрема для здійснення скріншотів тестів які не </w:t>
      </w:r>
      <w:proofErr w:type="spellStart"/>
      <w:r>
        <w:t>аройшли</w:t>
      </w:r>
      <w:proofErr w:type="spellEnd"/>
      <w:r>
        <w:t>.</w:t>
      </w:r>
    </w:p>
    <w:p w:rsidR="009A2FCB" w:rsidRDefault="009A2FCB" w:rsidP="009A2FCB">
      <w:pPr>
        <w:spacing w:after="0" w:line="360" w:lineRule="auto"/>
        <w:ind w:firstLine="0"/>
        <w:rPr>
          <w:lang w:val="en-US"/>
        </w:rPr>
      </w:pPr>
    </w:p>
    <w:p w:rsidR="009A2FCB" w:rsidRPr="009A2FCB" w:rsidRDefault="009A2FCB" w:rsidP="009A2FCB">
      <w:pPr>
        <w:spacing w:after="0" w:line="360" w:lineRule="auto"/>
        <w:ind w:firstLine="0"/>
        <w:rPr>
          <w:b/>
          <w:lang w:val="en-US"/>
        </w:rPr>
      </w:pPr>
      <w:proofErr w:type="spellStart"/>
      <w:r w:rsidRPr="009A2FCB">
        <w:rPr>
          <w:b/>
        </w:rPr>
        <w:t>Allurelistener</w:t>
      </w:r>
      <w:proofErr w:type="spellEnd"/>
      <w:r w:rsidRPr="009A2FCB">
        <w:rPr>
          <w:b/>
          <w:lang w:val="en-US"/>
        </w:rPr>
        <w:t>.java</w:t>
      </w:r>
      <w:r>
        <w:rPr>
          <w:b/>
          <w:lang w:val="en-US"/>
        </w:rPr>
        <w:t>:</w:t>
      </w:r>
    </w:p>
    <w:p w:rsidR="009A2FCB" w:rsidRDefault="009A2FCB" w:rsidP="009A2FC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Allurelistener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ITestListener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getTestMethodName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ITestResult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iTestResunt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iTestResunt.getMethod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getConstructorOrMethod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@Attachment</w:t>
      </w:r>
      <w:r>
        <w:rPr>
          <w:color w:val="9E880D"/>
        </w:rPr>
        <w:br/>
        <w:t xml:space="preserve">  </w:t>
      </w:r>
      <w:r>
        <w:rPr>
          <w:color w:val="0033B3"/>
        </w:rPr>
        <w:t>public byte</w:t>
      </w:r>
      <w:r>
        <w:rPr>
          <w:color w:val="080808"/>
        </w:rPr>
        <w:t xml:space="preserve">[] </w:t>
      </w:r>
      <w:proofErr w:type="spellStart"/>
      <w:r>
        <w:rPr>
          <w:color w:val="00627A"/>
        </w:rPr>
        <w:t>saveFailureScreenShot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WebDriver </w:t>
      </w:r>
      <w:r>
        <w:rPr>
          <w:color w:val="080808"/>
        </w:rPr>
        <w:t>driver){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((</w:t>
      </w:r>
      <w:proofErr w:type="spellStart"/>
      <w:r>
        <w:rPr>
          <w:color w:val="000000"/>
        </w:rPr>
        <w:t>TakesScreenshot</w:t>
      </w:r>
      <w:proofErr w:type="spellEnd"/>
      <w:r>
        <w:rPr>
          <w:color w:val="080808"/>
        </w:rPr>
        <w:t>)driver).</w:t>
      </w:r>
      <w:proofErr w:type="spellStart"/>
      <w:r>
        <w:rPr>
          <w:color w:val="080808"/>
        </w:rPr>
        <w:t>getScreenshotAs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OutputType</w:t>
      </w:r>
      <w:r>
        <w:rPr>
          <w:color w:val="080808"/>
        </w:rPr>
        <w:t>.</w:t>
      </w:r>
      <w:r>
        <w:rPr>
          <w:i/>
          <w:iCs/>
          <w:color w:val="871094"/>
        </w:rPr>
        <w:t>BYTES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@Attachment</w:t>
      </w:r>
      <w:r>
        <w:rPr>
          <w:color w:val="080808"/>
        </w:rPr>
        <w:t>(value=</w:t>
      </w:r>
      <w:r>
        <w:rPr>
          <w:color w:val="067D17"/>
        </w:rPr>
        <w:t>"{0}"</w:t>
      </w:r>
      <w:r>
        <w:rPr>
          <w:color w:val="080808"/>
        </w:rPr>
        <w:t xml:space="preserve">, type = </w:t>
      </w:r>
      <w:r>
        <w:rPr>
          <w:color w:val="067D17"/>
        </w:rPr>
        <w:t>"text/plain"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saveTextLog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message;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  @Override</w:t>
      </w:r>
      <w:r>
        <w:rPr>
          <w:i/>
          <w:iCs/>
          <w:color w:val="8C8C8C"/>
        </w:rPr>
        <w:br/>
        <w:t xml:space="preserve">  public void </w:t>
      </w:r>
      <w:proofErr w:type="spellStart"/>
      <w:r>
        <w:rPr>
          <w:i/>
          <w:iCs/>
          <w:color w:val="8C8C8C"/>
        </w:rPr>
        <w:t>onStart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ITestContext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iTestContext</w:t>
      </w:r>
      <w:proofErr w:type="spellEnd"/>
      <w:r>
        <w:rPr>
          <w:i/>
          <w:iCs/>
          <w:color w:val="8C8C8C"/>
        </w:rPr>
        <w:t>) {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System.out.println</w:t>
      </w:r>
      <w:proofErr w:type="spellEnd"/>
      <w:r>
        <w:rPr>
          <w:i/>
          <w:iCs/>
          <w:color w:val="8C8C8C"/>
        </w:rPr>
        <w:t xml:space="preserve">("I am in </w:t>
      </w:r>
      <w:proofErr w:type="spellStart"/>
      <w:r>
        <w:rPr>
          <w:i/>
          <w:iCs/>
          <w:color w:val="8C8C8C"/>
        </w:rPr>
        <w:t>onStart</w:t>
      </w:r>
      <w:proofErr w:type="spellEnd"/>
      <w:r>
        <w:rPr>
          <w:i/>
          <w:iCs/>
          <w:color w:val="8C8C8C"/>
        </w:rPr>
        <w:t xml:space="preserve"> method "+</w:t>
      </w:r>
      <w:proofErr w:type="spellStart"/>
      <w:r>
        <w:rPr>
          <w:i/>
          <w:iCs/>
          <w:color w:val="8C8C8C"/>
        </w:rPr>
        <w:t>iTestContext.getName</w:t>
      </w:r>
      <w:proofErr w:type="spellEnd"/>
      <w:r>
        <w:rPr>
          <w:i/>
          <w:iCs/>
          <w:color w:val="8C8C8C"/>
        </w:rPr>
        <w:t>());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iTestContext.setAttribute</w:t>
      </w:r>
      <w:proofErr w:type="spellEnd"/>
      <w:r>
        <w:rPr>
          <w:i/>
          <w:iCs/>
          <w:color w:val="8C8C8C"/>
        </w:rPr>
        <w:t xml:space="preserve">("WebDriver", </w:t>
      </w:r>
      <w:proofErr w:type="spellStart"/>
      <w:r>
        <w:rPr>
          <w:i/>
          <w:iCs/>
          <w:color w:val="8C8C8C"/>
        </w:rPr>
        <w:t>BaseClass</w:t>
      </w:r>
      <w:proofErr w:type="spellEnd"/>
      <w:r>
        <w:rPr>
          <w:i/>
          <w:iCs/>
          <w:color w:val="8C8C8C"/>
        </w:rPr>
        <w:t>.);</w:t>
      </w:r>
      <w:r>
        <w:rPr>
          <w:i/>
          <w:iCs/>
          <w:color w:val="8C8C8C"/>
        </w:rPr>
        <w:br/>
        <w:t xml:space="preserve">  }*/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ITestContext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iTestContext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 am in </w:t>
      </w:r>
      <w:proofErr w:type="spellStart"/>
      <w:r>
        <w:rPr>
          <w:color w:val="067D17"/>
        </w:rPr>
        <w:t>onStart</w:t>
      </w:r>
      <w:proofErr w:type="spellEnd"/>
      <w:r>
        <w:rPr>
          <w:color w:val="067D17"/>
        </w:rPr>
        <w:t xml:space="preserve"> method "</w:t>
      </w:r>
      <w:r>
        <w:rPr>
          <w:color w:val="080808"/>
        </w:rPr>
        <w:t>+</w:t>
      </w:r>
      <w:proofErr w:type="spellStart"/>
      <w:r>
        <w:rPr>
          <w:color w:val="080808"/>
        </w:rPr>
        <w:t>iTestContext.getName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iTestContext.setAttribute</w:t>
      </w:r>
      <w:proofErr w:type="spellEnd"/>
      <w:r>
        <w:rPr>
          <w:color w:val="080808"/>
        </w:rPr>
        <w:t>(</w:t>
      </w:r>
      <w:r>
        <w:rPr>
          <w:color w:val="067D17"/>
        </w:rPr>
        <w:t>"WebDriver"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BaseClass</w:t>
      </w:r>
      <w:r>
        <w:rPr>
          <w:color w:val="080808"/>
        </w:rPr>
        <w:t>.</w:t>
      </w:r>
      <w:r>
        <w:rPr>
          <w:i/>
          <w:iCs/>
          <w:color w:val="080808"/>
        </w:rPr>
        <w:t>getDriver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onTestSuccess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ITestResult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 am in </w:t>
      </w:r>
      <w:proofErr w:type="spellStart"/>
      <w:r>
        <w:rPr>
          <w:color w:val="067D17"/>
        </w:rPr>
        <w:t>onTestSuccess</w:t>
      </w:r>
      <w:proofErr w:type="spellEnd"/>
      <w:r>
        <w:rPr>
          <w:color w:val="067D17"/>
        </w:rPr>
        <w:t xml:space="preserve"> method "</w:t>
      </w:r>
      <w:r>
        <w:rPr>
          <w:color w:val="080808"/>
        </w:rPr>
        <w:t>+</w:t>
      </w:r>
      <w:proofErr w:type="spellStart"/>
      <w:r>
        <w:rPr>
          <w:i/>
          <w:iCs/>
          <w:color w:val="080808"/>
        </w:rPr>
        <w:t>getTestMethodName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)+</w:t>
      </w:r>
      <w:r>
        <w:rPr>
          <w:color w:val="067D17"/>
        </w:rPr>
        <w:t>" success"</w:t>
      </w:r>
      <w:r>
        <w:rPr>
          <w:color w:val="080808"/>
        </w:rPr>
        <w:t>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onTestFailure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ITestResult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 am in </w:t>
      </w:r>
      <w:proofErr w:type="spellStart"/>
      <w:r>
        <w:rPr>
          <w:color w:val="067D17"/>
        </w:rPr>
        <w:t>onTestFailure</w:t>
      </w:r>
      <w:proofErr w:type="spellEnd"/>
      <w:r>
        <w:rPr>
          <w:color w:val="067D17"/>
        </w:rPr>
        <w:t xml:space="preserve"> method "</w:t>
      </w:r>
      <w:r>
        <w:rPr>
          <w:color w:val="080808"/>
        </w:rPr>
        <w:t>+</w:t>
      </w:r>
      <w:proofErr w:type="spellStart"/>
      <w:r>
        <w:rPr>
          <w:i/>
          <w:iCs/>
          <w:color w:val="080808"/>
        </w:rPr>
        <w:t>getTestMethodName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)+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faild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Object </w:t>
      </w:r>
      <w:proofErr w:type="spellStart"/>
      <w:r>
        <w:rPr>
          <w:color w:val="000000"/>
        </w:rPr>
        <w:t>testClass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iTestResult.getInstance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WebDriver driver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BaseClass</w:t>
      </w:r>
      <w:r>
        <w:rPr>
          <w:color w:val="080808"/>
        </w:rPr>
        <w:t>.</w:t>
      </w:r>
      <w:r>
        <w:rPr>
          <w:i/>
          <w:iCs/>
          <w:color w:val="080808"/>
        </w:rPr>
        <w:t>getDriver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driver </w:t>
      </w:r>
      <w:proofErr w:type="spellStart"/>
      <w:r>
        <w:rPr>
          <w:color w:val="0033B3"/>
        </w:rPr>
        <w:t>instanceof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WebDriver</w:t>
      </w:r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"Screenshot captured for test case:"</w:t>
      </w:r>
      <w:r>
        <w:rPr>
          <w:color w:val="080808"/>
        </w:rPr>
        <w:t>+</w:t>
      </w:r>
      <w:proofErr w:type="spellStart"/>
      <w:r>
        <w:rPr>
          <w:i/>
          <w:iCs/>
          <w:color w:val="080808"/>
        </w:rPr>
        <w:t>getTestMethodName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)));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saveFailureScreenShot</w:t>
      </w:r>
      <w:proofErr w:type="spellEnd"/>
      <w:r>
        <w:rPr>
          <w:color w:val="080808"/>
        </w:rPr>
        <w:t>(</w:t>
      </w:r>
      <w:r>
        <w:rPr>
          <w:color w:val="000000"/>
        </w:rPr>
        <w:t>driver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saveTextLog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getTestMethodName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iTestResult</w:t>
      </w:r>
      <w:proofErr w:type="spellEnd"/>
      <w:r>
        <w:rPr>
          <w:color w:val="080808"/>
        </w:rPr>
        <w:t>)+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faild</w:t>
      </w:r>
      <w:proofErr w:type="spellEnd"/>
      <w:r>
        <w:rPr>
          <w:color w:val="067D17"/>
        </w:rPr>
        <w:t xml:space="preserve"> and screenshot taken!"</w:t>
      </w:r>
      <w:r>
        <w:rPr>
          <w:color w:val="080808"/>
        </w:rPr>
        <w:t>);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:rsidR="009A2FCB" w:rsidRDefault="009A2FCB" w:rsidP="009A2FCB">
      <w:pPr>
        <w:spacing w:after="0" w:line="360" w:lineRule="auto"/>
        <w:ind w:firstLine="709"/>
      </w:pPr>
    </w:p>
    <w:p w:rsidR="009A2FCB" w:rsidRDefault="009A2FCB" w:rsidP="009A2FCB">
      <w:pPr>
        <w:spacing w:after="0" w:line="360" w:lineRule="auto"/>
        <w:ind w:firstLine="709"/>
      </w:pPr>
      <w:r>
        <w:t xml:space="preserve">За допомогою анотації </w:t>
      </w:r>
      <w:r w:rsidRPr="009A2FCB">
        <w:t>@</w:t>
      </w:r>
      <w:proofErr w:type="spellStart"/>
      <w:r w:rsidRPr="009A2FCB">
        <w:t>Listeners</w:t>
      </w:r>
      <w:proofErr w:type="spellEnd"/>
      <w:r w:rsidRPr="009A2FCB">
        <w:t xml:space="preserve"> ({</w:t>
      </w:r>
      <w:proofErr w:type="spellStart"/>
      <w:r w:rsidRPr="009A2FCB">
        <w:t>Allurelistener.class</w:t>
      </w:r>
      <w:proofErr w:type="spellEnd"/>
      <w:r w:rsidRPr="009A2FCB">
        <w:t>})</w:t>
      </w:r>
      <w:r>
        <w:t xml:space="preserve"> я підключаю створений клас до класу тестування. </w:t>
      </w:r>
    </w:p>
    <w:p w:rsidR="009A2FCB" w:rsidRDefault="009A2FCB" w:rsidP="009A2FCB">
      <w:pPr>
        <w:spacing w:after="0" w:line="360" w:lineRule="auto"/>
        <w:ind w:firstLine="709"/>
      </w:pPr>
      <w:r>
        <w:t xml:space="preserve">Був створений </w:t>
      </w:r>
      <w:proofErr w:type="spellStart"/>
      <w:r>
        <w:rPr>
          <w:lang w:val="en-US"/>
        </w:rPr>
        <w:t>BaseClass</w:t>
      </w:r>
      <w:proofErr w:type="spellEnd"/>
      <w:r>
        <w:rPr>
          <w:lang w:val="en-US"/>
        </w:rPr>
        <w:t xml:space="preserve"> </w:t>
      </w:r>
      <w:r>
        <w:t xml:space="preserve">який міститиме сутність класу </w:t>
      </w:r>
      <w:proofErr w:type="spellStart"/>
      <w:r w:rsidRPr="009A2FCB">
        <w:t>WebDriver</w:t>
      </w:r>
      <w:proofErr w:type="spellEnd"/>
      <w:r>
        <w:t xml:space="preserve"> і дасть можливість використовувати її класам </w:t>
      </w:r>
      <w:proofErr w:type="spellStart"/>
      <w:r w:rsidRPr="009A2FCB">
        <w:t>Allurelistener</w:t>
      </w:r>
      <w:proofErr w:type="spellEnd"/>
      <w:r>
        <w:t xml:space="preserve"> та </w:t>
      </w:r>
      <w:proofErr w:type="spellStart"/>
      <w:r w:rsidRPr="009A2FCB">
        <w:t>TestGmail</w:t>
      </w:r>
      <w:proofErr w:type="spellEnd"/>
      <w:r>
        <w:t>.</w:t>
      </w:r>
    </w:p>
    <w:p w:rsidR="000736B8" w:rsidRDefault="000736B8" w:rsidP="009A2FCB">
      <w:pPr>
        <w:spacing w:after="0" w:line="360" w:lineRule="auto"/>
        <w:ind w:firstLine="709"/>
      </w:pPr>
    </w:p>
    <w:p w:rsidR="009A2FCB" w:rsidRPr="000736B8" w:rsidRDefault="009A2FCB" w:rsidP="000736B8">
      <w:pPr>
        <w:spacing w:after="0" w:line="360" w:lineRule="auto"/>
        <w:ind w:firstLine="0"/>
        <w:rPr>
          <w:b/>
          <w:lang w:val="en-US"/>
        </w:rPr>
      </w:pPr>
      <w:proofErr w:type="spellStart"/>
      <w:r w:rsidRPr="000736B8">
        <w:rPr>
          <w:b/>
        </w:rPr>
        <w:t>BaseClass</w:t>
      </w:r>
      <w:proofErr w:type="spellEnd"/>
      <w:r w:rsidR="000736B8" w:rsidRPr="000736B8">
        <w:rPr>
          <w:b/>
          <w:lang w:val="en-US"/>
        </w:rPr>
        <w:t>.j</w:t>
      </w:r>
      <w:r w:rsidRPr="000736B8">
        <w:rPr>
          <w:b/>
          <w:lang w:val="en-US"/>
        </w:rPr>
        <w:t>ava</w:t>
      </w:r>
    </w:p>
    <w:p w:rsidR="009A2FCB" w:rsidRDefault="009A2FCB" w:rsidP="009A2F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BaseClass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WebDriver </w:t>
      </w:r>
      <w:r>
        <w:rPr>
          <w:color w:val="871094"/>
        </w:rPr>
        <w:t>driver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ThreadLocal</w:t>
      </w:r>
      <w:proofErr w:type="spellEnd"/>
      <w:r>
        <w:rPr>
          <w:color w:val="080808"/>
        </w:rPr>
        <w:t>&lt;</w:t>
      </w:r>
      <w:r>
        <w:rPr>
          <w:color w:val="000000"/>
        </w:rPr>
        <w:t>WebDriver</w:t>
      </w:r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tdriver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ThreadLocal</w:t>
      </w:r>
      <w:proofErr w:type="spellEnd"/>
      <w:r>
        <w:rPr>
          <w:color w:val="080808"/>
        </w:rPr>
        <w:t>&lt;</w:t>
      </w:r>
      <w:r>
        <w:rPr>
          <w:color w:val="000000"/>
        </w:rPr>
        <w:t>WebDriver</w:t>
      </w:r>
      <w:r>
        <w:rPr>
          <w:color w:val="080808"/>
        </w:rPr>
        <w:t>&gt;();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WebDriver </w:t>
      </w:r>
      <w:proofErr w:type="spellStart"/>
      <w:r>
        <w:rPr>
          <w:color w:val="00627A"/>
        </w:rPr>
        <w:t>initialize_driver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WebDriverManager</w:t>
      </w:r>
      <w:r>
        <w:rPr>
          <w:color w:val="080808"/>
        </w:rPr>
        <w:t>.</w:t>
      </w:r>
      <w:r>
        <w:rPr>
          <w:i/>
          <w:iCs/>
          <w:color w:val="080808"/>
        </w:rPr>
        <w:t>chromedriver</w:t>
      </w:r>
      <w:proofErr w:type="spellEnd"/>
      <w:r>
        <w:rPr>
          <w:color w:val="080808"/>
        </w:rPr>
        <w:t>().setup();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driver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ChromeDriver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driver</w:t>
      </w:r>
      <w:r>
        <w:rPr>
          <w:color w:val="080808"/>
        </w:rPr>
        <w:t>.manage</w:t>
      </w:r>
      <w:proofErr w:type="spellEnd"/>
      <w:r>
        <w:rPr>
          <w:color w:val="080808"/>
        </w:rPr>
        <w:t>().timeouts().</w:t>
      </w:r>
      <w:proofErr w:type="spellStart"/>
      <w:r>
        <w:rPr>
          <w:color w:val="080808"/>
        </w:rPr>
        <w:t>pageLoadTimeout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tdriver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871094"/>
        </w:rPr>
        <w:t>driver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080808"/>
        </w:rPr>
        <w:t>getDriver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synchronized  </w:t>
      </w:r>
      <w:r>
        <w:rPr>
          <w:color w:val="000000"/>
        </w:rPr>
        <w:t xml:space="preserve">WebDriver </w:t>
      </w:r>
      <w:proofErr w:type="spellStart"/>
      <w:r>
        <w:rPr>
          <w:color w:val="00627A"/>
        </w:rPr>
        <w:t>getDriver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tdriver</w:t>
      </w:r>
      <w:r>
        <w:rPr>
          <w:color w:val="080808"/>
        </w:rPr>
        <w:t>.get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A2FCB" w:rsidRDefault="009A2FCB" w:rsidP="009A2FCB">
      <w:pPr>
        <w:spacing w:after="0" w:line="360" w:lineRule="auto"/>
        <w:ind w:firstLine="709"/>
      </w:pPr>
      <w:r>
        <w:t xml:space="preserve"> </w:t>
      </w:r>
    </w:p>
    <w:p w:rsidR="000736B8" w:rsidRPr="000736B8" w:rsidRDefault="000736B8" w:rsidP="009A2FCB">
      <w:pPr>
        <w:spacing w:after="0" w:line="360" w:lineRule="auto"/>
        <w:ind w:firstLine="709"/>
        <w:rPr>
          <w:b/>
          <w:lang w:val="en-US"/>
        </w:rPr>
      </w:pPr>
      <w:r>
        <w:t xml:space="preserve">Після виконання тестів в </w:t>
      </w:r>
      <w:proofErr w:type="spellStart"/>
      <w:r>
        <w:t>кориневій</w:t>
      </w:r>
      <w:proofErr w:type="spellEnd"/>
      <w:r>
        <w:t xml:space="preserve"> папці проекту з’явиться папка </w:t>
      </w:r>
      <w:r>
        <w:rPr>
          <w:lang w:val="en-US"/>
        </w:rPr>
        <w:t>./allure-results</w:t>
      </w:r>
      <w:r>
        <w:t xml:space="preserve">, після чого ми можемо викликати команду для відображення репорту - </w:t>
      </w:r>
      <w:proofErr w:type="spellStart"/>
      <w:r w:rsidRPr="000736B8">
        <w:rPr>
          <w:b/>
        </w:rPr>
        <w:t>allure</w:t>
      </w:r>
      <w:proofErr w:type="spellEnd"/>
      <w:r w:rsidRPr="000736B8">
        <w:rPr>
          <w:b/>
        </w:rPr>
        <w:t xml:space="preserve"> </w:t>
      </w:r>
      <w:proofErr w:type="spellStart"/>
      <w:r w:rsidRPr="000736B8">
        <w:rPr>
          <w:b/>
        </w:rPr>
        <w:t>serve</w:t>
      </w:r>
      <w:proofErr w:type="spellEnd"/>
      <w:r w:rsidRPr="000736B8">
        <w:rPr>
          <w:b/>
        </w:rPr>
        <w:t xml:space="preserve"> </w:t>
      </w:r>
      <w:proofErr w:type="spellStart"/>
      <w:r w:rsidRPr="000736B8">
        <w:rPr>
          <w:b/>
        </w:rPr>
        <w:t>allure-results</w:t>
      </w:r>
      <w:proofErr w:type="spellEnd"/>
      <w:r>
        <w:rPr>
          <w:b/>
        </w:rPr>
        <w:t>.</w:t>
      </w:r>
    </w:p>
    <w:p w:rsidR="00187EAB" w:rsidRDefault="000736B8">
      <w:pPr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0C6031" wp14:editId="6E64BA37">
            <wp:extent cx="6659880" cy="35185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AB" w:rsidRDefault="00D25FC6">
      <w:pPr>
        <w:spacing w:after="0" w:line="360" w:lineRule="auto"/>
        <w:ind w:firstLine="709"/>
        <w:jc w:val="center"/>
      </w:pPr>
      <w:r>
        <w:t>Рис. 1. Головна сторінка звіту про тестування</w:t>
      </w:r>
    </w:p>
    <w:p w:rsidR="00187EAB" w:rsidRDefault="000736B8">
      <w:pPr>
        <w:tabs>
          <w:tab w:val="left" w:pos="1843"/>
        </w:tabs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1C95C95E" wp14:editId="33499BA4">
            <wp:extent cx="6659880" cy="2084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AB" w:rsidRDefault="00D25FC6">
      <w:pPr>
        <w:spacing w:after="0" w:line="360" w:lineRule="auto"/>
        <w:ind w:firstLine="709"/>
        <w:jc w:val="center"/>
      </w:pPr>
      <w:r>
        <w:t>Рис. 2. Сторінка інформації про тестові випадки та їх результати</w:t>
      </w:r>
    </w:p>
    <w:p w:rsidR="00187EAB" w:rsidRDefault="000736B8">
      <w:pPr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C6ED6E" wp14:editId="100F77CD">
            <wp:extent cx="6659880" cy="53009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AB" w:rsidRDefault="00D25FC6">
      <w:pPr>
        <w:spacing w:after="0" w:line="360" w:lineRule="auto"/>
        <w:ind w:firstLine="709"/>
        <w:jc w:val="center"/>
      </w:pPr>
      <w:r>
        <w:t>Рис. 3</w:t>
      </w:r>
      <w:r w:rsidR="000736B8">
        <w:rPr>
          <w:lang w:val="en-US"/>
        </w:rPr>
        <w:t xml:space="preserve">. </w:t>
      </w:r>
      <w:r w:rsidR="000736B8">
        <w:t>Детальна інформація про тест</w:t>
      </w:r>
    </w:p>
    <w:p w:rsidR="000736B8" w:rsidRDefault="000736B8">
      <w:pPr>
        <w:spacing w:after="0" w:line="360" w:lineRule="auto"/>
        <w:ind w:firstLine="709"/>
        <w:jc w:val="center"/>
      </w:pPr>
    </w:p>
    <w:p w:rsidR="000736B8" w:rsidRDefault="000736B8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F86427" wp14:editId="7E7507E8">
            <wp:extent cx="5425440" cy="27437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075" cy="2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8" w:rsidRDefault="000736B8" w:rsidP="000736B8">
      <w:pPr>
        <w:spacing w:after="0" w:line="360" w:lineRule="auto"/>
        <w:ind w:firstLine="709"/>
        <w:jc w:val="center"/>
      </w:pPr>
      <w:r>
        <w:t>Рис. 4</w:t>
      </w:r>
      <w:r>
        <w:rPr>
          <w:lang w:val="en-US"/>
        </w:rPr>
        <w:t xml:space="preserve">. </w:t>
      </w:r>
      <w:r>
        <w:t xml:space="preserve">Скріншот </w:t>
      </w:r>
      <w:r w:rsidR="00B248C9">
        <w:t>зроблений під час невдалого виконання тесту</w:t>
      </w:r>
    </w:p>
    <w:p w:rsidR="00B248C9" w:rsidRDefault="00B248C9" w:rsidP="000736B8">
      <w:pPr>
        <w:spacing w:after="0" w:line="360" w:lineRule="auto"/>
        <w:ind w:firstLine="709"/>
        <w:jc w:val="center"/>
      </w:pPr>
    </w:p>
    <w:p w:rsidR="00B248C9" w:rsidRDefault="00B248C9" w:rsidP="000736B8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CDA742E" wp14:editId="242123F4">
            <wp:extent cx="4893876" cy="4075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252" cy="4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9" w:rsidRDefault="00B248C9" w:rsidP="00B248C9">
      <w:pPr>
        <w:spacing w:after="0" w:line="360" w:lineRule="auto"/>
        <w:ind w:firstLine="709"/>
        <w:jc w:val="center"/>
      </w:pPr>
      <w:r>
        <w:t>Рис. 4</w:t>
      </w:r>
      <w:r>
        <w:rPr>
          <w:lang w:val="en-US"/>
        </w:rPr>
        <w:t xml:space="preserve">. </w:t>
      </w:r>
      <w:r>
        <w:t>Історія виконання тестів</w:t>
      </w:r>
    </w:p>
    <w:p w:rsidR="00B248C9" w:rsidRDefault="00B248C9" w:rsidP="000736B8">
      <w:pPr>
        <w:spacing w:after="0" w:line="360" w:lineRule="auto"/>
        <w:ind w:firstLine="709"/>
        <w:jc w:val="center"/>
      </w:pPr>
    </w:p>
    <w:p w:rsidR="000736B8" w:rsidRPr="000736B8" w:rsidRDefault="000736B8">
      <w:pPr>
        <w:spacing w:after="0" w:line="360" w:lineRule="auto"/>
        <w:ind w:firstLine="709"/>
        <w:jc w:val="center"/>
      </w:pPr>
    </w:p>
    <w:p w:rsidR="00187EAB" w:rsidRDefault="00D25FC6">
      <w:pPr>
        <w:pStyle w:val="Heading3"/>
        <w:spacing w:before="0" w:after="0" w:line="360" w:lineRule="auto"/>
      </w:pPr>
      <w:r>
        <w:rPr>
          <w:rFonts w:ascii="Times New Roman" w:hAnsi="Times New Roman"/>
        </w:rPr>
        <w:t>ВИСНОВКИ</w:t>
      </w:r>
    </w:p>
    <w:p w:rsidR="00187EAB" w:rsidRDefault="00D25FC6">
      <w:pPr>
        <w:spacing w:after="0" w:line="360" w:lineRule="auto"/>
        <w:ind w:firstLine="709"/>
      </w:pPr>
      <w:r>
        <w:t xml:space="preserve">На даній лабораторній роботі я навчився створювати звіти про виконання </w:t>
      </w:r>
      <w:proofErr w:type="spellStart"/>
      <w:r>
        <w:t>автотестів</w:t>
      </w:r>
      <w:proofErr w:type="spellEnd"/>
      <w:r>
        <w:t xml:space="preserve"> для швидкого аналізу якості програмного забезпечення, з використанням </w:t>
      </w:r>
      <w:r>
        <w:rPr>
          <w:lang w:val="en-US"/>
        </w:rPr>
        <w:t>Allure</w:t>
      </w:r>
      <w:r w:rsidRPr="00175A36">
        <w:t xml:space="preserve"> </w:t>
      </w:r>
      <w:r>
        <w:rPr>
          <w:lang w:val="en-US"/>
        </w:rPr>
        <w:t>Report</w:t>
      </w:r>
      <w:r>
        <w:t>.</w:t>
      </w:r>
    </w:p>
    <w:sectPr w:rsidR="00187EAB">
      <w:headerReference w:type="default" r:id="rId15"/>
      <w:pgSz w:w="11906" w:h="16838"/>
      <w:pgMar w:top="851" w:right="567" w:bottom="851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4B4" w:rsidRDefault="000514B4">
      <w:pPr>
        <w:spacing w:after="0" w:line="240" w:lineRule="auto"/>
      </w:pPr>
      <w:r>
        <w:separator/>
      </w:r>
    </w:p>
  </w:endnote>
  <w:endnote w:type="continuationSeparator" w:id="0">
    <w:p w:rsidR="000514B4" w:rsidRDefault="0005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4B4" w:rsidRDefault="000514B4">
      <w:pPr>
        <w:spacing w:after="0" w:line="240" w:lineRule="auto"/>
      </w:pPr>
      <w:r>
        <w:separator/>
      </w:r>
    </w:p>
  </w:footnote>
  <w:footnote w:type="continuationSeparator" w:id="0">
    <w:p w:rsidR="000514B4" w:rsidRDefault="0005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EAB" w:rsidRDefault="00D25FC6">
    <w:pPr>
      <w:pStyle w:val="Header"/>
    </w:pPr>
    <w:r>
      <w:rPr>
        <w:noProof/>
        <w:lang w:eastAsia="uk-UA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7EAB" w:rsidRDefault="00D25FC6">
                          <w:pPr>
                            <w:pStyle w:val="Head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4" o:spid="_x0000_s1026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" filled="f" stroked="f" strokeweight=".5pt">
              <v:textbox style="mso-fit-shape-to-text:t" inset="0,0,0,0">
                <w:txbxContent>
                  <w:p w:rsidR="00187EAB" w:rsidRDefault="00D25FC6">
                    <w:pPr>
                      <w:pStyle w:val="Head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8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8BC"/>
    <w:multiLevelType w:val="hybridMultilevel"/>
    <w:tmpl w:val="C2F6CB1A"/>
    <w:lvl w:ilvl="0" w:tplc="29A61E6A">
      <w:start w:val="1"/>
      <w:numFmt w:val="decimal"/>
      <w:suff w:val="space"/>
      <w:lvlText w:val="%1."/>
      <w:lvlJc w:val="left"/>
    </w:lvl>
    <w:lvl w:ilvl="1" w:tplc="37F89F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7C99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D66F0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527B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068E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7D490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A662E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5677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400099"/>
    <w:multiLevelType w:val="hybridMultilevel"/>
    <w:tmpl w:val="2270A174"/>
    <w:lvl w:ilvl="0" w:tplc="6AD04396">
      <w:start w:val="1"/>
      <w:numFmt w:val="decimal"/>
      <w:lvlText w:val="%1."/>
      <w:lvlJc w:val="left"/>
      <w:pPr>
        <w:ind w:left="1429" w:hanging="360"/>
      </w:pPr>
    </w:lvl>
    <w:lvl w:ilvl="1" w:tplc="32FE82DE">
      <w:start w:val="1"/>
      <w:numFmt w:val="lowerLetter"/>
      <w:lvlText w:val="%2."/>
      <w:lvlJc w:val="left"/>
      <w:pPr>
        <w:ind w:left="2149" w:hanging="360"/>
      </w:pPr>
    </w:lvl>
    <w:lvl w:ilvl="2" w:tplc="F190EC26">
      <w:start w:val="1"/>
      <w:numFmt w:val="lowerRoman"/>
      <w:lvlText w:val="%3."/>
      <w:lvlJc w:val="right"/>
      <w:pPr>
        <w:ind w:left="2869" w:hanging="180"/>
      </w:pPr>
    </w:lvl>
    <w:lvl w:ilvl="3" w:tplc="0CF69F78">
      <w:start w:val="1"/>
      <w:numFmt w:val="decimal"/>
      <w:lvlText w:val="%4."/>
      <w:lvlJc w:val="left"/>
      <w:pPr>
        <w:ind w:left="3589" w:hanging="360"/>
      </w:pPr>
    </w:lvl>
    <w:lvl w:ilvl="4" w:tplc="471C6C52">
      <w:start w:val="1"/>
      <w:numFmt w:val="lowerLetter"/>
      <w:lvlText w:val="%5."/>
      <w:lvlJc w:val="left"/>
      <w:pPr>
        <w:ind w:left="4309" w:hanging="360"/>
      </w:pPr>
    </w:lvl>
    <w:lvl w:ilvl="5" w:tplc="033C4DFA">
      <w:start w:val="1"/>
      <w:numFmt w:val="lowerRoman"/>
      <w:lvlText w:val="%6."/>
      <w:lvlJc w:val="right"/>
      <w:pPr>
        <w:ind w:left="5029" w:hanging="180"/>
      </w:pPr>
    </w:lvl>
    <w:lvl w:ilvl="6" w:tplc="D632E428">
      <w:start w:val="1"/>
      <w:numFmt w:val="decimal"/>
      <w:lvlText w:val="%7."/>
      <w:lvlJc w:val="left"/>
      <w:pPr>
        <w:ind w:left="5749" w:hanging="360"/>
      </w:pPr>
    </w:lvl>
    <w:lvl w:ilvl="7" w:tplc="92623DBE">
      <w:start w:val="1"/>
      <w:numFmt w:val="lowerLetter"/>
      <w:lvlText w:val="%8."/>
      <w:lvlJc w:val="left"/>
      <w:pPr>
        <w:ind w:left="6469" w:hanging="360"/>
      </w:pPr>
    </w:lvl>
    <w:lvl w:ilvl="8" w:tplc="19F64846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D45678"/>
    <w:multiLevelType w:val="hybridMultilevel"/>
    <w:tmpl w:val="F1062F48"/>
    <w:lvl w:ilvl="0" w:tplc="571A1B72">
      <w:start w:val="1"/>
      <w:numFmt w:val="decimal"/>
      <w:suff w:val="space"/>
      <w:lvlText w:val="%1."/>
      <w:lvlJc w:val="left"/>
    </w:lvl>
    <w:lvl w:ilvl="1" w:tplc="57DE45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DE2AD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20B2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8924F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669E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3A74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E0FA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D077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68157C"/>
    <w:multiLevelType w:val="hybridMultilevel"/>
    <w:tmpl w:val="F3C0C6B4"/>
    <w:lvl w:ilvl="0" w:tplc="68CCD6E4">
      <w:start w:val="1"/>
      <w:numFmt w:val="decimal"/>
      <w:suff w:val="space"/>
      <w:lvlText w:val="%1."/>
      <w:lvlJc w:val="left"/>
    </w:lvl>
    <w:lvl w:ilvl="1" w:tplc="9DD0A8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4ABD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F82D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86C9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4C3B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7299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74F8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E81B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9C70F93"/>
    <w:multiLevelType w:val="hybridMultilevel"/>
    <w:tmpl w:val="62D8876E"/>
    <w:lvl w:ilvl="0" w:tplc="FF3895F6">
      <w:start w:val="1"/>
      <w:numFmt w:val="decimal"/>
      <w:suff w:val="space"/>
      <w:lvlText w:val="%1."/>
      <w:lvlJc w:val="left"/>
    </w:lvl>
    <w:lvl w:ilvl="1" w:tplc="829617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4C52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3EF0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88F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429C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C4A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8E92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3601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216258E"/>
    <w:multiLevelType w:val="hybridMultilevel"/>
    <w:tmpl w:val="DBD66512"/>
    <w:lvl w:ilvl="0" w:tplc="CCCC3802">
      <w:start w:val="1"/>
      <w:numFmt w:val="decimal"/>
      <w:suff w:val="space"/>
      <w:lvlText w:val="%1."/>
      <w:lvlJc w:val="left"/>
    </w:lvl>
    <w:lvl w:ilvl="1" w:tplc="FA5052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6C00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904E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CA97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6EA9E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9CF1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BAC3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1294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7905EB6"/>
    <w:multiLevelType w:val="hybridMultilevel"/>
    <w:tmpl w:val="8B944164"/>
    <w:lvl w:ilvl="0" w:tplc="29FE78B8">
      <w:start w:val="1"/>
      <w:numFmt w:val="decimal"/>
      <w:suff w:val="space"/>
      <w:lvlText w:val="%1."/>
      <w:lvlJc w:val="left"/>
    </w:lvl>
    <w:lvl w:ilvl="1" w:tplc="AE70A9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84D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AC44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140B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EFB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6EFD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AC5F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AAC3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C9D1D8C"/>
    <w:multiLevelType w:val="hybridMultilevel"/>
    <w:tmpl w:val="5B60FCBA"/>
    <w:lvl w:ilvl="0" w:tplc="32BEFFA6">
      <w:start w:val="1"/>
      <w:numFmt w:val="decimal"/>
      <w:suff w:val="space"/>
      <w:lvlText w:val="%1."/>
      <w:lvlJc w:val="left"/>
    </w:lvl>
    <w:lvl w:ilvl="1" w:tplc="0EE241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7CC1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D446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20C3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7C30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8885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40EF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3C68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1AE6E59"/>
    <w:multiLevelType w:val="hybridMultilevel"/>
    <w:tmpl w:val="4A0E7A06"/>
    <w:lvl w:ilvl="0" w:tplc="A182A1DE">
      <w:start w:val="1"/>
      <w:numFmt w:val="decimal"/>
      <w:suff w:val="space"/>
      <w:lvlText w:val="%1."/>
      <w:lvlJc w:val="left"/>
    </w:lvl>
    <w:lvl w:ilvl="1" w:tplc="342852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D745B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A641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21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5E37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8A1E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5AB6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EC40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3567D9F"/>
    <w:multiLevelType w:val="hybridMultilevel"/>
    <w:tmpl w:val="FD94B140"/>
    <w:lvl w:ilvl="0" w:tplc="708E5C7E">
      <w:start w:val="1"/>
      <w:numFmt w:val="decimal"/>
      <w:suff w:val="space"/>
      <w:lvlText w:val="%1."/>
      <w:lvlJc w:val="left"/>
    </w:lvl>
    <w:lvl w:ilvl="1" w:tplc="B7DAC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24AA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BBC8A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643F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BEA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A45C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C4B9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82D1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4594214"/>
    <w:multiLevelType w:val="hybridMultilevel"/>
    <w:tmpl w:val="783AB1DA"/>
    <w:lvl w:ilvl="0" w:tplc="AD726F00">
      <w:start w:val="1"/>
      <w:numFmt w:val="decimal"/>
      <w:suff w:val="space"/>
      <w:lvlText w:val="%1."/>
      <w:lvlJc w:val="left"/>
    </w:lvl>
    <w:lvl w:ilvl="1" w:tplc="C1C074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1C20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4A5A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C623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3ACA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F020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D20A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66ED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5146511"/>
    <w:multiLevelType w:val="hybridMultilevel"/>
    <w:tmpl w:val="351AAA56"/>
    <w:lvl w:ilvl="0" w:tplc="401A9D96">
      <w:start w:val="1"/>
      <w:numFmt w:val="decimal"/>
      <w:suff w:val="space"/>
      <w:lvlText w:val="%1."/>
      <w:lvlJc w:val="left"/>
    </w:lvl>
    <w:lvl w:ilvl="1" w:tplc="FA146C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F010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9E4A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809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0C4F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CE2B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4FE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7C72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6171C65"/>
    <w:multiLevelType w:val="hybridMultilevel"/>
    <w:tmpl w:val="1FA67F4E"/>
    <w:lvl w:ilvl="0" w:tplc="456CB666">
      <w:start w:val="1"/>
      <w:numFmt w:val="decimal"/>
      <w:suff w:val="space"/>
      <w:lvlText w:val="%1."/>
      <w:lvlJc w:val="left"/>
    </w:lvl>
    <w:lvl w:ilvl="1" w:tplc="0EAA1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309B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685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AE3D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D09C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0A4E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3E59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2A2F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BB10CDA"/>
    <w:multiLevelType w:val="hybridMultilevel"/>
    <w:tmpl w:val="542C9304"/>
    <w:lvl w:ilvl="0" w:tplc="9C8C4BEA">
      <w:start w:val="1"/>
      <w:numFmt w:val="decimal"/>
      <w:suff w:val="space"/>
      <w:lvlText w:val="%1."/>
      <w:lvlJc w:val="left"/>
    </w:lvl>
    <w:lvl w:ilvl="1" w:tplc="E5D83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EE80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C05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3AC2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5E7E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B08B1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C4EC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7893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0A934E8"/>
    <w:multiLevelType w:val="hybridMultilevel"/>
    <w:tmpl w:val="CD6E9042"/>
    <w:lvl w:ilvl="0" w:tplc="DEBEA55E">
      <w:start w:val="1"/>
      <w:numFmt w:val="decimal"/>
      <w:suff w:val="space"/>
      <w:lvlText w:val="%1."/>
      <w:lvlJc w:val="left"/>
    </w:lvl>
    <w:lvl w:ilvl="1" w:tplc="B1D48E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526A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4246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7683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5074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0AFA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880C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704EF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5667C86"/>
    <w:multiLevelType w:val="hybridMultilevel"/>
    <w:tmpl w:val="03AA1498"/>
    <w:lvl w:ilvl="0" w:tplc="901E600C">
      <w:start w:val="1"/>
      <w:numFmt w:val="decimal"/>
      <w:suff w:val="space"/>
      <w:lvlText w:val="%1."/>
      <w:lvlJc w:val="left"/>
    </w:lvl>
    <w:lvl w:ilvl="1" w:tplc="26CCB0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E445C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8300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6AFE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3F2BC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3E7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DC67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540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8EC0FF7"/>
    <w:multiLevelType w:val="hybridMultilevel"/>
    <w:tmpl w:val="6C6027D8"/>
    <w:lvl w:ilvl="0" w:tplc="13C0230C">
      <w:start w:val="1"/>
      <w:numFmt w:val="decimal"/>
      <w:suff w:val="space"/>
      <w:lvlText w:val="%1."/>
      <w:lvlJc w:val="left"/>
    </w:lvl>
    <w:lvl w:ilvl="1" w:tplc="01E409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AA48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86A0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8A6A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EEC4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AC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E499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49EBD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9195CE1"/>
    <w:multiLevelType w:val="hybridMultilevel"/>
    <w:tmpl w:val="DE1C7C5E"/>
    <w:lvl w:ilvl="0" w:tplc="A40CE786">
      <w:start w:val="1"/>
      <w:numFmt w:val="decimal"/>
      <w:suff w:val="space"/>
      <w:lvlText w:val="%1."/>
      <w:lvlJc w:val="left"/>
    </w:lvl>
    <w:lvl w:ilvl="1" w:tplc="908262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6A87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23A76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F623B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F2AD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B20E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C946E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5EAB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0236F73"/>
    <w:multiLevelType w:val="hybridMultilevel"/>
    <w:tmpl w:val="9ED0233A"/>
    <w:lvl w:ilvl="0" w:tplc="AFB2B366">
      <w:start w:val="1"/>
      <w:numFmt w:val="decimal"/>
      <w:suff w:val="space"/>
      <w:lvlText w:val="%1."/>
      <w:lvlJc w:val="left"/>
    </w:lvl>
    <w:lvl w:ilvl="1" w:tplc="081A1B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3E16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19A0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E613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1E42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E6A64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28C01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2CFB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7370849"/>
    <w:multiLevelType w:val="hybridMultilevel"/>
    <w:tmpl w:val="258A868E"/>
    <w:lvl w:ilvl="0" w:tplc="938876D2">
      <w:start w:val="1"/>
      <w:numFmt w:val="decimal"/>
      <w:suff w:val="space"/>
      <w:lvlText w:val="%1."/>
      <w:lvlJc w:val="left"/>
    </w:lvl>
    <w:lvl w:ilvl="1" w:tplc="E0E43E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2EA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400E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7C31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1A0C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32A4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8439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24A4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A2C69A6"/>
    <w:multiLevelType w:val="hybridMultilevel"/>
    <w:tmpl w:val="9AB45D84"/>
    <w:lvl w:ilvl="0" w:tplc="28ACCEFC">
      <w:start w:val="1"/>
      <w:numFmt w:val="decimal"/>
      <w:suff w:val="space"/>
      <w:lvlText w:val="%1."/>
      <w:lvlJc w:val="left"/>
    </w:lvl>
    <w:lvl w:ilvl="1" w:tplc="262859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1827E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D288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FC80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EC1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888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829B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08E7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DFD49B0"/>
    <w:multiLevelType w:val="hybridMultilevel"/>
    <w:tmpl w:val="6212C4FC"/>
    <w:lvl w:ilvl="0" w:tplc="8F52A3DC">
      <w:start w:val="1"/>
      <w:numFmt w:val="decimal"/>
      <w:lvlText w:val="%1."/>
      <w:lvlJc w:val="left"/>
      <w:pPr>
        <w:ind w:left="1287" w:hanging="360"/>
      </w:pPr>
    </w:lvl>
    <w:lvl w:ilvl="1" w:tplc="E1202AB2">
      <w:start w:val="1"/>
      <w:numFmt w:val="lowerLetter"/>
      <w:lvlText w:val="%2."/>
      <w:lvlJc w:val="left"/>
      <w:pPr>
        <w:ind w:left="2007" w:hanging="360"/>
      </w:pPr>
    </w:lvl>
    <w:lvl w:ilvl="2" w:tplc="715C339C">
      <w:start w:val="1"/>
      <w:numFmt w:val="lowerRoman"/>
      <w:lvlText w:val="%3."/>
      <w:lvlJc w:val="right"/>
      <w:pPr>
        <w:ind w:left="2727" w:hanging="180"/>
      </w:pPr>
    </w:lvl>
    <w:lvl w:ilvl="3" w:tplc="7046C1AE">
      <w:start w:val="1"/>
      <w:numFmt w:val="decimal"/>
      <w:lvlText w:val="%4."/>
      <w:lvlJc w:val="left"/>
      <w:pPr>
        <w:ind w:left="3447" w:hanging="360"/>
      </w:pPr>
    </w:lvl>
    <w:lvl w:ilvl="4" w:tplc="EB5CAD2C">
      <w:start w:val="1"/>
      <w:numFmt w:val="lowerLetter"/>
      <w:lvlText w:val="%5."/>
      <w:lvlJc w:val="left"/>
      <w:pPr>
        <w:ind w:left="4167" w:hanging="360"/>
      </w:pPr>
    </w:lvl>
    <w:lvl w:ilvl="5" w:tplc="2528BD38">
      <w:start w:val="1"/>
      <w:numFmt w:val="lowerRoman"/>
      <w:lvlText w:val="%6."/>
      <w:lvlJc w:val="right"/>
      <w:pPr>
        <w:ind w:left="4887" w:hanging="180"/>
      </w:pPr>
    </w:lvl>
    <w:lvl w:ilvl="6" w:tplc="C5889E00">
      <w:start w:val="1"/>
      <w:numFmt w:val="decimal"/>
      <w:lvlText w:val="%7."/>
      <w:lvlJc w:val="left"/>
      <w:pPr>
        <w:ind w:left="5607" w:hanging="360"/>
      </w:pPr>
    </w:lvl>
    <w:lvl w:ilvl="7" w:tplc="F5FC7EC6">
      <w:start w:val="1"/>
      <w:numFmt w:val="lowerLetter"/>
      <w:lvlText w:val="%8."/>
      <w:lvlJc w:val="left"/>
      <w:pPr>
        <w:ind w:left="6327" w:hanging="360"/>
      </w:pPr>
    </w:lvl>
    <w:lvl w:ilvl="8" w:tplc="D354F874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AE85C59"/>
    <w:multiLevelType w:val="hybridMultilevel"/>
    <w:tmpl w:val="1F5C7AE6"/>
    <w:lvl w:ilvl="0" w:tplc="33BE5F16">
      <w:start w:val="1"/>
      <w:numFmt w:val="decimal"/>
      <w:suff w:val="space"/>
      <w:lvlText w:val="%1."/>
      <w:lvlJc w:val="left"/>
    </w:lvl>
    <w:lvl w:ilvl="1" w:tplc="29F646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6201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56A6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5095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FAFA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FC87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20AA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624E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18"/>
  </w:num>
  <w:num w:numId="6">
    <w:abstractNumId w:val="2"/>
  </w:num>
  <w:num w:numId="7">
    <w:abstractNumId w:val="11"/>
  </w:num>
  <w:num w:numId="8">
    <w:abstractNumId w:val="20"/>
  </w:num>
  <w:num w:numId="9">
    <w:abstractNumId w:val="3"/>
  </w:num>
  <w:num w:numId="10">
    <w:abstractNumId w:val="17"/>
  </w:num>
  <w:num w:numId="11">
    <w:abstractNumId w:val="13"/>
  </w:num>
  <w:num w:numId="12">
    <w:abstractNumId w:val="8"/>
  </w:num>
  <w:num w:numId="13">
    <w:abstractNumId w:val="9"/>
  </w:num>
  <w:num w:numId="14">
    <w:abstractNumId w:val="16"/>
  </w:num>
  <w:num w:numId="15">
    <w:abstractNumId w:val="6"/>
  </w:num>
  <w:num w:numId="16">
    <w:abstractNumId w:val="15"/>
  </w:num>
  <w:num w:numId="17">
    <w:abstractNumId w:val="14"/>
  </w:num>
  <w:num w:numId="18">
    <w:abstractNumId w:val="0"/>
  </w:num>
  <w:num w:numId="19">
    <w:abstractNumId w:val="19"/>
  </w:num>
  <w:num w:numId="20">
    <w:abstractNumId w:val="12"/>
  </w:num>
  <w:num w:numId="21">
    <w:abstractNumId w:val="22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AB"/>
    <w:rsid w:val="000514B4"/>
    <w:rsid w:val="000736B8"/>
    <w:rsid w:val="000C525E"/>
    <w:rsid w:val="00175A36"/>
    <w:rsid w:val="00187EAB"/>
    <w:rsid w:val="00267BDB"/>
    <w:rsid w:val="00546698"/>
    <w:rsid w:val="009A2FCB"/>
    <w:rsid w:val="00B248C9"/>
    <w:rsid w:val="00D2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8EBE"/>
  <w15:docId w15:val="{A6928AF3-CB68-4329-BF2A-93666373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uk-UA" w:eastAsia="uk-UA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1"/>
    <w:uiPriority w:val="9"/>
    <w:qFormat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1"/>
    <w:uiPriority w:val="9"/>
    <w:qFormat/>
    <w:pPr>
      <w:spacing w:before="120" w:after="60"/>
      <w:outlineLvl w:val="2"/>
    </w:pPr>
    <w:rPr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1">
    <w:name w:val="Heading 1 Char1"/>
    <w:link w:val="Heading1"/>
    <w:uiPriority w:val="9"/>
    <w:qFormat/>
    <w:rPr>
      <w:rFonts w:ascii="Arial" w:eastAsia="Times New Roman" w:hAnsi="Arial"/>
      <w:b/>
      <w:bCs/>
      <w:sz w:val="32"/>
      <w:szCs w:val="32"/>
    </w:rPr>
  </w:style>
  <w:style w:type="character" w:customStyle="1" w:styleId="Heading2Char1">
    <w:name w:val="Heading 2 Char1"/>
    <w:link w:val="Heading2"/>
    <w:uiPriority w:val="9"/>
    <w:qFormat/>
    <w:rPr>
      <w:rFonts w:ascii="Arial" w:eastAsia="Times New Roman" w:hAnsi="Arial"/>
      <w:b/>
      <w:iCs/>
      <w:sz w:val="28"/>
      <w:szCs w:val="28"/>
    </w:rPr>
  </w:style>
  <w:style w:type="character" w:customStyle="1" w:styleId="Heading3Char1">
    <w:name w:val="Heading 3 Char1"/>
    <w:link w:val="Heading3"/>
    <w:uiPriority w:val="9"/>
    <w:qFormat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Pr>
      <w:rFonts w:ascii="Tahoma" w:hAnsi="Tahoma"/>
      <w:b/>
      <w:sz w:val="20"/>
      <w:szCs w:val="18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pPr>
      <w:spacing w:before="23"/>
      <w:ind w:left="179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5E"/>
    <w:rPr>
      <w:rFonts w:ascii="Courier New" w:eastAsia="Times New Roman" w:hAnsi="Courier New" w:cs="Courier New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Polynet NU"Lvivska Polynetchnika"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Taras Boichuk</cp:lastModifiedBy>
  <cp:revision>35</cp:revision>
  <dcterms:created xsi:type="dcterms:W3CDTF">2018-03-12T15:30:00Z</dcterms:created>
  <dcterms:modified xsi:type="dcterms:W3CDTF">2020-12-14T22:31:00Z</dcterms:modified>
</cp:coreProperties>
</file>