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54E95" w14:textId="77777777" w:rsidR="00A83E13" w:rsidRPr="009E408A" w:rsidRDefault="00A83E13" w:rsidP="00A83E13">
      <w:pPr>
        <w:spacing w:after="0" w:line="360" w:lineRule="auto"/>
        <w:jc w:val="center"/>
        <w:rPr>
          <w:rFonts w:ascii="Times New Roman CYR" w:hAnsi="Times New Roman CYR" w:cs="Times New Roman CYR"/>
          <w:color w:val="000000" w:themeColor="text1"/>
          <w:sz w:val="28"/>
          <w:szCs w:val="28"/>
        </w:rPr>
      </w:pPr>
      <w:r w:rsidRPr="009E408A">
        <w:rPr>
          <w:rFonts w:ascii="Times New Roman CYR" w:hAnsi="Times New Roman CYR" w:cs="Times New Roman CYR"/>
          <w:color w:val="000000" w:themeColor="text1"/>
          <w:sz w:val="28"/>
          <w:szCs w:val="28"/>
        </w:rPr>
        <w:t>МІНІСТЕРСТВО ОСВІТИ І НАУКИ УКРАЇНИ</w:t>
      </w:r>
    </w:p>
    <w:p w14:paraId="32745AFC" w14:textId="77777777" w:rsidR="00A83E13" w:rsidRPr="009E408A" w:rsidRDefault="00A83E13" w:rsidP="00A83E13">
      <w:pPr>
        <w:spacing w:after="0" w:line="360" w:lineRule="auto"/>
        <w:jc w:val="center"/>
        <w:rPr>
          <w:rFonts w:ascii="Times New Roman CYR" w:hAnsi="Times New Roman CYR" w:cs="Times New Roman CYR"/>
          <w:color w:val="000000" w:themeColor="text1"/>
          <w:sz w:val="28"/>
          <w:szCs w:val="28"/>
        </w:rPr>
      </w:pPr>
      <w:r w:rsidRPr="009E408A">
        <w:rPr>
          <w:rFonts w:ascii="Times New Roman CYR" w:hAnsi="Times New Roman CYR" w:cs="Times New Roman CYR"/>
          <w:color w:val="000000" w:themeColor="text1"/>
          <w:sz w:val="28"/>
          <w:szCs w:val="28"/>
        </w:rPr>
        <w:t>НАЦІОНАЛЬНИЙ УНІВЕРСИТЕТ «ЛЬВІВСЬКА ПОЛІТЕХНІКА»</w:t>
      </w:r>
    </w:p>
    <w:p w14:paraId="34D33982" w14:textId="77777777" w:rsidR="00A83E13" w:rsidRPr="009E408A" w:rsidRDefault="00A83E13" w:rsidP="00A83E13">
      <w:pPr>
        <w:spacing w:after="0" w:line="360" w:lineRule="auto"/>
        <w:jc w:val="center"/>
        <w:rPr>
          <w:rFonts w:ascii="Times New Roman CYR" w:hAnsi="Times New Roman CYR" w:cs="Times New Roman CYR"/>
          <w:color w:val="000000" w:themeColor="text1"/>
          <w:sz w:val="28"/>
          <w:szCs w:val="28"/>
        </w:rPr>
      </w:pPr>
    </w:p>
    <w:p w14:paraId="26520067" w14:textId="77777777" w:rsidR="00A83E13" w:rsidRPr="009E408A" w:rsidRDefault="00A83E13" w:rsidP="00A83E13">
      <w:pPr>
        <w:spacing w:after="0" w:line="360" w:lineRule="auto"/>
        <w:jc w:val="center"/>
        <w:rPr>
          <w:rFonts w:ascii="Times New Roman CYR" w:hAnsi="Times New Roman CYR" w:cs="Times New Roman CYR"/>
          <w:b/>
          <w:color w:val="000000" w:themeColor="text1"/>
          <w:sz w:val="28"/>
          <w:szCs w:val="28"/>
        </w:rPr>
      </w:pPr>
      <w:r w:rsidRPr="009E408A">
        <w:rPr>
          <w:rFonts w:ascii="Times New Roman CYR" w:hAnsi="Times New Roman CYR" w:cs="Times New Roman CYR"/>
          <w:b/>
          <w:color w:val="000000" w:themeColor="text1"/>
          <w:sz w:val="28"/>
          <w:szCs w:val="28"/>
        </w:rPr>
        <w:t>кафедра «Інформаційні системи та мережі»</w:t>
      </w:r>
    </w:p>
    <w:p w14:paraId="32E63088" w14:textId="77777777" w:rsidR="00A83E13" w:rsidRPr="009E408A" w:rsidRDefault="00A83E13" w:rsidP="00A83E13">
      <w:pPr>
        <w:spacing w:after="0" w:line="360" w:lineRule="auto"/>
        <w:jc w:val="center"/>
        <w:rPr>
          <w:rFonts w:ascii="Times New Roman CYR" w:hAnsi="Times New Roman CYR" w:cs="Times New Roman CYR"/>
          <w:color w:val="000000" w:themeColor="text1"/>
          <w:sz w:val="28"/>
          <w:szCs w:val="28"/>
        </w:rPr>
      </w:pPr>
    </w:p>
    <w:p w14:paraId="43E0A553" w14:textId="77777777" w:rsidR="00A83E13" w:rsidRPr="009E408A" w:rsidRDefault="00A83E13" w:rsidP="00A83E13">
      <w:pPr>
        <w:spacing w:after="0" w:line="360" w:lineRule="auto"/>
        <w:jc w:val="center"/>
        <w:rPr>
          <w:rFonts w:ascii="Times New Roman CYR" w:hAnsi="Times New Roman CYR" w:cs="Times New Roman CYR"/>
          <w:color w:val="000000" w:themeColor="text1"/>
          <w:sz w:val="28"/>
          <w:szCs w:val="28"/>
        </w:rPr>
      </w:pPr>
    </w:p>
    <w:p w14:paraId="1C334BC7" w14:textId="77777777" w:rsidR="00A83E13" w:rsidRPr="009E408A" w:rsidRDefault="00A83E13" w:rsidP="00A83E13">
      <w:pPr>
        <w:spacing w:after="0" w:line="360" w:lineRule="auto"/>
        <w:jc w:val="center"/>
        <w:rPr>
          <w:rFonts w:ascii="Times New Roman" w:hAnsi="Times New Roman"/>
          <w:color w:val="000000" w:themeColor="text1"/>
        </w:rPr>
      </w:pPr>
    </w:p>
    <w:p w14:paraId="76EED6F9" w14:textId="77777777" w:rsidR="00A83E13" w:rsidRPr="009E408A" w:rsidRDefault="00A83E13" w:rsidP="00A83E13">
      <w:pPr>
        <w:spacing w:after="0" w:line="360" w:lineRule="auto"/>
        <w:jc w:val="center"/>
        <w:rPr>
          <w:rFonts w:ascii="Times New Roman" w:hAnsi="Times New Roman"/>
          <w:b/>
          <w:color w:val="000000" w:themeColor="text1"/>
          <w:sz w:val="36"/>
        </w:rPr>
      </w:pPr>
      <w:r w:rsidRPr="009E408A">
        <w:rPr>
          <w:rFonts w:ascii="Times New Roman" w:hAnsi="Times New Roman"/>
          <w:b/>
          <w:color w:val="000000" w:themeColor="text1"/>
          <w:sz w:val="36"/>
        </w:rPr>
        <w:t>ПОЯСНЮВАЛЬНА ЗАПИСКА</w:t>
      </w:r>
    </w:p>
    <w:p w14:paraId="43BA0BD0" w14:textId="77777777" w:rsidR="00A83E13" w:rsidRPr="009E408A" w:rsidRDefault="00A83E13" w:rsidP="00A83E13">
      <w:pPr>
        <w:spacing w:after="0" w:line="360" w:lineRule="auto"/>
        <w:jc w:val="center"/>
        <w:rPr>
          <w:rFonts w:ascii="Times New Roman" w:hAnsi="Times New Roman"/>
          <w:color w:val="000000" w:themeColor="text1"/>
          <w:sz w:val="36"/>
        </w:rPr>
      </w:pPr>
      <w:r w:rsidRPr="009E408A">
        <w:rPr>
          <w:rFonts w:ascii="Times New Roman" w:hAnsi="Times New Roman"/>
          <w:color w:val="000000" w:themeColor="text1"/>
          <w:sz w:val="36"/>
        </w:rPr>
        <w:t>до дипломної роботи на тему:</w:t>
      </w:r>
    </w:p>
    <w:p w14:paraId="5364000E" w14:textId="77777777" w:rsidR="00A83E13" w:rsidRPr="009E408A" w:rsidRDefault="00A83E13" w:rsidP="00A83E13">
      <w:pPr>
        <w:spacing w:after="0" w:line="360" w:lineRule="auto"/>
        <w:jc w:val="center"/>
        <w:rPr>
          <w:rFonts w:ascii="Times New Roman" w:hAnsi="Times New Roman"/>
          <w:color w:val="000000" w:themeColor="text1"/>
          <w:sz w:val="36"/>
          <w:u w:val="single"/>
        </w:rPr>
      </w:pPr>
      <w:r w:rsidRPr="009E408A">
        <w:rPr>
          <w:rFonts w:ascii="Times New Roman" w:hAnsi="Times New Roman"/>
          <w:b/>
          <w:color w:val="000000" w:themeColor="text1"/>
          <w:sz w:val="36"/>
        </w:rPr>
        <w:t>_____________________________________________</w:t>
      </w:r>
    </w:p>
    <w:p w14:paraId="3E62FC97" w14:textId="77777777" w:rsidR="00A83E13" w:rsidRPr="009E408A" w:rsidRDefault="00A83E13" w:rsidP="00A83E13">
      <w:pPr>
        <w:spacing w:after="0" w:line="360" w:lineRule="auto"/>
        <w:ind w:left="851"/>
        <w:rPr>
          <w:rFonts w:ascii="Times New Roman" w:hAnsi="Times New Roman"/>
          <w:b/>
          <w:color w:val="000000" w:themeColor="text1"/>
        </w:rPr>
      </w:pPr>
    </w:p>
    <w:p w14:paraId="76810F15" w14:textId="7FE6A6D4" w:rsidR="00A83E13" w:rsidRPr="009E408A" w:rsidRDefault="00A83E13" w:rsidP="00A83E13">
      <w:pPr>
        <w:spacing w:after="0" w:line="360" w:lineRule="auto"/>
        <w:ind w:left="851"/>
        <w:rPr>
          <w:rFonts w:ascii="Times New Roman" w:hAnsi="Times New Roman"/>
          <w:i/>
          <w:color w:val="000000" w:themeColor="text1"/>
        </w:rPr>
      </w:pPr>
      <w:r w:rsidRPr="009E408A">
        <w:rPr>
          <w:rFonts w:ascii="Times New Roman" w:hAnsi="Times New Roman"/>
          <w:b/>
          <w:color w:val="000000" w:themeColor="text1"/>
        </w:rPr>
        <w:t>Студента</w:t>
      </w:r>
      <w:r w:rsidRPr="009E408A">
        <w:rPr>
          <w:rFonts w:ascii="Times New Roman" w:hAnsi="Times New Roman"/>
          <w:b/>
          <w:color w:val="000000" w:themeColor="text1"/>
          <w:spacing w:val="2"/>
        </w:rPr>
        <w:t xml:space="preserve"> </w:t>
      </w:r>
      <w:r w:rsidRPr="009E408A">
        <w:rPr>
          <w:rFonts w:ascii="Times New Roman" w:hAnsi="Times New Roman"/>
          <w:b/>
          <w:color w:val="000000" w:themeColor="text1"/>
        </w:rPr>
        <w:t xml:space="preserve">групи  </w:t>
      </w:r>
      <w:r w:rsidR="0013476D" w:rsidRPr="009E408A">
        <w:rPr>
          <w:rFonts w:ascii="Times New Roman" w:hAnsi="Times New Roman"/>
          <w:b/>
          <w:color w:val="000000" w:themeColor="text1"/>
          <w:lang w:val="ru-RU"/>
        </w:rPr>
        <w:t>____________________________________________________________</w:t>
      </w:r>
    </w:p>
    <w:p w14:paraId="502C9DDA" w14:textId="77777777" w:rsidR="00A83E13" w:rsidRPr="009E408A" w:rsidRDefault="00A83E13" w:rsidP="00A83E13">
      <w:pPr>
        <w:pStyle w:val="BodyText"/>
        <w:spacing w:line="360" w:lineRule="auto"/>
        <w:ind w:left="3925"/>
        <w:rPr>
          <w:rFonts w:ascii="Times New Roman CYR" w:hAnsi="Times New Roman CYR" w:cs="Times New Roman CYR"/>
          <w:color w:val="000000" w:themeColor="text1"/>
          <w:sz w:val="28"/>
          <w:szCs w:val="28"/>
        </w:rPr>
      </w:pPr>
      <w:r w:rsidRPr="009E408A">
        <w:rPr>
          <w:rFonts w:ascii="Times New Roman CYR" w:hAnsi="Times New Roman CYR" w:cs="Times New Roman CYR"/>
          <w:color w:val="000000" w:themeColor="text1"/>
          <w:sz w:val="28"/>
          <w:szCs w:val="28"/>
        </w:rPr>
        <w:t>(шифр, прізвище та ініціали)</w:t>
      </w:r>
    </w:p>
    <w:p w14:paraId="5AB08C89" w14:textId="77777777" w:rsidR="00A83E13" w:rsidRPr="009E408A" w:rsidRDefault="00A83E13" w:rsidP="00A83E13">
      <w:pPr>
        <w:spacing w:after="0" w:line="360" w:lineRule="auto"/>
        <w:rPr>
          <w:rFonts w:ascii="Times New Roman" w:hAnsi="Times New Roman"/>
          <w:bCs/>
          <w:color w:val="000000" w:themeColor="text1"/>
        </w:rPr>
      </w:pPr>
    </w:p>
    <w:p w14:paraId="420C4387" w14:textId="77777777" w:rsidR="00A83E13" w:rsidRPr="009E408A" w:rsidRDefault="00A83E13" w:rsidP="00A83E13">
      <w:pPr>
        <w:spacing w:after="0" w:line="360" w:lineRule="auto"/>
        <w:rPr>
          <w:rFonts w:ascii="Times New Roman CYR" w:hAnsi="Times New Roman CYR" w:cs="Times New Roman CYR"/>
          <w:b/>
          <w:bCs/>
          <w:color w:val="000000" w:themeColor="text1"/>
          <w:sz w:val="28"/>
          <w:szCs w:val="28"/>
        </w:rPr>
      </w:pPr>
    </w:p>
    <w:p w14:paraId="6B877120" w14:textId="77777777" w:rsidR="0013476D" w:rsidRPr="009E408A" w:rsidRDefault="0013476D" w:rsidP="00A83E13">
      <w:pPr>
        <w:spacing w:after="0" w:line="360" w:lineRule="auto"/>
        <w:rPr>
          <w:rFonts w:ascii="Times New Roman CYR" w:hAnsi="Times New Roman CYR" w:cs="Times New Roman CYR"/>
          <w:b/>
          <w:bCs/>
          <w:color w:val="000000" w:themeColor="text1"/>
          <w:sz w:val="28"/>
          <w:szCs w:val="28"/>
        </w:rPr>
      </w:pPr>
    </w:p>
    <w:p w14:paraId="460BC5B8" w14:textId="77777777" w:rsidR="00A83E13" w:rsidRPr="009E408A" w:rsidRDefault="00A83E13" w:rsidP="00A83E13">
      <w:pPr>
        <w:spacing w:after="0" w:line="360" w:lineRule="auto"/>
        <w:rPr>
          <w:rFonts w:ascii="Times New Roman CYR" w:hAnsi="Times New Roman CYR" w:cs="Times New Roman CYR"/>
          <w:bCs/>
          <w:color w:val="000000" w:themeColor="text1"/>
          <w:sz w:val="28"/>
          <w:szCs w:val="28"/>
        </w:rPr>
      </w:pPr>
      <w:r w:rsidRPr="009E408A">
        <w:rPr>
          <w:rFonts w:ascii="Times New Roman CYR" w:hAnsi="Times New Roman CYR" w:cs="Times New Roman CYR"/>
          <w:b/>
          <w:bCs/>
          <w:color w:val="000000" w:themeColor="text1"/>
          <w:sz w:val="28"/>
          <w:szCs w:val="28"/>
        </w:rPr>
        <w:t>Керівник роботи</w:t>
      </w:r>
      <w:r w:rsidRPr="009E408A">
        <w:rPr>
          <w:rFonts w:ascii="Times New Roman CYR" w:hAnsi="Times New Roman CYR" w:cs="Times New Roman CYR"/>
          <w:bCs/>
          <w:color w:val="000000" w:themeColor="text1"/>
          <w:sz w:val="28"/>
          <w:szCs w:val="28"/>
        </w:rPr>
        <w:t xml:space="preserve"> </w:t>
      </w:r>
      <w:r w:rsidRPr="009E408A">
        <w:rPr>
          <w:rFonts w:ascii="Times New Roman CYR" w:hAnsi="Times New Roman CYR" w:cs="Times New Roman CYR"/>
          <w:bCs/>
          <w:color w:val="000000" w:themeColor="text1"/>
          <w:sz w:val="28"/>
          <w:szCs w:val="28"/>
        </w:rPr>
        <w:tab/>
      </w:r>
      <w:r w:rsidRPr="009E408A">
        <w:rPr>
          <w:rFonts w:ascii="Times New Roman CYR" w:hAnsi="Times New Roman CYR" w:cs="Times New Roman CYR"/>
          <w:bCs/>
          <w:color w:val="000000" w:themeColor="text1"/>
          <w:sz w:val="28"/>
          <w:szCs w:val="28"/>
        </w:rPr>
        <w:tab/>
        <w:t>________________ (_____________________________)</w:t>
      </w:r>
    </w:p>
    <w:p w14:paraId="4CAD0FAA" w14:textId="77777777" w:rsidR="00A83E13" w:rsidRPr="009E408A" w:rsidRDefault="00A83E13" w:rsidP="00A83E13">
      <w:pPr>
        <w:spacing w:after="0" w:line="360" w:lineRule="auto"/>
        <w:rPr>
          <w:rFonts w:ascii="Times New Roman CYR" w:hAnsi="Times New Roman CYR" w:cs="Times New Roman CYR"/>
          <w:b/>
          <w:bCs/>
          <w:color w:val="000000" w:themeColor="text1"/>
          <w:sz w:val="28"/>
          <w:szCs w:val="28"/>
        </w:rPr>
      </w:pPr>
      <w:r w:rsidRPr="009E408A">
        <w:rPr>
          <w:rFonts w:ascii="Times New Roman CYR" w:hAnsi="Times New Roman CYR" w:cs="Times New Roman CYR"/>
          <w:b/>
          <w:bCs/>
          <w:color w:val="000000" w:themeColor="text1"/>
          <w:sz w:val="28"/>
          <w:szCs w:val="28"/>
        </w:rPr>
        <w:t>Консультант</w:t>
      </w:r>
      <w:r w:rsidRPr="009E408A">
        <w:rPr>
          <w:rFonts w:ascii="Times New Roman CYR" w:hAnsi="Times New Roman CYR" w:cs="Times New Roman CYR"/>
          <w:b/>
          <w:bCs/>
          <w:color w:val="000000" w:themeColor="text1"/>
          <w:sz w:val="28"/>
          <w:szCs w:val="28"/>
        </w:rPr>
        <w:tab/>
      </w:r>
      <w:r w:rsidRPr="009E408A">
        <w:rPr>
          <w:rFonts w:ascii="Times New Roman CYR" w:hAnsi="Times New Roman CYR" w:cs="Times New Roman CYR"/>
          <w:b/>
          <w:bCs/>
          <w:color w:val="000000" w:themeColor="text1"/>
          <w:sz w:val="28"/>
          <w:szCs w:val="28"/>
        </w:rPr>
        <w:tab/>
      </w:r>
      <w:r w:rsidRPr="009E408A">
        <w:rPr>
          <w:rFonts w:ascii="Times New Roman CYR" w:hAnsi="Times New Roman CYR" w:cs="Times New Roman CYR"/>
          <w:b/>
          <w:bCs/>
          <w:color w:val="000000" w:themeColor="text1"/>
          <w:sz w:val="28"/>
          <w:szCs w:val="28"/>
        </w:rPr>
        <w:tab/>
      </w:r>
      <w:r w:rsidRPr="009E408A">
        <w:rPr>
          <w:rFonts w:ascii="Times New Roman CYR" w:hAnsi="Times New Roman CYR" w:cs="Times New Roman CYR"/>
          <w:bCs/>
          <w:color w:val="000000" w:themeColor="text1"/>
          <w:sz w:val="28"/>
          <w:szCs w:val="28"/>
        </w:rPr>
        <w:t>________________ (_____________________________)</w:t>
      </w:r>
    </w:p>
    <w:p w14:paraId="263ED536" w14:textId="77777777" w:rsidR="00A83E13" w:rsidRPr="009E408A" w:rsidRDefault="00A83E13" w:rsidP="00766416">
      <w:pPr>
        <w:spacing w:after="0" w:line="360" w:lineRule="auto"/>
        <w:ind w:left="2832" w:firstLine="708"/>
        <w:rPr>
          <w:rFonts w:ascii="Times New Roman CYR" w:hAnsi="Times New Roman CYR" w:cs="Times New Roman CYR"/>
          <w:bCs/>
          <w:color w:val="000000" w:themeColor="text1"/>
          <w:sz w:val="28"/>
          <w:szCs w:val="28"/>
        </w:rPr>
      </w:pPr>
      <w:r w:rsidRPr="009E408A">
        <w:rPr>
          <w:rFonts w:ascii="Times New Roman CYR" w:hAnsi="Times New Roman CYR" w:cs="Times New Roman CYR"/>
          <w:bCs/>
          <w:color w:val="000000" w:themeColor="text1"/>
          <w:sz w:val="28"/>
          <w:szCs w:val="28"/>
        </w:rPr>
        <w:t>________________ (_____________________________)</w:t>
      </w:r>
    </w:p>
    <w:p w14:paraId="53863409" w14:textId="77777777" w:rsidR="00A83E13" w:rsidRPr="009E408A" w:rsidRDefault="00766416" w:rsidP="00A83E13">
      <w:pPr>
        <w:spacing w:after="0" w:line="360" w:lineRule="auto"/>
        <w:rPr>
          <w:rFonts w:ascii="Times New Roman CYR" w:hAnsi="Times New Roman CYR" w:cs="Times New Roman CYR"/>
          <w:bCs/>
          <w:color w:val="000000" w:themeColor="text1"/>
          <w:sz w:val="28"/>
          <w:szCs w:val="28"/>
        </w:rPr>
      </w:pPr>
      <w:proofErr w:type="spellStart"/>
      <w:r w:rsidRPr="009E408A">
        <w:rPr>
          <w:rFonts w:ascii="Times New Roman CYR" w:hAnsi="Times New Roman CYR" w:cs="Times New Roman CYR"/>
          <w:b/>
          <w:bCs/>
          <w:color w:val="000000" w:themeColor="text1"/>
          <w:sz w:val="28"/>
          <w:szCs w:val="28"/>
        </w:rPr>
        <w:t>Нормоконтроль</w:t>
      </w:r>
      <w:proofErr w:type="spellEnd"/>
      <w:r w:rsidRPr="009E408A">
        <w:rPr>
          <w:rFonts w:ascii="Times New Roman CYR" w:hAnsi="Times New Roman CYR" w:cs="Times New Roman CYR"/>
          <w:b/>
          <w:bCs/>
          <w:color w:val="000000" w:themeColor="text1"/>
          <w:sz w:val="28"/>
          <w:szCs w:val="28"/>
        </w:rPr>
        <w:t xml:space="preserve"> </w:t>
      </w:r>
      <w:r w:rsidRPr="009E408A">
        <w:rPr>
          <w:rFonts w:ascii="Times New Roman CYR" w:hAnsi="Times New Roman CYR" w:cs="Times New Roman CYR"/>
          <w:bCs/>
          <w:color w:val="000000" w:themeColor="text1"/>
          <w:sz w:val="28"/>
          <w:szCs w:val="28"/>
        </w:rPr>
        <w:tab/>
      </w:r>
      <w:r w:rsidRPr="009E408A">
        <w:rPr>
          <w:rFonts w:ascii="Times New Roman CYR" w:hAnsi="Times New Roman CYR" w:cs="Times New Roman CYR"/>
          <w:bCs/>
          <w:color w:val="000000" w:themeColor="text1"/>
          <w:sz w:val="28"/>
          <w:szCs w:val="28"/>
        </w:rPr>
        <w:tab/>
      </w:r>
      <w:r w:rsidRPr="009E408A">
        <w:rPr>
          <w:rFonts w:ascii="Times New Roman CYR" w:hAnsi="Times New Roman CYR" w:cs="Times New Roman CYR"/>
          <w:bCs/>
          <w:color w:val="000000" w:themeColor="text1"/>
          <w:sz w:val="28"/>
          <w:szCs w:val="28"/>
        </w:rPr>
        <w:tab/>
      </w:r>
      <w:r w:rsidR="00A83E13" w:rsidRPr="009E408A">
        <w:rPr>
          <w:rFonts w:ascii="Times New Roman CYR" w:hAnsi="Times New Roman CYR" w:cs="Times New Roman CYR"/>
          <w:bCs/>
          <w:color w:val="000000" w:themeColor="text1"/>
          <w:sz w:val="28"/>
          <w:szCs w:val="28"/>
        </w:rPr>
        <w:t>________________ (_____________________________)</w:t>
      </w:r>
    </w:p>
    <w:p w14:paraId="5E8718AE" w14:textId="77777777" w:rsidR="00A83E13" w:rsidRPr="009E408A" w:rsidRDefault="00A83E13" w:rsidP="00A83E13">
      <w:pPr>
        <w:spacing w:after="0" w:line="360" w:lineRule="auto"/>
        <w:rPr>
          <w:rFonts w:ascii="Times New Roman CYR" w:hAnsi="Times New Roman CYR" w:cs="Times New Roman CYR"/>
          <w:bCs/>
          <w:color w:val="000000" w:themeColor="text1"/>
          <w:sz w:val="28"/>
          <w:szCs w:val="28"/>
        </w:rPr>
      </w:pPr>
      <w:r w:rsidRPr="009E408A">
        <w:rPr>
          <w:rFonts w:ascii="Times New Roman CYR" w:hAnsi="Times New Roman CYR" w:cs="Times New Roman CYR"/>
          <w:b/>
          <w:bCs/>
          <w:color w:val="000000" w:themeColor="text1"/>
          <w:sz w:val="28"/>
          <w:szCs w:val="28"/>
        </w:rPr>
        <w:t>Рецензент</w:t>
      </w:r>
      <w:r w:rsidRPr="009E408A">
        <w:rPr>
          <w:rFonts w:ascii="Times New Roman CYR" w:hAnsi="Times New Roman CYR" w:cs="Times New Roman CYR"/>
          <w:bCs/>
          <w:color w:val="000000" w:themeColor="text1"/>
          <w:sz w:val="28"/>
          <w:szCs w:val="28"/>
        </w:rPr>
        <w:tab/>
      </w:r>
      <w:r w:rsidRPr="009E408A">
        <w:rPr>
          <w:rFonts w:ascii="Times New Roman CYR" w:hAnsi="Times New Roman CYR" w:cs="Times New Roman CYR"/>
          <w:bCs/>
          <w:color w:val="000000" w:themeColor="text1"/>
          <w:sz w:val="28"/>
          <w:szCs w:val="28"/>
        </w:rPr>
        <w:tab/>
      </w:r>
      <w:r w:rsidRPr="009E408A">
        <w:rPr>
          <w:rFonts w:ascii="Times New Roman CYR" w:hAnsi="Times New Roman CYR" w:cs="Times New Roman CYR"/>
          <w:bCs/>
          <w:color w:val="000000" w:themeColor="text1"/>
          <w:sz w:val="28"/>
          <w:szCs w:val="28"/>
        </w:rPr>
        <w:tab/>
      </w:r>
      <w:r w:rsidRPr="009E408A">
        <w:rPr>
          <w:rFonts w:ascii="Times New Roman CYR" w:hAnsi="Times New Roman CYR" w:cs="Times New Roman CYR"/>
          <w:bCs/>
          <w:color w:val="000000" w:themeColor="text1"/>
          <w:sz w:val="28"/>
          <w:szCs w:val="28"/>
        </w:rPr>
        <w:tab/>
        <w:t>________________ (_____________________________)</w:t>
      </w:r>
    </w:p>
    <w:p w14:paraId="7FCABC20" w14:textId="77777777" w:rsidR="00A83E13" w:rsidRPr="009E408A" w:rsidRDefault="00A83E13" w:rsidP="00A83E13">
      <w:pPr>
        <w:spacing w:after="0" w:line="360" w:lineRule="auto"/>
        <w:rPr>
          <w:rFonts w:ascii="Times New Roman CYR" w:hAnsi="Times New Roman CYR" w:cs="Times New Roman CYR"/>
          <w:bCs/>
          <w:color w:val="000000" w:themeColor="text1"/>
          <w:sz w:val="28"/>
          <w:szCs w:val="28"/>
        </w:rPr>
      </w:pPr>
      <w:r w:rsidRPr="009E408A">
        <w:rPr>
          <w:rFonts w:ascii="Times New Roman CYR" w:hAnsi="Times New Roman CYR" w:cs="Times New Roman CYR"/>
          <w:bCs/>
          <w:color w:val="000000" w:themeColor="text1"/>
          <w:sz w:val="28"/>
          <w:szCs w:val="28"/>
        </w:rPr>
        <w:tab/>
      </w:r>
      <w:r w:rsidRPr="009E408A">
        <w:rPr>
          <w:rFonts w:ascii="Times New Roman CYR" w:hAnsi="Times New Roman CYR" w:cs="Times New Roman CYR"/>
          <w:bCs/>
          <w:color w:val="000000" w:themeColor="text1"/>
          <w:sz w:val="28"/>
          <w:szCs w:val="28"/>
        </w:rPr>
        <w:tab/>
      </w:r>
      <w:r w:rsidRPr="009E408A">
        <w:rPr>
          <w:rFonts w:ascii="Times New Roman CYR" w:hAnsi="Times New Roman CYR" w:cs="Times New Roman CYR"/>
          <w:bCs/>
          <w:color w:val="000000" w:themeColor="text1"/>
          <w:sz w:val="28"/>
          <w:szCs w:val="28"/>
        </w:rPr>
        <w:tab/>
      </w:r>
      <w:r w:rsidRPr="009E408A">
        <w:rPr>
          <w:rFonts w:ascii="Times New Roman CYR" w:hAnsi="Times New Roman CYR" w:cs="Times New Roman CYR"/>
          <w:bCs/>
          <w:color w:val="000000" w:themeColor="text1"/>
          <w:sz w:val="28"/>
          <w:szCs w:val="28"/>
        </w:rPr>
        <w:tab/>
      </w:r>
      <w:r w:rsidRPr="009E408A">
        <w:rPr>
          <w:rFonts w:ascii="Times New Roman CYR" w:hAnsi="Times New Roman CYR" w:cs="Times New Roman CYR"/>
          <w:bCs/>
          <w:color w:val="000000" w:themeColor="text1"/>
          <w:sz w:val="28"/>
          <w:szCs w:val="28"/>
        </w:rPr>
        <w:tab/>
      </w:r>
    </w:p>
    <w:p w14:paraId="1FA00D90" w14:textId="77777777" w:rsidR="00A83E13" w:rsidRPr="009E408A" w:rsidRDefault="00A83E13" w:rsidP="00A83E13">
      <w:pPr>
        <w:spacing w:after="0" w:line="360" w:lineRule="auto"/>
        <w:rPr>
          <w:rFonts w:ascii="Times New Roman CYR" w:hAnsi="Times New Roman CYR" w:cs="Times New Roman CYR"/>
          <w:b/>
          <w:bCs/>
          <w:color w:val="000000" w:themeColor="text1"/>
          <w:sz w:val="24"/>
          <w:szCs w:val="24"/>
        </w:rPr>
      </w:pPr>
    </w:p>
    <w:p w14:paraId="5A35238E" w14:textId="77777777" w:rsidR="00A83E13" w:rsidRPr="009E408A" w:rsidRDefault="00A83E13" w:rsidP="00A83E13">
      <w:pPr>
        <w:spacing w:after="0" w:line="360" w:lineRule="auto"/>
        <w:rPr>
          <w:rFonts w:ascii="Times New Roman CYR" w:hAnsi="Times New Roman CYR" w:cs="Times New Roman CYR"/>
          <w:b/>
          <w:bCs/>
          <w:color w:val="000000" w:themeColor="text1"/>
          <w:sz w:val="24"/>
          <w:szCs w:val="24"/>
        </w:rPr>
      </w:pPr>
      <w:r w:rsidRPr="009E408A">
        <w:rPr>
          <w:rFonts w:ascii="Times New Roman CYR" w:hAnsi="Times New Roman CYR" w:cs="Times New Roman CYR"/>
          <w:b/>
          <w:bCs/>
          <w:color w:val="000000" w:themeColor="text1"/>
          <w:sz w:val="24"/>
          <w:szCs w:val="24"/>
        </w:rPr>
        <w:t>Завідувач кафедри ІСМ Литвин В. В.</w:t>
      </w:r>
    </w:p>
    <w:p w14:paraId="43A1DB0C" w14:textId="77777777" w:rsidR="00A83E13" w:rsidRPr="009E408A" w:rsidRDefault="00A83E13" w:rsidP="00A83E13">
      <w:pPr>
        <w:spacing w:after="0" w:line="360" w:lineRule="auto"/>
        <w:rPr>
          <w:rFonts w:ascii="Times New Roman CYR" w:hAnsi="Times New Roman CYR" w:cs="Times New Roman CYR"/>
          <w:b/>
          <w:bCs/>
          <w:color w:val="000000" w:themeColor="text1"/>
          <w:sz w:val="24"/>
          <w:szCs w:val="24"/>
        </w:rPr>
      </w:pPr>
      <w:r w:rsidRPr="009E408A">
        <w:rPr>
          <w:rFonts w:ascii="Times New Roman CYR" w:eastAsia="Times New Roman" w:hAnsi="Times New Roman CYR" w:cs="Times New Roman CYR"/>
          <w:color w:val="000000" w:themeColor="text1"/>
          <w:sz w:val="24"/>
        </w:rPr>
        <w:t xml:space="preserve">«___» _____________ </w:t>
      </w:r>
      <w:r w:rsidRPr="009E408A">
        <w:rPr>
          <w:rFonts w:ascii="Times New Roman CYR" w:hAnsi="Times New Roman CYR" w:cs="Times New Roman CYR"/>
          <w:b/>
          <w:bCs/>
          <w:color w:val="000000" w:themeColor="text1"/>
          <w:sz w:val="24"/>
          <w:szCs w:val="24"/>
        </w:rPr>
        <w:t>20</w:t>
      </w:r>
      <w:r w:rsidR="004E088C" w:rsidRPr="009E408A">
        <w:rPr>
          <w:rFonts w:ascii="Times New Roman CYR" w:hAnsi="Times New Roman CYR" w:cs="Times New Roman CYR"/>
          <w:b/>
          <w:bCs/>
          <w:color w:val="000000" w:themeColor="text1"/>
          <w:sz w:val="24"/>
          <w:szCs w:val="24"/>
        </w:rPr>
        <w:t>20</w:t>
      </w:r>
      <w:r w:rsidRPr="009E408A">
        <w:rPr>
          <w:rFonts w:ascii="Times New Roman CYR" w:hAnsi="Times New Roman CYR" w:cs="Times New Roman CYR"/>
          <w:b/>
          <w:bCs/>
          <w:color w:val="000000" w:themeColor="text1"/>
          <w:sz w:val="24"/>
          <w:szCs w:val="24"/>
        </w:rPr>
        <w:t xml:space="preserve"> р.</w:t>
      </w:r>
    </w:p>
    <w:p w14:paraId="335D3ABF" w14:textId="77777777" w:rsidR="00A83E13" w:rsidRPr="009E408A" w:rsidRDefault="00A83E13" w:rsidP="00A83E13">
      <w:pPr>
        <w:spacing w:after="0" w:line="360" w:lineRule="auto"/>
        <w:rPr>
          <w:rFonts w:ascii="Times New Roman" w:hAnsi="Times New Roman"/>
          <w:bCs/>
          <w:color w:val="000000" w:themeColor="text1"/>
        </w:rPr>
      </w:pPr>
    </w:p>
    <w:p w14:paraId="1AA36DA2" w14:textId="77777777" w:rsidR="00A83E13" w:rsidRPr="009E408A" w:rsidRDefault="00A83E13" w:rsidP="00A83E13">
      <w:pPr>
        <w:spacing w:after="0" w:line="360" w:lineRule="auto"/>
        <w:rPr>
          <w:rFonts w:ascii="Times New Roman" w:hAnsi="Times New Roman"/>
          <w:bCs/>
          <w:color w:val="000000" w:themeColor="text1"/>
        </w:rPr>
      </w:pPr>
    </w:p>
    <w:p w14:paraId="0AB194D4" w14:textId="77777777" w:rsidR="00A83E13" w:rsidRPr="009E408A" w:rsidRDefault="00A83E13" w:rsidP="00A83E13">
      <w:pPr>
        <w:spacing w:after="0" w:line="360" w:lineRule="auto"/>
        <w:rPr>
          <w:rFonts w:ascii="Times New Roman" w:hAnsi="Times New Roman"/>
          <w:bCs/>
          <w:color w:val="000000" w:themeColor="text1"/>
        </w:rPr>
      </w:pPr>
    </w:p>
    <w:p w14:paraId="59A74C9A" w14:textId="77777777" w:rsidR="00A83E13" w:rsidRPr="009E408A" w:rsidRDefault="00A83E13" w:rsidP="00A83E13">
      <w:pPr>
        <w:spacing w:after="0" w:line="360" w:lineRule="auto"/>
        <w:rPr>
          <w:rFonts w:ascii="Times New Roman" w:hAnsi="Times New Roman"/>
          <w:bCs/>
          <w:color w:val="000000" w:themeColor="text1"/>
        </w:rPr>
      </w:pPr>
    </w:p>
    <w:p w14:paraId="023283A5" w14:textId="77777777" w:rsidR="00D03C9E" w:rsidRPr="009E408A" w:rsidRDefault="00A83E13" w:rsidP="00A83E13">
      <w:pPr>
        <w:spacing w:after="0" w:line="360" w:lineRule="auto"/>
        <w:jc w:val="center"/>
        <w:rPr>
          <w:rFonts w:ascii="Times New Roman" w:eastAsia="SimSun" w:hAnsi="Times New Roman" w:cs="Times New Roman"/>
          <w:b/>
          <w:bCs/>
          <w:color w:val="000000" w:themeColor="text1"/>
          <w:kern w:val="1"/>
          <w:sz w:val="28"/>
          <w:szCs w:val="28"/>
          <w:highlight w:val="yellow"/>
          <w:lang w:eastAsia="zh-CN" w:bidi="hi-IN"/>
        </w:rPr>
      </w:pPr>
      <w:r w:rsidRPr="009E408A">
        <w:rPr>
          <w:rFonts w:ascii="Times New Roman CYR" w:hAnsi="Times New Roman CYR" w:cs="Times New Roman CYR"/>
          <w:b/>
          <w:bCs/>
          <w:color w:val="000000" w:themeColor="text1"/>
          <w:sz w:val="28"/>
          <w:szCs w:val="28"/>
        </w:rPr>
        <w:t>ЛЬВІВ – 20</w:t>
      </w:r>
      <w:r w:rsidR="004E088C" w:rsidRPr="009E408A">
        <w:rPr>
          <w:rFonts w:ascii="Times New Roman CYR" w:hAnsi="Times New Roman CYR" w:cs="Times New Roman CYR"/>
          <w:b/>
          <w:bCs/>
          <w:color w:val="000000" w:themeColor="text1"/>
          <w:sz w:val="28"/>
          <w:szCs w:val="28"/>
        </w:rPr>
        <w:t>20</w:t>
      </w:r>
      <w:r w:rsidR="00D03C9E" w:rsidRPr="009E408A">
        <w:rPr>
          <w:rFonts w:ascii="Times New Roman" w:eastAsia="SimSun" w:hAnsi="Times New Roman" w:cs="Times New Roman"/>
          <w:b/>
          <w:bCs/>
          <w:color w:val="000000" w:themeColor="text1"/>
          <w:kern w:val="1"/>
          <w:sz w:val="28"/>
          <w:szCs w:val="28"/>
          <w:highlight w:val="yellow"/>
          <w:lang w:eastAsia="zh-CN" w:bidi="hi-IN"/>
        </w:rPr>
        <w:br w:type="page"/>
      </w:r>
    </w:p>
    <w:p w14:paraId="66F1004B" w14:textId="77777777" w:rsidR="001B4724" w:rsidRPr="009E408A" w:rsidRDefault="001B4724" w:rsidP="001B4724">
      <w:pPr>
        <w:spacing w:after="0" w:line="360" w:lineRule="auto"/>
        <w:jc w:val="center"/>
        <w:rPr>
          <w:rFonts w:ascii="Times New Roman CYR" w:hAnsi="Times New Roman CYR" w:cs="Times New Roman CYR"/>
          <w:color w:val="000000" w:themeColor="text1"/>
          <w:sz w:val="24"/>
          <w:szCs w:val="24"/>
        </w:rPr>
      </w:pPr>
      <w:r w:rsidRPr="009E408A">
        <w:rPr>
          <w:rFonts w:ascii="Times New Roman CYR" w:hAnsi="Times New Roman CYR" w:cs="Times New Roman CYR"/>
          <w:color w:val="000000" w:themeColor="text1"/>
          <w:sz w:val="24"/>
          <w:szCs w:val="24"/>
        </w:rPr>
        <w:lastRenderedPageBreak/>
        <w:t>МІНІСТЕРСТВО ОСВІТИ І НАУКИ УКРАЇНИ</w:t>
      </w:r>
    </w:p>
    <w:p w14:paraId="46A535A8" w14:textId="77777777" w:rsidR="001B4724" w:rsidRPr="009E408A" w:rsidRDefault="001B4724" w:rsidP="001B4724">
      <w:pPr>
        <w:spacing w:after="0" w:line="360" w:lineRule="auto"/>
        <w:jc w:val="center"/>
        <w:rPr>
          <w:rFonts w:ascii="Times New Roman CYR" w:hAnsi="Times New Roman CYR" w:cs="Times New Roman CYR"/>
          <w:color w:val="000000" w:themeColor="text1"/>
          <w:sz w:val="24"/>
          <w:szCs w:val="24"/>
        </w:rPr>
      </w:pPr>
      <w:r w:rsidRPr="009E408A">
        <w:rPr>
          <w:rFonts w:ascii="Times New Roman CYR" w:hAnsi="Times New Roman CYR" w:cs="Times New Roman CYR"/>
          <w:color w:val="000000" w:themeColor="text1"/>
          <w:sz w:val="24"/>
          <w:szCs w:val="24"/>
        </w:rPr>
        <w:t>НАЦІОНАЛЬНИЙ УНІВЕРСИТЕТ «ЛЬВІВСЬКА ПОЛІТЕХНІКА»</w:t>
      </w:r>
    </w:p>
    <w:p w14:paraId="4B085AE7" w14:textId="77777777" w:rsidR="001B4724" w:rsidRPr="009E408A" w:rsidRDefault="001B4724" w:rsidP="001B4724">
      <w:pPr>
        <w:spacing w:after="0" w:line="360" w:lineRule="auto"/>
        <w:rPr>
          <w:rFonts w:ascii="Times New Roman CYR" w:hAnsi="Times New Roman CYR" w:cs="Times New Roman CYR"/>
          <w:bCs/>
          <w:color w:val="000000" w:themeColor="text1"/>
          <w:sz w:val="24"/>
          <w:szCs w:val="24"/>
        </w:rPr>
      </w:pPr>
      <w:r w:rsidRPr="009E408A">
        <w:rPr>
          <w:rFonts w:ascii="Times New Roman CYR" w:hAnsi="Times New Roman CYR" w:cs="Times New Roman CYR"/>
          <w:bCs/>
          <w:color w:val="000000" w:themeColor="text1"/>
          <w:sz w:val="24"/>
          <w:szCs w:val="24"/>
        </w:rPr>
        <w:t>Інститут комп’ютерних наук та інформаційних технологій</w:t>
      </w:r>
    </w:p>
    <w:p w14:paraId="1A9426D6" w14:textId="77777777" w:rsidR="001B4724" w:rsidRPr="009E408A" w:rsidRDefault="001B4724" w:rsidP="001B4724">
      <w:pPr>
        <w:spacing w:after="0" w:line="360" w:lineRule="auto"/>
        <w:rPr>
          <w:rFonts w:ascii="Times New Roman CYR" w:hAnsi="Times New Roman CYR" w:cs="Times New Roman CYR"/>
          <w:bCs/>
          <w:color w:val="000000" w:themeColor="text1"/>
          <w:sz w:val="24"/>
          <w:szCs w:val="24"/>
        </w:rPr>
      </w:pPr>
      <w:r w:rsidRPr="009E408A">
        <w:rPr>
          <w:rFonts w:ascii="Times New Roman CYR" w:hAnsi="Times New Roman CYR" w:cs="Times New Roman CYR"/>
          <w:bCs/>
          <w:color w:val="000000" w:themeColor="text1"/>
          <w:sz w:val="24"/>
          <w:szCs w:val="24"/>
        </w:rPr>
        <w:t>Кафедра «Інформаційні системи та мережі»</w:t>
      </w:r>
    </w:p>
    <w:p w14:paraId="40A2AE31" w14:textId="77777777" w:rsidR="001B4724" w:rsidRPr="009E408A" w:rsidRDefault="001B4724" w:rsidP="001B4724">
      <w:pPr>
        <w:spacing w:after="0" w:line="360" w:lineRule="auto"/>
        <w:rPr>
          <w:rFonts w:ascii="Times New Roman CYR" w:hAnsi="Times New Roman CYR" w:cs="Times New Roman CYR"/>
          <w:bCs/>
          <w:color w:val="000000" w:themeColor="text1"/>
          <w:sz w:val="24"/>
          <w:szCs w:val="24"/>
        </w:rPr>
      </w:pPr>
      <w:r w:rsidRPr="009E408A">
        <w:rPr>
          <w:rFonts w:ascii="Times New Roman CYR" w:hAnsi="Times New Roman CYR" w:cs="Times New Roman CYR"/>
          <w:bCs/>
          <w:color w:val="000000" w:themeColor="text1"/>
          <w:sz w:val="24"/>
          <w:szCs w:val="24"/>
        </w:rPr>
        <w:t>Напрям 6.050101 «Комп’ютерні науки»</w:t>
      </w:r>
    </w:p>
    <w:p w14:paraId="3C016E75" w14:textId="77777777" w:rsidR="001B4724" w:rsidRPr="009E408A" w:rsidRDefault="001B4724" w:rsidP="001B4724">
      <w:pPr>
        <w:widowControl w:val="0"/>
        <w:autoSpaceDE w:val="0"/>
        <w:autoSpaceDN w:val="0"/>
        <w:spacing w:after="0" w:line="360" w:lineRule="auto"/>
        <w:ind w:left="5529"/>
        <w:jc w:val="center"/>
        <w:rPr>
          <w:rFonts w:ascii="Times New Roman CYR" w:eastAsia="Times New Roman" w:hAnsi="Times New Roman CYR" w:cs="Times New Roman CYR"/>
          <w:b/>
          <w:color w:val="000000" w:themeColor="text1"/>
          <w:sz w:val="24"/>
          <w:szCs w:val="24"/>
        </w:rPr>
      </w:pPr>
      <w:r w:rsidRPr="009E408A">
        <w:rPr>
          <w:rFonts w:ascii="Times New Roman CYR" w:eastAsia="Times New Roman" w:hAnsi="Times New Roman CYR" w:cs="Times New Roman CYR"/>
          <w:color w:val="000000" w:themeColor="text1"/>
          <w:sz w:val="24"/>
          <w:szCs w:val="24"/>
        </w:rPr>
        <w:t>«ЗАТВЕРДЖУЮ</w:t>
      </w:r>
      <w:r w:rsidRPr="009E408A">
        <w:rPr>
          <w:rFonts w:ascii="Times New Roman CYR" w:eastAsia="Times New Roman" w:hAnsi="Times New Roman CYR" w:cs="Times New Roman CYR"/>
          <w:b/>
          <w:color w:val="000000" w:themeColor="text1"/>
          <w:sz w:val="24"/>
          <w:szCs w:val="24"/>
        </w:rPr>
        <w:t>»</w:t>
      </w:r>
    </w:p>
    <w:p w14:paraId="1DF7647C" w14:textId="77777777" w:rsidR="001B4724" w:rsidRPr="009E408A" w:rsidRDefault="001B4724" w:rsidP="001B4724">
      <w:pPr>
        <w:widowControl w:val="0"/>
        <w:autoSpaceDE w:val="0"/>
        <w:autoSpaceDN w:val="0"/>
        <w:spacing w:after="0" w:line="360" w:lineRule="auto"/>
        <w:ind w:left="5529"/>
        <w:jc w:val="center"/>
        <w:rPr>
          <w:rFonts w:ascii="Times New Roman CYR" w:eastAsia="Times New Roman" w:hAnsi="Times New Roman CYR" w:cs="Times New Roman CYR"/>
          <w:color w:val="000000" w:themeColor="text1"/>
          <w:sz w:val="24"/>
          <w:szCs w:val="24"/>
        </w:rPr>
      </w:pPr>
      <w:r w:rsidRPr="009E408A">
        <w:rPr>
          <w:rFonts w:ascii="Times New Roman CYR" w:eastAsia="Times New Roman" w:hAnsi="Times New Roman CYR" w:cs="Times New Roman CYR"/>
          <w:color w:val="000000" w:themeColor="text1"/>
          <w:sz w:val="24"/>
          <w:szCs w:val="24"/>
        </w:rPr>
        <w:t>Завідувач кафедри ІСМ ______________</w:t>
      </w:r>
    </w:p>
    <w:p w14:paraId="36D6A4B1" w14:textId="77777777" w:rsidR="001B4724" w:rsidRPr="009E408A" w:rsidRDefault="001B4724" w:rsidP="001B4724">
      <w:pPr>
        <w:widowControl w:val="0"/>
        <w:autoSpaceDE w:val="0"/>
        <w:autoSpaceDN w:val="0"/>
        <w:spacing w:after="0" w:line="360" w:lineRule="auto"/>
        <w:ind w:left="5529"/>
        <w:jc w:val="center"/>
        <w:rPr>
          <w:rFonts w:ascii="Times New Roman CYR" w:eastAsia="Times New Roman" w:hAnsi="Times New Roman CYR" w:cs="Times New Roman CYR"/>
          <w:color w:val="000000" w:themeColor="text1"/>
          <w:sz w:val="24"/>
          <w:szCs w:val="24"/>
        </w:rPr>
      </w:pPr>
      <w:r w:rsidRPr="009E408A">
        <w:rPr>
          <w:rFonts w:ascii="Times New Roman CYR" w:eastAsia="Times New Roman" w:hAnsi="Times New Roman CYR" w:cs="Times New Roman CYR"/>
          <w:color w:val="000000" w:themeColor="text1"/>
          <w:sz w:val="24"/>
          <w:szCs w:val="24"/>
        </w:rPr>
        <w:t>«___» _____________ 20</w:t>
      </w:r>
      <w:r w:rsidR="004E088C" w:rsidRPr="009E408A">
        <w:rPr>
          <w:rFonts w:ascii="Times New Roman CYR" w:eastAsia="Times New Roman" w:hAnsi="Times New Roman CYR" w:cs="Times New Roman CYR"/>
          <w:color w:val="000000" w:themeColor="text1"/>
          <w:sz w:val="24"/>
          <w:szCs w:val="24"/>
        </w:rPr>
        <w:t>20</w:t>
      </w:r>
      <w:r w:rsidRPr="009E408A">
        <w:rPr>
          <w:rFonts w:ascii="Times New Roman CYR" w:eastAsia="Times New Roman" w:hAnsi="Times New Roman CYR" w:cs="Times New Roman CYR"/>
          <w:color w:val="000000" w:themeColor="text1"/>
          <w:sz w:val="24"/>
          <w:szCs w:val="24"/>
        </w:rPr>
        <w:t xml:space="preserve"> р.</w:t>
      </w:r>
    </w:p>
    <w:p w14:paraId="6378E441" w14:textId="77777777" w:rsidR="001B4724" w:rsidRPr="009E408A" w:rsidRDefault="001B4724" w:rsidP="001B4724">
      <w:pPr>
        <w:widowControl w:val="0"/>
        <w:autoSpaceDE w:val="0"/>
        <w:autoSpaceDN w:val="0"/>
        <w:spacing w:after="0" w:line="360" w:lineRule="auto"/>
        <w:rPr>
          <w:rFonts w:ascii="Times New Roman CYR" w:eastAsia="Times New Roman" w:hAnsi="Times New Roman CYR" w:cs="Times New Roman CYR"/>
          <w:color w:val="000000" w:themeColor="text1"/>
          <w:sz w:val="20"/>
        </w:rPr>
      </w:pPr>
    </w:p>
    <w:p w14:paraId="2FD9762B" w14:textId="77777777" w:rsidR="001B4724" w:rsidRPr="009E408A" w:rsidRDefault="001B4724" w:rsidP="001B4724">
      <w:pPr>
        <w:spacing w:after="0" w:line="360" w:lineRule="auto"/>
        <w:jc w:val="center"/>
        <w:rPr>
          <w:rFonts w:ascii="Times New Roman" w:hAnsi="Times New Roman" w:cs="Times New Roman"/>
          <w:b/>
          <w:color w:val="000000" w:themeColor="text1"/>
          <w:sz w:val="28"/>
          <w:szCs w:val="28"/>
        </w:rPr>
      </w:pPr>
      <w:r w:rsidRPr="009E408A">
        <w:rPr>
          <w:rFonts w:ascii="Times New Roman" w:hAnsi="Times New Roman" w:cs="Times New Roman"/>
          <w:b/>
          <w:color w:val="000000" w:themeColor="text1"/>
          <w:sz w:val="28"/>
          <w:szCs w:val="28"/>
        </w:rPr>
        <w:t>ЗАВДАННЯ</w:t>
      </w:r>
    </w:p>
    <w:p w14:paraId="44972052" w14:textId="3ED0726D" w:rsidR="001B4724" w:rsidRPr="009E408A" w:rsidRDefault="001B4724" w:rsidP="001B4724">
      <w:pPr>
        <w:spacing w:after="0" w:line="360" w:lineRule="auto"/>
        <w:jc w:val="center"/>
        <w:rPr>
          <w:rFonts w:ascii="Times New Roman" w:hAnsi="Times New Roman" w:cs="Times New Roman"/>
          <w:b/>
          <w:bCs/>
          <w:color w:val="000000" w:themeColor="text1"/>
          <w:sz w:val="28"/>
          <w:szCs w:val="28"/>
        </w:rPr>
      </w:pPr>
      <w:r w:rsidRPr="009E408A">
        <w:rPr>
          <w:rFonts w:ascii="Times New Roman" w:hAnsi="Times New Roman" w:cs="Times New Roman"/>
          <w:b/>
          <w:bCs/>
          <w:color w:val="000000" w:themeColor="text1"/>
          <w:sz w:val="28"/>
          <w:szCs w:val="28"/>
        </w:rPr>
        <w:t xml:space="preserve">на </w:t>
      </w:r>
      <w:r w:rsidR="004E088C" w:rsidRPr="009E408A">
        <w:rPr>
          <w:rFonts w:ascii="Times New Roman" w:hAnsi="Times New Roman" w:cs="Times New Roman"/>
          <w:b/>
          <w:bCs/>
          <w:color w:val="000000" w:themeColor="text1"/>
          <w:sz w:val="28"/>
          <w:szCs w:val="28"/>
        </w:rPr>
        <w:t>дипломну</w:t>
      </w:r>
      <w:r w:rsidRPr="009E408A">
        <w:rPr>
          <w:rFonts w:ascii="Times New Roman" w:hAnsi="Times New Roman" w:cs="Times New Roman"/>
          <w:b/>
          <w:bCs/>
          <w:color w:val="000000" w:themeColor="text1"/>
          <w:sz w:val="28"/>
          <w:szCs w:val="28"/>
        </w:rPr>
        <w:t xml:space="preserve"> студента групи КН-4</w:t>
      </w:r>
      <w:r w:rsidR="00893B6F" w:rsidRPr="009E408A">
        <w:rPr>
          <w:rFonts w:ascii="Times New Roman" w:hAnsi="Times New Roman" w:cs="Times New Roman"/>
          <w:b/>
          <w:bCs/>
          <w:color w:val="000000" w:themeColor="text1"/>
          <w:sz w:val="28"/>
          <w:szCs w:val="28"/>
          <w:lang w:val="ru-RU"/>
        </w:rPr>
        <w:t>19</w:t>
      </w:r>
      <w:r w:rsidRPr="009E408A">
        <w:rPr>
          <w:rFonts w:ascii="Times New Roman" w:hAnsi="Times New Roman" w:cs="Times New Roman"/>
          <w:b/>
          <w:bCs/>
          <w:color w:val="000000" w:themeColor="text1"/>
          <w:sz w:val="28"/>
          <w:szCs w:val="28"/>
        </w:rPr>
        <w:t xml:space="preserve"> ОКР бакалавр</w:t>
      </w:r>
    </w:p>
    <w:p w14:paraId="74BFB550" w14:textId="1A92A6D1" w:rsidR="001B4724" w:rsidRPr="009E408A" w:rsidRDefault="001B4724" w:rsidP="001B4724">
      <w:pPr>
        <w:spacing w:after="0" w:line="360" w:lineRule="auto"/>
        <w:jc w:val="center"/>
        <w:rPr>
          <w:rFonts w:ascii="Times New Roman" w:hAnsi="Times New Roman" w:cs="Times New Roman"/>
          <w:b/>
          <w:bCs/>
          <w:color w:val="000000" w:themeColor="text1"/>
          <w:sz w:val="28"/>
          <w:szCs w:val="28"/>
        </w:rPr>
      </w:pPr>
      <w:r w:rsidRPr="009E408A">
        <w:rPr>
          <w:rFonts w:ascii="Times New Roman" w:hAnsi="Times New Roman" w:cs="Times New Roman"/>
          <w:color w:val="000000" w:themeColor="text1"/>
          <w:sz w:val="28"/>
          <w:szCs w:val="28"/>
        </w:rPr>
        <w:t>_______________</w:t>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t>______________</w:t>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r>
      <w:r w:rsidRPr="009E408A">
        <w:rPr>
          <w:rFonts w:ascii="Times New Roman" w:hAnsi="Times New Roman" w:cs="Times New Roman"/>
          <w:color w:val="000000" w:themeColor="text1"/>
          <w:sz w:val="28"/>
          <w:szCs w:val="28"/>
        </w:rPr>
        <w:softHyphen/>
        <w:t>__________________________________________</w:t>
      </w:r>
    </w:p>
    <w:p w14:paraId="799BC1DC" w14:textId="77777777" w:rsidR="001B4724" w:rsidRPr="009E408A" w:rsidRDefault="001B4724" w:rsidP="001B4724">
      <w:pPr>
        <w:spacing w:after="0" w:line="360" w:lineRule="auto"/>
        <w:jc w:val="center"/>
        <w:rPr>
          <w:rFonts w:ascii="Times New Roman" w:hAnsi="Times New Roman" w:cs="Times New Roman"/>
          <w:bCs/>
          <w:color w:val="000000" w:themeColor="text1"/>
          <w:sz w:val="28"/>
          <w:szCs w:val="28"/>
        </w:rPr>
      </w:pPr>
      <w:r w:rsidRPr="009E408A">
        <w:rPr>
          <w:rFonts w:ascii="Times New Roman" w:hAnsi="Times New Roman" w:cs="Times New Roman"/>
          <w:bCs/>
          <w:color w:val="000000" w:themeColor="text1"/>
          <w:sz w:val="28"/>
          <w:szCs w:val="28"/>
        </w:rPr>
        <w:t xml:space="preserve"> (прізвище, ім’я, по батькові)</w:t>
      </w:r>
    </w:p>
    <w:p w14:paraId="6769023D" w14:textId="77777777" w:rsidR="001B4724" w:rsidRPr="009E408A" w:rsidRDefault="001B4724" w:rsidP="001B4724">
      <w:pPr>
        <w:spacing w:after="0" w:line="360" w:lineRule="auto"/>
        <w:rPr>
          <w:rFonts w:ascii="Times New Roman" w:hAnsi="Times New Roman" w:cs="Times New Roman"/>
          <w:bCs/>
          <w:color w:val="000000" w:themeColor="text1"/>
          <w:sz w:val="28"/>
          <w:szCs w:val="28"/>
        </w:rPr>
      </w:pPr>
      <w:r w:rsidRPr="009E408A">
        <w:rPr>
          <w:rFonts w:ascii="Times New Roman" w:hAnsi="Times New Roman" w:cs="Times New Roman"/>
          <w:bCs/>
          <w:color w:val="000000" w:themeColor="text1"/>
          <w:sz w:val="28"/>
          <w:szCs w:val="28"/>
        </w:rPr>
        <w:t xml:space="preserve">1. </w:t>
      </w:r>
      <w:r w:rsidRPr="009E408A">
        <w:rPr>
          <w:rFonts w:ascii="Times New Roman" w:hAnsi="Times New Roman" w:cs="Times New Roman"/>
          <w:color w:val="000000" w:themeColor="text1"/>
          <w:sz w:val="28"/>
          <w:szCs w:val="28"/>
        </w:rPr>
        <w:t>Тема роботи____________________________________________________________  ________________________________________________________________________</w:t>
      </w:r>
    </w:p>
    <w:p w14:paraId="4287DEF6" w14:textId="77777777" w:rsidR="001B4724" w:rsidRPr="009E408A" w:rsidRDefault="001B4724" w:rsidP="001B4724">
      <w:pPr>
        <w:spacing w:after="0" w:line="360" w:lineRule="auto"/>
        <w:jc w:val="both"/>
        <w:rPr>
          <w:rFonts w:ascii="Times New Roman" w:hAnsi="Times New Roman" w:cs="Times New Roman"/>
          <w:bCs/>
          <w:color w:val="000000" w:themeColor="text1"/>
          <w:sz w:val="28"/>
          <w:szCs w:val="28"/>
        </w:rPr>
      </w:pPr>
      <w:r w:rsidRPr="009E408A">
        <w:rPr>
          <w:rFonts w:ascii="Times New Roman" w:hAnsi="Times New Roman" w:cs="Times New Roman"/>
          <w:bCs/>
          <w:color w:val="000000" w:themeColor="text1"/>
          <w:sz w:val="28"/>
          <w:szCs w:val="28"/>
        </w:rPr>
        <w:t>затверджена наказом по НУ «ЛП» від «___»</w:t>
      </w:r>
      <w:r w:rsidRPr="009E408A">
        <w:rPr>
          <w:rFonts w:ascii="Times New Roman" w:hAnsi="Times New Roman" w:cs="Times New Roman"/>
          <w:color w:val="000000" w:themeColor="text1"/>
          <w:sz w:val="28"/>
          <w:szCs w:val="28"/>
        </w:rPr>
        <w:t>_______________20</w:t>
      </w:r>
      <w:r w:rsidR="004E088C" w:rsidRPr="009E408A">
        <w:rPr>
          <w:rFonts w:ascii="Times New Roman" w:hAnsi="Times New Roman" w:cs="Times New Roman"/>
          <w:color w:val="000000" w:themeColor="text1"/>
          <w:sz w:val="28"/>
          <w:szCs w:val="28"/>
        </w:rPr>
        <w:t>20</w:t>
      </w:r>
      <w:r w:rsidRPr="009E408A">
        <w:rPr>
          <w:rFonts w:ascii="Times New Roman" w:hAnsi="Times New Roman" w:cs="Times New Roman"/>
          <w:color w:val="000000" w:themeColor="text1"/>
          <w:sz w:val="28"/>
          <w:szCs w:val="28"/>
        </w:rPr>
        <w:t>р.  №___________</w:t>
      </w:r>
    </w:p>
    <w:p w14:paraId="7181666B" w14:textId="77777777" w:rsidR="001B4724" w:rsidRPr="009E408A" w:rsidRDefault="001B4724" w:rsidP="001B4724">
      <w:pPr>
        <w:spacing w:after="0" w:line="360" w:lineRule="auto"/>
        <w:jc w:val="both"/>
        <w:rPr>
          <w:rFonts w:ascii="Times New Roman" w:hAnsi="Times New Roman" w:cs="Times New Roman"/>
          <w:bCs/>
          <w:color w:val="000000" w:themeColor="text1"/>
          <w:sz w:val="28"/>
          <w:szCs w:val="28"/>
        </w:rPr>
      </w:pPr>
      <w:r w:rsidRPr="009E408A">
        <w:rPr>
          <w:rFonts w:ascii="Times New Roman" w:hAnsi="Times New Roman" w:cs="Times New Roman"/>
          <w:bCs/>
          <w:color w:val="000000" w:themeColor="text1"/>
          <w:sz w:val="28"/>
          <w:szCs w:val="28"/>
        </w:rPr>
        <w:t>2. Термін здачі студентом закінченої роботи</w:t>
      </w:r>
      <w:r w:rsidRPr="009E408A">
        <w:rPr>
          <w:rFonts w:ascii="Times New Roman" w:hAnsi="Times New Roman" w:cs="Times New Roman"/>
          <w:color w:val="000000" w:themeColor="text1"/>
          <w:sz w:val="28"/>
          <w:szCs w:val="28"/>
        </w:rPr>
        <w:t>__</w:t>
      </w:r>
      <w:r w:rsidR="004E088C" w:rsidRPr="009E408A">
        <w:rPr>
          <w:rFonts w:ascii="Times New Roman" w:hAnsi="Times New Roman" w:cs="Times New Roman"/>
          <w:color w:val="000000" w:themeColor="text1"/>
          <w:sz w:val="28"/>
          <w:szCs w:val="28"/>
        </w:rPr>
        <w:t>__________</w:t>
      </w:r>
      <w:r w:rsidRPr="009E408A">
        <w:rPr>
          <w:rFonts w:ascii="Times New Roman" w:hAnsi="Times New Roman" w:cs="Times New Roman"/>
          <w:color w:val="000000" w:themeColor="text1"/>
          <w:sz w:val="28"/>
          <w:szCs w:val="28"/>
        </w:rPr>
        <w:t>______________________</w:t>
      </w:r>
    </w:p>
    <w:p w14:paraId="0C431C06" w14:textId="77777777" w:rsidR="00DF1382" w:rsidRPr="009E408A" w:rsidRDefault="001B4724" w:rsidP="00DF1382">
      <w:pPr>
        <w:spacing w:after="0" w:line="360" w:lineRule="auto"/>
        <w:jc w:val="both"/>
        <w:rPr>
          <w:rFonts w:ascii="Times New Roman" w:hAnsi="Times New Roman" w:cs="Times New Roman"/>
          <w:color w:val="000000" w:themeColor="text1"/>
          <w:sz w:val="28"/>
          <w:szCs w:val="28"/>
        </w:rPr>
      </w:pPr>
      <w:r w:rsidRPr="009E408A">
        <w:rPr>
          <w:rFonts w:ascii="Times New Roman" w:hAnsi="Times New Roman" w:cs="Times New Roman"/>
          <w:bCs/>
          <w:color w:val="000000" w:themeColor="text1"/>
          <w:sz w:val="28"/>
          <w:szCs w:val="28"/>
        </w:rPr>
        <w:t xml:space="preserve">3. Вихідні дані для роботи: </w:t>
      </w:r>
      <w:r w:rsidR="00DF1382" w:rsidRPr="009E408A">
        <w:rPr>
          <w:rFonts w:ascii="Times New Roman" w:hAnsi="Times New Roman" w:cs="Times New Roman"/>
          <w:bCs/>
          <w:color w:val="000000" w:themeColor="text1"/>
          <w:sz w:val="28"/>
          <w:szCs w:val="28"/>
        </w:rPr>
        <w:t>_________________________________________________</w:t>
      </w:r>
    </w:p>
    <w:p w14:paraId="0596BD1E" w14:textId="77777777" w:rsidR="001B4724" w:rsidRPr="009E408A" w:rsidRDefault="00DF1382" w:rsidP="001B4724">
      <w:pPr>
        <w:spacing w:after="0" w:line="360" w:lineRule="auto"/>
        <w:jc w:val="both"/>
        <w:rPr>
          <w:rFonts w:ascii="Times New Roman" w:hAnsi="Times New Roman" w:cs="Times New Roman"/>
          <w:bCs/>
          <w:color w:val="000000" w:themeColor="text1"/>
          <w:sz w:val="28"/>
          <w:szCs w:val="28"/>
        </w:rPr>
      </w:pPr>
      <w:r w:rsidRPr="009E408A">
        <w:rPr>
          <w:rFonts w:ascii="Times New Roman" w:hAnsi="Times New Roman" w:cs="Times New Roman"/>
          <w:bCs/>
          <w:color w:val="000000" w:themeColor="text1"/>
          <w:sz w:val="28"/>
          <w:szCs w:val="28"/>
        </w:rPr>
        <w:t>______</w:t>
      </w:r>
      <w:r w:rsidR="001B4724" w:rsidRPr="009E408A">
        <w:rPr>
          <w:rFonts w:ascii="Times New Roman" w:hAnsi="Times New Roman" w:cs="Times New Roman"/>
          <w:bCs/>
          <w:color w:val="000000" w:themeColor="text1"/>
          <w:sz w:val="28"/>
          <w:szCs w:val="28"/>
        </w:rPr>
        <w:t>__________________________________________________________________</w:t>
      </w:r>
    </w:p>
    <w:p w14:paraId="02E1DE73" w14:textId="77777777" w:rsidR="00DF1382" w:rsidRPr="009E408A" w:rsidRDefault="00DF1382" w:rsidP="00DF1382">
      <w:pPr>
        <w:spacing w:after="0" w:line="360" w:lineRule="auto"/>
        <w:jc w:val="both"/>
        <w:rPr>
          <w:rFonts w:ascii="Times New Roman" w:hAnsi="Times New Roman" w:cs="Times New Roman"/>
          <w:color w:val="000000" w:themeColor="text1"/>
          <w:sz w:val="28"/>
          <w:szCs w:val="28"/>
        </w:rPr>
      </w:pPr>
      <w:r w:rsidRPr="009E408A">
        <w:rPr>
          <w:rFonts w:ascii="Times New Roman" w:hAnsi="Times New Roman" w:cs="Times New Roman"/>
          <w:bCs/>
          <w:color w:val="000000" w:themeColor="text1"/>
          <w:sz w:val="28"/>
          <w:szCs w:val="28"/>
        </w:rPr>
        <w:t>________________________________________________________________________</w:t>
      </w:r>
    </w:p>
    <w:p w14:paraId="2E1F9E3F" w14:textId="77777777" w:rsidR="00DF1382" w:rsidRPr="009E408A" w:rsidRDefault="001B4724" w:rsidP="00DF1382">
      <w:pPr>
        <w:spacing w:after="0" w:line="360" w:lineRule="auto"/>
        <w:jc w:val="both"/>
        <w:rPr>
          <w:rFonts w:ascii="Times New Roman" w:hAnsi="Times New Roman" w:cs="Times New Roman"/>
          <w:color w:val="000000" w:themeColor="text1"/>
          <w:sz w:val="28"/>
          <w:szCs w:val="28"/>
        </w:rPr>
      </w:pPr>
      <w:r w:rsidRPr="009E408A">
        <w:rPr>
          <w:rFonts w:ascii="Times New Roman" w:hAnsi="Times New Roman" w:cs="Times New Roman"/>
          <w:bCs/>
          <w:color w:val="000000" w:themeColor="text1"/>
          <w:sz w:val="28"/>
          <w:szCs w:val="28"/>
        </w:rPr>
        <w:t xml:space="preserve">4. Зміст розрахунково-пояснювальної записки (перелік питань, які належить розробити): </w:t>
      </w:r>
      <w:r w:rsidR="00DF1382" w:rsidRPr="009E408A">
        <w:rPr>
          <w:rFonts w:ascii="Times New Roman" w:hAnsi="Times New Roman" w:cs="Times New Roman"/>
          <w:bCs/>
          <w:color w:val="000000" w:themeColor="text1"/>
          <w:sz w:val="28"/>
          <w:szCs w:val="28"/>
        </w:rPr>
        <w:t>______________________________________________________________</w:t>
      </w:r>
    </w:p>
    <w:p w14:paraId="0E06A0C6" w14:textId="77777777" w:rsidR="00DF1382" w:rsidRPr="009E408A" w:rsidRDefault="00DF1382" w:rsidP="00DF1382">
      <w:pPr>
        <w:spacing w:after="0" w:line="360" w:lineRule="auto"/>
        <w:jc w:val="both"/>
        <w:rPr>
          <w:rFonts w:ascii="Times New Roman" w:hAnsi="Times New Roman" w:cs="Times New Roman"/>
          <w:color w:val="000000" w:themeColor="text1"/>
          <w:sz w:val="28"/>
          <w:szCs w:val="28"/>
        </w:rPr>
      </w:pPr>
      <w:r w:rsidRPr="009E408A">
        <w:rPr>
          <w:rFonts w:ascii="Times New Roman" w:hAnsi="Times New Roman" w:cs="Times New Roman"/>
          <w:bCs/>
          <w:color w:val="000000" w:themeColor="text1"/>
          <w:sz w:val="28"/>
          <w:szCs w:val="28"/>
        </w:rPr>
        <w:t>________________________________________________________________________</w:t>
      </w:r>
    </w:p>
    <w:p w14:paraId="2F5273CB" w14:textId="77777777" w:rsidR="00DF1382" w:rsidRPr="009E408A" w:rsidRDefault="00DF1382" w:rsidP="00DF1382">
      <w:pPr>
        <w:spacing w:after="0" w:line="360" w:lineRule="auto"/>
        <w:jc w:val="both"/>
        <w:rPr>
          <w:rFonts w:ascii="Times New Roman" w:hAnsi="Times New Roman" w:cs="Times New Roman"/>
          <w:color w:val="000000" w:themeColor="text1"/>
          <w:sz w:val="28"/>
          <w:szCs w:val="28"/>
        </w:rPr>
      </w:pPr>
      <w:r w:rsidRPr="009E408A">
        <w:rPr>
          <w:rFonts w:ascii="Times New Roman" w:hAnsi="Times New Roman" w:cs="Times New Roman"/>
          <w:bCs/>
          <w:color w:val="000000" w:themeColor="text1"/>
          <w:sz w:val="28"/>
          <w:szCs w:val="28"/>
        </w:rPr>
        <w:t>________________________________________________________________________</w:t>
      </w:r>
    </w:p>
    <w:p w14:paraId="0930FE81" w14:textId="77777777" w:rsidR="00DF1382" w:rsidRPr="009E408A" w:rsidRDefault="00DF1382" w:rsidP="00DF1382">
      <w:pPr>
        <w:spacing w:after="0" w:line="360" w:lineRule="auto"/>
        <w:jc w:val="both"/>
        <w:rPr>
          <w:rFonts w:ascii="Times New Roman" w:hAnsi="Times New Roman" w:cs="Times New Roman"/>
          <w:color w:val="000000" w:themeColor="text1"/>
          <w:sz w:val="28"/>
          <w:szCs w:val="28"/>
        </w:rPr>
      </w:pPr>
      <w:r w:rsidRPr="009E408A">
        <w:rPr>
          <w:rFonts w:ascii="Times New Roman" w:hAnsi="Times New Roman" w:cs="Times New Roman"/>
          <w:bCs/>
          <w:color w:val="000000" w:themeColor="text1"/>
          <w:sz w:val="28"/>
          <w:szCs w:val="28"/>
        </w:rPr>
        <w:t>________________________________________________________________________</w:t>
      </w:r>
    </w:p>
    <w:p w14:paraId="37A0407A" w14:textId="77777777" w:rsidR="00DF1382" w:rsidRPr="009E408A" w:rsidRDefault="001B4724" w:rsidP="00DF1382">
      <w:pPr>
        <w:spacing w:after="0" w:line="360" w:lineRule="auto"/>
        <w:jc w:val="both"/>
        <w:rPr>
          <w:rFonts w:ascii="Times New Roman" w:hAnsi="Times New Roman" w:cs="Times New Roman"/>
          <w:color w:val="000000" w:themeColor="text1"/>
          <w:sz w:val="28"/>
          <w:szCs w:val="28"/>
        </w:rPr>
      </w:pPr>
      <w:r w:rsidRPr="009E408A">
        <w:rPr>
          <w:rFonts w:ascii="Times New Roman" w:hAnsi="Times New Roman" w:cs="Times New Roman"/>
          <w:bCs/>
          <w:color w:val="000000" w:themeColor="text1"/>
          <w:sz w:val="28"/>
          <w:szCs w:val="28"/>
        </w:rPr>
        <w:t xml:space="preserve">5. Перелік графічного матеріалу: </w:t>
      </w:r>
      <w:r w:rsidR="00DF1382" w:rsidRPr="009E408A">
        <w:rPr>
          <w:rFonts w:ascii="Times New Roman" w:hAnsi="Times New Roman" w:cs="Times New Roman"/>
          <w:bCs/>
          <w:color w:val="000000" w:themeColor="text1"/>
          <w:sz w:val="28"/>
          <w:szCs w:val="28"/>
        </w:rPr>
        <w:t>___________________________________________</w:t>
      </w:r>
    </w:p>
    <w:p w14:paraId="19D66935" w14:textId="77777777" w:rsidR="00DF1382" w:rsidRPr="009E408A" w:rsidRDefault="00DF1382" w:rsidP="00DF1382">
      <w:pPr>
        <w:spacing w:after="0" w:line="360" w:lineRule="auto"/>
        <w:jc w:val="both"/>
        <w:rPr>
          <w:rFonts w:ascii="Times New Roman" w:hAnsi="Times New Roman" w:cs="Times New Roman"/>
          <w:color w:val="000000" w:themeColor="text1"/>
          <w:sz w:val="28"/>
          <w:szCs w:val="28"/>
        </w:rPr>
      </w:pPr>
      <w:r w:rsidRPr="009E408A">
        <w:rPr>
          <w:rFonts w:ascii="Times New Roman" w:hAnsi="Times New Roman" w:cs="Times New Roman"/>
          <w:bCs/>
          <w:color w:val="000000" w:themeColor="text1"/>
          <w:sz w:val="28"/>
          <w:szCs w:val="28"/>
        </w:rPr>
        <w:t>________________________________________________________________________</w:t>
      </w:r>
    </w:p>
    <w:p w14:paraId="518EC469" w14:textId="77777777" w:rsidR="00DF1382" w:rsidRPr="009E408A" w:rsidRDefault="001B4724" w:rsidP="00DF1382">
      <w:pPr>
        <w:spacing w:after="0" w:line="360" w:lineRule="auto"/>
        <w:jc w:val="both"/>
        <w:rPr>
          <w:rFonts w:ascii="Times New Roman" w:hAnsi="Times New Roman" w:cs="Times New Roman"/>
          <w:color w:val="000000" w:themeColor="text1"/>
          <w:sz w:val="28"/>
          <w:szCs w:val="28"/>
        </w:rPr>
      </w:pPr>
      <w:r w:rsidRPr="009E408A">
        <w:rPr>
          <w:rFonts w:ascii="Times New Roman" w:hAnsi="Times New Roman" w:cs="Times New Roman"/>
          <w:bCs/>
          <w:color w:val="000000" w:themeColor="text1"/>
          <w:sz w:val="28"/>
          <w:szCs w:val="28"/>
        </w:rPr>
        <w:t>6. Перелік програмних продуктів, які належить використати в процесі розроблення роботи (проекту):</w:t>
      </w:r>
      <w:r w:rsidR="00DF1382" w:rsidRPr="009E408A">
        <w:rPr>
          <w:rFonts w:ascii="Times New Roman" w:hAnsi="Times New Roman" w:cs="Times New Roman"/>
          <w:bCs/>
          <w:color w:val="000000" w:themeColor="text1"/>
          <w:sz w:val="28"/>
          <w:szCs w:val="28"/>
        </w:rPr>
        <w:t xml:space="preserve"> _________________________________________________________</w:t>
      </w:r>
    </w:p>
    <w:p w14:paraId="6D11C5C9" w14:textId="77777777" w:rsidR="00DF1382" w:rsidRPr="009E408A" w:rsidRDefault="00DF1382" w:rsidP="00DF1382">
      <w:pPr>
        <w:spacing w:after="0" w:line="360" w:lineRule="auto"/>
        <w:jc w:val="both"/>
        <w:rPr>
          <w:rFonts w:ascii="Times New Roman" w:hAnsi="Times New Roman" w:cs="Times New Roman"/>
          <w:color w:val="000000" w:themeColor="text1"/>
          <w:sz w:val="28"/>
          <w:szCs w:val="28"/>
        </w:rPr>
      </w:pPr>
      <w:r w:rsidRPr="009E408A">
        <w:rPr>
          <w:rFonts w:ascii="Times New Roman" w:hAnsi="Times New Roman" w:cs="Times New Roman"/>
          <w:bCs/>
          <w:color w:val="000000" w:themeColor="text1"/>
          <w:sz w:val="28"/>
          <w:szCs w:val="28"/>
        </w:rPr>
        <w:t>________________________________________________________________________</w:t>
      </w:r>
    </w:p>
    <w:p w14:paraId="5DDDA176" w14:textId="77777777" w:rsidR="001B4724" w:rsidRPr="009E408A" w:rsidRDefault="001B4724" w:rsidP="001B4724">
      <w:pPr>
        <w:spacing w:after="0" w:line="360" w:lineRule="auto"/>
        <w:jc w:val="both"/>
        <w:rPr>
          <w:rFonts w:ascii="Times New Roman" w:hAnsi="Times New Roman" w:cs="Times New Roman"/>
          <w:bCs/>
          <w:color w:val="000000" w:themeColor="text1"/>
          <w:sz w:val="28"/>
          <w:szCs w:val="28"/>
        </w:rPr>
      </w:pPr>
      <w:r w:rsidRPr="009E408A">
        <w:rPr>
          <w:rFonts w:ascii="Times New Roman" w:hAnsi="Times New Roman" w:cs="Times New Roman"/>
          <w:bCs/>
          <w:color w:val="000000" w:themeColor="text1"/>
          <w:sz w:val="28"/>
          <w:szCs w:val="28"/>
        </w:rPr>
        <w:lastRenderedPageBreak/>
        <w:t>7. Консультування роботи, із зазначенням розділів роботи</w:t>
      </w:r>
    </w:p>
    <w:tbl>
      <w:tblPr>
        <w:tblStyle w:val="TableNormal1"/>
        <w:tblW w:w="499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29"/>
        <w:gridCol w:w="3350"/>
        <w:gridCol w:w="2410"/>
        <w:gridCol w:w="2390"/>
      </w:tblGrid>
      <w:tr w:rsidR="009E408A" w:rsidRPr="009E408A" w14:paraId="5CAB0105" w14:textId="77777777" w:rsidTr="004D563F">
        <w:trPr>
          <w:trHeight w:hRule="exact" w:val="377"/>
          <w:jc w:val="center"/>
        </w:trPr>
        <w:tc>
          <w:tcPr>
            <w:tcW w:w="2029" w:type="dxa"/>
            <w:vMerge w:val="restart"/>
            <w:vAlign w:val="center"/>
          </w:tcPr>
          <w:p w14:paraId="1A880602" w14:textId="77777777" w:rsidR="001B4724" w:rsidRPr="009E408A" w:rsidRDefault="001B4724" w:rsidP="004D563F">
            <w:pPr>
              <w:spacing w:line="276" w:lineRule="auto"/>
              <w:jc w:val="center"/>
              <w:rPr>
                <w:rFonts w:ascii="Times New Roman" w:hAnsi="Times New Roman"/>
                <w:color w:val="000000" w:themeColor="text1"/>
                <w:sz w:val="28"/>
                <w:szCs w:val="28"/>
                <w:lang w:val="uk-UA"/>
              </w:rPr>
            </w:pPr>
            <w:r w:rsidRPr="009E408A">
              <w:rPr>
                <w:rFonts w:ascii="Times New Roman" w:hAnsi="Times New Roman"/>
                <w:color w:val="000000" w:themeColor="text1"/>
                <w:sz w:val="28"/>
                <w:szCs w:val="28"/>
                <w:lang w:val="uk-UA"/>
              </w:rPr>
              <w:t>Розділ</w:t>
            </w:r>
          </w:p>
        </w:tc>
        <w:tc>
          <w:tcPr>
            <w:tcW w:w="3350" w:type="dxa"/>
            <w:vMerge w:val="restart"/>
            <w:vAlign w:val="center"/>
          </w:tcPr>
          <w:p w14:paraId="6F5B41E8" w14:textId="77777777" w:rsidR="001B4724" w:rsidRPr="009E408A" w:rsidRDefault="001B4724" w:rsidP="004D563F">
            <w:pPr>
              <w:spacing w:line="276" w:lineRule="auto"/>
              <w:jc w:val="center"/>
              <w:rPr>
                <w:rFonts w:ascii="Times New Roman" w:hAnsi="Times New Roman"/>
                <w:color w:val="000000" w:themeColor="text1"/>
                <w:sz w:val="28"/>
                <w:szCs w:val="28"/>
                <w:lang w:val="uk-UA"/>
              </w:rPr>
            </w:pPr>
            <w:r w:rsidRPr="009E408A">
              <w:rPr>
                <w:rFonts w:ascii="Times New Roman" w:hAnsi="Times New Roman"/>
                <w:color w:val="000000" w:themeColor="text1"/>
                <w:sz w:val="28"/>
                <w:szCs w:val="28"/>
                <w:lang w:val="uk-UA"/>
              </w:rPr>
              <w:t>Консультанти</w:t>
            </w:r>
          </w:p>
        </w:tc>
        <w:tc>
          <w:tcPr>
            <w:tcW w:w="4800" w:type="dxa"/>
            <w:gridSpan w:val="2"/>
            <w:vAlign w:val="center"/>
          </w:tcPr>
          <w:p w14:paraId="1AFC508D" w14:textId="77777777" w:rsidR="001B4724" w:rsidRPr="009E408A" w:rsidRDefault="001B4724" w:rsidP="004D563F">
            <w:pPr>
              <w:spacing w:line="276" w:lineRule="auto"/>
              <w:ind w:left="-1"/>
              <w:jc w:val="center"/>
              <w:rPr>
                <w:rFonts w:ascii="Times New Roman" w:hAnsi="Times New Roman"/>
                <w:color w:val="000000" w:themeColor="text1"/>
                <w:sz w:val="28"/>
                <w:szCs w:val="28"/>
                <w:lang w:val="uk-UA"/>
              </w:rPr>
            </w:pPr>
            <w:r w:rsidRPr="009E408A">
              <w:rPr>
                <w:rFonts w:ascii="Times New Roman" w:hAnsi="Times New Roman"/>
                <w:color w:val="000000" w:themeColor="text1"/>
                <w:sz w:val="28"/>
                <w:szCs w:val="28"/>
                <w:lang w:val="uk-UA"/>
              </w:rPr>
              <w:t>Підпис, дата</w:t>
            </w:r>
          </w:p>
        </w:tc>
      </w:tr>
      <w:tr w:rsidR="009E408A" w:rsidRPr="009E408A" w14:paraId="732DED5A" w14:textId="77777777" w:rsidTr="004D563F">
        <w:trPr>
          <w:trHeight w:hRule="exact" w:val="579"/>
          <w:jc w:val="center"/>
        </w:trPr>
        <w:tc>
          <w:tcPr>
            <w:tcW w:w="2029" w:type="dxa"/>
            <w:vMerge/>
            <w:vAlign w:val="center"/>
          </w:tcPr>
          <w:p w14:paraId="275307D1" w14:textId="77777777" w:rsidR="001B4724" w:rsidRPr="009E408A" w:rsidRDefault="001B4724" w:rsidP="004D563F">
            <w:pPr>
              <w:spacing w:line="276" w:lineRule="auto"/>
              <w:rPr>
                <w:rFonts w:ascii="Times New Roman" w:hAnsi="Times New Roman"/>
                <w:color w:val="000000" w:themeColor="text1"/>
                <w:sz w:val="28"/>
                <w:szCs w:val="28"/>
                <w:lang w:val="uk-UA"/>
              </w:rPr>
            </w:pPr>
          </w:p>
        </w:tc>
        <w:tc>
          <w:tcPr>
            <w:tcW w:w="3350" w:type="dxa"/>
            <w:vMerge/>
            <w:vAlign w:val="center"/>
          </w:tcPr>
          <w:p w14:paraId="375F9F17" w14:textId="77777777" w:rsidR="001B4724" w:rsidRPr="009E408A" w:rsidRDefault="001B4724" w:rsidP="004D563F">
            <w:pPr>
              <w:spacing w:line="276" w:lineRule="auto"/>
              <w:rPr>
                <w:rFonts w:ascii="Times New Roman" w:hAnsi="Times New Roman"/>
                <w:color w:val="000000" w:themeColor="text1"/>
                <w:sz w:val="28"/>
                <w:szCs w:val="28"/>
                <w:lang w:val="uk-UA"/>
              </w:rPr>
            </w:pPr>
          </w:p>
        </w:tc>
        <w:tc>
          <w:tcPr>
            <w:tcW w:w="2410" w:type="dxa"/>
            <w:vAlign w:val="center"/>
          </w:tcPr>
          <w:p w14:paraId="6A66F7BD" w14:textId="77777777" w:rsidR="001B4724" w:rsidRPr="009E408A" w:rsidRDefault="001B4724" w:rsidP="004D563F">
            <w:pPr>
              <w:spacing w:line="276" w:lineRule="auto"/>
              <w:jc w:val="center"/>
              <w:rPr>
                <w:rFonts w:ascii="Times New Roman" w:hAnsi="Times New Roman"/>
                <w:color w:val="000000" w:themeColor="text1"/>
                <w:sz w:val="28"/>
                <w:szCs w:val="28"/>
                <w:lang w:val="uk-UA"/>
              </w:rPr>
            </w:pPr>
            <w:r w:rsidRPr="009E408A">
              <w:rPr>
                <w:rFonts w:ascii="Times New Roman" w:hAnsi="Times New Roman"/>
                <w:color w:val="000000" w:themeColor="text1"/>
                <w:sz w:val="28"/>
                <w:szCs w:val="28"/>
                <w:lang w:val="uk-UA"/>
              </w:rPr>
              <w:t>завдання видав</w:t>
            </w:r>
          </w:p>
        </w:tc>
        <w:tc>
          <w:tcPr>
            <w:tcW w:w="2390" w:type="dxa"/>
            <w:vAlign w:val="center"/>
          </w:tcPr>
          <w:p w14:paraId="0B3B0B52" w14:textId="77777777" w:rsidR="001B4724" w:rsidRPr="009E408A" w:rsidRDefault="001B4724" w:rsidP="004D563F">
            <w:pPr>
              <w:spacing w:line="276" w:lineRule="auto"/>
              <w:ind w:left="3"/>
              <w:jc w:val="center"/>
              <w:rPr>
                <w:rFonts w:ascii="Times New Roman" w:hAnsi="Times New Roman"/>
                <w:color w:val="000000" w:themeColor="text1"/>
                <w:sz w:val="28"/>
                <w:szCs w:val="28"/>
                <w:lang w:val="uk-UA"/>
              </w:rPr>
            </w:pPr>
            <w:r w:rsidRPr="009E408A">
              <w:rPr>
                <w:rFonts w:ascii="Times New Roman" w:hAnsi="Times New Roman"/>
                <w:color w:val="000000" w:themeColor="text1"/>
                <w:sz w:val="28"/>
                <w:szCs w:val="28"/>
                <w:lang w:val="uk-UA"/>
              </w:rPr>
              <w:t>завдання отримав</w:t>
            </w:r>
          </w:p>
        </w:tc>
      </w:tr>
      <w:tr w:rsidR="009E408A" w:rsidRPr="009E408A" w14:paraId="3A36BDC8" w14:textId="77777777" w:rsidTr="004D563F">
        <w:trPr>
          <w:trHeight w:hRule="exact" w:val="390"/>
          <w:jc w:val="center"/>
        </w:trPr>
        <w:tc>
          <w:tcPr>
            <w:tcW w:w="2029" w:type="dxa"/>
            <w:vAlign w:val="center"/>
          </w:tcPr>
          <w:p w14:paraId="43F7881C" w14:textId="77777777" w:rsidR="001B4724" w:rsidRPr="009E408A" w:rsidRDefault="001B4724" w:rsidP="004D563F">
            <w:pPr>
              <w:spacing w:line="276" w:lineRule="auto"/>
              <w:jc w:val="center"/>
              <w:rPr>
                <w:rFonts w:ascii="Times New Roman" w:hAnsi="Times New Roman"/>
                <w:color w:val="000000" w:themeColor="text1"/>
                <w:sz w:val="28"/>
                <w:szCs w:val="28"/>
                <w:lang w:val="uk-UA"/>
              </w:rPr>
            </w:pPr>
            <w:r w:rsidRPr="009E408A">
              <w:rPr>
                <w:rFonts w:ascii="Times New Roman" w:hAnsi="Times New Roman"/>
                <w:color w:val="000000" w:themeColor="text1"/>
                <w:sz w:val="28"/>
                <w:szCs w:val="28"/>
                <w:lang w:val="uk-UA"/>
              </w:rPr>
              <w:t>Економічний</w:t>
            </w:r>
          </w:p>
        </w:tc>
        <w:tc>
          <w:tcPr>
            <w:tcW w:w="3350" w:type="dxa"/>
            <w:vAlign w:val="center"/>
          </w:tcPr>
          <w:p w14:paraId="0A2D821A" w14:textId="77777777" w:rsidR="001B4724" w:rsidRPr="009E408A" w:rsidRDefault="001B4724" w:rsidP="004D563F">
            <w:pPr>
              <w:spacing w:line="276" w:lineRule="auto"/>
              <w:jc w:val="center"/>
              <w:rPr>
                <w:rFonts w:ascii="Times New Roman" w:hAnsi="Times New Roman"/>
                <w:color w:val="000000" w:themeColor="text1"/>
                <w:sz w:val="28"/>
                <w:szCs w:val="28"/>
              </w:rPr>
            </w:pPr>
          </w:p>
        </w:tc>
        <w:tc>
          <w:tcPr>
            <w:tcW w:w="2410" w:type="dxa"/>
            <w:vAlign w:val="center"/>
          </w:tcPr>
          <w:p w14:paraId="0EE4D074" w14:textId="77777777" w:rsidR="001B4724" w:rsidRPr="009E408A" w:rsidRDefault="001B4724" w:rsidP="004D563F">
            <w:pPr>
              <w:spacing w:line="276" w:lineRule="auto"/>
              <w:jc w:val="center"/>
              <w:rPr>
                <w:rFonts w:ascii="Times New Roman" w:hAnsi="Times New Roman"/>
                <w:color w:val="000000" w:themeColor="text1"/>
                <w:sz w:val="28"/>
                <w:szCs w:val="28"/>
                <w:lang w:val="uk-UA"/>
              </w:rPr>
            </w:pPr>
          </w:p>
        </w:tc>
        <w:tc>
          <w:tcPr>
            <w:tcW w:w="2390" w:type="dxa"/>
            <w:vAlign w:val="center"/>
          </w:tcPr>
          <w:p w14:paraId="7B1D9DAC" w14:textId="77777777" w:rsidR="001B4724" w:rsidRPr="009E408A" w:rsidRDefault="001B4724" w:rsidP="004D563F">
            <w:pPr>
              <w:spacing w:line="276" w:lineRule="auto"/>
              <w:jc w:val="center"/>
              <w:rPr>
                <w:rFonts w:ascii="Times New Roman" w:hAnsi="Times New Roman"/>
                <w:color w:val="000000" w:themeColor="text1"/>
                <w:sz w:val="28"/>
                <w:szCs w:val="28"/>
                <w:lang w:val="uk-UA"/>
              </w:rPr>
            </w:pPr>
          </w:p>
        </w:tc>
      </w:tr>
      <w:tr w:rsidR="001B4724" w:rsidRPr="009E408A" w14:paraId="44C9E42C" w14:textId="77777777" w:rsidTr="004D563F">
        <w:trPr>
          <w:trHeight w:hRule="exact" w:val="442"/>
          <w:jc w:val="center"/>
        </w:trPr>
        <w:tc>
          <w:tcPr>
            <w:tcW w:w="2029" w:type="dxa"/>
            <w:vAlign w:val="center"/>
          </w:tcPr>
          <w:p w14:paraId="611B6384" w14:textId="77777777" w:rsidR="001B4724" w:rsidRPr="009E408A" w:rsidRDefault="001B4724" w:rsidP="004D563F">
            <w:pPr>
              <w:spacing w:line="276" w:lineRule="auto"/>
              <w:jc w:val="center"/>
              <w:rPr>
                <w:rFonts w:ascii="Times New Roman" w:hAnsi="Times New Roman"/>
                <w:color w:val="000000" w:themeColor="text1"/>
                <w:sz w:val="28"/>
                <w:szCs w:val="28"/>
                <w:lang w:val="uk-UA"/>
              </w:rPr>
            </w:pPr>
          </w:p>
        </w:tc>
        <w:tc>
          <w:tcPr>
            <w:tcW w:w="3350" w:type="dxa"/>
            <w:vAlign w:val="center"/>
          </w:tcPr>
          <w:p w14:paraId="72C5B231" w14:textId="77777777" w:rsidR="001B4724" w:rsidRPr="009E408A" w:rsidRDefault="001B4724" w:rsidP="004D563F">
            <w:pPr>
              <w:spacing w:line="276" w:lineRule="auto"/>
              <w:jc w:val="center"/>
              <w:rPr>
                <w:rFonts w:ascii="Times New Roman" w:hAnsi="Times New Roman"/>
                <w:color w:val="000000" w:themeColor="text1"/>
                <w:sz w:val="28"/>
                <w:szCs w:val="28"/>
                <w:lang w:val="uk-UA"/>
              </w:rPr>
            </w:pPr>
          </w:p>
        </w:tc>
        <w:tc>
          <w:tcPr>
            <w:tcW w:w="2410" w:type="dxa"/>
            <w:vAlign w:val="center"/>
          </w:tcPr>
          <w:p w14:paraId="2551E994" w14:textId="77777777" w:rsidR="001B4724" w:rsidRPr="009E408A" w:rsidRDefault="001B4724" w:rsidP="004D563F">
            <w:pPr>
              <w:spacing w:line="276" w:lineRule="auto"/>
              <w:jc w:val="center"/>
              <w:rPr>
                <w:rFonts w:ascii="Times New Roman" w:hAnsi="Times New Roman"/>
                <w:color w:val="000000" w:themeColor="text1"/>
                <w:sz w:val="28"/>
                <w:szCs w:val="28"/>
                <w:lang w:val="uk-UA"/>
              </w:rPr>
            </w:pPr>
          </w:p>
        </w:tc>
        <w:tc>
          <w:tcPr>
            <w:tcW w:w="2390" w:type="dxa"/>
            <w:vAlign w:val="center"/>
          </w:tcPr>
          <w:p w14:paraId="527A9C45" w14:textId="77777777" w:rsidR="001B4724" w:rsidRPr="009E408A" w:rsidRDefault="001B4724" w:rsidP="004D563F">
            <w:pPr>
              <w:spacing w:line="276" w:lineRule="auto"/>
              <w:jc w:val="center"/>
              <w:rPr>
                <w:rFonts w:ascii="Times New Roman" w:hAnsi="Times New Roman"/>
                <w:color w:val="000000" w:themeColor="text1"/>
                <w:sz w:val="28"/>
                <w:szCs w:val="28"/>
                <w:lang w:val="uk-UA"/>
              </w:rPr>
            </w:pPr>
          </w:p>
        </w:tc>
      </w:tr>
    </w:tbl>
    <w:p w14:paraId="10435569" w14:textId="77777777" w:rsidR="001B4724" w:rsidRPr="009E408A" w:rsidRDefault="001B4724" w:rsidP="001B4724">
      <w:pPr>
        <w:spacing w:line="360" w:lineRule="auto"/>
        <w:rPr>
          <w:rFonts w:ascii="Times New Roman" w:hAnsi="Times New Roman" w:cs="Times New Roman"/>
          <w:color w:val="000000" w:themeColor="text1"/>
          <w:sz w:val="28"/>
          <w:szCs w:val="28"/>
        </w:rPr>
      </w:pPr>
    </w:p>
    <w:p w14:paraId="0230666E" w14:textId="77777777" w:rsidR="001B4724" w:rsidRPr="009E408A" w:rsidRDefault="001B4724" w:rsidP="001B4724">
      <w:pPr>
        <w:spacing w:line="360" w:lineRule="auto"/>
        <w:rPr>
          <w:rFonts w:ascii="Times New Roman" w:hAnsi="Times New Roman" w:cs="Times New Roman"/>
          <w:color w:val="000000" w:themeColor="text1"/>
          <w:sz w:val="28"/>
          <w:szCs w:val="28"/>
        </w:rPr>
      </w:pPr>
      <w:r w:rsidRPr="009E408A">
        <w:rPr>
          <w:rFonts w:ascii="Times New Roman" w:hAnsi="Times New Roman" w:cs="Times New Roman"/>
          <w:color w:val="000000" w:themeColor="text1"/>
          <w:sz w:val="28"/>
          <w:szCs w:val="28"/>
        </w:rPr>
        <w:t>8.  Дата, коли видано завдання _______</w:t>
      </w:r>
      <w:r w:rsidR="004E088C" w:rsidRPr="009E408A">
        <w:rPr>
          <w:rFonts w:ascii="Times New Roman" w:hAnsi="Times New Roman" w:cs="Times New Roman"/>
          <w:color w:val="000000" w:themeColor="text1"/>
          <w:sz w:val="28"/>
          <w:szCs w:val="28"/>
          <w:u w:val="single"/>
        </w:rPr>
        <w:t>10</w:t>
      </w:r>
      <w:r w:rsidR="002C1EEF" w:rsidRPr="009E408A">
        <w:rPr>
          <w:rFonts w:ascii="Times New Roman" w:hAnsi="Times New Roman" w:cs="Times New Roman"/>
          <w:color w:val="000000" w:themeColor="text1"/>
          <w:sz w:val="28"/>
          <w:szCs w:val="28"/>
          <w:u w:val="single"/>
        </w:rPr>
        <w:t>.02.20</w:t>
      </w:r>
      <w:r w:rsidR="004E088C" w:rsidRPr="009E408A">
        <w:rPr>
          <w:rFonts w:ascii="Times New Roman" w:hAnsi="Times New Roman" w:cs="Times New Roman"/>
          <w:color w:val="000000" w:themeColor="text1"/>
          <w:sz w:val="28"/>
          <w:szCs w:val="28"/>
          <w:u w:val="single"/>
        </w:rPr>
        <w:t>20</w:t>
      </w:r>
      <w:r w:rsidR="002C1EEF" w:rsidRPr="009E408A">
        <w:rPr>
          <w:rFonts w:ascii="Times New Roman" w:hAnsi="Times New Roman" w:cs="Times New Roman"/>
          <w:color w:val="000000" w:themeColor="text1"/>
          <w:sz w:val="28"/>
          <w:szCs w:val="28"/>
          <w:u w:val="single"/>
        </w:rPr>
        <w:t xml:space="preserve"> р.</w:t>
      </w:r>
      <w:r w:rsidRPr="009E408A">
        <w:rPr>
          <w:rFonts w:ascii="Times New Roman" w:hAnsi="Times New Roman" w:cs="Times New Roman"/>
          <w:color w:val="000000" w:themeColor="text1"/>
          <w:sz w:val="28"/>
          <w:szCs w:val="28"/>
        </w:rPr>
        <w:t xml:space="preserve">_________     </w:t>
      </w:r>
    </w:p>
    <w:p w14:paraId="15D62FCD" w14:textId="77777777" w:rsidR="001B4724" w:rsidRPr="009E408A" w:rsidRDefault="001B4724" w:rsidP="001B4724">
      <w:pPr>
        <w:spacing w:after="0" w:line="240" w:lineRule="auto"/>
        <w:ind w:left="708"/>
        <w:rPr>
          <w:rFonts w:ascii="Times New Roman" w:hAnsi="Times New Roman" w:cs="Times New Roman"/>
          <w:color w:val="000000" w:themeColor="text1"/>
          <w:sz w:val="28"/>
          <w:szCs w:val="28"/>
        </w:rPr>
      </w:pPr>
      <w:r w:rsidRPr="009E408A">
        <w:rPr>
          <w:rFonts w:ascii="Times New Roman" w:hAnsi="Times New Roman" w:cs="Times New Roman"/>
          <w:color w:val="000000" w:themeColor="text1"/>
          <w:sz w:val="28"/>
          <w:szCs w:val="28"/>
        </w:rPr>
        <w:t xml:space="preserve">Керівник                          ___________________________                                  </w:t>
      </w:r>
    </w:p>
    <w:p w14:paraId="54F49AE6" w14:textId="77777777" w:rsidR="001B4724" w:rsidRPr="009E408A" w:rsidRDefault="001B4724" w:rsidP="001B4724">
      <w:pPr>
        <w:spacing w:after="0" w:line="240" w:lineRule="auto"/>
        <w:rPr>
          <w:rFonts w:ascii="Times New Roman" w:hAnsi="Times New Roman" w:cs="Times New Roman"/>
          <w:color w:val="000000" w:themeColor="text1"/>
          <w:sz w:val="24"/>
          <w:szCs w:val="28"/>
        </w:rPr>
      </w:pPr>
      <w:r w:rsidRPr="009E408A">
        <w:rPr>
          <w:rFonts w:ascii="Times New Roman" w:hAnsi="Times New Roman" w:cs="Times New Roman"/>
          <w:color w:val="000000" w:themeColor="text1"/>
          <w:sz w:val="28"/>
          <w:szCs w:val="28"/>
        </w:rPr>
        <w:t xml:space="preserve">                                                                       </w:t>
      </w:r>
      <w:r w:rsidRPr="009E408A">
        <w:rPr>
          <w:rFonts w:ascii="Times New Roman" w:hAnsi="Times New Roman" w:cs="Times New Roman"/>
          <w:color w:val="000000" w:themeColor="text1"/>
          <w:sz w:val="24"/>
          <w:szCs w:val="28"/>
        </w:rPr>
        <w:t xml:space="preserve">       (підпис)    </w:t>
      </w:r>
    </w:p>
    <w:p w14:paraId="46E748B7" w14:textId="77777777" w:rsidR="001B4724" w:rsidRPr="009E408A" w:rsidRDefault="001B4724" w:rsidP="001B4724">
      <w:pPr>
        <w:spacing w:after="0" w:line="240" w:lineRule="auto"/>
        <w:ind w:left="708"/>
        <w:rPr>
          <w:rFonts w:ascii="Times New Roman" w:hAnsi="Times New Roman" w:cs="Times New Roman"/>
          <w:color w:val="000000" w:themeColor="text1"/>
          <w:sz w:val="28"/>
          <w:szCs w:val="28"/>
        </w:rPr>
      </w:pPr>
      <w:r w:rsidRPr="009E408A">
        <w:rPr>
          <w:rFonts w:ascii="Times New Roman" w:hAnsi="Times New Roman" w:cs="Times New Roman"/>
          <w:color w:val="000000" w:themeColor="text1"/>
          <w:sz w:val="28"/>
          <w:szCs w:val="28"/>
        </w:rPr>
        <w:t xml:space="preserve">Завдання отримав до виконання ____________________      </w:t>
      </w:r>
    </w:p>
    <w:p w14:paraId="31DD622F" w14:textId="77777777" w:rsidR="001B4724" w:rsidRPr="009E408A" w:rsidRDefault="001B4724" w:rsidP="001B4724">
      <w:pPr>
        <w:spacing w:after="0" w:line="240" w:lineRule="auto"/>
        <w:rPr>
          <w:rFonts w:ascii="Times New Roman" w:hAnsi="Times New Roman" w:cs="Times New Roman"/>
          <w:color w:val="000000" w:themeColor="text1"/>
          <w:sz w:val="24"/>
          <w:szCs w:val="28"/>
        </w:rPr>
      </w:pPr>
      <w:r w:rsidRPr="009E408A">
        <w:rPr>
          <w:rFonts w:ascii="Times New Roman" w:hAnsi="Times New Roman" w:cs="Times New Roman"/>
          <w:color w:val="000000" w:themeColor="text1"/>
          <w:sz w:val="28"/>
          <w:szCs w:val="28"/>
        </w:rPr>
        <w:t xml:space="preserve">                                                                     </w:t>
      </w:r>
      <w:r w:rsidRPr="009E408A">
        <w:rPr>
          <w:rFonts w:ascii="Times New Roman" w:hAnsi="Times New Roman" w:cs="Times New Roman"/>
          <w:color w:val="000000" w:themeColor="text1"/>
          <w:sz w:val="24"/>
          <w:szCs w:val="28"/>
        </w:rPr>
        <w:t xml:space="preserve">           (підпис) </w:t>
      </w:r>
    </w:p>
    <w:p w14:paraId="150C666A" w14:textId="77777777" w:rsidR="001B4724" w:rsidRPr="009E408A" w:rsidRDefault="001B4724" w:rsidP="001B4724">
      <w:pPr>
        <w:spacing w:after="0" w:line="360" w:lineRule="auto"/>
        <w:jc w:val="center"/>
        <w:rPr>
          <w:rFonts w:ascii="Times New Roman" w:hAnsi="Times New Roman" w:cs="Times New Roman"/>
          <w:color w:val="000000" w:themeColor="text1"/>
          <w:sz w:val="28"/>
          <w:szCs w:val="28"/>
        </w:rPr>
      </w:pPr>
    </w:p>
    <w:p w14:paraId="17C1B2F9" w14:textId="77777777" w:rsidR="001B4724" w:rsidRPr="009E408A" w:rsidRDefault="001B4724" w:rsidP="001B4724">
      <w:pPr>
        <w:spacing w:after="0" w:line="360" w:lineRule="auto"/>
        <w:jc w:val="center"/>
        <w:rPr>
          <w:rFonts w:ascii="Times New Roman" w:hAnsi="Times New Roman" w:cs="Times New Roman"/>
          <w:color w:val="000000" w:themeColor="text1"/>
          <w:sz w:val="28"/>
          <w:szCs w:val="28"/>
        </w:rPr>
      </w:pPr>
      <w:r w:rsidRPr="009E408A">
        <w:rPr>
          <w:rFonts w:ascii="Times New Roman" w:hAnsi="Times New Roman" w:cs="Times New Roman"/>
          <w:color w:val="000000" w:themeColor="text1"/>
          <w:sz w:val="28"/>
          <w:szCs w:val="28"/>
        </w:rPr>
        <w:t>КАЛЕНДАРНИЙ ПЛАН</w:t>
      </w:r>
    </w:p>
    <w:tbl>
      <w:tblPr>
        <w:tblStyle w:val="TableGrid"/>
        <w:tblW w:w="4995" w:type="pct"/>
        <w:jc w:val="center"/>
        <w:tblLook w:val="04A0" w:firstRow="1" w:lastRow="0" w:firstColumn="1" w:lastColumn="0" w:noHBand="0" w:noVBand="1"/>
      </w:tblPr>
      <w:tblGrid>
        <w:gridCol w:w="704"/>
        <w:gridCol w:w="5103"/>
        <w:gridCol w:w="2125"/>
        <w:gridCol w:w="2253"/>
      </w:tblGrid>
      <w:tr w:rsidR="009E408A" w:rsidRPr="009E408A" w14:paraId="7F80847A" w14:textId="77777777" w:rsidTr="004D563F">
        <w:trPr>
          <w:trHeight w:val="227"/>
          <w:jc w:val="center"/>
        </w:trPr>
        <w:tc>
          <w:tcPr>
            <w:tcW w:w="346" w:type="pct"/>
            <w:vAlign w:val="center"/>
          </w:tcPr>
          <w:p w14:paraId="7CFBB25A"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r w:rsidRPr="009E408A">
              <w:rPr>
                <w:rFonts w:ascii="Times New Roman" w:hAnsi="Times New Roman" w:cs="Times New Roman"/>
                <w:bCs/>
                <w:color w:val="000000" w:themeColor="text1"/>
                <w:sz w:val="24"/>
                <w:szCs w:val="24"/>
              </w:rPr>
              <w:t>№ з/п</w:t>
            </w:r>
          </w:p>
        </w:tc>
        <w:tc>
          <w:tcPr>
            <w:tcW w:w="2505" w:type="pct"/>
            <w:vAlign w:val="center"/>
          </w:tcPr>
          <w:p w14:paraId="5EF613DD"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r w:rsidRPr="009E408A">
              <w:rPr>
                <w:rFonts w:ascii="Times New Roman" w:hAnsi="Times New Roman" w:cs="Times New Roman"/>
                <w:bCs/>
                <w:color w:val="000000" w:themeColor="text1"/>
                <w:sz w:val="24"/>
                <w:szCs w:val="24"/>
              </w:rPr>
              <w:t>Етапи дипломної роботи</w:t>
            </w:r>
          </w:p>
        </w:tc>
        <w:tc>
          <w:tcPr>
            <w:tcW w:w="1043" w:type="pct"/>
            <w:vAlign w:val="center"/>
          </w:tcPr>
          <w:p w14:paraId="2164F827"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r w:rsidRPr="009E408A">
              <w:rPr>
                <w:rFonts w:ascii="Times New Roman" w:hAnsi="Times New Roman" w:cs="Times New Roman"/>
                <w:bCs/>
                <w:color w:val="000000" w:themeColor="text1"/>
                <w:sz w:val="24"/>
                <w:szCs w:val="24"/>
              </w:rPr>
              <w:t>Термін виконання етапів роботи</w:t>
            </w:r>
          </w:p>
        </w:tc>
        <w:tc>
          <w:tcPr>
            <w:tcW w:w="1106" w:type="pct"/>
            <w:vAlign w:val="center"/>
          </w:tcPr>
          <w:p w14:paraId="3990B51A"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r w:rsidRPr="009E408A">
              <w:rPr>
                <w:rFonts w:ascii="Times New Roman" w:hAnsi="Times New Roman" w:cs="Times New Roman"/>
                <w:bCs/>
                <w:color w:val="000000" w:themeColor="text1"/>
                <w:sz w:val="24"/>
                <w:szCs w:val="24"/>
              </w:rPr>
              <w:t>Примітки</w:t>
            </w:r>
          </w:p>
        </w:tc>
      </w:tr>
      <w:tr w:rsidR="009E408A" w:rsidRPr="009E408A" w14:paraId="5F44C6F4" w14:textId="77777777" w:rsidTr="004D563F">
        <w:trPr>
          <w:trHeight w:val="227"/>
          <w:jc w:val="center"/>
        </w:trPr>
        <w:tc>
          <w:tcPr>
            <w:tcW w:w="346" w:type="pct"/>
            <w:vAlign w:val="center"/>
          </w:tcPr>
          <w:p w14:paraId="00673AF4"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r w:rsidRPr="009E408A">
              <w:rPr>
                <w:rFonts w:ascii="Times New Roman" w:hAnsi="Times New Roman" w:cs="Times New Roman"/>
                <w:bCs/>
                <w:color w:val="000000" w:themeColor="text1"/>
                <w:sz w:val="24"/>
                <w:szCs w:val="24"/>
              </w:rPr>
              <w:t>1</w:t>
            </w:r>
          </w:p>
        </w:tc>
        <w:tc>
          <w:tcPr>
            <w:tcW w:w="2505" w:type="pct"/>
            <w:vAlign w:val="center"/>
          </w:tcPr>
          <w:p w14:paraId="134D5538" w14:textId="77777777" w:rsidR="001B4724" w:rsidRPr="009E408A" w:rsidRDefault="001B4724" w:rsidP="004D563F">
            <w:pPr>
              <w:spacing w:line="276" w:lineRule="auto"/>
              <w:rPr>
                <w:rFonts w:ascii="Times New Roman" w:hAnsi="Times New Roman" w:cs="Times New Roman"/>
                <w:bCs/>
                <w:color w:val="000000" w:themeColor="text1"/>
                <w:sz w:val="24"/>
                <w:szCs w:val="24"/>
              </w:rPr>
            </w:pPr>
          </w:p>
        </w:tc>
        <w:tc>
          <w:tcPr>
            <w:tcW w:w="1043" w:type="pct"/>
            <w:vAlign w:val="center"/>
          </w:tcPr>
          <w:p w14:paraId="18CB1020" w14:textId="77777777" w:rsidR="001B4724" w:rsidRPr="009E408A" w:rsidRDefault="001B4724" w:rsidP="00696D89">
            <w:pPr>
              <w:pStyle w:val="TableParagraph"/>
              <w:spacing w:line="276" w:lineRule="auto"/>
              <w:ind w:left="100"/>
              <w:rPr>
                <w:color w:val="000000" w:themeColor="text1"/>
                <w:sz w:val="24"/>
                <w:szCs w:val="24"/>
                <w:lang w:val="uk-UA"/>
              </w:rPr>
            </w:pPr>
          </w:p>
        </w:tc>
        <w:tc>
          <w:tcPr>
            <w:tcW w:w="1106" w:type="pct"/>
            <w:vAlign w:val="center"/>
          </w:tcPr>
          <w:p w14:paraId="4136681C"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p>
        </w:tc>
      </w:tr>
      <w:tr w:rsidR="009E408A" w:rsidRPr="009E408A" w14:paraId="32DD9B2E" w14:textId="77777777" w:rsidTr="004D563F">
        <w:trPr>
          <w:trHeight w:val="227"/>
          <w:jc w:val="center"/>
        </w:trPr>
        <w:tc>
          <w:tcPr>
            <w:tcW w:w="346" w:type="pct"/>
            <w:vAlign w:val="center"/>
          </w:tcPr>
          <w:p w14:paraId="6C916750"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r w:rsidRPr="009E408A">
              <w:rPr>
                <w:rFonts w:ascii="Times New Roman" w:hAnsi="Times New Roman" w:cs="Times New Roman"/>
                <w:bCs/>
                <w:color w:val="000000" w:themeColor="text1"/>
                <w:sz w:val="24"/>
                <w:szCs w:val="24"/>
              </w:rPr>
              <w:t>2</w:t>
            </w:r>
          </w:p>
        </w:tc>
        <w:tc>
          <w:tcPr>
            <w:tcW w:w="2505" w:type="pct"/>
            <w:vAlign w:val="center"/>
          </w:tcPr>
          <w:p w14:paraId="21355EC0" w14:textId="77777777" w:rsidR="001B4724" w:rsidRPr="009E408A" w:rsidRDefault="001B4724" w:rsidP="004D563F">
            <w:pPr>
              <w:spacing w:line="276" w:lineRule="auto"/>
              <w:rPr>
                <w:rFonts w:ascii="Times New Roman" w:hAnsi="Times New Roman" w:cs="Times New Roman"/>
                <w:bCs/>
                <w:color w:val="000000" w:themeColor="text1"/>
                <w:sz w:val="24"/>
                <w:szCs w:val="24"/>
              </w:rPr>
            </w:pPr>
          </w:p>
        </w:tc>
        <w:tc>
          <w:tcPr>
            <w:tcW w:w="1043" w:type="pct"/>
            <w:vAlign w:val="center"/>
          </w:tcPr>
          <w:p w14:paraId="1780BACD" w14:textId="77777777" w:rsidR="001B4724" w:rsidRPr="009E408A" w:rsidRDefault="001B4724" w:rsidP="004D563F">
            <w:pPr>
              <w:pStyle w:val="TableParagraph"/>
              <w:spacing w:line="276" w:lineRule="auto"/>
              <w:ind w:left="100"/>
              <w:rPr>
                <w:color w:val="000000" w:themeColor="text1"/>
                <w:sz w:val="24"/>
                <w:szCs w:val="24"/>
                <w:lang w:val="uk-UA"/>
              </w:rPr>
            </w:pPr>
          </w:p>
        </w:tc>
        <w:tc>
          <w:tcPr>
            <w:tcW w:w="1106" w:type="pct"/>
            <w:vAlign w:val="center"/>
          </w:tcPr>
          <w:p w14:paraId="408B1627"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p>
        </w:tc>
      </w:tr>
      <w:tr w:rsidR="009E408A" w:rsidRPr="009E408A" w14:paraId="346F20C2" w14:textId="77777777" w:rsidTr="004D563F">
        <w:trPr>
          <w:trHeight w:val="227"/>
          <w:jc w:val="center"/>
        </w:trPr>
        <w:tc>
          <w:tcPr>
            <w:tcW w:w="346" w:type="pct"/>
            <w:vAlign w:val="center"/>
          </w:tcPr>
          <w:p w14:paraId="7A96F259"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r w:rsidRPr="009E408A">
              <w:rPr>
                <w:rFonts w:ascii="Times New Roman" w:hAnsi="Times New Roman" w:cs="Times New Roman"/>
                <w:bCs/>
                <w:color w:val="000000" w:themeColor="text1"/>
                <w:sz w:val="24"/>
                <w:szCs w:val="24"/>
              </w:rPr>
              <w:t>3</w:t>
            </w:r>
          </w:p>
        </w:tc>
        <w:tc>
          <w:tcPr>
            <w:tcW w:w="2505" w:type="pct"/>
            <w:vAlign w:val="center"/>
          </w:tcPr>
          <w:p w14:paraId="0BDC3AD8" w14:textId="77777777" w:rsidR="001B4724" w:rsidRPr="009E408A" w:rsidRDefault="001B4724" w:rsidP="004D563F">
            <w:pPr>
              <w:spacing w:line="276" w:lineRule="auto"/>
              <w:rPr>
                <w:rFonts w:ascii="Times New Roman" w:hAnsi="Times New Roman" w:cs="Times New Roman"/>
                <w:bCs/>
                <w:color w:val="000000" w:themeColor="text1"/>
                <w:sz w:val="24"/>
                <w:szCs w:val="24"/>
              </w:rPr>
            </w:pPr>
          </w:p>
        </w:tc>
        <w:tc>
          <w:tcPr>
            <w:tcW w:w="1043" w:type="pct"/>
            <w:vAlign w:val="center"/>
          </w:tcPr>
          <w:p w14:paraId="1ACA2359" w14:textId="77777777" w:rsidR="001B4724" w:rsidRPr="009E408A" w:rsidRDefault="001B4724" w:rsidP="004D563F">
            <w:pPr>
              <w:pStyle w:val="TableParagraph"/>
              <w:spacing w:line="276" w:lineRule="auto"/>
              <w:ind w:left="100"/>
              <w:rPr>
                <w:color w:val="000000" w:themeColor="text1"/>
                <w:sz w:val="24"/>
                <w:szCs w:val="24"/>
                <w:lang w:val="uk-UA"/>
              </w:rPr>
            </w:pPr>
          </w:p>
        </w:tc>
        <w:tc>
          <w:tcPr>
            <w:tcW w:w="1106" w:type="pct"/>
            <w:vAlign w:val="center"/>
          </w:tcPr>
          <w:p w14:paraId="57BACD9F"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p>
        </w:tc>
      </w:tr>
      <w:tr w:rsidR="009E408A" w:rsidRPr="009E408A" w14:paraId="501F66DF" w14:textId="77777777" w:rsidTr="004D563F">
        <w:trPr>
          <w:trHeight w:val="227"/>
          <w:jc w:val="center"/>
        </w:trPr>
        <w:tc>
          <w:tcPr>
            <w:tcW w:w="346" w:type="pct"/>
            <w:vAlign w:val="center"/>
          </w:tcPr>
          <w:p w14:paraId="26487DB5"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r w:rsidRPr="009E408A">
              <w:rPr>
                <w:rFonts w:ascii="Times New Roman" w:hAnsi="Times New Roman" w:cs="Times New Roman"/>
                <w:bCs/>
                <w:color w:val="000000" w:themeColor="text1"/>
                <w:sz w:val="24"/>
                <w:szCs w:val="24"/>
              </w:rPr>
              <w:t>4</w:t>
            </w:r>
          </w:p>
        </w:tc>
        <w:tc>
          <w:tcPr>
            <w:tcW w:w="2505" w:type="pct"/>
            <w:vAlign w:val="center"/>
          </w:tcPr>
          <w:p w14:paraId="460B4A51" w14:textId="77777777" w:rsidR="001B4724" w:rsidRPr="009E408A" w:rsidRDefault="001B4724" w:rsidP="004D563F">
            <w:pPr>
              <w:spacing w:line="276" w:lineRule="auto"/>
              <w:rPr>
                <w:rFonts w:ascii="Times New Roman" w:hAnsi="Times New Roman" w:cs="Times New Roman"/>
                <w:bCs/>
                <w:color w:val="000000" w:themeColor="text1"/>
                <w:sz w:val="24"/>
                <w:szCs w:val="24"/>
              </w:rPr>
            </w:pPr>
          </w:p>
        </w:tc>
        <w:tc>
          <w:tcPr>
            <w:tcW w:w="1043" w:type="pct"/>
            <w:vAlign w:val="center"/>
          </w:tcPr>
          <w:p w14:paraId="3A2EDCCB" w14:textId="77777777" w:rsidR="001B4724" w:rsidRPr="009E408A" w:rsidRDefault="001B4724" w:rsidP="004D563F">
            <w:pPr>
              <w:pStyle w:val="TableParagraph"/>
              <w:spacing w:line="276" w:lineRule="auto"/>
              <w:ind w:left="100"/>
              <w:rPr>
                <w:color w:val="000000" w:themeColor="text1"/>
                <w:sz w:val="24"/>
                <w:szCs w:val="24"/>
                <w:lang w:val="uk-UA"/>
              </w:rPr>
            </w:pPr>
          </w:p>
        </w:tc>
        <w:tc>
          <w:tcPr>
            <w:tcW w:w="1106" w:type="pct"/>
            <w:vAlign w:val="center"/>
          </w:tcPr>
          <w:p w14:paraId="32D929A5"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p>
        </w:tc>
      </w:tr>
      <w:tr w:rsidR="009E408A" w:rsidRPr="009E408A" w14:paraId="6FA92F85" w14:textId="77777777" w:rsidTr="004D563F">
        <w:trPr>
          <w:trHeight w:val="227"/>
          <w:jc w:val="center"/>
        </w:trPr>
        <w:tc>
          <w:tcPr>
            <w:tcW w:w="346" w:type="pct"/>
            <w:vAlign w:val="center"/>
          </w:tcPr>
          <w:p w14:paraId="5FBA613C"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r w:rsidRPr="009E408A">
              <w:rPr>
                <w:rFonts w:ascii="Times New Roman" w:hAnsi="Times New Roman" w:cs="Times New Roman"/>
                <w:bCs/>
                <w:color w:val="000000" w:themeColor="text1"/>
                <w:sz w:val="24"/>
                <w:szCs w:val="24"/>
              </w:rPr>
              <w:t>5</w:t>
            </w:r>
          </w:p>
        </w:tc>
        <w:tc>
          <w:tcPr>
            <w:tcW w:w="2505" w:type="pct"/>
            <w:vAlign w:val="center"/>
          </w:tcPr>
          <w:p w14:paraId="0C312E0A" w14:textId="77777777" w:rsidR="001B4724" w:rsidRPr="009E408A" w:rsidRDefault="001B4724" w:rsidP="004D563F">
            <w:pPr>
              <w:spacing w:line="276" w:lineRule="auto"/>
              <w:rPr>
                <w:rFonts w:ascii="Times New Roman" w:hAnsi="Times New Roman" w:cs="Times New Roman"/>
                <w:bCs/>
                <w:color w:val="000000" w:themeColor="text1"/>
                <w:sz w:val="24"/>
                <w:szCs w:val="24"/>
              </w:rPr>
            </w:pPr>
          </w:p>
        </w:tc>
        <w:tc>
          <w:tcPr>
            <w:tcW w:w="1043" w:type="pct"/>
            <w:vAlign w:val="center"/>
          </w:tcPr>
          <w:p w14:paraId="55BFF70B" w14:textId="77777777" w:rsidR="001B4724" w:rsidRPr="009E408A" w:rsidRDefault="001B4724" w:rsidP="004D563F">
            <w:pPr>
              <w:pStyle w:val="TableParagraph"/>
              <w:spacing w:line="276" w:lineRule="auto"/>
              <w:ind w:left="100"/>
              <w:rPr>
                <w:color w:val="000000" w:themeColor="text1"/>
                <w:sz w:val="24"/>
                <w:szCs w:val="24"/>
                <w:lang w:val="uk-UA"/>
              </w:rPr>
            </w:pPr>
          </w:p>
        </w:tc>
        <w:tc>
          <w:tcPr>
            <w:tcW w:w="1106" w:type="pct"/>
            <w:vAlign w:val="center"/>
          </w:tcPr>
          <w:p w14:paraId="407550CA"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p>
        </w:tc>
      </w:tr>
      <w:tr w:rsidR="009E408A" w:rsidRPr="009E408A" w14:paraId="359FF48C" w14:textId="77777777" w:rsidTr="004D563F">
        <w:trPr>
          <w:trHeight w:val="227"/>
          <w:jc w:val="center"/>
        </w:trPr>
        <w:tc>
          <w:tcPr>
            <w:tcW w:w="346" w:type="pct"/>
            <w:vAlign w:val="center"/>
          </w:tcPr>
          <w:p w14:paraId="4890EEDD"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r w:rsidRPr="009E408A">
              <w:rPr>
                <w:rFonts w:ascii="Times New Roman" w:hAnsi="Times New Roman" w:cs="Times New Roman"/>
                <w:bCs/>
                <w:color w:val="000000" w:themeColor="text1"/>
                <w:sz w:val="24"/>
                <w:szCs w:val="24"/>
              </w:rPr>
              <w:t>6</w:t>
            </w:r>
          </w:p>
        </w:tc>
        <w:tc>
          <w:tcPr>
            <w:tcW w:w="2505" w:type="pct"/>
            <w:vAlign w:val="center"/>
          </w:tcPr>
          <w:p w14:paraId="7B285D56" w14:textId="77777777" w:rsidR="001B4724" w:rsidRPr="009E408A" w:rsidRDefault="001B4724" w:rsidP="004D563F">
            <w:pPr>
              <w:spacing w:line="276" w:lineRule="auto"/>
              <w:rPr>
                <w:rFonts w:ascii="Times New Roman" w:hAnsi="Times New Roman" w:cs="Times New Roman"/>
                <w:bCs/>
                <w:color w:val="000000" w:themeColor="text1"/>
                <w:sz w:val="24"/>
                <w:szCs w:val="24"/>
              </w:rPr>
            </w:pPr>
          </w:p>
        </w:tc>
        <w:tc>
          <w:tcPr>
            <w:tcW w:w="1043" w:type="pct"/>
            <w:vAlign w:val="center"/>
          </w:tcPr>
          <w:p w14:paraId="5691B044" w14:textId="77777777" w:rsidR="001B4724" w:rsidRPr="009E408A" w:rsidRDefault="001B4724" w:rsidP="004D563F">
            <w:pPr>
              <w:pStyle w:val="TableParagraph"/>
              <w:spacing w:line="276" w:lineRule="auto"/>
              <w:ind w:left="100"/>
              <w:rPr>
                <w:color w:val="000000" w:themeColor="text1"/>
                <w:sz w:val="24"/>
                <w:szCs w:val="24"/>
                <w:lang w:val="uk-UA"/>
              </w:rPr>
            </w:pPr>
          </w:p>
        </w:tc>
        <w:tc>
          <w:tcPr>
            <w:tcW w:w="1106" w:type="pct"/>
            <w:vAlign w:val="center"/>
          </w:tcPr>
          <w:p w14:paraId="2E23FCA4"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p>
        </w:tc>
      </w:tr>
      <w:tr w:rsidR="009E408A" w:rsidRPr="009E408A" w14:paraId="4D637425" w14:textId="77777777" w:rsidTr="004D563F">
        <w:trPr>
          <w:trHeight w:val="227"/>
          <w:jc w:val="center"/>
        </w:trPr>
        <w:tc>
          <w:tcPr>
            <w:tcW w:w="346" w:type="pct"/>
            <w:vAlign w:val="center"/>
          </w:tcPr>
          <w:p w14:paraId="547577F3"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r w:rsidRPr="009E408A">
              <w:rPr>
                <w:rFonts w:ascii="Times New Roman" w:hAnsi="Times New Roman" w:cs="Times New Roman"/>
                <w:bCs/>
                <w:color w:val="000000" w:themeColor="text1"/>
                <w:sz w:val="24"/>
                <w:szCs w:val="24"/>
              </w:rPr>
              <w:t>7</w:t>
            </w:r>
          </w:p>
        </w:tc>
        <w:tc>
          <w:tcPr>
            <w:tcW w:w="2505" w:type="pct"/>
            <w:vAlign w:val="center"/>
          </w:tcPr>
          <w:p w14:paraId="39877DFE" w14:textId="77777777" w:rsidR="001B4724" w:rsidRPr="009E408A" w:rsidRDefault="001B4724" w:rsidP="004D563F">
            <w:pPr>
              <w:spacing w:line="276" w:lineRule="auto"/>
              <w:rPr>
                <w:rFonts w:ascii="Times New Roman" w:hAnsi="Times New Roman" w:cs="Times New Roman"/>
                <w:bCs/>
                <w:color w:val="000000" w:themeColor="text1"/>
                <w:sz w:val="24"/>
                <w:szCs w:val="24"/>
              </w:rPr>
            </w:pPr>
          </w:p>
        </w:tc>
        <w:tc>
          <w:tcPr>
            <w:tcW w:w="1043" w:type="pct"/>
            <w:vAlign w:val="center"/>
          </w:tcPr>
          <w:p w14:paraId="1DF95583" w14:textId="77777777" w:rsidR="001B4724" w:rsidRPr="009E408A" w:rsidRDefault="001B4724" w:rsidP="004D563F">
            <w:pPr>
              <w:pStyle w:val="TableParagraph"/>
              <w:spacing w:line="276" w:lineRule="auto"/>
              <w:ind w:left="100"/>
              <w:rPr>
                <w:color w:val="000000" w:themeColor="text1"/>
                <w:sz w:val="24"/>
                <w:szCs w:val="24"/>
                <w:lang w:val="uk-UA"/>
              </w:rPr>
            </w:pPr>
          </w:p>
        </w:tc>
        <w:tc>
          <w:tcPr>
            <w:tcW w:w="1106" w:type="pct"/>
            <w:vAlign w:val="center"/>
          </w:tcPr>
          <w:p w14:paraId="01524D13"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p>
        </w:tc>
      </w:tr>
      <w:tr w:rsidR="009E408A" w:rsidRPr="009E408A" w14:paraId="4E1B7E59" w14:textId="77777777" w:rsidTr="004D563F">
        <w:trPr>
          <w:trHeight w:val="392"/>
          <w:jc w:val="center"/>
        </w:trPr>
        <w:tc>
          <w:tcPr>
            <w:tcW w:w="346" w:type="pct"/>
            <w:vAlign w:val="center"/>
          </w:tcPr>
          <w:p w14:paraId="7B6B89A7"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r w:rsidRPr="009E408A">
              <w:rPr>
                <w:rFonts w:ascii="Times New Roman" w:hAnsi="Times New Roman" w:cs="Times New Roman"/>
                <w:bCs/>
                <w:color w:val="000000" w:themeColor="text1"/>
                <w:sz w:val="24"/>
                <w:szCs w:val="24"/>
              </w:rPr>
              <w:t>8</w:t>
            </w:r>
          </w:p>
        </w:tc>
        <w:tc>
          <w:tcPr>
            <w:tcW w:w="2505" w:type="pct"/>
            <w:vAlign w:val="center"/>
          </w:tcPr>
          <w:p w14:paraId="678CCBA5" w14:textId="77777777" w:rsidR="001B4724" w:rsidRPr="009E408A" w:rsidRDefault="001B4724" w:rsidP="004D563F">
            <w:pPr>
              <w:spacing w:line="276" w:lineRule="auto"/>
              <w:rPr>
                <w:rFonts w:ascii="Times New Roman" w:hAnsi="Times New Roman" w:cs="Times New Roman"/>
                <w:bCs/>
                <w:color w:val="000000" w:themeColor="text1"/>
                <w:sz w:val="24"/>
                <w:szCs w:val="24"/>
              </w:rPr>
            </w:pPr>
          </w:p>
        </w:tc>
        <w:tc>
          <w:tcPr>
            <w:tcW w:w="1043" w:type="pct"/>
            <w:vAlign w:val="center"/>
          </w:tcPr>
          <w:p w14:paraId="1F6D5C13" w14:textId="77777777" w:rsidR="001B4724" w:rsidRPr="009E408A" w:rsidRDefault="001B4724" w:rsidP="004D563F">
            <w:pPr>
              <w:pStyle w:val="TableParagraph"/>
              <w:spacing w:line="276" w:lineRule="auto"/>
              <w:ind w:left="100"/>
              <w:rPr>
                <w:color w:val="000000" w:themeColor="text1"/>
                <w:sz w:val="24"/>
                <w:szCs w:val="24"/>
                <w:lang w:val="uk-UA"/>
              </w:rPr>
            </w:pPr>
          </w:p>
        </w:tc>
        <w:tc>
          <w:tcPr>
            <w:tcW w:w="1106" w:type="pct"/>
            <w:vAlign w:val="center"/>
          </w:tcPr>
          <w:p w14:paraId="4172044B"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p>
        </w:tc>
      </w:tr>
      <w:tr w:rsidR="001B4724" w:rsidRPr="009E408A" w14:paraId="72113204" w14:textId="77777777" w:rsidTr="004D563F">
        <w:trPr>
          <w:trHeight w:val="469"/>
          <w:jc w:val="center"/>
        </w:trPr>
        <w:tc>
          <w:tcPr>
            <w:tcW w:w="346" w:type="pct"/>
            <w:vAlign w:val="center"/>
          </w:tcPr>
          <w:p w14:paraId="0FCAF2A7"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r w:rsidRPr="009E408A">
              <w:rPr>
                <w:rFonts w:ascii="Times New Roman" w:hAnsi="Times New Roman" w:cs="Times New Roman"/>
                <w:bCs/>
                <w:color w:val="000000" w:themeColor="text1"/>
                <w:sz w:val="24"/>
                <w:szCs w:val="24"/>
              </w:rPr>
              <w:t>9</w:t>
            </w:r>
          </w:p>
        </w:tc>
        <w:tc>
          <w:tcPr>
            <w:tcW w:w="2505" w:type="pct"/>
            <w:vAlign w:val="center"/>
          </w:tcPr>
          <w:p w14:paraId="77CBADBB" w14:textId="77777777" w:rsidR="001B4724" w:rsidRPr="009E408A" w:rsidRDefault="001B4724" w:rsidP="004D563F">
            <w:pPr>
              <w:spacing w:line="276" w:lineRule="auto"/>
              <w:rPr>
                <w:rFonts w:ascii="Times New Roman" w:hAnsi="Times New Roman" w:cs="Times New Roman"/>
                <w:bCs/>
                <w:color w:val="000000" w:themeColor="text1"/>
                <w:sz w:val="24"/>
                <w:szCs w:val="24"/>
              </w:rPr>
            </w:pPr>
          </w:p>
        </w:tc>
        <w:tc>
          <w:tcPr>
            <w:tcW w:w="1043" w:type="pct"/>
            <w:vAlign w:val="center"/>
          </w:tcPr>
          <w:p w14:paraId="5BD4E08F" w14:textId="77777777" w:rsidR="001B4724" w:rsidRPr="009E408A" w:rsidRDefault="001B4724" w:rsidP="002C1EEF">
            <w:pPr>
              <w:pStyle w:val="TableParagraph"/>
              <w:spacing w:line="276" w:lineRule="auto"/>
              <w:ind w:left="100"/>
              <w:rPr>
                <w:color w:val="000000" w:themeColor="text1"/>
                <w:sz w:val="24"/>
                <w:szCs w:val="24"/>
                <w:lang w:val="uk-UA"/>
              </w:rPr>
            </w:pPr>
          </w:p>
        </w:tc>
        <w:tc>
          <w:tcPr>
            <w:tcW w:w="1106" w:type="pct"/>
            <w:vAlign w:val="center"/>
          </w:tcPr>
          <w:p w14:paraId="10B7B115" w14:textId="77777777" w:rsidR="001B4724" w:rsidRPr="009E408A" w:rsidRDefault="001B4724" w:rsidP="004D563F">
            <w:pPr>
              <w:spacing w:line="276" w:lineRule="auto"/>
              <w:jc w:val="center"/>
              <w:rPr>
                <w:rFonts w:ascii="Times New Roman" w:hAnsi="Times New Roman" w:cs="Times New Roman"/>
                <w:bCs/>
                <w:color w:val="000000" w:themeColor="text1"/>
                <w:sz w:val="24"/>
                <w:szCs w:val="24"/>
              </w:rPr>
            </w:pPr>
          </w:p>
        </w:tc>
      </w:tr>
    </w:tbl>
    <w:p w14:paraId="18B8B6EC" w14:textId="77777777" w:rsidR="001B4724" w:rsidRPr="009E408A" w:rsidRDefault="001B4724" w:rsidP="001B4724">
      <w:pPr>
        <w:tabs>
          <w:tab w:val="left" w:pos="3165"/>
          <w:tab w:val="left" w:pos="6062"/>
        </w:tabs>
        <w:spacing w:after="0" w:line="240" w:lineRule="auto"/>
        <w:rPr>
          <w:rFonts w:ascii="Times New Roman" w:hAnsi="Times New Roman" w:cs="Times New Roman"/>
          <w:color w:val="000000" w:themeColor="text1"/>
          <w:sz w:val="28"/>
          <w:szCs w:val="28"/>
        </w:rPr>
      </w:pPr>
    </w:p>
    <w:p w14:paraId="014E2BC4" w14:textId="77777777" w:rsidR="001B4724" w:rsidRPr="009E408A" w:rsidRDefault="001B4724" w:rsidP="001B4724">
      <w:pPr>
        <w:tabs>
          <w:tab w:val="left" w:pos="3165"/>
          <w:tab w:val="left" w:pos="6062"/>
        </w:tabs>
        <w:spacing w:after="0" w:line="276" w:lineRule="auto"/>
        <w:rPr>
          <w:rFonts w:ascii="Times New Roman" w:hAnsi="Times New Roman" w:cs="Times New Roman"/>
          <w:color w:val="000000" w:themeColor="text1"/>
          <w:sz w:val="28"/>
          <w:szCs w:val="28"/>
        </w:rPr>
      </w:pPr>
      <w:r w:rsidRPr="009E408A">
        <w:rPr>
          <w:rFonts w:ascii="Times New Roman" w:hAnsi="Times New Roman" w:cs="Times New Roman"/>
          <w:color w:val="000000" w:themeColor="text1"/>
          <w:sz w:val="28"/>
          <w:szCs w:val="28"/>
        </w:rPr>
        <w:t>Студент _____________________</w:t>
      </w:r>
    </w:p>
    <w:p w14:paraId="2EF1C23D" w14:textId="77777777" w:rsidR="001B4724" w:rsidRPr="009E408A" w:rsidRDefault="001B4724" w:rsidP="001B4724">
      <w:pPr>
        <w:spacing w:after="0" w:line="360" w:lineRule="auto"/>
        <w:ind w:left="2127"/>
        <w:rPr>
          <w:rFonts w:ascii="Times New Roman" w:hAnsi="Times New Roman" w:cs="Times New Roman"/>
          <w:color w:val="000000" w:themeColor="text1"/>
          <w:sz w:val="24"/>
          <w:szCs w:val="24"/>
        </w:rPr>
      </w:pPr>
      <w:r w:rsidRPr="009E408A">
        <w:rPr>
          <w:rFonts w:ascii="Times New Roman" w:hAnsi="Times New Roman" w:cs="Times New Roman"/>
          <w:color w:val="000000" w:themeColor="text1"/>
          <w:sz w:val="24"/>
          <w:szCs w:val="24"/>
        </w:rPr>
        <w:t xml:space="preserve">  (підпис)</w:t>
      </w:r>
    </w:p>
    <w:p w14:paraId="0BB5754E" w14:textId="77777777" w:rsidR="001B4724" w:rsidRPr="009E408A" w:rsidRDefault="001B4724" w:rsidP="001B4724">
      <w:pPr>
        <w:tabs>
          <w:tab w:val="left" w:pos="7966"/>
        </w:tabs>
        <w:spacing w:after="0" w:line="276" w:lineRule="auto"/>
        <w:rPr>
          <w:rFonts w:ascii="Times New Roman" w:hAnsi="Times New Roman" w:cs="Times New Roman"/>
          <w:color w:val="000000" w:themeColor="text1"/>
          <w:sz w:val="28"/>
          <w:szCs w:val="28"/>
        </w:rPr>
      </w:pPr>
      <w:r w:rsidRPr="009E408A">
        <w:rPr>
          <w:rFonts w:ascii="Times New Roman" w:hAnsi="Times New Roman" w:cs="Times New Roman"/>
          <w:color w:val="000000" w:themeColor="text1"/>
          <w:sz w:val="28"/>
          <w:szCs w:val="28"/>
        </w:rPr>
        <w:t>Керівник роботи _____________________</w:t>
      </w:r>
    </w:p>
    <w:p w14:paraId="4B61F9D4" w14:textId="30FC55FC" w:rsidR="008D2CE2" w:rsidRPr="009E408A" w:rsidRDefault="001B4724" w:rsidP="00164839">
      <w:pPr>
        <w:tabs>
          <w:tab w:val="left" w:pos="7966"/>
        </w:tabs>
        <w:spacing w:after="0" w:line="276" w:lineRule="auto"/>
        <w:rPr>
          <w:rFonts w:ascii="Times New Roman" w:hAnsi="Times New Roman" w:cs="Times New Roman"/>
          <w:color w:val="000000" w:themeColor="text1"/>
          <w:sz w:val="24"/>
          <w:szCs w:val="28"/>
        </w:rPr>
      </w:pPr>
      <w:r w:rsidRPr="009E408A">
        <w:rPr>
          <w:rFonts w:ascii="Times New Roman" w:hAnsi="Times New Roman" w:cs="Times New Roman"/>
          <w:color w:val="000000" w:themeColor="text1"/>
          <w:sz w:val="28"/>
          <w:szCs w:val="28"/>
        </w:rPr>
        <w:t xml:space="preserve">                                            </w:t>
      </w:r>
      <w:r w:rsidRPr="009E408A">
        <w:rPr>
          <w:rFonts w:ascii="Times New Roman" w:hAnsi="Times New Roman" w:cs="Times New Roman"/>
          <w:color w:val="000000" w:themeColor="text1"/>
          <w:sz w:val="24"/>
          <w:szCs w:val="28"/>
        </w:rPr>
        <w:t>(підпис)</w:t>
      </w:r>
    </w:p>
    <w:p w14:paraId="5B7B62BC" w14:textId="77777777" w:rsidR="008D2CE2" w:rsidRPr="009E408A" w:rsidRDefault="008D2CE2">
      <w:pPr>
        <w:rPr>
          <w:rFonts w:ascii="Times New Roman" w:hAnsi="Times New Roman" w:cs="Times New Roman"/>
          <w:color w:val="000000" w:themeColor="text1"/>
          <w:sz w:val="24"/>
          <w:szCs w:val="28"/>
        </w:rPr>
      </w:pPr>
      <w:r w:rsidRPr="009E408A">
        <w:rPr>
          <w:rFonts w:ascii="Times New Roman" w:hAnsi="Times New Roman" w:cs="Times New Roman"/>
          <w:color w:val="000000" w:themeColor="text1"/>
          <w:sz w:val="24"/>
          <w:szCs w:val="28"/>
        </w:rPr>
        <w:br w:type="page"/>
      </w:r>
    </w:p>
    <w:p w14:paraId="214A0DB3" w14:textId="78DC8D49" w:rsidR="008D2CE2" w:rsidRPr="009E408A" w:rsidRDefault="008D2CE2" w:rsidP="008D2CE2">
      <w:pPr>
        <w:tabs>
          <w:tab w:val="left" w:pos="7966"/>
        </w:tabs>
        <w:spacing w:after="0" w:line="276" w:lineRule="auto"/>
        <w:jc w:val="center"/>
        <w:rPr>
          <w:rFonts w:ascii="Times New Roman" w:hAnsi="Times New Roman" w:cs="Times New Roman"/>
          <w:color w:val="000000" w:themeColor="text1"/>
          <w:sz w:val="28"/>
          <w:szCs w:val="28"/>
        </w:rPr>
      </w:pPr>
      <w:r w:rsidRPr="009E408A">
        <w:rPr>
          <w:rFonts w:ascii="Times New Roman" w:hAnsi="Times New Roman" w:cs="Times New Roman"/>
          <w:color w:val="000000" w:themeColor="text1"/>
          <w:sz w:val="28"/>
          <w:szCs w:val="28"/>
        </w:rPr>
        <w:lastRenderedPageBreak/>
        <w:t>Зміст</w:t>
      </w:r>
    </w:p>
    <w:p w14:paraId="40251797" w14:textId="77777777" w:rsidR="008D2CE2" w:rsidRPr="009E408A" w:rsidRDefault="008D2CE2">
      <w:pPr>
        <w:rPr>
          <w:rFonts w:ascii="Times New Roman" w:hAnsi="Times New Roman" w:cs="Times New Roman"/>
          <w:color w:val="000000" w:themeColor="text1"/>
          <w:sz w:val="28"/>
          <w:szCs w:val="28"/>
        </w:rPr>
      </w:pPr>
      <w:r w:rsidRPr="009E408A">
        <w:rPr>
          <w:rFonts w:ascii="Times New Roman" w:hAnsi="Times New Roman" w:cs="Times New Roman"/>
          <w:color w:val="000000" w:themeColor="text1"/>
          <w:sz w:val="28"/>
          <w:szCs w:val="28"/>
        </w:rPr>
        <w:br w:type="page"/>
      </w:r>
    </w:p>
    <w:p w14:paraId="51F9D7E7" w14:textId="2945C895" w:rsidR="00327C2E" w:rsidRPr="009E408A" w:rsidRDefault="008D2CE2" w:rsidP="00FC4F5E">
      <w:pPr>
        <w:tabs>
          <w:tab w:val="left" w:pos="7966"/>
        </w:tabs>
        <w:spacing w:after="0" w:line="360" w:lineRule="auto"/>
        <w:jc w:val="center"/>
        <w:rPr>
          <w:rFonts w:ascii="Times New Roman" w:hAnsi="Times New Roman" w:cs="Times New Roman"/>
          <w:b/>
          <w:bCs/>
          <w:color w:val="000000" w:themeColor="text1"/>
          <w:sz w:val="28"/>
          <w:szCs w:val="28"/>
        </w:rPr>
      </w:pPr>
      <w:r w:rsidRPr="009E408A">
        <w:rPr>
          <w:rFonts w:ascii="Times New Roman" w:hAnsi="Times New Roman" w:cs="Times New Roman"/>
          <w:b/>
          <w:bCs/>
          <w:color w:val="000000" w:themeColor="text1"/>
          <w:sz w:val="28"/>
          <w:szCs w:val="28"/>
        </w:rPr>
        <w:lastRenderedPageBreak/>
        <w:t>ВСТУП</w:t>
      </w:r>
    </w:p>
    <w:p w14:paraId="67A76E3A" w14:textId="253BA9F3" w:rsidR="00764F24" w:rsidRPr="009A08AF" w:rsidRDefault="00B04673" w:rsidP="00764F24">
      <w:pPr>
        <w:tabs>
          <w:tab w:val="left" w:pos="7966"/>
        </w:tabs>
        <w:spacing w:after="0" w:line="360" w:lineRule="auto"/>
        <w:ind w:firstLine="567"/>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Дослідження багатьох передових краї</w:t>
      </w:r>
      <w:r w:rsidR="006C435A">
        <w:rPr>
          <w:rFonts w:ascii="Times New Roman" w:hAnsi="Times New Roman" w:cs="Times New Roman"/>
          <w:color w:val="000000" w:themeColor="text1"/>
          <w:sz w:val="28"/>
          <w:szCs w:val="28"/>
        </w:rPr>
        <w:t>н зафіксували різкий ріст смертності людей викликаної порушенням серцевої діяльності яке призводить до раптової зупинки серця</w:t>
      </w:r>
      <w:r>
        <w:rPr>
          <w:rFonts w:ascii="Times New Roman" w:hAnsi="Times New Roman" w:cs="Times New Roman"/>
          <w:color w:val="000000" w:themeColor="text1"/>
          <w:sz w:val="28"/>
          <w:szCs w:val="28"/>
        </w:rPr>
        <w:t>. Найчастішою причиною раптової</w:t>
      </w:r>
      <w:r w:rsidR="006C435A">
        <w:rPr>
          <w:rFonts w:ascii="Times New Roman" w:hAnsi="Times New Roman" w:cs="Times New Roman"/>
          <w:color w:val="000000" w:themeColor="text1"/>
          <w:sz w:val="28"/>
          <w:szCs w:val="28"/>
        </w:rPr>
        <w:t xml:space="preserve"> зупинки серця</w:t>
      </w:r>
      <w:r>
        <w:rPr>
          <w:rFonts w:ascii="Times New Roman" w:hAnsi="Times New Roman" w:cs="Times New Roman"/>
          <w:color w:val="000000" w:themeColor="text1"/>
          <w:sz w:val="28"/>
          <w:szCs w:val="28"/>
        </w:rPr>
        <w:t xml:space="preserve"> </w:t>
      </w:r>
      <w:r w:rsidR="006C435A">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кардіальної</w:t>
      </w:r>
      <w:proofErr w:type="spellEnd"/>
      <w:r>
        <w:rPr>
          <w:rFonts w:ascii="Times New Roman" w:hAnsi="Times New Roman" w:cs="Times New Roman"/>
          <w:color w:val="000000" w:themeColor="text1"/>
          <w:sz w:val="28"/>
          <w:szCs w:val="28"/>
        </w:rPr>
        <w:t xml:space="preserve"> смерті є дуже часті (близько 350 на одну </w:t>
      </w:r>
      <w:r w:rsidR="00FA7630">
        <w:rPr>
          <w:rFonts w:ascii="Times New Roman" w:hAnsi="Times New Roman" w:cs="Times New Roman"/>
          <w:color w:val="000000" w:themeColor="text1"/>
          <w:sz w:val="28"/>
          <w:szCs w:val="28"/>
        </w:rPr>
        <w:t>х</w:t>
      </w:r>
      <w:r>
        <w:rPr>
          <w:rFonts w:ascii="Times New Roman" w:hAnsi="Times New Roman" w:cs="Times New Roman"/>
          <w:color w:val="000000" w:themeColor="text1"/>
          <w:sz w:val="28"/>
          <w:szCs w:val="28"/>
        </w:rPr>
        <w:t>вилину) серцеві скорочення, це явище називається фібриляці</w:t>
      </w:r>
      <w:r w:rsidR="006C435A">
        <w:rPr>
          <w:rFonts w:ascii="Times New Roman" w:hAnsi="Times New Roman" w:cs="Times New Roman"/>
          <w:color w:val="000000" w:themeColor="text1"/>
          <w:sz w:val="28"/>
          <w:szCs w:val="28"/>
        </w:rPr>
        <w:t>я</w:t>
      </w:r>
      <w:r>
        <w:rPr>
          <w:rFonts w:ascii="Times New Roman" w:hAnsi="Times New Roman" w:cs="Times New Roman"/>
          <w:color w:val="000000" w:themeColor="text1"/>
          <w:sz w:val="28"/>
          <w:szCs w:val="28"/>
        </w:rPr>
        <w:t xml:space="preserve"> серцевих шлуночків</w:t>
      </w:r>
      <w:r w:rsidR="009F675A">
        <w:rPr>
          <w:rFonts w:ascii="Times New Roman" w:hAnsi="Times New Roman" w:cs="Times New Roman"/>
          <w:color w:val="000000" w:themeColor="text1"/>
          <w:sz w:val="28"/>
          <w:szCs w:val="28"/>
          <w:lang w:val="en-US"/>
        </w:rPr>
        <w:t xml:space="preserve">. </w:t>
      </w:r>
      <w:r w:rsidR="009F675A">
        <w:rPr>
          <w:rFonts w:ascii="Times New Roman" w:hAnsi="Times New Roman" w:cs="Times New Roman"/>
          <w:color w:val="000000" w:themeColor="text1"/>
          <w:sz w:val="28"/>
          <w:szCs w:val="28"/>
        </w:rPr>
        <w:t xml:space="preserve">Під </w:t>
      </w:r>
      <w:r w:rsidR="00FA7630">
        <w:rPr>
          <w:rFonts w:ascii="Times New Roman" w:hAnsi="Times New Roman" w:cs="Times New Roman"/>
          <w:color w:val="000000" w:themeColor="text1"/>
          <w:sz w:val="28"/>
          <w:szCs w:val="28"/>
        </w:rPr>
        <w:t>час фібриляції серцеві скорочення є неефективними, тому серце не в змозі транспортувати кров по судинах і кровообіг тканин так органів зупиняється</w:t>
      </w:r>
      <w:r w:rsidR="00FA7630">
        <w:rPr>
          <w:rFonts w:ascii="Times New Roman" w:hAnsi="Times New Roman" w:cs="Times New Roman"/>
          <w:color w:val="000000" w:themeColor="text1"/>
          <w:sz w:val="28"/>
          <w:szCs w:val="28"/>
          <w:lang w:val="en-US"/>
        </w:rPr>
        <w:t xml:space="preserve">. </w:t>
      </w:r>
      <w:r w:rsidR="00FA7630">
        <w:rPr>
          <w:rFonts w:ascii="Times New Roman" w:hAnsi="Times New Roman" w:cs="Times New Roman"/>
          <w:color w:val="000000" w:themeColor="text1"/>
          <w:sz w:val="28"/>
          <w:szCs w:val="28"/>
        </w:rPr>
        <w:t>В таких випадках потрібна негайна госпіталізація, проте можливо дуже сильно повисити шанси на виживання потерпілого надавши йому першу невідкладну допомогу</w:t>
      </w:r>
      <w:r w:rsidR="00FA7630">
        <w:rPr>
          <w:rFonts w:ascii="Times New Roman" w:hAnsi="Times New Roman" w:cs="Times New Roman"/>
          <w:color w:val="000000" w:themeColor="text1"/>
          <w:sz w:val="28"/>
          <w:szCs w:val="28"/>
          <w:lang w:val="en-US"/>
        </w:rPr>
        <w:t xml:space="preserve">. </w:t>
      </w:r>
      <w:r w:rsidR="00FA7630">
        <w:rPr>
          <w:rFonts w:ascii="Times New Roman" w:hAnsi="Times New Roman" w:cs="Times New Roman"/>
          <w:color w:val="000000" w:themeColor="text1"/>
          <w:sz w:val="28"/>
          <w:szCs w:val="28"/>
        </w:rPr>
        <w:t>Серед найбільш ефективних заходів врятувати життя людині</w:t>
      </w:r>
      <w:r w:rsidR="00B916E4">
        <w:rPr>
          <w:rFonts w:ascii="Times New Roman" w:hAnsi="Times New Roman" w:cs="Times New Roman"/>
          <w:color w:val="000000" w:themeColor="text1"/>
          <w:sz w:val="28"/>
          <w:szCs w:val="28"/>
        </w:rPr>
        <w:t xml:space="preserve"> в якої раптово зупинилось серце є серцево-легенева реанімація із застосуванням автоматичного деф</w:t>
      </w:r>
      <w:r w:rsidR="00524D67">
        <w:rPr>
          <w:rFonts w:ascii="Times New Roman" w:hAnsi="Times New Roman" w:cs="Times New Roman"/>
          <w:color w:val="000000" w:themeColor="text1"/>
          <w:sz w:val="28"/>
          <w:szCs w:val="28"/>
        </w:rPr>
        <w:t>і</w:t>
      </w:r>
      <w:r w:rsidR="00B916E4">
        <w:rPr>
          <w:rFonts w:ascii="Times New Roman" w:hAnsi="Times New Roman" w:cs="Times New Roman"/>
          <w:color w:val="000000" w:themeColor="text1"/>
          <w:sz w:val="28"/>
          <w:szCs w:val="28"/>
        </w:rPr>
        <w:t xml:space="preserve">брилятора. </w:t>
      </w:r>
      <w:r w:rsidR="00524D67">
        <w:rPr>
          <w:rFonts w:ascii="Times New Roman" w:hAnsi="Times New Roman" w:cs="Times New Roman"/>
          <w:color w:val="000000" w:themeColor="text1"/>
          <w:sz w:val="28"/>
          <w:szCs w:val="28"/>
        </w:rPr>
        <w:t xml:space="preserve">Було доведено, </w:t>
      </w:r>
      <w:r w:rsidR="009A06F8">
        <w:rPr>
          <w:rFonts w:ascii="Times New Roman" w:hAnsi="Times New Roman" w:cs="Times New Roman"/>
          <w:color w:val="000000" w:themeColor="text1"/>
          <w:sz w:val="28"/>
          <w:szCs w:val="28"/>
        </w:rPr>
        <w:t>що кожна хвилина після зупинки серця без здійснення дефібриляції зменшує шанс потерпілого вижити на 10%. З іншого боку вчасна дефібриляція, виконана протягом одної-двох хвилин після раптової зупинки серця відновлює роботу серця у більшості з постраждалих</w:t>
      </w:r>
      <w:r w:rsidR="009A08AF">
        <w:rPr>
          <w:rFonts w:ascii="Times New Roman" w:hAnsi="Times New Roman" w:cs="Times New Roman"/>
          <w:color w:val="000000" w:themeColor="text1"/>
          <w:sz w:val="28"/>
          <w:szCs w:val="28"/>
        </w:rPr>
        <w:t>.</w:t>
      </w:r>
      <w:r w:rsidR="009A08AF">
        <w:rPr>
          <w:rFonts w:ascii="Times New Roman" w:hAnsi="Times New Roman" w:cs="Times New Roman"/>
          <w:color w:val="000000" w:themeColor="text1"/>
          <w:sz w:val="28"/>
          <w:szCs w:val="28"/>
          <w:lang w:val="en-US"/>
        </w:rPr>
        <w:t>[1]</w:t>
      </w:r>
    </w:p>
    <w:p w14:paraId="4EFB5E1C" w14:textId="1C203948" w:rsidR="00764F24" w:rsidRPr="009A08AF" w:rsidRDefault="009A06F8" w:rsidP="00FE5DCA">
      <w:pPr>
        <w:tabs>
          <w:tab w:val="left" w:pos="7966"/>
        </w:tabs>
        <w:spacing w:after="0" w:line="360" w:lineRule="auto"/>
        <w:ind w:firstLine="567"/>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Саме тому </w:t>
      </w:r>
      <w:r w:rsidR="005F27AC">
        <w:rPr>
          <w:rFonts w:ascii="Times New Roman" w:hAnsi="Times New Roman" w:cs="Times New Roman"/>
          <w:color w:val="000000" w:themeColor="text1"/>
          <w:sz w:val="28"/>
          <w:szCs w:val="28"/>
        </w:rPr>
        <w:t>у більшості розвинених країн автоматичні зовнішні дефібрилятори встановлені у всіх місцях скупчення людей та просто на вулицях на видному місці.</w:t>
      </w:r>
      <w:r w:rsidR="00764F24">
        <w:rPr>
          <w:rFonts w:ascii="Times New Roman" w:hAnsi="Times New Roman" w:cs="Times New Roman"/>
          <w:color w:val="000000" w:themeColor="text1"/>
          <w:sz w:val="28"/>
          <w:szCs w:val="28"/>
        </w:rPr>
        <w:t xml:space="preserve"> Такі дефібрилятори повністю автоматичні тому скористатися ним може будь-яка людина, навіть та яка не має медичної освіти</w:t>
      </w:r>
      <w:r w:rsidR="00764F24">
        <w:rPr>
          <w:rFonts w:ascii="Times New Roman" w:hAnsi="Times New Roman" w:cs="Times New Roman"/>
          <w:color w:val="000000" w:themeColor="text1"/>
          <w:sz w:val="28"/>
          <w:szCs w:val="28"/>
          <w:lang w:val="en-US"/>
        </w:rPr>
        <w:t xml:space="preserve">. </w:t>
      </w:r>
      <w:r w:rsidR="00764F24">
        <w:rPr>
          <w:rFonts w:ascii="Times New Roman" w:hAnsi="Times New Roman" w:cs="Times New Roman"/>
          <w:color w:val="000000" w:themeColor="text1"/>
          <w:sz w:val="28"/>
          <w:szCs w:val="28"/>
        </w:rPr>
        <w:t>Достатньо тільки витягти пристрій з коробки і приєднати електроди на грудну клітку потерпілого, автоматичний зовнішній дефібрилятор сам</w:t>
      </w:r>
      <w:r w:rsidR="00B54B06">
        <w:rPr>
          <w:rFonts w:ascii="Times New Roman" w:hAnsi="Times New Roman" w:cs="Times New Roman"/>
          <w:color w:val="000000" w:themeColor="text1"/>
          <w:sz w:val="28"/>
          <w:szCs w:val="28"/>
        </w:rPr>
        <w:t xml:space="preserve">остійно проаналізує стан пацієнта і тільки при необхідності виконає розряд який повинен зняти фібриляцію серцевих шлуночків. Більшість з таких дефібриляторів </w:t>
      </w:r>
      <w:r w:rsidR="00972181">
        <w:rPr>
          <w:rFonts w:ascii="Times New Roman" w:hAnsi="Times New Roman" w:cs="Times New Roman"/>
          <w:color w:val="000000" w:themeColor="text1"/>
          <w:sz w:val="28"/>
          <w:szCs w:val="28"/>
        </w:rPr>
        <w:t>мають голосові підказки а також візуальний супровід. Одразу після здійснення розряду пристрій буде голосовими командами підказувати подальший алгоритм здійснення серцево-легеневої реанімації.</w:t>
      </w:r>
      <w:r w:rsidR="009A08AF">
        <w:rPr>
          <w:rFonts w:ascii="Times New Roman" w:hAnsi="Times New Roman" w:cs="Times New Roman"/>
          <w:color w:val="000000" w:themeColor="text1"/>
          <w:sz w:val="28"/>
          <w:szCs w:val="28"/>
          <w:lang w:val="en-US"/>
        </w:rPr>
        <w:t>[2, 3, 4]</w:t>
      </w:r>
    </w:p>
    <w:p w14:paraId="4DA390C5" w14:textId="4577F8E3" w:rsidR="009A06F8" w:rsidRDefault="005F27AC" w:rsidP="00FE5DCA">
      <w:pPr>
        <w:tabs>
          <w:tab w:val="left" w:pos="7966"/>
        </w:tabs>
        <w:spacing w:after="0"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В Україні ситуація з дефібриляторами бажає бути кращою, тому що їх можна знайти далеко не на кожному</w:t>
      </w:r>
      <w:r w:rsidR="00972181">
        <w:rPr>
          <w:rFonts w:ascii="Times New Roman" w:hAnsi="Times New Roman" w:cs="Times New Roman"/>
          <w:color w:val="000000" w:themeColor="text1"/>
          <w:sz w:val="28"/>
          <w:szCs w:val="28"/>
        </w:rPr>
        <w:t xml:space="preserve"> місці скупчення людей.</w:t>
      </w:r>
      <w:r>
        <w:rPr>
          <w:rFonts w:ascii="Times New Roman" w:hAnsi="Times New Roman" w:cs="Times New Roman"/>
          <w:color w:val="000000" w:themeColor="text1"/>
          <w:sz w:val="28"/>
          <w:szCs w:val="28"/>
        </w:rPr>
        <w:t xml:space="preserve"> </w:t>
      </w:r>
      <w:r w:rsidR="00972181">
        <w:rPr>
          <w:rFonts w:ascii="Times New Roman" w:hAnsi="Times New Roman" w:cs="Times New Roman"/>
          <w:color w:val="000000" w:themeColor="text1"/>
          <w:sz w:val="28"/>
          <w:szCs w:val="28"/>
        </w:rPr>
        <w:t xml:space="preserve">Проте українське суспільство розуміє необхідність забезпечення цими приладами вокзали, торгово-розважальні центри, підприємства чи аеропорти, тому в інтернеті зараз розміщено багато петицій </w:t>
      </w:r>
      <w:r w:rsidR="00972181">
        <w:rPr>
          <w:rFonts w:ascii="Times New Roman" w:hAnsi="Times New Roman" w:cs="Times New Roman"/>
          <w:color w:val="000000" w:themeColor="text1"/>
          <w:sz w:val="28"/>
          <w:szCs w:val="28"/>
        </w:rPr>
        <w:lastRenderedPageBreak/>
        <w:t>про закупівлю та розміщення АЗД в різних містах нашої країни</w:t>
      </w:r>
      <w:r w:rsidR="00244A6F">
        <w:rPr>
          <w:rFonts w:ascii="Times New Roman" w:hAnsi="Times New Roman" w:cs="Times New Roman"/>
          <w:color w:val="000000" w:themeColor="text1"/>
          <w:sz w:val="28"/>
          <w:szCs w:val="28"/>
        </w:rPr>
        <w:t xml:space="preserve"> а Міністерство охорони та здоров’я вводить закони про обов’язкову наявність цього медичного приладу у вище згаданих місцях</w:t>
      </w:r>
      <w:r w:rsidR="00972181">
        <w:rPr>
          <w:rFonts w:ascii="Times New Roman" w:hAnsi="Times New Roman" w:cs="Times New Roman"/>
          <w:color w:val="000000" w:themeColor="text1"/>
          <w:sz w:val="28"/>
          <w:szCs w:val="28"/>
        </w:rPr>
        <w:t>.</w:t>
      </w:r>
    </w:p>
    <w:p w14:paraId="473AB6D8" w14:textId="7B0D7E6D" w:rsidR="000E2DE5" w:rsidRDefault="00244A6F" w:rsidP="000E2DE5">
      <w:pPr>
        <w:tabs>
          <w:tab w:val="left" w:pos="7966"/>
        </w:tabs>
        <w:spacing w:after="0"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Немає сумнівів, що Україна наслідуватиме приклад передових держав і АЗД будуть </w:t>
      </w:r>
      <w:r w:rsidR="0085784A">
        <w:rPr>
          <w:rFonts w:ascii="Times New Roman" w:hAnsi="Times New Roman" w:cs="Times New Roman"/>
          <w:color w:val="000000" w:themeColor="text1"/>
          <w:sz w:val="28"/>
          <w:szCs w:val="28"/>
        </w:rPr>
        <w:t xml:space="preserve">встановлені там де вони потрібні, </w:t>
      </w:r>
      <w:r w:rsidR="000E2DE5">
        <w:rPr>
          <w:rFonts w:ascii="Times New Roman" w:hAnsi="Times New Roman" w:cs="Times New Roman"/>
          <w:color w:val="000000" w:themeColor="text1"/>
          <w:sz w:val="28"/>
          <w:szCs w:val="28"/>
        </w:rPr>
        <w:t>проте можуть залишитися ще дві проблеми:</w:t>
      </w:r>
    </w:p>
    <w:p w14:paraId="0EB29961" w14:textId="480060F3" w:rsidR="0085784A" w:rsidRDefault="000E2DE5" w:rsidP="000E2DE5">
      <w:pPr>
        <w:pStyle w:val="ListParagraph"/>
        <w:numPr>
          <w:ilvl w:val="0"/>
          <w:numId w:val="43"/>
        </w:numPr>
        <w:tabs>
          <w:tab w:val="left" w:pos="7966"/>
        </w:tabs>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Люди які стануть свідками того як людина потерпає від зупинки серця не зможуть вчасно найти місце де зберігається пристрій для автоматичної дефібриляції</w:t>
      </w:r>
    </w:p>
    <w:p w14:paraId="33773821" w14:textId="308CCEFC" w:rsidR="000E3A90" w:rsidRPr="000E3A90" w:rsidRDefault="000E2DE5" w:rsidP="000E3A90">
      <w:pPr>
        <w:pStyle w:val="ListParagraph"/>
        <w:numPr>
          <w:ilvl w:val="0"/>
          <w:numId w:val="43"/>
        </w:numPr>
        <w:tabs>
          <w:tab w:val="left" w:pos="7966"/>
        </w:tabs>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Міністерству охорони здоров’я знадобиться інструмент для зручного адміністрування </w:t>
      </w:r>
      <w:r w:rsidR="000E3A90">
        <w:rPr>
          <w:rFonts w:ascii="Times New Roman" w:hAnsi="Times New Roman" w:cs="Times New Roman"/>
          <w:color w:val="000000" w:themeColor="text1"/>
          <w:sz w:val="28"/>
          <w:szCs w:val="28"/>
        </w:rPr>
        <w:t>розміщення, та стану цих пристроїв, адже саме вдале розміщення АЗД  буде гарантувати найшвидший доступ до нього</w:t>
      </w:r>
    </w:p>
    <w:p w14:paraId="45594429" w14:textId="713FD691" w:rsidR="000E3A90" w:rsidRPr="000E3A90" w:rsidRDefault="000E3A90" w:rsidP="0085784A">
      <w:pPr>
        <w:spacing w:after="0" w:line="360" w:lineRule="auto"/>
        <w:ind w:firstLine="708"/>
        <w:jc w:val="both"/>
        <w:rPr>
          <w:rFonts w:ascii="Times New Roman" w:hAnsi="Times New Roman"/>
          <w:sz w:val="28"/>
          <w:szCs w:val="28"/>
        </w:rPr>
      </w:pPr>
      <w:r>
        <w:rPr>
          <w:rFonts w:ascii="Times New Roman" w:hAnsi="Times New Roman"/>
          <w:sz w:val="28"/>
          <w:szCs w:val="28"/>
        </w:rPr>
        <w:t>Обидві ці проблеми зможе покрити програмна система, яка дозволить користувачам отримати швидкий доступ до детального розташування найближчого дефібрилятора а органам охорони здоров’я дасть змогу</w:t>
      </w:r>
      <w:r w:rsidR="00CF5907">
        <w:rPr>
          <w:rFonts w:ascii="Times New Roman" w:hAnsi="Times New Roman"/>
          <w:sz w:val="28"/>
          <w:szCs w:val="28"/>
        </w:rPr>
        <w:t xml:space="preserve"> адмініструвати систему, </w:t>
      </w:r>
      <w:r>
        <w:rPr>
          <w:rFonts w:ascii="Times New Roman" w:hAnsi="Times New Roman"/>
          <w:sz w:val="28"/>
          <w:szCs w:val="28"/>
        </w:rPr>
        <w:t xml:space="preserve"> візуалізувати ситуацію з розміщенням дефібриляторів для визначення</w:t>
      </w:r>
      <w:r w:rsidR="005E51CC">
        <w:rPr>
          <w:rFonts w:ascii="Times New Roman" w:hAnsi="Times New Roman"/>
          <w:sz w:val="28"/>
          <w:szCs w:val="28"/>
        </w:rPr>
        <w:t xml:space="preserve"> та впровадження</w:t>
      </w:r>
      <w:r>
        <w:rPr>
          <w:rFonts w:ascii="Times New Roman" w:hAnsi="Times New Roman"/>
          <w:sz w:val="28"/>
          <w:szCs w:val="28"/>
        </w:rPr>
        <w:t xml:space="preserve"> найбільш гармонічного р</w:t>
      </w:r>
      <w:r w:rsidR="005E51CC">
        <w:rPr>
          <w:rFonts w:ascii="Times New Roman" w:hAnsi="Times New Roman"/>
          <w:sz w:val="28"/>
          <w:szCs w:val="28"/>
        </w:rPr>
        <w:t>озташування пристроїв</w:t>
      </w:r>
      <w:r>
        <w:rPr>
          <w:rFonts w:ascii="Times New Roman" w:hAnsi="Times New Roman"/>
          <w:sz w:val="28"/>
          <w:szCs w:val="28"/>
        </w:rPr>
        <w:t>,</w:t>
      </w:r>
      <w:r w:rsidR="005E51CC">
        <w:rPr>
          <w:rFonts w:ascii="Times New Roman" w:hAnsi="Times New Roman"/>
          <w:sz w:val="28"/>
          <w:szCs w:val="28"/>
        </w:rPr>
        <w:t xml:space="preserve"> а також децентралізувати відповідальність за певні райони шляхом створення користувачів які будуть слідкувати за станом дефібриляторів тільки в своєму районі і зможуть редагувати інформацію тільки про дефібрилятори, за належний стан і розташування яких вони несуть відповідальність </w:t>
      </w:r>
    </w:p>
    <w:p w14:paraId="3396937D" w14:textId="32A4F85B" w:rsidR="00EC0506" w:rsidRDefault="0085784A" w:rsidP="00EC0506">
      <w:pPr>
        <w:spacing w:after="0" w:line="360" w:lineRule="auto"/>
        <w:ind w:firstLine="708"/>
        <w:jc w:val="both"/>
        <w:rPr>
          <w:rFonts w:ascii="Times New Roman" w:hAnsi="Times New Roman"/>
          <w:i/>
          <w:sz w:val="28"/>
          <w:szCs w:val="28"/>
        </w:rPr>
      </w:pPr>
      <w:r w:rsidRPr="007947B6">
        <w:rPr>
          <w:rFonts w:ascii="Times New Roman" w:hAnsi="Times New Roman"/>
          <w:i/>
          <w:sz w:val="28"/>
          <w:szCs w:val="28"/>
        </w:rPr>
        <w:t>Актуальність теми.</w:t>
      </w:r>
      <w:r>
        <w:rPr>
          <w:rFonts w:ascii="Times New Roman" w:hAnsi="Times New Roman"/>
          <w:i/>
          <w:sz w:val="28"/>
          <w:szCs w:val="28"/>
        </w:rPr>
        <w:t xml:space="preserve"> </w:t>
      </w:r>
    </w:p>
    <w:p w14:paraId="0E462713" w14:textId="4F6BC9BD" w:rsidR="0085784A" w:rsidRPr="009A08AF" w:rsidRDefault="00EC0506" w:rsidP="00EC0506">
      <w:pPr>
        <w:spacing w:after="0" w:line="360" w:lineRule="auto"/>
        <w:ind w:firstLine="708"/>
        <w:jc w:val="both"/>
        <w:rPr>
          <w:rFonts w:ascii="Times New Roman" w:hAnsi="Times New Roman" w:cs="Times New Roman"/>
          <w:sz w:val="28"/>
          <w:lang w:val="en-US"/>
        </w:rPr>
      </w:pPr>
      <w:r>
        <w:rPr>
          <w:rFonts w:ascii="Times New Roman" w:hAnsi="Times New Roman" w:cs="Times New Roman"/>
          <w:sz w:val="28"/>
        </w:rPr>
        <w:t>В Європі, сотні чоловіків та жінок (50% з яких навіть не мали жодних симптом перед тим) помирають від раптової зупинки серця, стається це майже кожні 45 секунд. Можливо запобігти цим смертя</w:t>
      </w:r>
      <w:r w:rsidR="00C908D0">
        <w:rPr>
          <w:rFonts w:ascii="Times New Roman" w:hAnsi="Times New Roman" w:cs="Times New Roman"/>
          <w:sz w:val="28"/>
        </w:rPr>
        <w:t>м, негайно провівши серце</w:t>
      </w:r>
      <w:r w:rsidR="00C908D0">
        <w:rPr>
          <w:rFonts w:ascii="Times New Roman" w:eastAsia="Times New Roman" w:hAnsi="Times New Roman" w:cs="Times New Roman"/>
          <w:sz w:val="28"/>
          <w:szCs w:val="28"/>
          <w:lang w:eastAsia="ru-RU"/>
        </w:rPr>
        <w:t xml:space="preserve">во-легеневу реанімацію а отже критично важливо щоб будь яка людина в будь якому місці України могла вчасно отримати доступ до автоматичного зовнішнього дефібрилятора який в рази збільшує шанси врятувати потерпілого. Саме тому </w:t>
      </w:r>
      <w:r w:rsidR="00B63418">
        <w:rPr>
          <w:rFonts w:ascii="Times New Roman" w:eastAsia="Times New Roman" w:hAnsi="Times New Roman" w:cs="Times New Roman"/>
          <w:sz w:val="28"/>
          <w:szCs w:val="28"/>
          <w:lang w:eastAsia="ru-RU"/>
        </w:rPr>
        <w:t xml:space="preserve">система для пошуку розташування найближчого автоматичного дефібрилятора </w:t>
      </w:r>
      <w:r w:rsidR="00C908D0">
        <w:rPr>
          <w:rFonts w:ascii="Times New Roman" w:eastAsia="Times New Roman" w:hAnsi="Times New Roman" w:cs="Times New Roman"/>
          <w:sz w:val="28"/>
          <w:szCs w:val="28"/>
          <w:lang w:eastAsia="ru-RU"/>
        </w:rPr>
        <w:t xml:space="preserve"> </w:t>
      </w:r>
      <w:r w:rsidR="00B63418">
        <w:rPr>
          <w:rFonts w:ascii="Times New Roman" w:eastAsia="Times New Roman" w:hAnsi="Times New Roman" w:cs="Times New Roman"/>
          <w:sz w:val="28"/>
          <w:szCs w:val="28"/>
          <w:lang w:eastAsia="ru-RU"/>
        </w:rPr>
        <w:t>без перебільшення може допомогти спасти життя потерпілому.</w:t>
      </w:r>
      <w:r w:rsidR="009A08AF">
        <w:rPr>
          <w:rFonts w:ascii="Times New Roman" w:eastAsia="Times New Roman" w:hAnsi="Times New Roman" w:cs="Times New Roman"/>
          <w:sz w:val="28"/>
          <w:szCs w:val="28"/>
          <w:lang w:val="en-US" w:eastAsia="ru-RU"/>
        </w:rPr>
        <w:t>[5]</w:t>
      </w:r>
    </w:p>
    <w:p w14:paraId="3455B821" w14:textId="77777777" w:rsidR="0085784A" w:rsidRDefault="0085784A" w:rsidP="0085784A">
      <w:pPr>
        <w:spacing w:after="0" w:line="360" w:lineRule="auto"/>
        <w:ind w:firstLine="708"/>
        <w:jc w:val="both"/>
        <w:rPr>
          <w:rFonts w:ascii="Times New Roman" w:hAnsi="Times New Roman"/>
          <w:i/>
          <w:sz w:val="28"/>
          <w:szCs w:val="28"/>
        </w:rPr>
      </w:pPr>
      <w:r w:rsidRPr="007947B6">
        <w:rPr>
          <w:rFonts w:ascii="Times New Roman" w:hAnsi="Times New Roman"/>
          <w:i/>
          <w:sz w:val="28"/>
          <w:szCs w:val="28"/>
        </w:rPr>
        <w:lastRenderedPageBreak/>
        <w:t>Мета і задачі дослідження</w:t>
      </w:r>
      <w:r>
        <w:rPr>
          <w:rFonts w:ascii="Times New Roman" w:hAnsi="Times New Roman"/>
          <w:i/>
          <w:sz w:val="28"/>
          <w:szCs w:val="28"/>
        </w:rPr>
        <w:t>.</w:t>
      </w:r>
    </w:p>
    <w:p w14:paraId="5785949E" w14:textId="00B74410" w:rsidR="0085784A" w:rsidRPr="00B05858" w:rsidRDefault="0085784A" w:rsidP="0085784A">
      <w:pPr>
        <w:spacing w:after="0" w:line="360" w:lineRule="auto"/>
        <w:ind w:firstLine="708"/>
        <w:jc w:val="both"/>
        <w:rPr>
          <w:rFonts w:ascii="Times New Roman" w:hAnsi="Times New Roman"/>
          <w:sz w:val="28"/>
          <w:szCs w:val="28"/>
        </w:rPr>
      </w:pPr>
      <w:r>
        <w:rPr>
          <w:rFonts w:ascii="Times New Roman" w:hAnsi="Times New Roman"/>
          <w:i/>
          <w:sz w:val="28"/>
          <w:szCs w:val="28"/>
        </w:rPr>
        <w:t xml:space="preserve"> </w:t>
      </w:r>
      <w:r>
        <w:rPr>
          <w:rFonts w:ascii="Times New Roman" w:hAnsi="Times New Roman"/>
          <w:sz w:val="28"/>
          <w:szCs w:val="28"/>
        </w:rPr>
        <w:t xml:space="preserve">Метою роботи є розроблення </w:t>
      </w:r>
      <w:r w:rsidR="00B63418">
        <w:rPr>
          <w:rFonts w:ascii="Times New Roman" w:hAnsi="Times New Roman"/>
          <w:sz w:val="28"/>
          <w:szCs w:val="28"/>
        </w:rPr>
        <w:t>програмної с</w:t>
      </w:r>
      <w:r w:rsidR="00B63418" w:rsidRPr="00B63418">
        <w:rPr>
          <w:rFonts w:ascii="Times New Roman" w:hAnsi="Times New Roman"/>
          <w:sz w:val="28"/>
          <w:szCs w:val="28"/>
        </w:rPr>
        <w:t>истем</w:t>
      </w:r>
      <w:r w:rsidR="00B63418">
        <w:rPr>
          <w:rFonts w:ascii="Times New Roman" w:hAnsi="Times New Roman"/>
          <w:sz w:val="28"/>
          <w:szCs w:val="28"/>
        </w:rPr>
        <w:t>и</w:t>
      </w:r>
      <w:r w:rsidR="00B63418" w:rsidRPr="00B63418">
        <w:rPr>
          <w:rFonts w:ascii="Times New Roman" w:hAnsi="Times New Roman"/>
          <w:sz w:val="28"/>
          <w:szCs w:val="28"/>
        </w:rPr>
        <w:t xml:space="preserve"> пошуку </w:t>
      </w:r>
      <w:proofErr w:type="spellStart"/>
      <w:r w:rsidR="00B63418" w:rsidRPr="00B63418">
        <w:rPr>
          <w:rFonts w:ascii="Times New Roman" w:hAnsi="Times New Roman"/>
          <w:sz w:val="28"/>
          <w:szCs w:val="28"/>
        </w:rPr>
        <w:t>геолокації</w:t>
      </w:r>
      <w:proofErr w:type="spellEnd"/>
      <w:r w:rsidR="00B63418" w:rsidRPr="00B63418">
        <w:rPr>
          <w:rFonts w:ascii="Times New Roman" w:hAnsi="Times New Roman"/>
          <w:sz w:val="28"/>
          <w:szCs w:val="28"/>
        </w:rPr>
        <w:t xml:space="preserve"> та інформації про автоматичні деф</w:t>
      </w:r>
      <w:r w:rsidR="00B63418">
        <w:rPr>
          <w:rFonts w:ascii="Times New Roman" w:hAnsi="Times New Roman"/>
          <w:sz w:val="28"/>
          <w:szCs w:val="28"/>
        </w:rPr>
        <w:t>і</w:t>
      </w:r>
      <w:r w:rsidR="00B63418" w:rsidRPr="00B63418">
        <w:rPr>
          <w:rFonts w:ascii="Times New Roman" w:hAnsi="Times New Roman"/>
          <w:sz w:val="28"/>
          <w:szCs w:val="28"/>
        </w:rPr>
        <w:t>брилятори</w:t>
      </w:r>
      <w:r w:rsidR="00B63418">
        <w:rPr>
          <w:rFonts w:ascii="Times New Roman" w:hAnsi="Times New Roman"/>
          <w:sz w:val="28"/>
          <w:szCs w:val="28"/>
        </w:rPr>
        <w:t>, головна ціль якої є можливість пошуку локації найбли</w:t>
      </w:r>
      <w:r w:rsidR="00CF5907">
        <w:rPr>
          <w:rFonts w:ascii="Times New Roman" w:hAnsi="Times New Roman"/>
          <w:sz w:val="28"/>
          <w:szCs w:val="28"/>
        </w:rPr>
        <w:t>жч</w:t>
      </w:r>
      <w:r w:rsidR="00B63418">
        <w:rPr>
          <w:rFonts w:ascii="Times New Roman" w:hAnsi="Times New Roman"/>
          <w:sz w:val="28"/>
          <w:szCs w:val="28"/>
        </w:rPr>
        <w:t xml:space="preserve">ого до користувача дефібрилятора  та шляху до </w:t>
      </w:r>
      <w:r w:rsidR="00CF5907">
        <w:rPr>
          <w:rFonts w:ascii="Times New Roman" w:hAnsi="Times New Roman"/>
          <w:sz w:val="28"/>
          <w:szCs w:val="28"/>
        </w:rPr>
        <w:t>нього, а також можливість адмініструвати систему людьми які відповідають за наявність та розміщення пристроїв.</w:t>
      </w:r>
    </w:p>
    <w:p w14:paraId="3AA347F1" w14:textId="7D346302" w:rsidR="0085784A" w:rsidRDefault="0085784A" w:rsidP="0085784A">
      <w:pPr>
        <w:spacing w:after="0" w:line="360" w:lineRule="auto"/>
        <w:jc w:val="both"/>
        <w:rPr>
          <w:rFonts w:ascii="Times New Roman" w:hAnsi="Times New Roman"/>
          <w:sz w:val="28"/>
          <w:szCs w:val="28"/>
        </w:rPr>
      </w:pPr>
      <w:r w:rsidRPr="00B05858">
        <w:rPr>
          <w:rFonts w:ascii="Times New Roman" w:hAnsi="Times New Roman"/>
          <w:sz w:val="28"/>
          <w:szCs w:val="28"/>
        </w:rPr>
        <w:tab/>
      </w:r>
      <w:r w:rsidRPr="007947B6">
        <w:rPr>
          <w:rFonts w:ascii="Times New Roman" w:hAnsi="Times New Roman"/>
          <w:i/>
          <w:sz w:val="28"/>
          <w:szCs w:val="28"/>
        </w:rPr>
        <w:t>Об’єкт дослідження</w:t>
      </w:r>
      <w:r w:rsidRPr="006C5D1C">
        <w:rPr>
          <w:rFonts w:ascii="Times New Roman" w:hAnsi="Times New Roman"/>
          <w:i/>
          <w:sz w:val="28"/>
          <w:szCs w:val="28"/>
          <w:lang w:val="ru-RU"/>
        </w:rPr>
        <w:t xml:space="preserve"> </w:t>
      </w:r>
      <w:r w:rsidR="00CF5907">
        <w:rPr>
          <w:rFonts w:ascii="Times New Roman" w:hAnsi="Times New Roman"/>
          <w:i/>
          <w:sz w:val="28"/>
          <w:szCs w:val="28"/>
          <w:lang w:val="ru-RU"/>
        </w:rPr>
        <w:t>–</w:t>
      </w:r>
      <w:r w:rsidRPr="006C5D1C">
        <w:rPr>
          <w:rFonts w:ascii="Times New Roman" w:hAnsi="Times New Roman"/>
          <w:i/>
          <w:sz w:val="28"/>
          <w:szCs w:val="28"/>
          <w:lang w:val="ru-RU"/>
        </w:rPr>
        <w:t xml:space="preserve"> </w:t>
      </w:r>
      <w:r w:rsidR="00CF5907">
        <w:rPr>
          <w:rFonts w:ascii="Times New Roman" w:hAnsi="Times New Roman"/>
          <w:sz w:val="28"/>
          <w:szCs w:val="28"/>
        </w:rPr>
        <w:t>максимально швидкий доступ до засобів автоматичної дефібриляції</w:t>
      </w:r>
      <w:r>
        <w:rPr>
          <w:rFonts w:ascii="Times New Roman" w:hAnsi="Times New Roman"/>
          <w:sz w:val="28"/>
          <w:szCs w:val="28"/>
        </w:rPr>
        <w:t>.</w:t>
      </w:r>
    </w:p>
    <w:p w14:paraId="250BBA86" w14:textId="77D2E59C" w:rsidR="0085784A" w:rsidRPr="003E6942" w:rsidRDefault="0085784A" w:rsidP="0085784A">
      <w:pPr>
        <w:spacing w:after="0" w:line="360" w:lineRule="auto"/>
        <w:ind w:firstLine="540"/>
        <w:jc w:val="both"/>
        <w:rPr>
          <w:rFonts w:ascii="Times New Roman" w:eastAsia="Times New Roman" w:hAnsi="Times New Roman" w:cs="Times New Roman"/>
          <w:sz w:val="40"/>
          <w:szCs w:val="28"/>
          <w:lang w:eastAsia="ru-RU"/>
        </w:rPr>
      </w:pPr>
      <w:r>
        <w:rPr>
          <w:rFonts w:ascii="Times New Roman" w:eastAsia="Times New Roman" w:hAnsi="Times New Roman" w:cs="Times New Roman"/>
          <w:sz w:val="28"/>
          <w:szCs w:val="28"/>
          <w:lang w:eastAsia="ru-RU"/>
        </w:rPr>
        <w:tab/>
      </w:r>
      <w:r w:rsidRPr="00750355">
        <w:rPr>
          <w:rFonts w:ascii="Times New Roman" w:eastAsia="Times New Roman" w:hAnsi="Times New Roman" w:cs="Times New Roman"/>
          <w:i/>
          <w:sz w:val="28"/>
          <w:szCs w:val="28"/>
          <w:lang w:eastAsia="ru-RU"/>
        </w:rPr>
        <w:t>Предмет дослідження</w:t>
      </w:r>
      <w:r>
        <w:rPr>
          <w:rFonts w:ascii="Times New Roman" w:eastAsia="Times New Roman" w:hAnsi="Times New Roman" w:cs="Times New Roman"/>
          <w:i/>
          <w:sz w:val="28"/>
          <w:szCs w:val="28"/>
          <w:lang w:eastAsia="ru-RU"/>
        </w:rPr>
        <w:t xml:space="preserve"> </w:t>
      </w:r>
      <w:r w:rsidR="00CF5907">
        <w:rPr>
          <w:rFonts w:ascii="Times New Roman" w:eastAsia="Times New Roman" w:hAnsi="Times New Roman" w:cs="Times New Roman"/>
          <w:i/>
          <w:sz w:val="28"/>
          <w:szCs w:val="28"/>
          <w:lang w:eastAsia="ru-RU"/>
        </w:rPr>
        <w:t>–</w:t>
      </w:r>
      <w:r>
        <w:rPr>
          <w:rFonts w:ascii="Times New Roman" w:eastAsia="Times New Roman" w:hAnsi="Times New Roman" w:cs="Times New Roman"/>
          <w:i/>
          <w:sz w:val="28"/>
          <w:szCs w:val="28"/>
          <w:lang w:eastAsia="ru-RU"/>
        </w:rPr>
        <w:t xml:space="preserve"> </w:t>
      </w:r>
      <w:r w:rsidR="00CF5907">
        <w:rPr>
          <w:rFonts w:ascii="Times New Roman" w:eastAsia="Times New Roman" w:hAnsi="Times New Roman" w:cs="Times New Roman"/>
          <w:sz w:val="28"/>
          <w:szCs w:val="28"/>
          <w:lang w:eastAsia="ru-RU"/>
        </w:rPr>
        <w:t>найбільш підходяща реалізація для швидкого та інтуїтивно зрозумілого пошуку найближчого дефібрилятора та можливості адміністрування розташування та інформації про наявні в системі дефібрилятори.</w:t>
      </w:r>
    </w:p>
    <w:p w14:paraId="4DFF7594" w14:textId="77777777" w:rsidR="0085784A" w:rsidRDefault="0085784A" w:rsidP="0085784A">
      <w:pPr>
        <w:spacing w:after="0" w:line="360" w:lineRule="auto"/>
        <w:ind w:firstLine="540"/>
        <w:rPr>
          <w:rFonts w:ascii="Times New Roman" w:eastAsia="Times New Roman" w:hAnsi="Times New Roman" w:cs="Times New Roman"/>
          <w:i/>
          <w:sz w:val="28"/>
          <w:szCs w:val="28"/>
          <w:lang w:eastAsia="ru-RU"/>
        </w:rPr>
      </w:pPr>
      <w:r>
        <w:rPr>
          <w:rFonts w:ascii="Times New Roman" w:eastAsia="Times New Roman" w:hAnsi="Times New Roman" w:cs="Times New Roman"/>
          <w:i/>
          <w:sz w:val="28"/>
          <w:szCs w:val="28"/>
          <w:lang w:eastAsia="ru-RU"/>
        </w:rPr>
        <w:t>Практичне значення одержаних результатів.</w:t>
      </w:r>
    </w:p>
    <w:p w14:paraId="5C4E92DE" w14:textId="349AE5E3" w:rsidR="0085784A" w:rsidRDefault="0085784A" w:rsidP="0085784A">
      <w:pPr>
        <w:spacing w:after="0" w:line="360" w:lineRule="auto"/>
        <w:ind w:firstLine="540"/>
        <w:rPr>
          <w:rFonts w:ascii="Times New Roman" w:hAnsi="Times New Roman" w:cs="Times New Roman"/>
          <w:color w:val="000000"/>
          <w:sz w:val="28"/>
          <w:szCs w:val="20"/>
          <w:shd w:val="clear" w:color="auto" w:fill="FFFFFF"/>
        </w:rPr>
      </w:pPr>
      <w:r>
        <w:rPr>
          <w:rFonts w:ascii="Times New Roman" w:eastAsia="Times New Roman" w:hAnsi="Times New Roman" w:cs="Times New Roman"/>
          <w:i/>
          <w:sz w:val="28"/>
          <w:szCs w:val="28"/>
          <w:lang w:eastAsia="ru-RU"/>
        </w:rPr>
        <w:t xml:space="preserve"> </w:t>
      </w:r>
      <w:r w:rsidRPr="003E6942">
        <w:rPr>
          <w:rFonts w:ascii="Times New Roman" w:hAnsi="Times New Roman" w:cs="Times New Roman"/>
          <w:color w:val="000000"/>
          <w:sz w:val="28"/>
          <w:szCs w:val="20"/>
          <w:shd w:val="clear" w:color="auto" w:fill="FFFFFF"/>
        </w:rPr>
        <w:t xml:space="preserve"> </w:t>
      </w:r>
      <w:r w:rsidR="00FF335A">
        <w:rPr>
          <w:rFonts w:ascii="Times New Roman" w:hAnsi="Times New Roman" w:cs="Times New Roman"/>
          <w:color w:val="000000"/>
          <w:sz w:val="28"/>
          <w:szCs w:val="20"/>
          <w:shd w:val="clear" w:color="auto" w:fill="FFFFFF"/>
        </w:rPr>
        <w:t xml:space="preserve">Розроблена </w:t>
      </w:r>
      <w:r w:rsidRPr="003E6942">
        <w:rPr>
          <w:rFonts w:ascii="Times New Roman" w:hAnsi="Times New Roman" w:cs="Times New Roman"/>
          <w:color w:val="000000"/>
          <w:sz w:val="28"/>
          <w:szCs w:val="20"/>
          <w:shd w:val="clear" w:color="auto" w:fill="FFFFFF"/>
        </w:rPr>
        <w:t>система</w:t>
      </w:r>
      <w:r w:rsidR="00FF335A">
        <w:rPr>
          <w:rFonts w:ascii="Times New Roman" w:hAnsi="Times New Roman" w:cs="Times New Roman"/>
          <w:color w:val="000000"/>
          <w:sz w:val="28"/>
          <w:szCs w:val="20"/>
          <w:shd w:val="clear" w:color="auto" w:fill="FFFFFF"/>
        </w:rPr>
        <w:t xml:space="preserve"> дозволить</w:t>
      </w:r>
      <w:r>
        <w:rPr>
          <w:rFonts w:ascii="Times New Roman" w:hAnsi="Times New Roman" w:cs="Times New Roman"/>
          <w:color w:val="000000"/>
          <w:sz w:val="28"/>
          <w:szCs w:val="20"/>
          <w:shd w:val="clear" w:color="auto" w:fill="FFFFFF"/>
        </w:rPr>
        <w:t xml:space="preserve"> </w:t>
      </w:r>
      <w:r w:rsidR="00FF335A">
        <w:rPr>
          <w:rFonts w:ascii="Times New Roman" w:hAnsi="Times New Roman"/>
          <w:sz w:val="28"/>
          <w:szCs w:val="28"/>
        </w:rPr>
        <w:t xml:space="preserve">людям які стали свідком </w:t>
      </w:r>
      <w:r w:rsidR="00FF335A">
        <w:rPr>
          <w:rFonts w:ascii="Times New Roman" w:hAnsi="Times New Roman" w:cs="Times New Roman"/>
          <w:color w:val="000000" w:themeColor="text1"/>
          <w:sz w:val="28"/>
          <w:szCs w:val="28"/>
        </w:rPr>
        <w:t>того як</w:t>
      </w:r>
      <w:r w:rsidR="0025362E">
        <w:rPr>
          <w:rFonts w:ascii="Times New Roman" w:hAnsi="Times New Roman" w:cs="Times New Roman"/>
          <w:color w:val="000000" w:themeColor="text1"/>
          <w:sz w:val="28"/>
          <w:szCs w:val="28"/>
          <w:lang w:val="en-US"/>
        </w:rPr>
        <w:t xml:space="preserve"> </w:t>
      </w:r>
      <w:r w:rsidR="0025362E">
        <w:rPr>
          <w:rFonts w:ascii="Times New Roman" w:hAnsi="Times New Roman" w:cs="Times New Roman"/>
          <w:color w:val="000000" w:themeColor="text1"/>
          <w:sz w:val="28"/>
          <w:szCs w:val="28"/>
        </w:rPr>
        <w:t>інша</w:t>
      </w:r>
      <w:r w:rsidR="00FF335A">
        <w:rPr>
          <w:rFonts w:ascii="Times New Roman" w:hAnsi="Times New Roman" w:cs="Times New Roman"/>
          <w:color w:val="000000" w:themeColor="text1"/>
          <w:sz w:val="28"/>
          <w:szCs w:val="28"/>
        </w:rPr>
        <w:t xml:space="preserve"> людина потерпає від зупинки серця</w:t>
      </w:r>
      <w:r w:rsidR="00FF335A">
        <w:rPr>
          <w:rFonts w:ascii="Times New Roman" w:hAnsi="Times New Roman"/>
          <w:sz w:val="28"/>
          <w:szCs w:val="28"/>
        </w:rPr>
        <w:t xml:space="preserve">  отримати швидкий доступ до детального розташування найближчого дефібрилятора а органам охорони здоров’я </w:t>
      </w:r>
      <w:r w:rsidR="0025362E">
        <w:rPr>
          <w:rFonts w:ascii="Times New Roman" w:hAnsi="Times New Roman"/>
          <w:sz w:val="28"/>
          <w:szCs w:val="28"/>
        </w:rPr>
        <w:t>дасть</w:t>
      </w:r>
      <w:r w:rsidR="00FF335A">
        <w:rPr>
          <w:rFonts w:ascii="Times New Roman" w:hAnsi="Times New Roman"/>
          <w:sz w:val="28"/>
          <w:szCs w:val="28"/>
        </w:rPr>
        <w:t xml:space="preserve"> можливість адмініструвати систему,  візуалізувати ситуацію з розміщенням дефібриляторів для визначення та впровадження найбільш гармонічного розташування пристроїв, а також децентралізувати відповідальність за певні райони шляхом створення користувачів які будуть слідкувати за станом дефібриляторів тільки в своєму районі і зможуть редагувати інформацію тільки про дефібрилятори, за належний стан і розташування яких вони несуть відповідальність</w:t>
      </w:r>
    </w:p>
    <w:p w14:paraId="3A286641" w14:textId="51F3BD50" w:rsidR="00244A6F" w:rsidRDefault="00244A6F" w:rsidP="00FE5DCA">
      <w:pPr>
        <w:tabs>
          <w:tab w:val="left" w:pos="7966"/>
        </w:tabs>
        <w:spacing w:after="0"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6312F90F" w14:textId="77777777" w:rsidR="009A06F8" w:rsidRPr="00FA7630" w:rsidRDefault="009A06F8" w:rsidP="00FE5DCA">
      <w:pPr>
        <w:tabs>
          <w:tab w:val="left" w:pos="7966"/>
        </w:tabs>
        <w:spacing w:after="0" w:line="360" w:lineRule="auto"/>
        <w:ind w:firstLine="567"/>
        <w:jc w:val="both"/>
        <w:rPr>
          <w:rFonts w:ascii="Times New Roman" w:hAnsi="Times New Roman" w:cs="Times New Roman"/>
          <w:color w:val="000000" w:themeColor="text1"/>
          <w:sz w:val="28"/>
          <w:szCs w:val="28"/>
        </w:rPr>
      </w:pPr>
    </w:p>
    <w:p w14:paraId="646EC9A1" w14:textId="77777777" w:rsidR="008D59FC" w:rsidRPr="009E408A" w:rsidRDefault="008D59FC">
      <w:pPr>
        <w:rPr>
          <w:rFonts w:ascii="Times New Roman" w:hAnsi="Times New Roman" w:cs="Times New Roman"/>
          <w:color w:val="000000" w:themeColor="text1"/>
          <w:sz w:val="28"/>
          <w:szCs w:val="28"/>
        </w:rPr>
      </w:pPr>
      <w:r w:rsidRPr="009E408A">
        <w:rPr>
          <w:rFonts w:ascii="Times New Roman" w:hAnsi="Times New Roman" w:cs="Times New Roman"/>
          <w:color w:val="000000" w:themeColor="text1"/>
          <w:sz w:val="28"/>
          <w:szCs w:val="28"/>
        </w:rPr>
        <w:br w:type="page"/>
      </w:r>
    </w:p>
    <w:p w14:paraId="45E439FB" w14:textId="77777777" w:rsidR="008D59FC" w:rsidRPr="009E408A" w:rsidRDefault="008D59FC" w:rsidP="008D59FC">
      <w:pPr>
        <w:spacing w:after="0" w:line="360" w:lineRule="auto"/>
        <w:ind w:firstLine="567"/>
        <w:jc w:val="center"/>
        <w:outlineLvl w:val="0"/>
        <w:rPr>
          <w:rFonts w:ascii="Times New Roman" w:hAnsi="Times New Roman"/>
          <w:b/>
          <w:color w:val="000000" w:themeColor="text1"/>
          <w:sz w:val="28"/>
          <w:szCs w:val="28"/>
        </w:rPr>
      </w:pPr>
      <w:bookmarkStart w:id="0" w:name="_Toc500765090"/>
      <w:r w:rsidRPr="009E408A">
        <w:rPr>
          <w:rFonts w:ascii="Times New Roman" w:hAnsi="Times New Roman"/>
          <w:b/>
          <w:color w:val="000000" w:themeColor="text1"/>
          <w:sz w:val="28"/>
          <w:szCs w:val="28"/>
        </w:rPr>
        <w:lastRenderedPageBreak/>
        <w:t>РОЗДІЛ 1</w:t>
      </w:r>
      <w:bookmarkEnd w:id="0"/>
    </w:p>
    <w:p w14:paraId="231D7B2B" w14:textId="677A37AC" w:rsidR="00824CD8" w:rsidRPr="009E408A" w:rsidRDefault="008D59FC" w:rsidP="008D59FC">
      <w:pPr>
        <w:tabs>
          <w:tab w:val="left" w:pos="7966"/>
        </w:tabs>
        <w:spacing w:after="0" w:line="360" w:lineRule="auto"/>
        <w:ind w:firstLine="567"/>
        <w:jc w:val="center"/>
        <w:rPr>
          <w:rFonts w:ascii="Times New Roman" w:hAnsi="Times New Roman"/>
          <w:b/>
          <w:color w:val="000000" w:themeColor="text1"/>
          <w:sz w:val="28"/>
          <w:szCs w:val="28"/>
        </w:rPr>
      </w:pPr>
      <w:bookmarkStart w:id="1" w:name="_Toc500765091"/>
      <w:r w:rsidRPr="009E408A">
        <w:rPr>
          <w:rFonts w:ascii="Times New Roman" w:hAnsi="Times New Roman"/>
          <w:b/>
          <w:color w:val="000000" w:themeColor="text1"/>
          <w:sz w:val="28"/>
          <w:szCs w:val="28"/>
        </w:rPr>
        <w:t>Аналітичний огляд літературних та інших джерел</w:t>
      </w:r>
      <w:bookmarkEnd w:id="1"/>
    </w:p>
    <w:p w14:paraId="5A8A157D" w14:textId="67B35231" w:rsidR="008A507A" w:rsidRPr="009E408A" w:rsidRDefault="008A507A" w:rsidP="008A507A">
      <w:pPr>
        <w:pStyle w:val="ListParagraph"/>
        <w:numPr>
          <w:ilvl w:val="1"/>
          <w:numId w:val="33"/>
        </w:numPr>
        <w:tabs>
          <w:tab w:val="left" w:pos="7966"/>
        </w:tabs>
        <w:spacing w:after="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Раптова серцева смерть.</w:t>
      </w:r>
    </w:p>
    <w:p w14:paraId="7E67411D" w14:textId="28CC3FFB" w:rsidR="008A507A" w:rsidRPr="00A81EA1" w:rsidRDefault="008A507A" w:rsidP="008A507A">
      <w:pPr>
        <w:tabs>
          <w:tab w:val="left" w:pos="7966"/>
        </w:tabs>
        <w:spacing w:after="0" w:line="360" w:lineRule="auto"/>
        <w:ind w:firstLine="567"/>
        <w:jc w:val="both"/>
        <w:rPr>
          <w:rFonts w:ascii="Times New Roman" w:hAnsi="Times New Roman" w:cs="Times New Roman"/>
          <w:color w:val="000000" w:themeColor="text1"/>
          <w:sz w:val="28"/>
          <w:szCs w:val="28"/>
          <w:lang w:val="en-US"/>
        </w:rPr>
      </w:pPr>
      <w:r w:rsidRPr="008A507A">
        <w:rPr>
          <w:rFonts w:ascii="Times New Roman" w:hAnsi="Times New Roman" w:cs="Times New Roman"/>
          <w:color w:val="000000" w:themeColor="text1"/>
          <w:sz w:val="28"/>
          <w:szCs w:val="28"/>
        </w:rPr>
        <w:t>Незважаючи на те, що сучасна медицина дуже сильно розвинулась у лікуванні серцевих захворювань</w:t>
      </w:r>
      <w:r>
        <w:rPr>
          <w:rFonts w:ascii="Times New Roman" w:hAnsi="Times New Roman" w:cs="Times New Roman"/>
          <w:color w:val="000000" w:themeColor="text1"/>
          <w:sz w:val="28"/>
          <w:szCs w:val="28"/>
        </w:rPr>
        <w:t xml:space="preserve"> та в розробці новітніх технологій для лікування та діагностики, розвинені країни дотепер потерпають від проблеми раптової серцевої смерті. Звертаючись до статистики, можна сказати, що 88% з усіх випадків раптової смерті викликані саме серцевою смертю а в розвинутих країнах кожного року раптово помирає 1 з 1 тисячі осіб.</w:t>
      </w:r>
      <w:r w:rsidR="00A81EA1">
        <w:rPr>
          <w:rFonts w:ascii="Times New Roman" w:hAnsi="Times New Roman" w:cs="Times New Roman"/>
          <w:color w:val="000000" w:themeColor="text1"/>
          <w:sz w:val="28"/>
          <w:szCs w:val="28"/>
        </w:rPr>
        <w:t xml:space="preserve"> </w:t>
      </w:r>
      <w:r w:rsidR="00A81EA1">
        <w:rPr>
          <w:rFonts w:ascii="Times New Roman" w:hAnsi="Times New Roman" w:cs="Times New Roman"/>
          <w:color w:val="000000" w:themeColor="text1"/>
          <w:sz w:val="28"/>
          <w:szCs w:val="28"/>
          <w:lang w:val="en-US"/>
        </w:rPr>
        <w:t>[6]</w:t>
      </w:r>
    </w:p>
    <w:p w14:paraId="2C2CE02E" w14:textId="47949870" w:rsidR="00A81EA1" w:rsidRPr="00044557" w:rsidRDefault="00A81EA1" w:rsidP="008A507A">
      <w:pPr>
        <w:tabs>
          <w:tab w:val="left" w:pos="7966"/>
        </w:tabs>
        <w:spacing w:after="0" w:line="360" w:lineRule="auto"/>
        <w:ind w:firstLine="567"/>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Раптова</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серцева смерть – це смерть</w:t>
      </w:r>
      <w:r w:rsidR="00A22502">
        <w:rPr>
          <w:rFonts w:ascii="Times New Roman" w:hAnsi="Times New Roman" w:cs="Times New Roman"/>
          <w:color w:val="000000" w:themeColor="text1"/>
          <w:sz w:val="28"/>
          <w:szCs w:val="28"/>
        </w:rPr>
        <w:t xml:space="preserve">, викликана </w:t>
      </w:r>
      <w:proofErr w:type="spellStart"/>
      <w:r w:rsidR="00A22502">
        <w:rPr>
          <w:rFonts w:ascii="Times New Roman" w:hAnsi="Times New Roman" w:cs="Times New Roman"/>
          <w:color w:val="000000" w:themeColor="text1"/>
          <w:sz w:val="28"/>
          <w:szCs w:val="28"/>
        </w:rPr>
        <w:t>кардіальною</w:t>
      </w:r>
      <w:proofErr w:type="spellEnd"/>
      <w:r w:rsidR="00A22502">
        <w:rPr>
          <w:rFonts w:ascii="Times New Roman" w:hAnsi="Times New Roman" w:cs="Times New Roman"/>
          <w:color w:val="000000" w:themeColor="text1"/>
          <w:sz w:val="28"/>
          <w:szCs w:val="28"/>
        </w:rPr>
        <w:t xml:space="preserve"> причиною, що розвинулась моментально, або наступила на протязі години від початку гострих симптомів. Причиною цього, можуть бути більше 30 захворювань.</w:t>
      </w:r>
      <w:r w:rsidR="002604D8">
        <w:rPr>
          <w:rFonts w:ascii="Times New Roman" w:hAnsi="Times New Roman" w:cs="Times New Roman"/>
          <w:color w:val="000000" w:themeColor="text1"/>
          <w:sz w:val="28"/>
          <w:szCs w:val="28"/>
        </w:rPr>
        <w:t xml:space="preserve"> Найбільш поширеними причинами є: </w:t>
      </w:r>
      <w:proofErr w:type="spellStart"/>
      <w:r w:rsidR="002604D8">
        <w:rPr>
          <w:rFonts w:ascii="Times New Roman" w:hAnsi="Times New Roman" w:cs="Times New Roman"/>
          <w:color w:val="000000" w:themeColor="text1"/>
          <w:sz w:val="28"/>
          <w:szCs w:val="28"/>
        </w:rPr>
        <w:t>кардіальна</w:t>
      </w:r>
      <w:proofErr w:type="spellEnd"/>
      <w:r w:rsidR="002604D8">
        <w:rPr>
          <w:rFonts w:ascii="Times New Roman" w:hAnsi="Times New Roman" w:cs="Times New Roman"/>
          <w:color w:val="000000" w:themeColor="text1"/>
          <w:sz w:val="28"/>
          <w:szCs w:val="28"/>
        </w:rPr>
        <w:t xml:space="preserve"> патологія, серцево-судинні захворювання та спадкові фактори.</w:t>
      </w:r>
      <w:r w:rsidR="00064CD3">
        <w:rPr>
          <w:rFonts w:ascii="Times New Roman" w:hAnsi="Times New Roman" w:cs="Times New Roman"/>
          <w:color w:val="000000" w:themeColor="text1"/>
          <w:sz w:val="28"/>
          <w:szCs w:val="28"/>
        </w:rPr>
        <w:t xml:space="preserve"> Іншими факторами ризику, що можуть сприяти раптовій серцевій смерті є :</w:t>
      </w:r>
      <w:r w:rsidR="00044557">
        <w:rPr>
          <w:rFonts w:ascii="Times New Roman" w:hAnsi="Times New Roman" w:cs="Times New Roman"/>
          <w:color w:val="000000" w:themeColor="text1"/>
          <w:sz w:val="28"/>
          <w:szCs w:val="28"/>
          <w:lang w:val="en-US"/>
        </w:rPr>
        <w:t xml:space="preserve"> [8]</w:t>
      </w:r>
    </w:p>
    <w:p w14:paraId="5883BA5A" w14:textId="71D4EE6C" w:rsidR="00064CD3" w:rsidRDefault="00064CD3" w:rsidP="00064CD3">
      <w:pPr>
        <w:pStyle w:val="ListParagraph"/>
        <w:numPr>
          <w:ilvl w:val="0"/>
          <w:numId w:val="44"/>
        </w:numPr>
        <w:tabs>
          <w:tab w:val="left" w:pos="7966"/>
        </w:tabs>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Вік більше 50 років</w:t>
      </w:r>
    </w:p>
    <w:p w14:paraId="10CBA6DD" w14:textId="1902AD90" w:rsidR="00064CD3" w:rsidRDefault="00064CD3" w:rsidP="00064CD3">
      <w:pPr>
        <w:pStyle w:val="ListParagraph"/>
        <w:numPr>
          <w:ilvl w:val="0"/>
          <w:numId w:val="44"/>
        </w:numPr>
        <w:tabs>
          <w:tab w:val="left" w:pos="7966"/>
        </w:tabs>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Високий рівень холестерину (в той час як про свій рівень холестерину знають лише 1,3% населення України)</w:t>
      </w:r>
    </w:p>
    <w:p w14:paraId="27E50BCE" w14:textId="21FC638C" w:rsidR="00064CD3" w:rsidRDefault="00064CD3" w:rsidP="00064CD3">
      <w:pPr>
        <w:pStyle w:val="ListParagraph"/>
        <w:numPr>
          <w:ilvl w:val="0"/>
          <w:numId w:val="44"/>
        </w:numPr>
        <w:tabs>
          <w:tab w:val="left" w:pos="7966"/>
        </w:tabs>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Паління (а цією шкідливою звичкою володіють </w:t>
      </w:r>
      <w:r w:rsidR="00276380">
        <w:rPr>
          <w:rFonts w:ascii="Times New Roman" w:hAnsi="Times New Roman" w:cs="Times New Roman"/>
          <w:color w:val="000000" w:themeColor="text1"/>
          <w:sz w:val="28"/>
          <w:szCs w:val="28"/>
        </w:rPr>
        <w:t>40% наших громадян)</w:t>
      </w:r>
    </w:p>
    <w:p w14:paraId="74BFE9D8" w14:textId="353EC130" w:rsidR="00276380" w:rsidRPr="00276380" w:rsidRDefault="00276380" w:rsidP="00276380">
      <w:pPr>
        <w:pStyle w:val="ListParagraph"/>
        <w:numPr>
          <w:ilvl w:val="0"/>
          <w:numId w:val="44"/>
        </w:numPr>
        <w:tabs>
          <w:tab w:val="left" w:pos="7966"/>
        </w:tabs>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Підвищений артеріальний тиск (вищий за 140мм ртутного стовпчика)</w:t>
      </w:r>
    </w:p>
    <w:p w14:paraId="297916A3" w14:textId="7CFD8E23" w:rsidR="00A22502" w:rsidRPr="000738C5" w:rsidRDefault="00A22502" w:rsidP="008A507A">
      <w:pPr>
        <w:tabs>
          <w:tab w:val="left" w:pos="7966"/>
        </w:tabs>
        <w:spacing w:after="0" w:line="360" w:lineRule="auto"/>
        <w:ind w:firstLine="567"/>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Проте навіть якщо </w:t>
      </w:r>
      <w:r w:rsidR="002604D8">
        <w:rPr>
          <w:rFonts w:ascii="Times New Roman" w:hAnsi="Times New Roman" w:cs="Times New Roman"/>
          <w:color w:val="000000" w:themeColor="text1"/>
          <w:sz w:val="28"/>
          <w:szCs w:val="28"/>
        </w:rPr>
        <w:t xml:space="preserve">в </w:t>
      </w:r>
      <w:r>
        <w:rPr>
          <w:rFonts w:ascii="Times New Roman" w:hAnsi="Times New Roman" w:cs="Times New Roman"/>
          <w:color w:val="000000" w:themeColor="text1"/>
          <w:sz w:val="28"/>
          <w:szCs w:val="28"/>
        </w:rPr>
        <w:t xml:space="preserve">людини не було жодних серцевих захворювань та шкідливих звичок в неї також є ризик, що її серце може зупинитися, адже у 12% потерпілих від раптової зупинки серця, після обстеження не було </w:t>
      </w:r>
      <w:r w:rsidR="002604D8">
        <w:rPr>
          <w:rFonts w:ascii="Times New Roman" w:hAnsi="Times New Roman" w:cs="Times New Roman"/>
          <w:color w:val="000000" w:themeColor="text1"/>
          <w:sz w:val="28"/>
          <w:szCs w:val="28"/>
        </w:rPr>
        <w:t xml:space="preserve">виявлено жодних </w:t>
      </w:r>
      <w:r w:rsidR="00064CD3">
        <w:rPr>
          <w:rFonts w:ascii="Times New Roman" w:hAnsi="Times New Roman" w:cs="Times New Roman"/>
          <w:color w:val="000000" w:themeColor="text1"/>
          <w:sz w:val="28"/>
          <w:szCs w:val="28"/>
        </w:rPr>
        <w:t>факторів ризику</w:t>
      </w:r>
      <w:r w:rsidR="002604D8">
        <w:rPr>
          <w:rFonts w:ascii="Times New Roman" w:hAnsi="Times New Roman" w:cs="Times New Roman"/>
          <w:color w:val="000000" w:themeColor="text1"/>
          <w:sz w:val="28"/>
          <w:szCs w:val="28"/>
        </w:rPr>
        <w:t xml:space="preserve"> </w:t>
      </w:r>
      <w:r w:rsidR="00064CD3">
        <w:rPr>
          <w:rFonts w:ascii="Times New Roman" w:hAnsi="Times New Roman" w:cs="Times New Roman"/>
          <w:color w:val="000000" w:themeColor="text1"/>
          <w:sz w:val="28"/>
          <w:szCs w:val="28"/>
        </w:rPr>
        <w:t>які могли б сприяти трагедії.</w:t>
      </w:r>
      <w:r w:rsidR="002604D8">
        <w:rPr>
          <w:rFonts w:ascii="Times New Roman" w:hAnsi="Times New Roman" w:cs="Times New Roman"/>
          <w:color w:val="000000" w:themeColor="text1"/>
          <w:sz w:val="28"/>
          <w:szCs w:val="28"/>
        </w:rPr>
        <w:t xml:space="preserve"> </w:t>
      </w:r>
      <w:r w:rsidR="000738C5">
        <w:rPr>
          <w:rFonts w:ascii="Times New Roman" w:hAnsi="Times New Roman" w:cs="Times New Roman"/>
          <w:color w:val="000000" w:themeColor="text1"/>
          <w:sz w:val="28"/>
          <w:szCs w:val="28"/>
          <w:lang w:val="en-US"/>
        </w:rPr>
        <w:t>[6, 8]</w:t>
      </w:r>
    </w:p>
    <w:p w14:paraId="1A29A0F0" w14:textId="0F7E9FA1" w:rsidR="00276380" w:rsidRPr="009E408A" w:rsidRDefault="00276380" w:rsidP="00276380">
      <w:pPr>
        <w:pStyle w:val="ListParagraph"/>
        <w:numPr>
          <w:ilvl w:val="1"/>
          <w:numId w:val="33"/>
        </w:numPr>
        <w:tabs>
          <w:tab w:val="left" w:pos="7966"/>
        </w:tabs>
        <w:spacing w:after="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Важливість першої невідкладної допомоги.</w:t>
      </w:r>
    </w:p>
    <w:p w14:paraId="4A0FC977" w14:textId="789FDF3B" w:rsidR="00276380" w:rsidRDefault="00E21163" w:rsidP="00276380">
      <w:pPr>
        <w:tabs>
          <w:tab w:val="left" w:pos="7966"/>
        </w:tabs>
        <w:spacing w:after="0"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Без сумнівів</w:t>
      </w:r>
      <w:r w:rsidR="00C93C9F">
        <w:rPr>
          <w:rFonts w:ascii="Times New Roman" w:hAnsi="Times New Roman" w:cs="Times New Roman"/>
          <w:color w:val="000000" w:themeColor="text1"/>
          <w:sz w:val="28"/>
          <w:szCs w:val="28"/>
        </w:rPr>
        <w:t xml:space="preserve">, якщо ви стали свідком того, як людина потерпає від зупинки серця необхідно негайно зателефонувати в службу для швидкої допомоги, тому, що потерпілому необхідна госпіталізація. Проте карета швидкої допомоги їхатиме на </w:t>
      </w:r>
      <w:r w:rsidR="00C93C9F">
        <w:rPr>
          <w:rFonts w:ascii="Times New Roman" w:hAnsi="Times New Roman" w:cs="Times New Roman"/>
          <w:color w:val="000000" w:themeColor="text1"/>
          <w:sz w:val="28"/>
          <w:szCs w:val="28"/>
        </w:rPr>
        <w:lastRenderedPageBreak/>
        <w:t xml:space="preserve">виклик </w:t>
      </w:r>
      <w:r w:rsidR="00DB63E2">
        <w:rPr>
          <w:rFonts w:ascii="Times New Roman" w:hAnsi="Times New Roman" w:cs="Times New Roman"/>
          <w:color w:val="000000" w:themeColor="text1"/>
          <w:sz w:val="28"/>
          <w:szCs w:val="28"/>
        </w:rPr>
        <w:t>якийсь час, а допомога у випадку з зупинкою серця потерпілому потрібно негайно, тому слід якнайшвидше почати серцево-легеневу реанімацію.</w:t>
      </w:r>
    </w:p>
    <w:p w14:paraId="61248B0B" w14:textId="3FE226DB" w:rsidR="0066326A" w:rsidRPr="000738C5" w:rsidRDefault="008A3750" w:rsidP="00276380">
      <w:pPr>
        <w:tabs>
          <w:tab w:val="left" w:pos="7966"/>
        </w:tabs>
        <w:spacing w:after="0" w:line="360" w:lineRule="auto"/>
        <w:ind w:firstLine="567"/>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Серцево-легенева реанімація – це невідкладна процедура, яка напрямлена на відновлення життєдіяльності організму шляхом виведення потерпілого зі стану клінічної смерті. Ця процедура передбачає непрямий масаж серця (компресія грудної клітки) і штучну вентиляцію легень. </w:t>
      </w:r>
      <w:r w:rsidR="0066326A">
        <w:rPr>
          <w:rFonts w:ascii="Times New Roman" w:hAnsi="Times New Roman" w:cs="Times New Roman"/>
          <w:color w:val="000000" w:themeColor="text1"/>
          <w:sz w:val="28"/>
          <w:szCs w:val="28"/>
        </w:rPr>
        <w:t>Завдяки своїм натискам ми зможемо механічно відновлювати кровообіг щоб забезпечити транспортування крові до мозку, тим самим не допустити його біологічної смерті, проте ця реанімація не буде ефективною якщо не зняти фібриляцію серцевих шлуночків за допомогою дефібрилятора.</w:t>
      </w:r>
      <w:r w:rsidR="000738C5">
        <w:rPr>
          <w:rFonts w:ascii="Times New Roman" w:hAnsi="Times New Roman" w:cs="Times New Roman"/>
          <w:color w:val="000000" w:themeColor="text1"/>
          <w:sz w:val="28"/>
          <w:szCs w:val="28"/>
          <w:lang w:val="en-US"/>
        </w:rPr>
        <w:t xml:space="preserve"> [5]</w:t>
      </w:r>
    </w:p>
    <w:p w14:paraId="628BB892" w14:textId="4619284F" w:rsidR="0066326A" w:rsidRPr="000738C5" w:rsidRDefault="0066326A" w:rsidP="00276380">
      <w:pPr>
        <w:tabs>
          <w:tab w:val="left" w:pos="7966"/>
        </w:tabs>
        <w:spacing w:after="0" w:line="360" w:lineRule="auto"/>
        <w:ind w:firstLine="567"/>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Фібриляція серцевих шлуночків – це дуже часті (до 350 на хвилину), </w:t>
      </w:r>
      <w:r w:rsidR="005274AF">
        <w:rPr>
          <w:rFonts w:ascii="Times New Roman" w:hAnsi="Times New Roman" w:cs="Times New Roman"/>
          <w:color w:val="000000" w:themeColor="text1"/>
          <w:sz w:val="28"/>
          <w:szCs w:val="28"/>
        </w:rPr>
        <w:t xml:space="preserve">хаотичні та різночасові скорочення волокон фібрилу (серцевого м’язу), під час </w:t>
      </w:r>
      <w:r w:rsidR="000C7627">
        <w:rPr>
          <w:rFonts w:ascii="Times New Roman" w:hAnsi="Times New Roman" w:cs="Times New Roman"/>
          <w:color w:val="000000" w:themeColor="text1"/>
          <w:sz w:val="28"/>
          <w:szCs w:val="28"/>
        </w:rPr>
        <w:t>яких серцеві скорочення неефективні і серце не здатне гнати кров по судинах.</w:t>
      </w:r>
      <w:r w:rsidR="000738C5">
        <w:rPr>
          <w:rFonts w:ascii="Times New Roman" w:hAnsi="Times New Roman" w:cs="Times New Roman"/>
          <w:color w:val="000000" w:themeColor="text1"/>
          <w:sz w:val="28"/>
          <w:szCs w:val="28"/>
          <w:lang w:val="en-US"/>
        </w:rPr>
        <w:t xml:space="preserve"> [1, 2]</w:t>
      </w:r>
    </w:p>
    <w:p w14:paraId="115FBE1B" w14:textId="399E1A26" w:rsidR="000C7627" w:rsidRPr="000738C5" w:rsidRDefault="000C7627" w:rsidP="00276380">
      <w:pPr>
        <w:tabs>
          <w:tab w:val="left" w:pos="7966"/>
        </w:tabs>
        <w:spacing w:after="0" w:line="360" w:lineRule="auto"/>
        <w:ind w:firstLine="567"/>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В більшості випадків клінічна смерть починається саме з фібриляції шлуночків, тобто серце не зупиняється, як це показують у фільмах, воно змінює свій ритм на такий, що </w:t>
      </w:r>
      <w:r w:rsidR="009D1E6D">
        <w:rPr>
          <w:rFonts w:ascii="Times New Roman" w:hAnsi="Times New Roman" w:cs="Times New Roman"/>
          <w:color w:val="000000" w:themeColor="text1"/>
          <w:sz w:val="28"/>
          <w:szCs w:val="28"/>
        </w:rPr>
        <w:t>у</w:t>
      </w:r>
      <w:r>
        <w:rPr>
          <w:rFonts w:ascii="Times New Roman" w:hAnsi="Times New Roman" w:cs="Times New Roman"/>
          <w:color w:val="000000" w:themeColor="text1"/>
          <w:sz w:val="28"/>
          <w:szCs w:val="28"/>
        </w:rPr>
        <w:t xml:space="preserve">неможливлює </w:t>
      </w:r>
      <w:r w:rsidR="009D1E6D">
        <w:rPr>
          <w:rFonts w:ascii="Times New Roman" w:hAnsi="Times New Roman" w:cs="Times New Roman"/>
          <w:color w:val="000000" w:themeColor="text1"/>
          <w:sz w:val="28"/>
          <w:szCs w:val="28"/>
        </w:rPr>
        <w:t>кровообіг. Дефібриляцію потрібно здійснити як найшвидше, адже кожна хвилина затримки знижує шанси на виживання потерпілого на 10-15%. Якщо пройшло 7-10 хвилин з моменту появи фібриляції, шанси на виживання потерпілого стають близькі до нуля.</w:t>
      </w:r>
      <w:r w:rsidR="000738C5">
        <w:rPr>
          <w:rFonts w:ascii="Times New Roman" w:hAnsi="Times New Roman" w:cs="Times New Roman"/>
          <w:color w:val="000000" w:themeColor="text1"/>
          <w:sz w:val="28"/>
          <w:szCs w:val="28"/>
          <w:lang w:val="en-US"/>
        </w:rPr>
        <w:t xml:space="preserve"> [7]</w:t>
      </w:r>
    </w:p>
    <w:p w14:paraId="680F8C4F" w14:textId="77777777" w:rsidR="00E86D38" w:rsidRDefault="00E86D38" w:rsidP="00276380">
      <w:pPr>
        <w:tabs>
          <w:tab w:val="left" w:pos="7966"/>
        </w:tabs>
        <w:spacing w:after="0" w:line="360" w:lineRule="auto"/>
        <w:ind w:firstLine="567"/>
        <w:jc w:val="both"/>
        <w:rPr>
          <w:rFonts w:ascii="Times New Roman" w:hAnsi="Times New Roman" w:cs="Times New Roman"/>
          <w:color w:val="000000" w:themeColor="text1"/>
          <w:sz w:val="28"/>
          <w:szCs w:val="28"/>
        </w:rPr>
      </w:pPr>
    </w:p>
    <w:p w14:paraId="4246579B" w14:textId="702D254A" w:rsidR="00E86D38" w:rsidRDefault="00E86D38" w:rsidP="00E86D38">
      <w:pPr>
        <w:tabs>
          <w:tab w:val="left" w:pos="7966"/>
        </w:tabs>
        <w:spacing w:after="0" w:line="360" w:lineRule="auto"/>
        <w:ind w:firstLine="567"/>
        <w:jc w:val="center"/>
        <w:rPr>
          <w:rFonts w:ascii="Times New Roman" w:hAnsi="Times New Roman" w:cs="Times New Roman"/>
          <w:color w:val="000000" w:themeColor="text1"/>
          <w:sz w:val="28"/>
          <w:szCs w:val="28"/>
        </w:rPr>
      </w:pPr>
      <w:r>
        <w:rPr>
          <w:noProof/>
        </w:rPr>
        <w:drawing>
          <wp:inline distT="0" distB="0" distL="0" distR="0" wp14:anchorId="5F6EB3AD" wp14:editId="602E201F">
            <wp:extent cx="3719301" cy="2061270"/>
            <wp:effectExtent l="0" t="0" r="0" b="0"/>
            <wp:docPr id="1" name="Picture 1" descr="https://lh3.googleusercontent.com/proxy/tkwrpap8al-uqc8nNgi5ifoXzeHstE3pUH_ccrivRQj4wKjDzH6arefr2x1IazTFq87uB2TpgF_o1tAuH22tvuL3xO1CqTk79tti1j98HVCFo2VhWN6PkrAV_hTKT3LD9ShbnGA_GA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roxy/tkwrpap8al-uqc8nNgi5ifoXzeHstE3pUH_ccrivRQj4wKjDzH6arefr2x1IazTFq87uB2TpgF_o1tAuH22tvuL3xO1CqTk79tti1j98HVCFo2VhWN6PkrAV_hTKT3LD9ShbnGA_GAI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8387" cy="2088474"/>
                    </a:xfrm>
                    <a:prstGeom prst="rect">
                      <a:avLst/>
                    </a:prstGeom>
                    <a:noFill/>
                    <a:ln>
                      <a:noFill/>
                    </a:ln>
                  </pic:spPr>
                </pic:pic>
              </a:graphicData>
            </a:graphic>
          </wp:inline>
        </w:drawing>
      </w:r>
    </w:p>
    <w:p w14:paraId="0EFC7F9F" w14:textId="306B3905" w:rsidR="00E86D38" w:rsidRPr="00E86D38" w:rsidRDefault="00E86D38" w:rsidP="00E86D38">
      <w:pPr>
        <w:spacing w:after="0" w:line="360" w:lineRule="auto"/>
        <w:ind w:firstLine="567"/>
        <w:jc w:val="center"/>
        <w:rPr>
          <w:rFonts w:ascii="Times New Roman" w:hAnsi="Times New Roman" w:cs="Times New Roman"/>
          <w:i/>
          <w:color w:val="000000" w:themeColor="text1"/>
          <w:sz w:val="28"/>
          <w:szCs w:val="28"/>
        </w:rPr>
      </w:pPr>
      <w:r w:rsidRPr="009E408A">
        <w:rPr>
          <w:rFonts w:ascii="Times New Roman" w:hAnsi="Times New Roman" w:cs="Times New Roman"/>
          <w:i/>
          <w:color w:val="000000" w:themeColor="text1"/>
          <w:sz w:val="28"/>
          <w:szCs w:val="28"/>
        </w:rPr>
        <w:t>Рис. 1.</w:t>
      </w:r>
      <w:r w:rsidR="0007599E">
        <w:rPr>
          <w:rFonts w:ascii="Times New Roman" w:hAnsi="Times New Roman" w:cs="Times New Roman"/>
          <w:i/>
          <w:color w:val="000000" w:themeColor="text1"/>
          <w:sz w:val="28"/>
          <w:szCs w:val="28"/>
        </w:rPr>
        <w:t>1</w:t>
      </w:r>
      <w:r w:rsidRPr="009E408A">
        <w:rPr>
          <w:rFonts w:ascii="Times New Roman" w:hAnsi="Times New Roman" w:cs="Times New Roman"/>
          <w:i/>
          <w:color w:val="000000" w:themeColor="text1"/>
          <w:sz w:val="28"/>
          <w:szCs w:val="28"/>
        </w:rPr>
        <w:t xml:space="preserve"> </w:t>
      </w:r>
      <w:r w:rsidRPr="00E86D38">
        <w:rPr>
          <w:rFonts w:ascii="Times New Roman" w:hAnsi="Times New Roman" w:cs="Times New Roman"/>
          <w:i/>
          <w:color w:val="000000" w:themeColor="text1"/>
          <w:sz w:val="28"/>
          <w:szCs w:val="28"/>
        </w:rPr>
        <w:t>Залежність коефіці</w:t>
      </w:r>
      <w:r>
        <w:rPr>
          <w:rFonts w:ascii="Times New Roman" w:hAnsi="Times New Roman" w:cs="Times New Roman"/>
          <w:i/>
          <w:color w:val="000000" w:themeColor="text1"/>
          <w:sz w:val="28"/>
          <w:szCs w:val="28"/>
        </w:rPr>
        <w:t>є</w:t>
      </w:r>
      <w:r w:rsidRPr="00E86D38">
        <w:rPr>
          <w:rFonts w:ascii="Times New Roman" w:hAnsi="Times New Roman" w:cs="Times New Roman"/>
          <w:i/>
          <w:color w:val="000000" w:themeColor="text1"/>
          <w:sz w:val="28"/>
          <w:szCs w:val="28"/>
        </w:rPr>
        <w:t>нта вижив</w:t>
      </w:r>
      <w:r>
        <w:rPr>
          <w:rFonts w:ascii="Times New Roman" w:hAnsi="Times New Roman" w:cs="Times New Roman"/>
          <w:i/>
          <w:color w:val="000000" w:themeColor="text1"/>
          <w:sz w:val="28"/>
          <w:szCs w:val="28"/>
        </w:rPr>
        <w:t>ання</w:t>
      </w:r>
      <w:r w:rsidRPr="00E86D38">
        <w:rPr>
          <w:rFonts w:ascii="Times New Roman" w:hAnsi="Times New Roman" w:cs="Times New Roman"/>
          <w:i/>
          <w:color w:val="000000" w:themeColor="text1"/>
          <w:sz w:val="28"/>
          <w:szCs w:val="28"/>
        </w:rPr>
        <w:t xml:space="preserve"> від часу, що пройшов до початку проведення дефібриляції (зниження виживаності на 10% кожну хвилину затримки) </w:t>
      </w:r>
      <w:r w:rsidRPr="009E408A">
        <w:rPr>
          <w:rFonts w:ascii="Times New Roman" w:hAnsi="Times New Roman" w:cs="Times New Roman"/>
          <w:i/>
          <w:color w:val="000000" w:themeColor="text1"/>
          <w:sz w:val="28"/>
          <w:szCs w:val="28"/>
        </w:rPr>
        <w:t>[</w:t>
      </w:r>
      <w:r w:rsidRPr="003613DE">
        <w:rPr>
          <w:rFonts w:ascii="Times New Roman" w:hAnsi="Times New Roman" w:cs="Times New Roman"/>
          <w:i/>
          <w:color w:val="000000" w:themeColor="text1"/>
          <w:sz w:val="28"/>
          <w:szCs w:val="28"/>
        </w:rPr>
        <w:t>7</w:t>
      </w:r>
      <w:r w:rsidRPr="009E408A">
        <w:rPr>
          <w:rFonts w:ascii="Times New Roman" w:hAnsi="Times New Roman" w:cs="Times New Roman"/>
          <w:i/>
          <w:color w:val="000000" w:themeColor="text1"/>
          <w:sz w:val="28"/>
          <w:szCs w:val="28"/>
        </w:rPr>
        <w:t>]</w:t>
      </w:r>
    </w:p>
    <w:p w14:paraId="2843E3DB" w14:textId="7C926B54" w:rsidR="00DB63E2" w:rsidRPr="000738C5" w:rsidRDefault="0066326A" w:rsidP="00276380">
      <w:pPr>
        <w:tabs>
          <w:tab w:val="left" w:pos="7966"/>
        </w:tabs>
        <w:spacing w:after="0" w:line="360" w:lineRule="auto"/>
        <w:ind w:firstLine="567"/>
        <w:jc w:val="both"/>
        <w:rPr>
          <w:rFonts w:ascii="Times New Roman" w:hAnsi="Times New Roman" w:cs="Times New Roman"/>
          <w:color w:val="000000" w:themeColor="text1"/>
          <w:sz w:val="28"/>
          <w:szCs w:val="28"/>
          <w:lang w:val="en-US"/>
        </w:rPr>
      </w:pPr>
      <w:r w:rsidRPr="0066326A">
        <w:rPr>
          <w:rFonts w:ascii="Times New Roman" w:hAnsi="Times New Roman" w:cs="Times New Roman"/>
          <w:color w:val="000000" w:themeColor="text1"/>
          <w:sz w:val="28"/>
          <w:szCs w:val="28"/>
        </w:rPr>
        <w:lastRenderedPageBreak/>
        <w:t>Звісно, можна робити серцево-легеневу реанімацію</w:t>
      </w:r>
      <w:r w:rsidR="00BA47E4">
        <w:rPr>
          <w:rFonts w:ascii="Times New Roman" w:hAnsi="Times New Roman" w:cs="Times New Roman"/>
          <w:color w:val="000000" w:themeColor="text1"/>
          <w:sz w:val="28"/>
          <w:szCs w:val="28"/>
        </w:rPr>
        <w:t xml:space="preserve"> і виграти деякий час</w:t>
      </w:r>
      <w:r w:rsidRPr="0066326A">
        <w:rPr>
          <w:rFonts w:ascii="Times New Roman" w:hAnsi="Times New Roman" w:cs="Times New Roman"/>
          <w:color w:val="000000" w:themeColor="text1"/>
          <w:sz w:val="28"/>
          <w:szCs w:val="28"/>
        </w:rPr>
        <w:t xml:space="preserve"> до приїзду медиків, </w:t>
      </w:r>
      <w:r w:rsidR="00BA47E4">
        <w:rPr>
          <w:rFonts w:ascii="Times New Roman" w:hAnsi="Times New Roman" w:cs="Times New Roman"/>
          <w:color w:val="000000" w:themeColor="text1"/>
          <w:sz w:val="28"/>
          <w:szCs w:val="28"/>
        </w:rPr>
        <w:t>які в свою чергу</w:t>
      </w:r>
      <w:r w:rsidRPr="0066326A">
        <w:rPr>
          <w:rFonts w:ascii="Times New Roman" w:hAnsi="Times New Roman" w:cs="Times New Roman"/>
          <w:color w:val="000000" w:themeColor="text1"/>
          <w:sz w:val="28"/>
          <w:szCs w:val="28"/>
        </w:rPr>
        <w:t xml:space="preserve"> мають дефібрилятори</w:t>
      </w:r>
      <w:r w:rsidR="00BA47E4">
        <w:rPr>
          <w:rFonts w:ascii="Times New Roman" w:hAnsi="Times New Roman" w:cs="Times New Roman"/>
          <w:color w:val="000000" w:themeColor="text1"/>
          <w:sz w:val="28"/>
          <w:szCs w:val="28"/>
        </w:rPr>
        <w:t xml:space="preserve"> і зможуть провести процедуру дефібриляції</w:t>
      </w:r>
      <w:r w:rsidRPr="0066326A">
        <w:rPr>
          <w:rFonts w:ascii="Times New Roman" w:hAnsi="Times New Roman" w:cs="Times New Roman"/>
          <w:color w:val="000000" w:themeColor="text1"/>
          <w:sz w:val="28"/>
          <w:szCs w:val="28"/>
        </w:rPr>
        <w:t>,</w:t>
      </w:r>
      <w:r w:rsidR="00E86D38">
        <w:rPr>
          <w:rFonts w:ascii="Times New Roman" w:hAnsi="Times New Roman" w:cs="Times New Roman"/>
          <w:color w:val="000000" w:themeColor="text1"/>
          <w:sz w:val="28"/>
          <w:szCs w:val="28"/>
        </w:rPr>
        <w:t xml:space="preserve"> </w:t>
      </w:r>
      <w:r w:rsidR="00BA47E4">
        <w:rPr>
          <w:rFonts w:ascii="Times New Roman" w:hAnsi="Times New Roman" w:cs="Times New Roman"/>
          <w:color w:val="000000" w:themeColor="text1"/>
          <w:sz w:val="28"/>
          <w:szCs w:val="28"/>
        </w:rPr>
        <w:t xml:space="preserve">проте </w:t>
      </w:r>
      <w:r w:rsidR="00E86D38">
        <w:rPr>
          <w:rFonts w:ascii="Times New Roman" w:hAnsi="Times New Roman" w:cs="Times New Roman"/>
          <w:color w:val="000000" w:themeColor="text1"/>
          <w:sz w:val="28"/>
          <w:szCs w:val="28"/>
        </w:rPr>
        <w:t xml:space="preserve">середній час прибуття </w:t>
      </w:r>
      <w:r w:rsidR="00BA47E4">
        <w:rPr>
          <w:rFonts w:ascii="Times New Roman" w:hAnsi="Times New Roman" w:cs="Times New Roman"/>
          <w:color w:val="000000" w:themeColor="text1"/>
          <w:sz w:val="28"/>
          <w:szCs w:val="28"/>
        </w:rPr>
        <w:t xml:space="preserve">карети швидкої від 8 до 12 хвилин (мова йде про країни з більш досконалою і налагодженою системою в сфері екстреної медичної допомоги, в Україні цей час буде явно </w:t>
      </w:r>
      <w:r w:rsidR="00C3740E">
        <w:rPr>
          <w:rFonts w:ascii="Times New Roman" w:hAnsi="Times New Roman" w:cs="Times New Roman"/>
          <w:color w:val="000000" w:themeColor="text1"/>
          <w:sz w:val="28"/>
          <w:szCs w:val="28"/>
        </w:rPr>
        <w:t>більший</w:t>
      </w:r>
      <w:r w:rsidR="00BA47E4">
        <w:rPr>
          <w:rFonts w:ascii="Times New Roman" w:hAnsi="Times New Roman" w:cs="Times New Roman"/>
          <w:color w:val="000000" w:themeColor="text1"/>
          <w:sz w:val="28"/>
          <w:szCs w:val="28"/>
        </w:rPr>
        <w:t>).</w:t>
      </w:r>
      <w:r w:rsidRPr="0066326A">
        <w:rPr>
          <w:rFonts w:ascii="Times New Roman" w:hAnsi="Times New Roman" w:cs="Times New Roman"/>
          <w:color w:val="000000" w:themeColor="text1"/>
          <w:sz w:val="28"/>
          <w:szCs w:val="28"/>
        </w:rPr>
        <w:t xml:space="preserve"> </w:t>
      </w:r>
      <w:r w:rsidR="00BA47E4">
        <w:rPr>
          <w:rFonts w:ascii="Times New Roman" w:hAnsi="Times New Roman" w:cs="Times New Roman"/>
          <w:color w:val="000000" w:themeColor="text1"/>
          <w:sz w:val="28"/>
          <w:szCs w:val="28"/>
        </w:rPr>
        <w:t>Виходячи з цього стає очевидним, що тільки наявність</w:t>
      </w:r>
      <w:r w:rsidR="005C2E08">
        <w:rPr>
          <w:rFonts w:ascii="Times New Roman" w:hAnsi="Times New Roman" w:cs="Times New Roman"/>
          <w:color w:val="000000" w:themeColor="text1"/>
          <w:sz w:val="28"/>
          <w:szCs w:val="28"/>
        </w:rPr>
        <w:t xml:space="preserve"> та максимально швидкий доступ до</w:t>
      </w:r>
      <w:r w:rsidR="00BA47E4">
        <w:rPr>
          <w:rFonts w:ascii="Times New Roman" w:hAnsi="Times New Roman" w:cs="Times New Roman"/>
          <w:color w:val="000000" w:themeColor="text1"/>
          <w:sz w:val="28"/>
          <w:szCs w:val="28"/>
        </w:rPr>
        <w:t xml:space="preserve"> </w:t>
      </w:r>
      <w:r w:rsidR="00FA4DA4">
        <w:rPr>
          <w:rFonts w:ascii="Times New Roman" w:hAnsi="Times New Roman" w:cs="Times New Roman"/>
          <w:color w:val="000000" w:themeColor="text1"/>
          <w:sz w:val="28"/>
          <w:szCs w:val="28"/>
        </w:rPr>
        <w:t>автоматичного зовнішнього д</w:t>
      </w:r>
      <w:r w:rsidR="005C2E08">
        <w:rPr>
          <w:rFonts w:ascii="Times New Roman" w:hAnsi="Times New Roman" w:cs="Times New Roman"/>
          <w:color w:val="000000" w:themeColor="text1"/>
          <w:sz w:val="28"/>
          <w:szCs w:val="28"/>
        </w:rPr>
        <w:t>ефібрилятора зможе гарантувати вчасну дефібриля</w:t>
      </w:r>
      <w:r w:rsidR="006A53B0">
        <w:rPr>
          <w:rFonts w:ascii="Times New Roman" w:hAnsi="Times New Roman" w:cs="Times New Roman"/>
          <w:color w:val="000000" w:themeColor="text1"/>
          <w:sz w:val="28"/>
          <w:szCs w:val="28"/>
        </w:rPr>
        <w:t>цію та зможе врятувати потерпілого від раптової серцевої смерті.</w:t>
      </w:r>
      <w:r w:rsidR="005C2E08">
        <w:rPr>
          <w:rFonts w:ascii="Times New Roman" w:hAnsi="Times New Roman" w:cs="Times New Roman"/>
          <w:color w:val="000000" w:themeColor="text1"/>
          <w:sz w:val="28"/>
          <w:szCs w:val="28"/>
        </w:rPr>
        <w:t xml:space="preserve"> </w:t>
      </w:r>
      <w:r w:rsidR="000738C5">
        <w:rPr>
          <w:rFonts w:ascii="Times New Roman" w:hAnsi="Times New Roman" w:cs="Times New Roman"/>
          <w:color w:val="000000" w:themeColor="text1"/>
          <w:sz w:val="28"/>
          <w:szCs w:val="28"/>
          <w:lang w:val="en-US"/>
        </w:rPr>
        <w:t>[5, 8]</w:t>
      </w:r>
    </w:p>
    <w:p w14:paraId="54E13A22" w14:textId="062AB809" w:rsidR="006A53B0" w:rsidRPr="009E408A" w:rsidRDefault="006A53B0" w:rsidP="006A53B0">
      <w:pPr>
        <w:pStyle w:val="ListParagraph"/>
        <w:numPr>
          <w:ilvl w:val="1"/>
          <w:numId w:val="33"/>
        </w:numPr>
        <w:tabs>
          <w:tab w:val="left" w:pos="7966"/>
        </w:tabs>
        <w:spacing w:after="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Автоматичний зовнішній дефібрилятор</w:t>
      </w:r>
    </w:p>
    <w:p w14:paraId="22457D00" w14:textId="4909CC9B" w:rsidR="007B7452" w:rsidRDefault="00667945" w:rsidP="007B7452">
      <w:pPr>
        <w:tabs>
          <w:tab w:val="left" w:pos="7966"/>
        </w:tabs>
        <w:spacing w:after="0"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Автоматичний зовнішній дефібрилятор (АЗД) – це портативний</w:t>
      </w:r>
      <w:r w:rsidR="007B7452">
        <w:rPr>
          <w:rFonts w:ascii="Times New Roman" w:hAnsi="Times New Roman" w:cs="Times New Roman"/>
          <w:color w:val="000000" w:themeColor="text1"/>
          <w:sz w:val="28"/>
          <w:szCs w:val="28"/>
        </w:rPr>
        <w:t xml:space="preserve"> автоматичний прилад, який самостійно визначає стан пацієнта (діагностує небезпечні для життя, хаотичні та різночасові скорочення серця – фібриляцію шлуночків), та у випадку виявлення аномалій здійснює розряд (дефібриляцію), який  відновити звичайний ритм серця. </w:t>
      </w:r>
    </w:p>
    <w:p w14:paraId="17FB1FD1" w14:textId="5DD0355D" w:rsidR="007B7452" w:rsidRPr="000738C5" w:rsidRDefault="007B7452" w:rsidP="007B7452">
      <w:pPr>
        <w:tabs>
          <w:tab w:val="left" w:pos="7966"/>
        </w:tabs>
        <w:spacing w:after="0" w:line="360" w:lineRule="auto"/>
        <w:ind w:firstLine="567"/>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Даний пристрій є дуже простий у використанні, тому </w:t>
      </w:r>
      <w:r w:rsidR="002877C0">
        <w:rPr>
          <w:rFonts w:ascii="Times New Roman" w:hAnsi="Times New Roman" w:cs="Times New Roman"/>
          <w:color w:val="000000" w:themeColor="text1"/>
          <w:sz w:val="28"/>
          <w:szCs w:val="28"/>
        </w:rPr>
        <w:t>ним може скористатися будь-яка люди, яка пройшла короткий тренінг (протягом 1 години), навіть дитина. Моделі АЗД розміщені в протиударному кейсі, який без зусиль відкривається і пристрій автоматично вмикається.</w:t>
      </w:r>
      <w:r w:rsidR="009B57C0">
        <w:rPr>
          <w:rFonts w:ascii="Times New Roman" w:hAnsi="Times New Roman" w:cs="Times New Roman"/>
          <w:color w:val="000000" w:themeColor="text1"/>
          <w:sz w:val="28"/>
          <w:szCs w:val="28"/>
        </w:rPr>
        <w:t xml:space="preserve"> В комплекті також будуть знаходитись самоклеючі електроди які слід приклеїти на грудну клітку в місцях які зображені на відповідних рисунках на самих електродах, а клеми від електродів потрібно увімкнути у відповідне гніздо на блоці управління. Особливостями цього пристрою, які роблять його максимально простим для використання, це:</w:t>
      </w:r>
      <w:r w:rsidR="000738C5">
        <w:rPr>
          <w:rFonts w:ascii="Times New Roman" w:hAnsi="Times New Roman" w:cs="Times New Roman"/>
          <w:color w:val="000000" w:themeColor="text1"/>
          <w:sz w:val="28"/>
          <w:szCs w:val="28"/>
          <w:lang w:val="en-US"/>
        </w:rPr>
        <w:t xml:space="preserve"> [6]</w:t>
      </w:r>
    </w:p>
    <w:p w14:paraId="1663944E" w14:textId="09BDE6DB" w:rsidR="009B57C0" w:rsidRDefault="009B57C0" w:rsidP="009B57C0">
      <w:pPr>
        <w:pStyle w:val="ListParagraph"/>
        <w:numPr>
          <w:ilvl w:val="0"/>
          <w:numId w:val="45"/>
        </w:numPr>
        <w:tabs>
          <w:tab w:val="left" w:pos="7966"/>
        </w:tabs>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Мінімалізм інтерфейсу керування (зазвичай пристрій містить тільки одну кнопку для здійснення розряду, і тільки у випадку, якщо після проведення аналізу він визначив що це необхідно, в іншому випадку «розряд» здійснити він не дозволить</w:t>
      </w:r>
    </w:p>
    <w:p w14:paraId="554E2611" w14:textId="03C43C0F" w:rsidR="009B57C0" w:rsidRPr="009B57C0" w:rsidRDefault="009B57C0" w:rsidP="009B57C0">
      <w:pPr>
        <w:pStyle w:val="ListParagraph"/>
        <w:numPr>
          <w:ilvl w:val="0"/>
          <w:numId w:val="45"/>
        </w:numPr>
        <w:tabs>
          <w:tab w:val="left" w:pos="7966"/>
        </w:tabs>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Голосовий супровід. Пристрій буде повідомляти ва</w:t>
      </w:r>
      <w:r w:rsidR="005D3C2B">
        <w:rPr>
          <w:rFonts w:ascii="Times New Roman" w:hAnsi="Times New Roman" w:cs="Times New Roman"/>
          <w:color w:val="000000" w:themeColor="text1"/>
          <w:sz w:val="28"/>
          <w:szCs w:val="28"/>
        </w:rPr>
        <w:t xml:space="preserve">с про ті дії які він зараз виконує, попередить коли необхідно буде натиснути кнопку щоб здійснити «розряд» і дасть застереження, щоб ніхто не торкався пацієнта коли буде </w:t>
      </w:r>
      <w:r w:rsidR="005D3C2B">
        <w:rPr>
          <w:rFonts w:ascii="Times New Roman" w:hAnsi="Times New Roman" w:cs="Times New Roman"/>
          <w:color w:val="000000" w:themeColor="text1"/>
          <w:sz w:val="28"/>
          <w:szCs w:val="28"/>
        </w:rPr>
        <w:lastRenderedPageBreak/>
        <w:t xml:space="preserve">виконуватись дефібриляція. Після виконання дефібриляції пристрій буде давати підказки про те як здійснювати серцево-легеневу реанімацію і навіть </w:t>
      </w:r>
      <w:proofErr w:type="spellStart"/>
      <w:r w:rsidR="005D3C2B">
        <w:rPr>
          <w:rFonts w:ascii="Times New Roman" w:hAnsi="Times New Roman" w:cs="Times New Roman"/>
          <w:color w:val="000000" w:themeColor="text1"/>
          <w:sz w:val="28"/>
          <w:szCs w:val="28"/>
        </w:rPr>
        <w:t>задасть</w:t>
      </w:r>
      <w:proofErr w:type="spellEnd"/>
      <w:r w:rsidR="005D3C2B">
        <w:rPr>
          <w:rFonts w:ascii="Times New Roman" w:hAnsi="Times New Roman" w:cs="Times New Roman"/>
          <w:color w:val="000000" w:themeColor="text1"/>
          <w:sz w:val="28"/>
          <w:szCs w:val="28"/>
        </w:rPr>
        <w:t xml:space="preserve"> ритм звуковими сигналами в якому потрібно буде здійснювати компресію грудної клітки</w:t>
      </w:r>
      <w:r w:rsidR="000738C5">
        <w:rPr>
          <w:rFonts w:ascii="Times New Roman" w:hAnsi="Times New Roman" w:cs="Times New Roman"/>
          <w:color w:val="000000" w:themeColor="text1"/>
          <w:sz w:val="28"/>
          <w:szCs w:val="28"/>
          <w:lang w:val="en-US"/>
        </w:rPr>
        <w:t>. [6]</w:t>
      </w:r>
    </w:p>
    <w:p w14:paraId="6A28D1F9" w14:textId="53707BCB" w:rsidR="004F635D" w:rsidRDefault="00346863" w:rsidP="004F635D">
      <w:pPr>
        <w:tabs>
          <w:tab w:val="left" w:pos="7966"/>
        </w:tabs>
        <w:spacing w:after="0"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Практика передових країн нашої планети показала, що застосування автоматичного дефібрилятора до приїзду екстрених служб сприяє найбільшому виживанню постраждалих</w:t>
      </w:r>
      <w:r w:rsidR="00023792">
        <w:rPr>
          <w:rFonts w:ascii="Times New Roman" w:hAnsi="Times New Roman" w:cs="Times New Roman"/>
          <w:color w:val="000000" w:themeColor="text1"/>
          <w:sz w:val="28"/>
          <w:szCs w:val="28"/>
        </w:rPr>
        <w:t>.</w:t>
      </w:r>
    </w:p>
    <w:p w14:paraId="1D49EBBF" w14:textId="746E26A0" w:rsidR="00023792" w:rsidRDefault="00023792" w:rsidP="004F635D">
      <w:pPr>
        <w:tabs>
          <w:tab w:val="left" w:pos="7966"/>
        </w:tabs>
        <w:spacing w:after="0"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Статистика говорить, що у публічних місцях та закладах не оснащених АЗД, у випадку раптової серцевої смерті виживають не більше 5% людей.</w:t>
      </w:r>
    </w:p>
    <w:p w14:paraId="40CCB479" w14:textId="2601D092" w:rsidR="00023792" w:rsidRPr="000738C5" w:rsidRDefault="00023792" w:rsidP="004F635D">
      <w:pPr>
        <w:tabs>
          <w:tab w:val="left" w:pos="7966"/>
        </w:tabs>
        <w:spacing w:after="0" w:line="360" w:lineRule="auto"/>
        <w:ind w:firstLine="567"/>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 Що до закладів оснащених АЗД, у випадках раптової серцевої смерті зафіксовані такі дані:</w:t>
      </w:r>
      <w:r w:rsidR="000738C5">
        <w:rPr>
          <w:rFonts w:ascii="Times New Roman" w:hAnsi="Times New Roman" w:cs="Times New Roman"/>
          <w:color w:val="000000" w:themeColor="text1"/>
          <w:sz w:val="28"/>
          <w:szCs w:val="28"/>
          <w:lang w:val="en-US"/>
        </w:rPr>
        <w:t xml:space="preserve"> [7]</w:t>
      </w:r>
    </w:p>
    <w:p w14:paraId="017C210A" w14:textId="289AF4FA" w:rsidR="00023792" w:rsidRDefault="00023792" w:rsidP="00023792">
      <w:pPr>
        <w:pStyle w:val="ListParagraph"/>
        <w:numPr>
          <w:ilvl w:val="0"/>
          <w:numId w:val="46"/>
        </w:numPr>
        <w:tabs>
          <w:tab w:val="left" w:pos="7966"/>
        </w:tabs>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аеропортах та на борту літаків – 40-60%</w:t>
      </w:r>
    </w:p>
    <w:p w14:paraId="5BB4D94F" w14:textId="4261B0B7" w:rsidR="00023792" w:rsidRDefault="00023792" w:rsidP="00023792">
      <w:pPr>
        <w:pStyle w:val="ListParagraph"/>
        <w:numPr>
          <w:ilvl w:val="0"/>
          <w:numId w:val="46"/>
        </w:numPr>
        <w:tabs>
          <w:tab w:val="left" w:pos="7966"/>
        </w:tabs>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 робочих місцях (підприємствах, офісах та ін.) – 52%</w:t>
      </w:r>
    </w:p>
    <w:p w14:paraId="0EAA1EA3" w14:textId="793C203B" w:rsidR="00023792" w:rsidRDefault="00023792" w:rsidP="00023792">
      <w:pPr>
        <w:pStyle w:val="ListParagraph"/>
        <w:numPr>
          <w:ilvl w:val="0"/>
          <w:numId w:val="46"/>
        </w:numPr>
        <w:tabs>
          <w:tab w:val="left" w:pos="7966"/>
        </w:tabs>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У місцях відпочинку  (ресторани, концертні зали на ін.) – 74%</w:t>
      </w:r>
    </w:p>
    <w:p w14:paraId="12AD61E9" w14:textId="77777777" w:rsidR="00A53420" w:rsidRDefault="00A53420" w:rsidP="00A53420">
      <w:pPr>
        <w:pStyle w:val="ListParagraph"/>
        <w:tabs>
          <w:tab w:val="left" w:pos="7966"/>
        </w:tabs>
        <w:spacing w:after="0" w:line="360" w:lineRule="auto"/>
        <w:ind w:left="1287"/>
        <w:jc w:val="both"/>
        <w:rPr>
          <w:rFonts w:ascii="Times New Roman" w:hAnsi="Times New Roman" w:cs="Times New Roman"/>
          <w:color w:val="000000" w:themeColor="text1"/>
          <w:sz w:val="28"/>
          <w:szCs w:val="28"/>
        </w:rPr>
      </w:pPr>
    </w:p>
    <w:p w14:paraId="7A64ABCA" w14:textId="27CF8206" w:rsidR="00023792" w:rsidRPr="00D61CF6" w:rsidRDefault="00023792" w:rsidP="00023792">
      <w:pPr>
        <w:spacing w:after="0" w:line="360" w:lineRule="auto"/>
        <w:jc w:val="right"/>
        <w:rPr>
          <w:rFonts w:ascii="Times New Roman" w:hAnsi="Times New Roman" w:cs="Times New Roman"/>
          <w:i/>
          <w:sz w:val="28"/>
        </w:rPr>
      </w:pPr>
      <w:bookmarkStart w:id="2" w:name="_Hlk39086108"/>
      <w:r>
        <w:rPr>
          <w:rFonts w:ascii="Times New Roman" w:hAnsi="Times New Roman" w:cs="Times New Roman"/>
          <w:i/>
          <w:sz w:val="28"/>
        </w:rPr>
        <w:t>Таблиця 1</w:t>
      </w:r>
      <w:r w:rsidRPr="00D61CF6">
        <w:rPr>
          <w:rFonts w:ascii="Times New Roman" w:hAnsi="Times New Roman" w:cs="Times New Roman"/>
          <w:i/>
          <w:sz w:val="28"/>
        </w:rPr>
        <w:t>.</w:t>
      </w:r>
      <w:r>
        <w:rPr>
          <w:rFonts w:ascii="Times New Roman" w:hAnsi="Times New Roman" w:cs="Times New Roman"/>
          <w:i/>
          <w:sz w:val="28"/>
        </w:rPr>
        <w:t>3.1</w:t>
      </w:r>
    </w:p>
    <w:bookmarkEnd w:id="2"/>
    <w:p w14:paraId="665E289B" w14:textId="2AB24191" w:rsidR="00023792" w:rsidRPr="000738C5" w:rsidRDefault="00023792" w:rsidP="00023792">
      <w:pPr>
        <w:tabs>
          <w:tab w:val="left" w:pos="7966"/>
        </w:tabs>
        <w:spacing w:after="0" w:line="360" w:lineRule="auto"/>
        <w:jc w:val="center"/>
        <w:rPr>
          <w:rFonts w:ascii="Times New Roman" w:hAnsi="Times New Roman" w:cs="Times New Roman"/>
          <w:b/>
          <w:color w:val="000000" w:themeColor="text1"/>
          <w:sz w:val="28"/>
          <w:szCs w:val="28"/>
          <w:lang w:val="en-US"/>
        </w:rPr>
      </w:pPr>
      <w:r w:rsidRPr="00023792">
        <w:rPr>
          <w:rFonts w:ascii="Times New Roman" w:hAnsi="Times New Roman" w:cs="Times New Roman"/>
          <w:b/>
          <w:sz w:val="28"/>
        </w:rPr>
        <w:t>Час реакції та коефіцієнт виживання</w:t>
      </w:r>
      <w:r w:rsidR="000738C5">
        <w:rPr>
          <w:rFonts w:ascii="Times New Roman" w:hAnsi="Times New Roman" w:cs="Times New Roman"/>
          <w:b/>
          <w:sz w:val="28"/>
          <w:lang w:val="en-US"/>
        </w:rPr>
        <w:t xml:space="preserve"> [7]</w:t>
      </w:r>
    </w:p>
    <w:tbl>
      <w:tblPr>
        <w:tblpPr w:leftFromText="180" w:rightFromText="180" w:vertAnchor="text" w:horzAnchor="margin" w:tblpXSpec="right" w:tblpY="49"/>
        <w:tblW w:w="9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49"/>
        <w:gridCol w:w="3402"/>
        <w:gridCol w:w="1948"/>
      </w:tblGrid>
      <w:tr w:rsidR="000D1758" w:rsidRPr="00D61CF6" w14:paraId="08DB20CB" w14:textId="77777777" w:rsidTr="000D1758">
        <w:trPr>
          <w:trHeight w:val="2288"/>
        </w:trPr>
        <w:tc>
          <w:tcPr>
            <w:tcW w:w="4249" w:type="dxa"/>
            <w:vAlign w:val="center"/>
          </w:tcPr>
          <w:p w14:paraId="44419E15" w14:textId="77777777" w:rsidR="000D1758" w:rsidRPr="00D61CF6" w:rsidRDefault="000D1758" w:rsidP="000D1758">
            <w:pPr>
              <w:spacing w:after="0" w:line="360" w:lineRule="auto"/>
              <w:jc w:val="center"/>
              <w:rPr>
                <w:rFonts w:ascii="Times New Roman" w:hAnsi="Times New Roman" w:cs="Times New Roman"/>
                <w:b/>
                <w:bCs/>
                <w:sz w:val="28"/>
              </w:rPr>
            </w:pPr>
            <w:r>
              <w:rPr>
                <w:rFonts w:ascii="Times New Roman" w:hAnsi="Times New Roman" w:cs="Times New Roman"/>
                <w:b/>
                <w:bCs/>
                <w:sz w:val="28"/>
              </w:rPr>
              <w:t>Вид першої допомоги</w:t>
            </w:r>
          </w:p>
        </w:tc>
        <w:tc>
          <w:tcPr>
            <w:tcW w:w="3402" w:type="dxa"/>
            <w:vAlign w:val="center"/>
          </w:tcPr>
          <w:p w14:paraId="245A68EB" w14:textId="77777777" w:rsidR="000D1758" w:rsidRDefault="000D1758" w:rsidP="000D1758">
            <w:pPr>
              <w:spacing w:after="0" w:line="360" w:lineRule="auto"/>
              <w:jc w:val="center"/>
              <w:rPr>
                <w:rFonts w:ascii="Times New Roman" w:hAnsi="Times New Roman" w:cs="Times New Roman"/>
                <w:b/>
                <w:bCs/>
                <w:sz w:val="28"/>
              </w:rPr>
            </w:pPr>
            <w:r>
              <w:rPr>
                <w:rFonts w:ascii="Times New Roman" w:hAnsi="Times New Roman" w:cs="Times New Roman"/>
                <w:b/>
                <w:bCs/>
                <w:sz w:val="28"/>
              </w:rPr>
              <w:t>Час до першого розряду,</w:t>
            </w:r>
          </w:p>
          <w:p w14:paraId="3B77B851" w14:textId="77777777" w:rsidR="000D1758" w:rsidRPr="00D61CF6" w:rsidRDefault="000D1758" w:rsidP="000D1758">
            <w:pPr>
              <w:spacing w:after="0" w:line="360" w:lineRule="auto"/>
              <w:jc w:val="center"/>
              <w:rPr>
                <w:rFonts w:ascii="Times New Roman" w:hAnsi="Times New Roman" w:cs="Times New Roman"/>
                <w:b/>
                <w:bCs/>
                <w:sz w:val="28"/>
              </w:rPr>
            </w:pPr>
            <w:r>
              <w:rPr>
                <w:rFonts w:ascii="Times New Roman" w:hAnsi="Times New Roman" w:cs="Times New Roman"/>
                <w:b/>
                <w:bCs/>
                <w:sz w:val="28"/>
              </w:rPr>
              <w:t>хв</w:t>
            </w:r>
          </w:p>
        </w:tc>
        <w:tc>
          <w:tcPr>
            <w:tcW w:w="1948" w:type="dxa"/>
            <w:vAlign w:val="center"/>
          </w:tcPr>
          <w:p w14:paraId="7AE6D70F" w14:textId="77777777" w:rsidR="000D1758" w:rsidRDefault="000D1758" w:rsidP="000D1758">
            <w:pPr>
              <w:spacing w:after="0" w:line="240" w:lineRule="auto"/>
              <w:jc w:val="center"/>
              <w:rPr>
                <w:rFonts w:ascii="Times New Roman" w:hAnsi="Times New Roman" w:cs="Times New Roman"/>
                <w:b/>
                <w:bCs/>
                <w:sz w:val="28"/>
              </w:rPr>
            </w:pPr>
            <w:r>
              <w:rPr>
                <w:rFonts w:ascii="Times New Roman" w:hAnsi="Times New Roman" w:cs="Times New Roman"/>
                <w:b/>
                <w:bCs/>
                <w:sz w:val="28"/>
              </w:rPr>
              <w:t>Частка виживаності</w:t>
            </w:r>
          </w:p>
          <w:p w14:paraId="04D56046" w14:textId="77777777" w:rsidR="000D1758" w:rsidRPr="00D61CF6" w:rsidRDefault="000D1758" w:rsidP="000D1758">
            <w:pPr>
              <w:spacing w:after="0" w:line="240" w:lineRule="auto"/>
              <w:jc w:val="center"/>
              <w:rPr>
                <w:rFonts w:ascii="Times New Roman" w:hAnsi="Times New Roman" w:cs="Times New Roman"/>
                <w:b/>
                <w:bCs/>
                <w:sz w:val="28"/>
              </w:rPr>
            </w:pPr>
            <w:r>
              <w:rPr>
                <w:rFonts w:ascii="Times New Roman" w:hAnsi="Times New Roman" w:cs="Times New Roman"/>
                <w:b/>
                <w:bCs/>
                <w:sz w:val="28"/>
              </w:rPr>
              <w:t>%</w:t>
            </w:r>
          </w:p>
        </w:tc>
      </w:tr>
      <w:tr w:rsidR="000D1758" w:rsidRPr="00D61CF6" w14:paraId="4D2CCE55" w14:textId="77777777" w:rsidTr="000D1758">
        <w:trPr>
          <w:trHeight w:val="568"/>
        </w:trPr>
        <w:tc>
          <w:tcPr>
            <w:tcW w:w="4249" w:type="dxa"/>
            <w:vAlign w:val="center"/>
          </w:tcPr>
          <w:p w14:paraId="5985CA89" w14:textId="77777777" w:rsidR="000D1758" w:rsidRPr="00D61CF6" w:rsidRDefault="000D1758" w:rsidP="000D1758">
            <w:pPr>
              <w:spacing w:after="0" w:line="360" w:lineRule="auto"/>
              <w:rPr>
                <w:rFonts w:ascii="Times New Roman" w:hAnsi="Times New Roman" w:cs="Times New Roman"/>
                <w:sz w:val="28"/>
              </w:rPr>
            </w:pPr>
            <w:r>
              <w:rPr>
                <w:rFonts w:ascii="Times New Roman" w:hAnsi="Times New Roman" w:cs="Times New Roman"/>
                <w:sz w:val="28"/>
              </w:rPr>
              <w:t>Традиційна швидка допомога</w:t>
            </w:r>
          </w:p>
        </w:tc>
        <w:tc>
          <w:tcPr>
            <w:tcW w:w="3402" w:type="dxa"/>
            <w:vAlign w:val="center"/>
          </w:tcPr>
          <w:p w14:paraId="7CB7CBD9" w14:textId="77777777" w:rsidR="000D1758" w:rsidRPr="00346863" w:rsidRDefault="000D1758" w:rsidP="000D1758">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10</w:t>
            </w:r>
          </w:p>
        </w:tc>
        <w:tc>
          <w:tcPr>
            <w:tcW w:w="1948" w:type="dxa"/>
            <w:vAlign w:val="center"/>
          </w:tcPr>
          <w:p w14:paraId="32143B1E" w14:textId="77777777" w:rsidR="000D1758" w:rsidRPr="005D3C2B" w:rsidRDefault="000D1758" w:rsidP="000D1758">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&lt;10</w:t>
            </w:r>
          </w:p>
        </w:tc>
      </w:tr>
      <w:tr w:rsidR="000D1758" w:rsidRPr="00D61CF6" w14:paraId="7BAA7378" w14:textId="77777777" w:rsidTr="000D1758">
        <w:trPr>
          <w:trHeight w:val="568"/>
        </w:trPr>
        <w:tc>
          <w:tcPr>
            <w:tcW w:w="4249" w:type="dxa"/>
            <w:vAlign w:val="center"/>
          </w:tcPr>
          <w:p w14:paraId="4AF463F3" w14:textId="77777777" w:rsidR="000D1758" w:rsidRPr="00D61CF6" w:rsidRDefault="000D1758" w:rsidP="000D1758">
            <w:pPr>
              <w:spacing w:after="0" w:line="360" w:lineRule="auto"/>
              <w:jc w:val="both"/>
              <w:rPr>
                <w:rFonts w:ascii="Times New Roman" w:hAnsi="Times New Roman" w:cs="Times New Roman"/>
                <w:sz w:val="28"/>
              </w:rPr>
            </w:pPr>
            <w:r>
              <w:rPr>
                <w:rFonts w:ascii="Times New Roman" w:hAnsi="Times New Roman" w:cs="Times New Roman"/>
                <w:sz w:val="28"/>
              </w:rPr>
              <w:t>Пожежні служби</w:t>
            </w:r>
          </w:p>
        </w:tc>
        <w:tc>
          <w:tcPr>
            <w:tcW w:w="3402" w:type="dxa"/>
            <w:vAlign w:val="center"/>
          </w:tcPr>
          <w:p w14:paraId="1CAB4FA6" w14:textId="77777777" w:rsidR="000D1758" w:rsidRPr="002A5BFE" w:rsidRDefault="000D1758" w:rsidP="000D1758">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6</w:t>
            </w:r>
          </w:p>
        </w:tc>
        <w:tc>
          <w:tcPr>
            <w:tcW w:w="1948" w:type="dxa"/>
            <w:vAlign w:val="center"/>
          </w:tcPr>
          <w:p w14:paraId="731B5C22" w14:textId="77777777" w:rsidR="000D1758" w:rsidRPr="005D3C2B" w:rsidRDefault="000D1758" w:rsidP="000D1758">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40</w:t>
            </w:r>
          </w:p>
        </w:tc>
      </w:tr>
      <w:tr w:rsidR="000D1758" w:rsidRPr="00D61CF6" w14:paraId="64F29297" w14:textId="77777777" w:rsidTr="000D1758">
        <w:trPr>
          <w:trHeight w:val="164"/>
        </w:trPr>
        <w:tc>
          <w:tcPr>
            <w:tcW w:w="4249" w:type="dxa"/>
            <w:vAlign w:val="center"/>
          </w:tcPr>
          <w:p w14:paraId="551CAAD1" w14:textId="77777777" w:rsidR="000D1758" w:rsidRPr="00D61CF6" w:rsidRDefault="000D1758" w:rsidP="000D1758">
            <w:pPr>
              <w:spacing w:after="0" w:line="360" w:lineRule="auto"/>
              <w:jc w:val="both"/>
              <w:rPr>
                <w:rFonts w:ascii="Times New Roman" w:hAnsi="Times New Roman" w:cs="Times New Roman"/>
                <w:sz w:val="28"/>
              </w:rPr>
            </w:pPr>
            <w:r>
              <w:rPr>
                <w:rFonts w:ascii="Times New Roman" w:hAnsi="Times New Roman" w:cs="Times New Roman"/>
                <w:sz w:val="28"/>
              </w:rPr>
              <w:t>Поліція</w:t>
            </w:r>
          </w:p>
        </w:tc>
        <w:tc>
          <w:tcPr>
            <w:tcW w:w="3402" w:type="dxa"/>
            <w:shd w:val="clear" w:color="auto" w:fill="auto"/>
            <w:vAlign w:val="center"/>
          </w:tcPr>
          <w:p w14:paraId="47D2073E" w14:textId="77777777" w:rsidR="000D1758" w:rsidRPr="00346863" w:rsidRDefault="000D1758" w:rsidP="000D1758">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5</w:t>
            </w:r>
          </w:p>
        </w:tc>
        <w:tc>
          <w:tcPr>
            <w:tcW w:w="1948" w:type="dxa"/>
            <w:shd w:val="clear" w:color="auto" w:fill="auto"/>
            <w:vAlign w:val="center"/>
          </w:tcPr>
          <w:p w14:paraId="5F6C9DE7" w14:textId="77777777" w:rsidR="000D1758" w:rsidRPr="00346863" w:rsidRDefault="000D1758" w:rsidP="000D1758">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50</w:t>
            </w:r>
          </w:p>
        </w:tc>
      </w:tr>
      <w:tr w:rsidR="000D1758" w:rsidRPr="00D61CF6" w14:paraId="6EE5B4E6" w14:textId="77777777" w:rsidTr="000D1758">
        <w:trPr>
          <w:trHeight w:val="164"/>
        </w:trPr>
        <w:tc>
          <w:tcPr>
            <w:tcW w:w="4249" w:type="dxa"/>
            <w:vAlign w:val="center"/>
          </w:tcPr>
          <w:p w14:paraId="48EE855E" w14:textId="77777777" w:rsidR="000D1758" w:rsidRPr="00D61CF6" w:rsidRDefault="000D1758" w:rsidP="000D1758">
            <w:pPr>
              <w:spacing w:after="0" w:line="360" w:lineRule="auto"/>
              <w:jc w:val="both"/>
              <w:rPr>
                <w:rFonts w:ascii="Times New Roman" w:hAnsi="Times New Roman" w:cs="Times New Roman"/>
                <w:sz w:val="28"/>
              </w:rPr>
            </w:pPr>
            <w:r>
              <w:rPr>
                <w:rFonts w:ascii="Times New Roman" w:hAnsi="Times New Roman" w:cs="Times New Roman"/>
                <w:sz w:val="28"/>
              </w:rPr>
              <w:t>Дефібриляція на місці</w:t>
            </w:r>
          </w:p>
        </w:tc>
        <w:tc>
          <w:tcPr>
            <w:tcW w:w="3402" w:type="dxa"/>
            <w:shd w:val="clear" w:color="auto" w:fill="auto"/>
            <w:vAlign w:val="center"/>
          </w:tcPr>
          <w:p w14:paraId="017F512D" w14:textId="77777777" w:rsidR="000D1758" w:rsidRPr="00346863" w:rsidRDefault="000D1758" w:rsidP="000D1758">
            <w:pPr>
              <w:spacing w:after="0" w:line="360" w:lineRule="auto"/>
              <w:jc w:val="center"/>
              <w:rPr>
                <w:rFonts w:ascii="Times New Roman" w:hAnsi="Times New Roman" w:cs="Times New Roman"/>
                <w:sz w:val="28"/>
              </w:rPr>
            </w:pPr>
            <w:r>
              <w:rPr>
                <w:rFonts w:ascii="Times New Roman" w:hAnsi="Times New Roman" w:cs="Times New Roman"/>
                <w:sz w:val="28"/>
                <w:lang w:val="en-US"/>
              </w:rPr>
              <w:t>3</w:t>
            </w:r>
          </w:p>
        </w:tc>
        <w:tc>
          <w:tcPr>
            <w:tcW w:w="1948" w:type="dxa"/>
            <w:shd w:val="clear" w:color="auto" w:fill="auto"/>
            <w:vAlign w:val="center"/>
          </w:tcPr>
          <w:p w14:paraId="0C59DFA7" w14:textId="77777777" w:rsidR="000D1758" w:rsidRPr="00346863" w:rsidRDefault="000D1758" w:rsidP="000D1758">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&gt;70</w:t>
            </w:r>
          </w:p>
        </w:tc>
      </w:tr>
    </w:tbl>
    <w:p w14:paraId="5A42B0ED" w14:textId="77777777" w:rsidR="00023792" w:rsidRPr="00023792" w:rsidRDefault="00023792" w:rsidP="00023792">
      <w:pPr>
        <w:tabs>
          <w:tab w:val="left" w:pos="7966"/>
        </w:tabs>
        <w:spacing w:after="0" w:line="360" w:lineRule="auto"/>
        <w:jc w:val="both"/>
        <w:rPr>
          <w:rFonts w:ascii="Times New Roman" w:hAnsi="Times New Roman" w:cs="Times New Roman"/>
          <w:color w:val="000000" w:themeColor="text1"/>
          <w:sz w:val="28"/>
          <w:szCs w:val="28"/>
        </w:rPr>
      </w:pPr>
    </w:p>
    <w:p w14:paraId="745C60E2" w14:textId="29E1C84F" w:rsidR="00346863" w:rsidRDefault="00346863" w:rsidP="00346863">
      <w:pPr>
        <w:tabs>
          <w:tab w:val="left" w:pos="7966"/>
        </w:tabs>
        <w:spacing w:after="0" w:line="360" w:lineRule="auto"/>
        <w:ind w:firstLine="567"/>
        <w:jc w:val="both"/>
        <w:rPr>
          <w:rFonts w:ascii="Times New Roman" w:hAnsi="Times New Roman" w:cs="Times New Roman"/>
          <w:color w:val="000000" w:themeColor="text1"/>
          <w:sz w:val="28"/>
          <w:szCs w:val="28"/>
        </w:rPr>
      </w:pPr>
    </w:p>
    <w:p w14:paraId="55CE4F2C" w14:textId="1E23D717" w:rsidR="00A53420" w:rsidRPr="000738C5" w:rsidRDefault="00A53420" w:rsidP="00346863">
      <w:pPr>
        <w:tabs>
          <w:tab w:val="left" w:pos="7966"/>
        </w:tabs>
        <w:spacing w:after="0" w:line="360" w:lineRule="auto"/>
        <w:ind w:firstLine="567"/>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lastRenderedPageBreak/>
        <w:t>Згідно з даними таблиці яка сформована по даних США, середній час прибуття швидкої допомог, навіть у дуже розвинутій економічно країні, становить близько 12 хвилин, тож очевидним стає те, що в більшості випадків раптової сердечної смерті врятувати потерпілого зможе тільки швидкий доступ до АЗД .</w:t>
      </w:r>
      <w:r w:rsidR="000738C5">
        <w:rPr>
          <w:rFonts w:ascii="Times New Roman" w:hAnsi="Times New Roman" w:cs="Times New Roman"/>
          <w:color w:val="000000" w:themeColor="text1"/>
          <w:sz w:val="28"/>
          <w:szCs w:val="28"/>
          <w:lang w:val="en-US"/>
        </w:rPr>
        <w:t xml:space="preserve"> [6, 7]</w:t>
      </w:r>
    </w:p>
    <w:p w14:paraId="49E9273B" w14:textId="275E5AB1" w:rsidR="00A53420" w:rsidRDefault="00A53420" w:rsidP="00A53420">
      <w:pPr>
        <w:tabs>
          <w:tab w:val="left" w:pos="7966"/>
        </w:tabs>
        <w:spacing w:after="0"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 підрахунками, при достатньому оснащені АЗД громадських місць, установ та закладів в Україні прогноз врятованих життів при виникненні раптової сердечн</w:t>
      </w:r>
      <w:r w:rsidR="000D1758">
        <w:rPr>
          <w:rFonts w:ascii="Times New Roman" w:hAnsi="Times New Roman" w:cs="Times New Roman"/>
          <w:color w:val="000000" w:themeColor="text1"/>
          <w:sz w:val="28"/>
          <w:szCs w:val="28"/>
        </w:rPr>
        <w:t>о</w:t>
      </w:r>
      <w:r>
        <w:rPr>
          <w:rFonts w:ascii="Times New Roman" w:hAnsi="Times New Roman" w:cs="Times New Roman"/>
          <w:color w:val="000000" w:themeColor="text1"/>
          <w:sz w:val="28"/>
          <w:szCs w:val="28"/>
        </w:rPr>
        <w:t>ї смерті</w:t>
      </w:r>
      <w:r w:rsidR="000D1758">
        <w:rPr>
          <w:rFonts w:ascii="Times New Roman" w:hAnsi="Times New Roman" w:cs="Times New Roman"/>
          <w:color w:val="000000" w:themeColor="text1"/>
          <w:sz w:val="28"/>
          <w:szCs w:val="28"/>
        </w:rPr>
        <w:t xml:space="preserve"> становитиме близько 30-50 тисяч осіб на рік.</w:t>
      </w:r>
    </w:p>
    <w:p w14:paraId="69CA0028" w14:textId="369EC27D" w:rsidR="00A01BE0" w:rsidRPr="000738C5" w:rsidRDefault="00A01BE0" w:rsidP="00A53420">
      <w:pPr>
        <w:tabs>
          <w:tab w:val="left" w:pos="7966"/>
        </w:tabs>
        <w:spacing w:after="0" w:line="360" w:lineRule="auto"/>
        <w:ind w:firstLine="567"/>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Місця в яких рекомендується встановлювати АЗД:</w:t>
      </w:r>
      <w:r w:rsidR="000738C5">
        <w:rPr>
          <w:rFonts w:ascii="Times New Roman" w:hAnsi="Times New Roman" w:cs="Times New Roman"/>
          <w:color w:val="000000" w:themeColor="text1"/>
          <w:sz w:val="28"/>
          <w:szCs w:val="28"/>
          <w:lang w:val="en-US"/>
        </w:rPr>
        <w:t xml:space="preserve"> [7]</w:t>
      </w:r>
      <w:bookmarkStart w:id="3" w:name="_GoBack"/>
      <w:bookmarkEnd w:id="3"/>
    </w:p>
    <w:p w14:paraId="6BF2854B" w14:textId="07755329" w:rsidR="00A01BE0" w:rsidRDefault="00A01BE0" w:rsidP="00A01BE0">
      <w:pPr>
        <w:pStyle w:val="ListParagraph"/>
        <w:numPr>
          <w:ilvl w:val="0"/>
          <w:numId w:val="47"/>
        </w:numPr>
        <w:tabs>
          <w:tab w:val="left" w:pos="7966"/>
        </w:tabs>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Навчальні заклади.</w:t>
      </w:r>
    </w:p>
    <w:p w14:paraId="3B03EEBD" w14:textId="5DA27CD9" w:rsidR="00A01BE0" w:rsidRDefault="00A01BE0" w:rsidP="00A01BE0">
      <w:pPr>
        <w:pStyle w:val="ListParagraph"/>
        <w:numPr>
          <w:ilvl w:val="0"/>
          <w:numId w:val="47"/>
        </w:numPr>
        <w:tabs>
          <w:tab w:val="left" w:pos="7966"/>
        </w:tabs>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Офіси, банки та міністерства .</w:t>
      </w:r>
    </w:p>
    <w:p w14:paraId="3D9C6BDF" w14:textId="369FD056" w:rsidR="00A01BE0" w:rsidRDefault="00A01BE0" w:rsidP="00A01BE0">
      <w:pPr>
        <w:pStyle w:val="ListParagraph"/>
        <w:numPr>
          <w:ilvl w:val="0"/>
          <w:numId w:val="47"/>
        </w:numPr>
        <w:tabs>
          <w:tab w:val="left" w:pos="7966"/>
        </w:tabs>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Аеропорти, автовокзали, залізничні вокзали та станції метро.</w:t>
      </w:r>
    </w:p>
    <w:p w14:paraId="4E67CA96" w14:textId="34E31817" w:rsidR="00A01BE0" w:rsidRDefault="00A01BE0" w:rsidP="00A01BE0">
      <w:pPr>
        <w:pStyle w:val="ListParagraph"/>
        <w:numPr>
          <w:ilvl w:val="0"/>
          <w:numId w:val="47"/>
        </w:numPr>
        <w:tabs>
          <w:tab w:val="left" w:pos="7966"/>
        </w:tabs>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Стоматологічні кабінети та поліклініки.</w:t>
      </w:r>
    </w:p>
    <w:p w14:paraId="51DE7104" w14:textId="48D23549" w:rsidR="00A01BE0" w:rsidRDefault="00A01BE0" w:rsidP="00A01BE0">
      <w:pPr>
        <w:pStyle w:val="ListParagraph"/>
        <w:numPr>
          <w:ilvl w:val="0"/>
          <w:numId w:val="47"/>
        </w:numPr>
        <w:tabs>
          <w:tab w:val="left" w:pos="7966"/>
        </w:tabs>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Літаки, потяги, автобуси.</w:t>
      </w:r>
    </w:p>
    <w:p w14:paraId="4F2C9FC8" w14:textId="3F632A46" w:rsidR="00A01BE0" w:rsidRDefault="00A01BE0" w:rsidP="00A01BE0">
      <w:pPr>
        <w:pStyle w:val="ListParagraph"/>
        <w:numPr>
          <w:ilvl w:val="0"/>
          <w:numId w:val="47"/>
        </w:numPr>
        <w:tabs>
          <w:tab w:val="left" w:pos="7966"/>
        </w:tabs>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Кораблі та пароплави.</w:t>
      </w:r>
    </w:p>
    <w:p w14:paraId="5A59A52E" w14:textId="10A0934A" w:rsidR="00A01BE0" w:rsidRDefault="000B755E" w:rsidP="00A01BE0">
      <w:pPr>
        <w:pStyle w:val="ListParagraph"/>
        <w:numPr>
          <w:ilvl w:val="0"/>
          <w:numId w:val="47"/>
        </w:numPr>
        <w:tabs>
          <w:tab w:val="left" w:pos="7966"/>
        </w:tabs>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Різноманітні заклади відпочинку (готелі, казино).</w:t>
      </w:r>
    </w:p>
    <w:p w14:paraId="7B3F4091" w14:textId="152B1DBA" w:rsidR="000B755E" w:rsidRDefault="000B755E" w:rsidP="00A01BE0">
      <w:pPr>
        <w:pStyle w:val="ListParagraph"/>
        <w:numPr>
          <w:ilvl w:val="0"/>
          <w:numId w:val="47"/>
        </w:numPr>
        <w:tabs>
          <w:tab w:val="left" w:pos="7966"/>
        </w:tabs>
        <w:spacing w:after="0"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Пожежно</w:t>
      </w:r>
      <w:proofErr w:type="spellEnd"/>
      <w:r>
        <w:rPr>
          <w:rFonts w:ascii="Times New Roman" w:hAnsi="Times New Roman" w:cs="Times New Roman"/>
          <w:color w:val="000000" w:themeColor="text1"/>
          <w:sz w:val="28"/>
          <w:szCs w:val="28"/>
        </w:rPr>
        <w:t>-рятувальна служба</w:t>
      </w:r>
    </w:p>
    <w:p w14:paraId="32201A79" w14:textId="47DD5054" w:rsidR="000B755E" w:rsidRDefault="000B755E" w:rsidP="00A01BE0">
      <w:pPr>
        <w:pStyle w:val="ListParagraph"/>
        <w:numPr>
          <w:ilvl w:val="0"/>
          <w:numId w:val="47"/>
        </w:numPr>
        <w:tabs>
          <w:tab w:val="left" w:pos="7966"/>
        </w:tabs>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Торгівельні центри, державні та громадські заклади та установи</w:t>
      </w:r>
    </w:p>
    <w:p w14:paraId="105F9078" w14:textId="5722E224" w:rsidR="000B755E" w:rsidRPr="00A01BE0" w:rsidRDefault="000B755E" w:rsidP="00A01BE0">
      <w:pPr>
        <w:pStyle w:val="ListParagraph"/>
        <w:numPr>
          <w:ilvl w:val="0"/>
          <w:numId w:val="47"/>
        </w:numPr>
        <w:tabs>
          <w:tab w:val="left" w:pos="7966"/>
        </w:tabs>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Медичні заклади та медичний транспорт</w:t>
      </w:r>
    </w:p>
    <w:p w14:paraId="3A0DE6F7" w14:textId="15D36A11" w:rsidR="00A53420" w:rsidRDefault="000D1758" w:rsidP="00A01BE0">
      <w:pPr>
        <w:tabs>
          <w:tab w:val="left" w:pos="7966"/>
        </w:tabs>
        <w:spacing w:after="0"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На даний момент часу Україна недостатньо забезпечена пристроями АЗД, проте суспільство враховує позитивний досвід активного використання АЗД іншими країнами, тому ми можемо спостерігати, що в інтернеті зараз розміщено багато петицій про закупівлю та розміщення АЗД в різних містах нашої країни а Міністерство охорони та здоров’я вводить закони про обов’язкову наявність цього медичного приладу у </w:t>
      </w:r>
      <w:r w:rsidR="00A01BE0" w:rsidRPr="00A01BE0">
        <w:rPr>
          <w:rFonts w:ascii="Times New Roman" w:hAnsi="Times New Roman" w:cs="Times New Roman"/>
          <w:color w:val="000000" w:themeColor="text1"/>
          <w:sz w:val="28"/>
          <w:szCs w:val="28"/>
        </w:rPr>
        <w:t>громадських</w:t>
      </w:r>
      <w:r>
        <w:rPr>
          <w:rFonts w:ascii="Times New Roman" w:hAnsi="Times New Roman" w:cs="Times New Roman"/>
          <w:color w:val="000000" w:themeColor="text1"/>
          <w:sz w:val="28"/>
          <w:szCs w:val="28"/>
        </w:rPr>
        <w:t xml:space="preserve"> місцях</w:t>
      </w:r>
      <w:r w:rsidR="00A01BE0">
        <w:rPr>
          <w:rFonts w:ascii="Times New Roman" w:hAnsi="Times New Roman" w:cs="Times New Roman"/>
          <w:color w:val="000000" w:themeColor="text1"/>
          <w:sz w:val="28"/>
          <w:szCs w:val="28"/>
        </w:rPr>
        <w:t>. Враховуючи ці фактори можна прогнозувати, що невдовзі в Україні у більшості багатолюдних місць на помітному місці будуть розташовані шафки з автоматичним зовнішнім дефібрилятором.</w:t>
      </w:r>
    </w:p>
    <w:p w14:paraId="16E34938" w14:textId="52805DDA" w:rsidR="00D12569" w:rsidRDefault="00D12569" w:rsidP="00D12569">
      <w:pPr>
        <w:pStyle w:val="ListParagraph"/>
        <w:tabs>
          <w:tab w:val="left" w:pos="7966"/>
        </w:tabs>
        <w:spacing w:after="0" w:line="360" w:lineRule="auto"/>
        <w:ind w:left="1287"/>
        <w:rPr>
          <w:rFonts w:ascii="Times New Roman" w:hAnsi="Times New Roman" w:cs="Times New Roman"/>
          <w:b/>
          <w:bCs/>
          <w:color w:val="000000" w:themeColor="text1"/>
          <w:sz w:val="28"/>
          <w:szCs w:val="28"/>
        </w:rPr>
      </w:pPr>
    </w:p>
    <w:p w14:paraId="219D53BB" w14:textId="77777777" w:rsidR="00D12569" w:rsidRPr="00D12569" w:rsidRDefault="00D12569" w:rsidP="00D12569">
      <w:pPr>
        <w:pStyle w:val="ListParagraph"/>
        <w:tabs>
          <w:tab w:val="left" w:pos="7966"/>
        </w:tabs>
        <w:spacing w:after="0" w:line="360" w:lineRule="auto"/>
        <w:ind w:left="1287"/>
        <w:rPr>
          <w:rFonts w:ascii="Times New Roman" w:hAnsi="Times New Roman" w:cs="Times New Roman"/>
          <w:b/>
          <w:bCs/>
          <w:color w:val="000000" w:themeColor="text1"/>
          <w:sz w:val="28"/>
          <w:szCs w:val="28"/>
        </w:rPr>
      </w:pPr>
    </w:p>
    <w:p w14:paraId="5A2FC139" w14:textId="585D85CF" w:rsidR="00D12569" w:rsidRPr="00F846FE" w:rsidRDefault="00D12569" w:rsidP="00D12569">
      <w:pPr>
        <w:pStyle w:val="ListParagraph"/>
        <w:numPr>
          <w:ilvl w:val="1"/>
          <w:numId w:val="33"/>
        </w:numPr>
        <w:tabs>
          <w:tab w:val="left" w:pos="7966"/>
        </w:tabs>
        <w:spacing w:after="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Принципи роботи та можливості існуючих</w:t>
      </w:r>
      <w:r>
        <w:rPr>
          <w:rFonts w:ascii="Times New Roman" w:hAnsi="Times New Roman" w:cs="Times New Roman"/>
          <w:b/>
          <w:bCs/>
          <w:color w:val="000000" w:themeColor="text1"/>
          <w:sz w:val="28"/>
          <w:szCs w:val="28"/>
          <w:lang w:val="en-US"/>
        </w:rPr>
        <w:t xml:space="preserve"> </w:t>
      </w:r>
      <w:r>
        <w:rPr>
          <w:rFonts w:ascii="Times New Roman" w:hAnsi="Times New Roman" w:cs="Times New Roman"/>
          <w:b/>
          <w:bCs/>
          <w:color w:val="000000" w:themeColor="text1"/>
          <w:sz w:val="28"/>
          <w:szCs w:val="28"/>
        </w:rPr>
        <w:t xml:space="preserve">систем для пошуку АЗД </w:t>
      </w:r>
    </w:p>
    <w:p w14:paraId="437B440C" w14:textId="1E1F48F4" w:rsidR="00D12569" w:rsidRDefault="00D12569" w:rsidP="00D12569">
      <w:pPr>
        <w:tabs>
          <w:tab w:val="left" w:pos="7966"/>
        </w:tabs>
        <w:spacing w:after="0"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того щоб ці пристрої максимально ефективно допомагали спасати життя людей, потрібно забезпечити максимально швидкий доступ до них, а також на етапі активного впровадження даних пристроїв надзвичайно корисним буде інструмент для того щоб зручно адмініструвати їхнє розміщення (гармонічно розподіляти АЗД по місцевості, щоб унеможливити ситуації коли одне місце наприклад перенасичене дефібриляторами а в іншому вони відсутні) та стан.</w:t>
      </w:r>
    </w:p>
    <w:p w14:paraId="313E770F" w14:textId="575B2B80" w:rsidR="00D12569" w:rsidRDefault="00D12569" w:rsidP="00D12569">
      <w:pPr>
        <w:tabs>
          <w:tab w:val="left" w:pos="7966"/>
        </w:tabs>
        <w:spacing w:after="0"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того, щоб забезпечити дані функціональні вимоги добре підходить </w:t>
      </w:r>
      <w:r w:rsidR="00B01976">
        <w:rPr>
          <w:rFonts w:ascii="Times New Roman" w:hAnsi="Times New Roman" w:cs="Times New Roman"/>
          <w:color w:val="000000" w:themeColor="text1"/>
          <w:sz w:val="28"/>
          <w:szCs w:val="28"/>
        </w:rPr>
        <w:t xml:space="preserve">веб-сайт або мобільний додаток який буде активно працювати з картами і </w:t>
      </w:r>
      <w:proofErr w:type="spellStart"/>
      <w:r w:rsidR="00B01976">
        <w:rPr>
          <w:rFonts w:ascii="Times New Roman" w:hAnsi="Times New Roman" w:cs="Times New Roman"/>
          <w:color w:val="000000" w:themeColor="text1"/>
          <w:sz w:val="28"/>
          <w:szCs w:val="28"/>
        </w:rPr>
        <w:t>геолокацією</w:t>
      </w:r>
      <w:proofErr w:type="spellEnd"/>
      <w:r w:rsidR="00B01976">
        <w:rPr>
          <w:rFonts w:ascii="Times New Roman" w:hAnsi="Times New Roman" w:cs="Times New Roman"/>
          <w:color w:val="000000" w:themeColor="text1"/>
          <w:sz w:val="28"/>
          <w:szCs w:val="28"/>
        </w:rPr>
        <w:t xml:space="preserve"> користувача. Дана система повинна ідентифікувати найближчий </w:t>
      </w:r>
      <w:r w:rsidR="00807D6F">
        <w:rPr>
          <w:rFonts w:ascii="Times New Roman" w:hAnsi="Times New Roman" w:cs="Times New Roman"/>
          <w:color w:val="000000" w:themeColor="text1"/>
          <w:sz w:val="28"/>
          <w:szCs w:val="28"/>
        </w:rPr>
        <w:t>АЗД</w:t>
      </w:r>
      <w:r w:rsidR="00B01976">
        <w:rPr>
          <w:rFonts w:ascii="Times New Roman" w:hAnsi="Times New Roman" w:cs="Times New Roman"/>
          <w:color w:val="000000" w:themeColor="text1"/>
          <w:sz w:val="28"/>
          <w:szCs w:val="28"/>
        </w:rPr>
        <w:t xml:space="preserve"> на карті відповідно до місця локації користувача і за потребою </w:t>
      </w:r>
      <w:r w:rsidR="00807D6F">
        <w:rPr>
          <w:rFonts w:ascii="Times New Roman" w:hAnsi="Times New Roman" w:cs="Times New Roman"/>
          <w:color w:val="000000" w:themeColor="text1"/>
          <w:sz w:val="28"/>
          <w:szCs w:val="28"/>
        </w:rPr>
        <w:t>візуалізувати найкоротший шлях до пристрою, а також відобразити відстань до нього і час який займе подолання цієї відстані</w:t>
      </w:r>
      <w:r w:rsidR="00B01976">
        <w:rPr>
          <w:rFonts w:ascii="Times New Roman" w:hAnsi="Times New Roman" w:cs="Times New Roman"/>
          <w:color w:val="000000" w:themeColor="text1"/>
          <w:sz w:val="28"/>
          <w:szCs w:val="28"/>
          <w:lang w:val="en-US"/>
        </w:rPr>
        <w:t xml:space="preserve">. </w:t>
      </w:r>
    </w:p>
    <w:p w14:paraId="5FA0A145" w14:textId="2EF4EEE9" w:rsidR="00807D6F" w:rsidRPr="00807D6F" w:rsidRDefault="00807D6F" w:rsidP="00D12569">
      <w:pPr>
        <w:tabs>
          <w:tab w:val="left" w:pos="7966"/>
        </w:tabs>
        <w:spacing w:after="0"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Такий сервіс як </w:t>
      </w:r>
      <w:r>
        <w:rPr>
          <w:rFonts w:ascii="Times New Roman" w:hAnsi="Times New Roman" w:cs="Times New Roman"/>
          <w:color w:val="000000" w:themeColor="text1"/>
          <w:sz w:val="28"/>
          <w:szCs w:val="28"/>
          <w:lang w:val="en-US"/>
        </w:rPr>
        <w:t>Google maps</w:t>
      </w:r>
      <w:r>
        <w:rPr>
          <w:rFonts w:ascii="Times New Roman" w:hAnsi="Times New Roman" w:cs="Times New Roman"/>
          <w:color w:val="000000" w:themeColor="text1"/>
          <w:sz w:val="28"/>
          <w:szCs w:val="28"/>
        </w:rPr>
        <w:t xml:space="preserve"> не підходить для наших цілей, тому що в даному сервісі будь хто зможе додати розташування пристрою (навіть якщо насправді його там немає), а також якщо доданий пристрій буде вже не доступний на доданому місці або за якихось причин відсутній, він дальше буде відображатися на карті і людина відповідальна за дефібрилятор не зможе моментально оновити інформацію про його поточний стан. Тому нам потрібна закрита система</w:t>
      </w:r>
      <w:r w:rsidR="00360434">
        <w:rPr>
          <w:rFonts w:ascii="Times New Roman" w:hAnsi="Times New Roman" w:cs="Times New Roman"/>
          <w:color w:val="000000" w:themeColor="text1"/>
          <w:sz w:val="28"/>
          <w:szCs w:val="28"/>
        </w:rPr>
        <w:t xml:space="preserve"> з доступною авторизацією, яка буде доступна тільки користувачам відповідальним за розміщення та стан дефібриляторів в певному районі, і які зможуть адмініструвати інформацію про пристрої за які несуть відповідальність. Прості користувачі зможуть, без будь якої авторизації знайти бажаний пристрій, інформацію та шлях до нього.</w:t>
      </w:r>
    </w:p>
    <w:p w14:paraId="71869316" w14:textId="760A5DE2" w:rsidR="00D12569" w:rsidRPr="00D12569" w:rsidRDefault="00D12569" w:rsidP="00D12569">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AED Locations</w:t>
      </w:r>
    </w:p>
    <w:p w14:paraId="1B499930" w14:textId="4353F84E" w:rsidR="00D12569" w:rsidRDefault="00360434" w:rsidP="00D12569">
      <w:pPr>
        <w:tabs>
          <w:tab w:val="left" w:pos="7966"/>
        </w:tabs>
        <w:spacing w:after="0"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Один з додатків який покриває більшість вимог є «</w:t>
      </w:r>
      <w:r>
        <w:rPr>
          <w:rFonts w:ascii="Times New Roman" w:hAnsi="Times New Roman" w:cs="Times New Roman"/>
          <w:color w:val="000000" w:themeColor="text1"/>
          <w:sz w:val="28"/>
          <w:szCs w:val="28"/>
          <w:lang w:val="en-US"/>
        </w:rPr>
        <w:t>AED Locations</w:t>
      </w:r>
      <w:r>
        <w:rPr>
          <w:rFonts w:ascii="Times New Roman" w:hAnsi="Times New Roman" w:cs="Times New Roman"/>
          <w:color w:val="000000" w:themeColor="text1"/>
          <w:sz w:val="28"/>
          <w:szCs w:val="28"/>
        </w:rPr>
        <w:t xml:space="preserve">» - </w:t>
      </w:r>
      <w:r w:rsidR="00DC5E32">
        <w:rPr>
          <w:rFonts w:ascii="Times New Roman" w:hAnsi="Times New Roman" w:cs="Times New Roman"/>
          <w:color w:val="000000" w:themeColor="text1"/>
          <w:sz w:val="28"/>
          <w:szCs w:val="28"/>
        </w:rPr>
        <w:t xml:space="preserve">мобільний додаток який доступний у магазинах додатків </w:t>
      </w:r>
      <w:r w:rsidR="00DC5E32">
        <w:rPr>
          <w:rFonts w:ascii="Times New Roman" w:hAnsi="Times New Roman" w:cs="Times New Roman"/>
          <w:color w:val="000000" w:themeColor="text1"/>
          <w:sz w:val="28"/>
          <w:szCs w:val="28"/>
          <w:lang w:val="en-US"/>
        </w:rPr>
        <w:t>App Store</w:t>
      </w:r>
      <w:r>
        <w:rPr>
          <w:rFonts w:ascii="Times New Roman" w:hAnsi="Times New Roman" w:cs="Times New Roman"/>
          <w:color w:val="000000" w:themeColor="text1"/>
          <w:sz w:val="28"/>
          <w:szCs w:val="28"/>
          <w:lang w:val="en-US"/>
        </w:rPr>
        <w:t xml:space="preserve"> </w:t>
      </w:r>
      <w:r w:rsidR="00DC5E32">
        <w:rPr>
          <w:rFonts w:ascii="Times New Roman" w:hAnsi="Times New Roman" w:cs="Times New Roman"/>
          <w:color w:val="000000" w:themeColor="text1"/>
          <w:sz w:val="28"/>
          <w:szCs w:val="28"/>
        </w:rPr>
        <w:t xml:space="preserve">та </w:t>
      </w:r>
      <w:r w:rsidR="00DC5E32">
        <w:rPr>
          <w:rFonts w:ascii="Times New Roman" w:hAnsi="Times New Roman" w:cs="Times New Roman"/>
          <w:color w:val="000000" w:themeColor="text1"/>
          <w:sz w:val="28"/>
          <w:szCs w:val="28"/>
          <w:lang w:val="en-US"/>
        </w:rPr>
        <w:t xml:space="preserve">Google Market </w:t>
      </w:r>
      <w:r w:rsidR="00DC5E32">
        <w:rPr>
          <w:rFonts w:ascii="Times New Roman" w:hAnsi="Times New Roman" w:cs="Times New Roman"/>
          <w:color w:val="000000" w:themeColor="text1"/>
          <w:sz w:val="28"/>
          <w:szCs w:val="28"/>
        </w:rPr>
        <w:t xml:space="preserve">а також в нього є веб-версія яка доступна за таким посиланням </w:t>
      </w:r>
      <w:r w:rsidR="00DC5E32" w:rsidRPr="00DC5E32">
        <w:rPr>
          <w:rFonts w:ascii="Times New Roman" w:hAnsi="Times New Roman" w:cs="Times New Roman"/>
          <w:sz w:val="28"/>
          <w:szCs w:val="28"/>
        </w:rPr>
        <w:t xml:space="preserve">- </w:t>
      </w:r>
      <w:hyperlink r:id="rId9" w:history="1">
        <w:r w:rsidR="00DC5E32" w:rsidRPr="00DC5E32">
          <w:rPr>
            <w:rStyle w:val="Hyperlink"/>
            <w:rFonts w:ascii="Times New Roman" w:hAnsi="Times New Roman" w:cs="Times New Roman"/>
            <w:color w:val="auto"/>
            <w:sz w:val="28"/>
            <w:szCs w:val="28"/>
            <w:u w:val="none"/>
          </w:rPr>
          <w:t>https://aedlocations.co.nz/</w:t>
        </w:r>
      </w:hyperlink>
      <w:r w:rsidR="00DC5E32">
        <w:rPr>
          <w:rFonts w:ascii="Times New Roman" w:hAnsi="Times New Roman" w:cs="Times New Roman"/>
          <w:color w:val="000000" w:themeColor="text1"/>
          <w:sz w:val="28"/>
          <w:szCs w:val="28"/>
        </w:rPr>
        <w:t xml:space="preserve">. </w:t>
      </w:r>
    </w:p>
    <w:p w14:paraId="0769AF4B" w14:textId="1FABE815" w:rsidR="00DC5E32" w:rsidRDefault="00DC5E32" w:rsidP="00D12569">
      <w:pPr>
        <w:tabs>
          <w:tab w:val="left" w:pos="7966"/>
        </w:tabs>
        <w:spacing w:after="0"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Я буду аналізувати мобільний додаток з </w:t>
      </w:r>
      <w:r>
        <w:rPr>
          <w:rFonts w:ascii="Times New Roman" w:hAnsi="Times New Roman" w:cs="Times New Roman"/>
          <w:color w:val="000000" w:themeColor="text1"/>
          <w:sz w:val="28"/>
          <w:szCs w:val="28"/>
          <w:lang w:val="en-US"/>
        </w:rPr>
        <w:t>App Store</w:t>
      </w:r>
      <w:r>
        <w:rPr>
          <w:rFonts w:ascii="Times New Roman" w:hAnsi="Times New Roman" w:cs="Times New Roman"/>
          <w:color w:val="000000" w:themeColor="text1"/>
          <w:sz w:val="28"/>
          <w:szCs w:val="28"/>
        </w:rPr>
        <w:t xml:space="preserve"> який доступний для скачування на</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всі моделі </w:t>
      </w:r>
      <w:r>
        <w:rPr>
          <w:rFonts w:ascii="Times New Roman" w:hAnsi="Times New Roman" w:cs="Times New Roman"/>
          <w:color w:val="000000" w:themeColor="text1"/>
          <w:sz w:val="28"/>
          <w:szCs w:val="28"/>
          <w:lang w:val="en-US"/>
        </w:rPr>
        <w:t xml:space="preserve">iPhone. </w:t>
      </w:r>
      <w:r>
        <w:rPr>
          <w:rFonts w:ascii="Times New Roman" w:hAnsi="Times New Roman" w:cs="Times New Roman"/>
          <w:color w:val="000000" w:themeColor="text1"/>
          <w:sz w:val="28"/>
          <w:szCs w:val="28"/>
        </w:rPr>
        <w:t xml:space="preserve">Даний додаток на даний момент часу не вийшов на </w:t>
      </w:r>
      <w:r>
        <w:rPr>
          <w:rFonts w:ascii="Times New Roman" w:hAnsi="Times New Roman" w:cs="Times New Roman"/>
          <w:color w:val="000000" w:themeColor="text1"/>
          <w:sz w:val="28"/>
          <w:szCs w:val="28"/>
        </w:rPr>
        <w:lastRenderedPageBreak/>
        <w:t xml:space="preserve">глобальний ринок, і обслуговується тільки для одної країни, а саме Нової Зеландії, тому в даному додатку локації АЗД ви можете </w:t>
      </w:r>
      <w:r w:rsidR="001238E2">
        <w:rPr>
          <w:rFonts w:ascii="Times New Roman" w:hAnsi="Times New Roman" w:cs="Times New Roman"/>
          <w:color w:val="000000" w:themeColor="text1"/>
          <w:sz w:val="28"/>
          <w:szCs w:val="28"/>
        </w:rPr>
        <w:t>з</w:t>
      </w:r>
      <w:r>
        <w:rPr>
          <w:rFonts w:ascii="Times New Roman" w:hAnsi="Times New Roman" w:cs="Times New Roman"/>
          <w:color w:val="000000" w:themeColor="text1"/>
          <w:sz w:val="28"/>
          <w:szCs w:val="28"/>
        </w:rPr>
        <w:t>найти тільки там.</w:t>
      </w:r>
    </w:p>
    <w:p w14:paraId="20F32621" w14:textId="28303C33" w:rsidR="001238E2" w:rsidRDefault="001238E2" w:rsidP="00D12569">
      <w:pPr>
        <w:tabs>
          <w:tab w:val="left" w:pos="7966"/>
        </w:tabs>
        <w:spacing w:after="0"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Незважаючи на те, що даний додаток не набув поки великої популярності використовується тільки в одній країні,</w:t>
      </w:r>
      <w:r w:rsidR="0088685A">
        <w:rPr>
          <w:rFonts w:ascii="Times New Roman" w:hAnsi="Times New Roman" w:cs="Times New Roman"/>
          <w:color w:val="000000" w:themeColor="text1"/>
          <w:sz w:val="28"/>
          <w:szCs w:val="28"/>
        </w:rPr>
        <w:t xml:space="preserve"> я проаналізую його і визначу вдалі </w:t>
      </w:r>
      <w:r w:rsidR="0007599E">
        <w:rPr>
          <w:rFonts w:ascii="Times New Roman" w:hAnsi="Times New Roman" w:cs="Times New Roman"/>
          <w:color w:val="000000" w:themeColor="text1"/>
          <w:sz w:val="28"/>
          <w:szCs w:val="28"/>
        </w:rPr>
        <w:t xml:space="preserve">та невдалі </w:t>
      </w:r>
      <w:r w:rsidR="0088685A">
        <w:rPr>
          <w:rFonts w:ascii="Times New Roman" w:hAnsi="Times New Roman" w:cs="Times New Roman"/>
          <w:color w:val="000000" w:themeColor="text1"/>
          <w:sz w:val="28"/>
          <w:szCs w:val="28"/>
        </w:rPr>
        <w:t>рішення</w:t>
      </w:r>
      <w:r w:rsidR="0007599E">
        <w:rPr>
          <w:rFonts w:ascii="Times New Roman" w:hAnsi="Times New Roman" w:cs="Times New Roman"/>
          <w:color w:val="000000" w:themeColor="text1"/>
          <w:sz w:val="28"/>
          <w:szCs w:val="28"/>
        </w:rPr>
        <w:t>, а також чого не вистачає даному додатку.</w:t>
      </w:r>
    </w:p>
    <w:p w14:paraId="7DAE7763" w14:textId="2F17781B" w:rsidR="0007599E" w:rsidRDefault="0007599E" w:rsidP="0007599E">
      <w:pPr>
        <w:tabs>
          <w:tab w:val="left" w:pos="7966"/>
        </w:tabs>
        <w:spacing w:after="0"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На рисунку 1.2 ми бачимо мінімалістичний та зручний інтерфейс даного додатку який зустрічає нас при відкритті програми. Як ви можете замітити на рисунку автоматично визначається локація користувача і на відповідному місці на карті встановлюється червона, кругла іконка і карта централізується на ній. В нижній панелі ми бачимо список </w:t>
      </w:r>
      <w:r w:rsidR="005E781B">
        <w:rPr>
          <w:rFonts w:ascii="Times New Roman" w:hAnsi="Times New Roman" w:cs="Times New Roman"/>
          <w:color w:val="000000" w:themeColor="text1"/>
          <w:sz w:val="28"/>
          <w:szCs w:val="28"/>
        </w:rPr>
        <w:t>АЗД</w:t>
      </w:r>
      <w:r>
        <w:rPr>
          <w:rFonts w:ascii="Times New Roman" w:hAnsi="Times New Roman" w:cs="Times New Roman"/>
          <w:color w:val="000000" w:themeColor="text1"/>
          <w:sz w:val="28"/>
          <w:szCs w:val="28"/>
        </w:rPr>
        <w:t xml:space="preserve">, який посортований по відстані до </w:t>
      </w:r>
      <w:r w:rsidR="005E781B">
        <w:rPr>
          <w:rFonts w:ascii="Times New Roman" w:hAnsi="Times New Roman" w:cs="Times New Roman"/>
          <w:color w:val="000000" w:themeColor="text1"/>
          <w:sz w:val="28"/>
          <w:szCs w:val="28"/>
        </w:rPr>
        <w:t>пристрою (від найближчого до найдальшого), а також під кожним елементом списку виведена відстань до нього в метрах. Це дуже зручно, проте більш доцільно було б виводити також час, за який можна добратися до пристрою, адже саме він є ключовий у випадках раптової серцевої смерті.</w:t>
      </w:r>
    </w:p>
    <w:p w14:paraId="20CB3C42" w14:textId="77777777" w:rsidR="0007599E" w:rsidRDefault="0007599E" w:rsidP="005E781B">
      <w:pPr>
        <w:tabs>
          <w:tab w:val="left" w:pos="7966"/>
        </w:tabs>
        <w:spacing w:after="0" w:line="360" w:lineRule="auto"/>
        <w:jc w:val="both"/>
        <w:rPr>
          <w:rFonts w:ascii="Times New Roman" w:hAnsi="Times New Roman" w:cs="Times New Roman"/>
          <w:color w:val="000000" w:themeColor="text1"/>
          <w:sz w:val="28"/>
          <w:szCs w:val="28"/>
        </w:rPr>
      </w:pPr>
    </w:p>
    <w:p w14:paraId="546F514C" w14:textId="11CC655E" w:rsidR="0007599E" w:rsidRDefault="0007599E" w:rsidP="0007599E">
      <w:pPr>
        <w:tabs>
          <w:tab w:val="left" w:pos="7966"/>
        </w:tabs>
        <w:spacing w:after="0" w:line="360" w:lineRule="auto"/>
        <w:ind w:firstLine="567"/>
        <w:jc w:val="center"/>
        <w:rPr>
          <w:rFonts w:ascii="Times New Roman" w:hAnsi="Times New Roman" w:cs="Times New Roman"/>
          <w:color w:val="000000" w:themeColor="text1"/>
          <w:sz w:val="28"/>
          <w:szCs w:val="28"/>
        </w:rPr>
      </w:pPr>
      <w:r>
        <w:rPr>
          <w:noProof/>
        </w:rPr>
        <w:drawing>
          <wp:inline distT="0" distB="0" distL="0" distR="0" wp14:anchorId="618A0FEB" wp14:editId="123DAFA1">
            <wp:extent cx="1732167" cy="31432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1314" cy="3159848"/>
                    </a:xfrm>
                    <a:prstGeom prst="rect">
                      <a:avLst/>
                    </a:prstGeom>
                    <a:noFill/>
                    <a:ln>
                      <a:noFill/>
                    </a:ln>
                  </pic:spPr>
                </pic:pic>
              </a:graphicData>
            </a:graphic>
          </wp:inline>
        </w:drawing>
      </w:r>
    </w:p>
    <w:p w14:paraId="38BB75BD" w14:textId="57E5DBDB" w:rsidR="0007599E" w:rsidRPr="0007599E" w:rsidRDefault="0007599E" w:rsidP="0007599E">
      <w:pPr>
        <w:spacing w:after="0" w:line="360" w:lineRule="auto"/>
        <w:jc w:val="center"/>
        <w:rPr>
          <w:rFonts w:ascii="Times New Roman" w:hAnsi="Times New Roman" w:cs="Times New Roman"/>
          <w:sz w:val="28"/>
          <w:szCs w:val="28"/>
        </w:rPr>
      </w:pPr>
      <w:r w:rsidRPr="00CF4148">
        <w:rPr>
          <w:rFonts w:ascii="Times New Roman" w:hAnsi="Times New Roman" w:cs="Times New Roman"/>
          <w:sz w:val="28"/>
          <w:szCs w:val="28"/>
        </w:rPr>
        <w:t xml:space="preserve">Рис. </w:t>
      </w:r>
      <w:r>
        <w:rPr>
          <w:rFonts w:ascii="Times New Roman" w:hAnsi="Times New Roman" w:cs="Times New Roman"/>
          <w:sz w:val="28"/>
          <w:szCs w:val="28"/>
        </w:rPr>
        <w:t xml:space="preserve">1.2 Скріншот з додатку </w:t>
      </w:r>
      <w:r>
        <w:rPr>
          <w:rFonts w:ascii="Times New Roman" w:hAnsi="Times New Roman" w:cs="Times New Roman"/>
          <w:sz w:val="28"/>
          <w:szCs w:val="28"/>
          <w:lang w:val="en-US"/>
        </w:rPr>
        <w:t xml:space="preserve">AED Locations </w:t>
      </w:r>
      <w:r>
        <w:rPr>
          <w:rFonts w:ascii="Times New Roman" w:hAnsi="Times New Roman" w:cs="Times New Roman"/>
          <w:sz w:val="28"/>
          <w:szCs w:val="28"/>
        </w:rPr>
        <w:t>№1</w:t>
      </w:r>
    </w:p>
    <w:p w14:paraId="6B749DC8" w14:textId="77777777" w:rsidR="0007599E" w:rsidRPr="00D065D6" w:rsidRDefault="0007599E" w:rsidP="0007599E">
      <w:pPr>
        <w:tabs>
          <w:tab w:val="left" w:pos="7966"/>
        </w:tabs>
        <w:spacing w:after="0" w:line="360" w:lineRule="auto"/>
        <w:ind w:firstLine="567"/>
        <w:jc w:val="center"/>
        <w:rPr>
          <w:rFonts w:ascii="Times New Roman" w:hAnsi="Times New Roman" w:cs="Times New Roman"/>
          <w:color w:val="000000" w:themeColor="text1"/>
          <w:sz w:val="28"/>
          <w:szCs w:val="28"/>
        </w:rPr>
      </w:pPr>
    </w:p>
    <w:p w14:paraId="13C5D2B0" w14:textId="3CB7598F" w:rsidR="005E781B" w:rsidRDefault="005E781B" w:rsidP="005E781B">
      <w:pPr>
        <w:tabs>
          <w:tab w:val="left" w:pos="7966"/>
        </w:tabs>
        <w:spacing w:after="0" w:line="360" w:lineRule="auto"/>
        <w:rPr>
          <w:rFonts w:ascii="Times New Roman" w:hAnsi="Times New Roman" w:cs="Times New Roman"/>
          <w:color w:val="000000" w:themeColor="text1"/>
          <w:sz w:val="28"/>
          <w:szCs w:val="28"/>
        </w:rPr>
      </w:pPr>
    </w:p>
    <w:p w14:paraId="79B2371B" w14:textId="6176B743" w:rsidR="005E781B" w:rsidRDefault="005E781B" w:rsidP="005E781B">
      <w:pPr>
        <w:tabs>
          <w:tab w:val="left" w:pos="7966"/>
        </w:tabs>
        <w:spacing w:after="0"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В нижній панелі розміщене також поле для введення адреси, в яке користувач зможе ввести необхідне значення і отримає список пристроїв адреса який відповідає введеному значенню, саме це ми можемо бачити на рисунку 1.3.</w:t>
      </w:r>
    </w:p>
    <w:p w14:paraId="3ACCF2BF" w14:textId="77777777" w:rsidR="005E781B" w:rsidRDefault="005E781B" w:rsidP="005E781B">
      <w:pPr>
        <w:tabs>
          <w:tab w:val="left" w:pos="7966"/>
        </w:tabs>
        <w:spacing w:after="0" w:line="360" w:lineRule="auto"/>
        <w:ind w:firstLine="567"/>
        <w:rPr>
          <w:rFonts w:ascii="Times New Roman" w:hAnsi="Times New Roman" w:cs="Times New Roman"/>
          <w:color w:val="000000" w:themeColor="text1"/>
          <w:sz w:val="28"/>
          <w:szCs w:val="28"/>
        </w:rPr>
      </w:pPr>
    </w:p>
    <w:p w14:paraId="33A3B5CC" w14:textId="3AE11D2F" w:rsidR="005E781B" w:rsidRDefault="005E781B" w:rsidP="005E781B">
      <w:pPr>
        <w:tabs>
          <w:tab w:val="left" w:pos="7966"/>
        </w:tabs>
        <w:spacing w:after="0" w:line="360" w:lineRule="auto"/>
        <w:ind w:firstLine="567"/>
        <w:jc w:val="center"/>
        <w:rPr>
          <w:rFonts w:ascii="Times New Roman" w:hAnsi="Times New Roman" w:cs="Times New Roman"/>
          <w:color w:val="000000" w:themeColor="text1"/>
          <w:sz w:val="28"/>
          <w:szCs w:val="28"/>
        </w:rPr>
      </w:pPr>
      <w:r>
        <w:rPr>
          <w:noProof/>
        </w:rPr>
        <w:drawing>
          <wp:inline distT="0" distB="0" distL="0" distR="0" wp14:anchorId="30E02409" wp14:editId="77C6F93D">
            <wp:extent cx="1678184" cy="294685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4469" cy="2975455"/>
                    </a:xfrm>
                    <a:prstGeom prst="rect">
                      <a:avLst/>
                    </a:prstGeom>
                    <a:noFill/>
                    <a:ln>
                      <a:noFill/>
                    </a:ln>
                  </pic:spPr>
                </pic:pic>
              </a:graphicData>
            </a:graphic>
          </wp:inline>
        </w:drawing>
      </w:r>
    </w:p>
    <w:p w14:paraId="2A822FDF" w14:textId="55772200" w:rsidR="005E781B" w:rsidRPr="0007599E" w:rsidRDefault="005E781B" w:rsidP="005E781B">
      <w:pPr>
        <w:spacing w:after="0" w:line="360" w:lineRule="auto"/>
        <w:jc w:val="center"/>
        <w:rPr>
          <w:rFonts w:ascii="Times New Roman" w:hAnsi="Times New Roman" w:cs="Times New Roman"/>
          <w:sz w:val="28"/>
          <w:szCs w:val="28"/>
        </w:rPr>
      </w:pPr>
      <w:r w:rsidRPr="00CF4148">
        <w:rPr>
          <w:rFonts w:ascii="Times New Roman" w:hAnsi="Times New Roman" w:cs="Times New Roman"/>
          <w:sz w:val="28"/>
          <w:szCs w:val="28"/>
        </w:rPr>
        <w:t xml:space="preserve">Рис. </w:t>
      </w:r>
      <w:r>
        <w:rPr>
          <w:rFonts w:ascii="Times New Roman" w:hAnsi="Times New Roman" w:cs="Times New Roman"/>
          <w:sz w:val="28"/>
          <w:szCs w:val="28"/>
        </w:rPr>
        <w:t xml:space="preserve">1.3 Скріншот з додатку </w:t>
      </w:r>
      <w:r>
        <w:rPr>
          <w:rFonts w:ascii="Times New Roman" w:hAnsi="Times New Roman" w:cs="Times New Roman"/>
          <w:sz w:val="28"/>
          <w:szCs w:val="28"/>
          <w:lang w:val="en-US"/>
        </w:rPr>
        <w:t xml:space="preserve">AED Locations </w:t>
      </w:r>
      <w:r>
        <w:rPr>
          <w:rFonts w:ascii="Times New Roman" w:hAnsi="Times New Roman" w:cs="Times New Roman"/>
          <w:sz w:val="28"/>
          <w:szCs w:val="28"/>
        </w:rPr>
        <w:t>№2</w:t>
      </w:r>
    </w:p>
    <w:p w14:paraId="59D74CA2" w14:textId="611931E7" w:rsidR="005E781B" w:rsidRDefault="008546A2" w:rsidP="00CD0A41">
      <w:pPr>
        <w:tabs>
          <w:tab w:val="left" w:pos="7966"/>
        </w:tabs>
        <w:spacing w:after="0" w:line="360" w:lineRule="auto"/>
        <w:ind w:firstLine="567"/>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Клікнувши</w:t>
      </w:r>
      <w:proofErr w:type="spellEnd"/>
      <w:r>
        <w:rPr>
          <w:rFonts w:ascii="Times New Roman" w:hAnsi="Times New Roman" w:cs="Times New Roman"/>
          <w:color w:val="000000" w:themeColor="text1"/>
          <w:sz w:val="28"/>
          <w:szCs w:val="28"/>
        </w:rPr>
        <w:t xml:space="preserve"> на один з значків на карті, що символізують про розміщення в тому місці АЗД, даний значок збільшиться а в нижній панелі ми отримаємо необхідну інформацію про даний пристрій, зокрема адресу на якій знаходиться пристрій, в які годині він доступний</w:t>
      </w:r>
      <w:r w:rsidR="00D71F99">
        <w:rPr>
          <w:rFonts w:ascii="Times New Roman" w:hAnsi="Times New Roman" w:cs="Times New Roman"/>
          <w:color w:val="000000" w:themeColor="text1"/>
          <w:sz w:val="28"/>
          <w:szCs w:val="28"/>
        </w:rPr>
        <w:t>, коли останній раз оновлялася інформація про нього</w:t>
      </w:r>
      <w:r>
        <w:rPr>
          <w:rFonts w:ascii="Times New Roman" w:hAnsi="Times New Roman" w:cs="Times New Roman"/>
          <w:color w:val="000000" w:themeColor="text1"/>
          <w:sz w:val="28"/>
          <w:szCs w:val="28"/>
        </w:rPr>
        <w:t xml:space="preserve"> і номер відповідальної за пристрій людини. Са</w:t>
      </w:r>
      <w:r w:rsidR="00FF69F6">
        <w:rPr>
          <w:rFonts w:ascii="Times New Roman" w:hAnsi="Times New Roman" w:cs="Times New Roman"/>
          <w:color w:val="000000" w:themeColor="text1"/>
          <w:sz w:val="28"/>
          <w:szCs w:val="28"/>
        </w:rPr>
        <w:t>ме це ми можемо бачити</w:t>
      </w:r>
      <w:r>
        <w:rPr>
          <w:rFonts w:ascii="Times New Roman" w:hAnsi="Times New Roman" w:cs="Times New Roman"/>
          <w:color w:val="000000" w:themeColor="text1"/>
          <w:sz w:val="28"/>
          <w:szCs w:val="28"/>
        </w:rPr>
        <w:t xml:space="preserve"> </w:t>
      </w:r>
      <w:r w:rsidR="00FF69F6">
        <w:rPr>
          <w:rFonts w:ascii="Times New Roman" w:hAnsi="Times New Roman" w:cs="Times New Roman"/>
          <w:color w:val="000000" w:themeColor="text1"/>
          <w:sz w:val="28"/>
          <w:szCs w:val="28"/>
        </w:rPr>
        <w:t>н</w:t>
      </w:r>
      <w:r w:rsidR="005E781B">
        <w:rPr>
          <w:rFonts w:ascii="Times New Roman" w:hAnsi="Times New Roman" w:cs="Times New Roman"/>
          <w:color w:val="000000" w:themeColor="text1"/>
          <w:sz w:val="28"/>
          <w:szCs w:val="28"/>
        </w:rPr>
        <w:t xml:space="preserve">а рисунку </w:t>
      </w:r>
      <w:r>
        <w:rPr>
          <w:rFonts w:ascii="Times New Roman" w:hAnsi="Times New Roman" w:cs="Times New Roman"/>
          <w:color w:val="000000" w:themeColor="text1"/>
          <w:sz w:val="28"/>
          <w:szCs w:val="28"/>
        </w:rPr>
        <w:t>1.4</w:t>
      </w:r>
      <w:r w:rsidR="00FF69F6">
        <w:rPr>
          <w:rFonts w:ascii="Times New Roman" w:hAnsi="Times New Roman" w:cs="Times New Roman"/>
          <w:color w:val="000000" w:themeColor="text1"/>
          <w:sz w:val="28"/>
          <w:szCs w:val="28"/>
        </w:rPr>
        <w:t>. Також ми можемо замітити що доступні дефібрилятори позначені зеленою іконкою а недоступні червоною. На мою думку слід показувати користувачу тільки доступні дефібрилятори щоб не нагромаджувати інтерфейс. В додатку також реалізована кластеризація, тобто якщо в певній локації(в залежності від масштабу) багато дефібриляторів, то значки які символізують про їхню наявність групуються в один на якому зазначена кількість дефібриляторів в певній зоні.</w:t>
      </w:r>
    </w:p>
    <w:p w14:paraId="624526AF" w14:textId="4FE4B552" w:rsidR="008546A2" w:rsidRDefault="008546A2" w:rsidP="008546A2">
      <w:pPr>
        <w:tabs>
          <w:tab w:val="left" w:pos="7966"/>
        </w:tabs>
        <w:spacing w:after="0" w:line="360" w:lineRule="auto"/>
        <w:ind w:firstLine="567"/>
        <w:jc w:val="center"/>
        <w:rPr>
          <w:rFonts w:ascii="Times New Roman" w:hAnsi="Times New Roman" w:cs="Times New Roman"/>
          <w:color w:val="000000" w:themeColor="text1"/>
          <w:sz w:val="28"/>
          <w:szCs w:val="28"/>
        </w:rPr>
      </w:pPr>
      <w:r>
        <w:rPr>
          <w:noProof/>
        </w:rPr>
        <w:lastRenderedPageBreak/>
        <w:drawing>
          <wp:inline distT="0" distB="0" distL="0" distR="0" wp14:anchorId="3C25872C" wp14:editId="27181BD8">
            <wp:extent cx="1825240" cy="32766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0916" cy="3286789"/>
                    </a:xfrm>
                    <a:prstGeom prst="rect">
                      <a:avLst/>
                    </a:prstGeom>
                    <a:noFill/>
                    <a:ln>
                      <a:noFill/>
                    </a:ln>
                  </pic:spPr>
                </pic:pic>
              </a:graphicData>
            </a:graphic>
          </wp:inline>
        </w:drawing>
      </w:r>
    </w:p>
    <w:p w14:paraId="11E9E670" w14:textId="102F2EBC" w:rsidR="008546A2" w:rsidRDefault="008546A2" w:rsidP="008546A2">
      <w:pPr>
        <w:spacing w:after="0" w:line="360" w:lineRule="auto"/>
        <w:jc w:val="center"/>
        <w:rPr>
          <w:rFonts w:ascii="Times New Roman" w:hAnsi="Times New Roman" w:cs="Times New Roman"/>
          <w:sz w:val="28"/>
          <w:szCs w:val="28"/>
        </w:rPr>
      </w:pPr>
      <w:r w:rsidRPr="00CF4148">
        <w:rPr>
          <w:rFonts w:ascii="Times New Roman" w:hAnsi="Times New Roman" w:cs="Times New Roman"/>
          <w:sz w:val="28"/>
          <w:szCs w:val="28"/>
        </w:rPr>
        <w:t xml:space="preserve">Рис. </w:t>
      </w:r>
      <w:r>
        <w:rPr>
          <w:rFonts w:ascii="Times New Roman" w:hAnsi="Times New Roman" w:cs="Times New Roman"/>
          <w:sz w:val="28"/>
          <w:szCs w:val="28"/>
        </w:rPr>
        <w:t xml:space="preserve">1.4 Скріншот з додатку </w:t>
      </w:r>
      <w:r>
        <w:rPr>
          <w:rFonts w:ascii="Times New Roman" w:hAnsi="Times New Roman" w:cs="Times New Roman"/>
          <w:sz w:val="28"/>
          <w:szCs w:val="28"/>
          <w:lang w:val="en-US"/>
        </w:rPr>
        <w:t xml:space="preserve">AED Locations </w:t>
      </w:r>
      <w:r>
        <w:rPr>
          <w:rFonts w:ascii="Times New Roman" w:hAnsi="Times New Roman" w:cs="Times New Roman"/>
          <w:sz w:val="28"/>
          <w:szCs w:val="28"/>
        </w:rPr>
        <w:t>№3</w:t>
      </w:r>
    </w:p>
    <w:p w14:paraId="7D20A521" w14:textId="77777777" w:rsidR="00D71F99" w:rsidRPr="0007599E" w:rsidRDefault="00D71F99" w:rsidP="008546A2">
      <w:pPr>
        <w:spacing w:after="0" w:line="360" w:lineRule="auto"/>
        <w:jc w:val="center"/>
        <w:rPr>
          <w:rFonts w:ascii="Times New Roman" w:hAnsi="Times New Roman" w:cs="Times New Roman"/>
          <w:sz w:val="28"/>
          <w:szCs w:val="28"/>
        </w:rPr>
      </w:pPr>
    </w:p>
    <w:p w14:paraId="6D58A855" w14:textId="77777777" w:rsidR="00D71F99" w:rsidRDefault="00D71F99" w:rsidP="00CD0A41">
      <w:pPr>
        <w:tabs>
          <w:tab w:val="left" w:pos="7966"/>
        </w:tabs>
        <w:spacing w:after="0"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Ще одним з найбільш явних недоліків є те, що в користувача не має можливості відобразити найкоротший шлях до вибраного пристрою .</w:t>
      </w:r>
    </w:p>
    <w:p w14:paraId="01E5A705" w14:textId="16B0D341" w:rsidR="008546A2" w:rsidRDefault="00D71F99" w:rsidP="00CD0A41">
      <w:pPr>
        <w:tabs>
          <w:tab w:val="left" w:pos="7966"/>
        </w:tabs>
        <w:spacing w:after="0" w:line="360" w:lineRule="auto"/>
        <w:ind w:firstLine="567"/>
        <w:jc w:val="both"/>
        <w:rPr>
          <w:rFonts w:ascii="Times New Roman" w:hAnsi="Times New Roman"/>
          <w:b/>
          <w:color w:val="000000" w:themeColor="text1"/>
          <w:sz w:val="28"/>
          <w:szCs w:val="28"/>
        </w:rPr>
      </w:pPr>
      <w:r>
        <w:rPr>
          <w:rFonts w:ascii="Times New Roman" w:hAnsi="Times New Roman" w:cs="Times New Roman"/>
          <w:color w:val="000000" w:themeColor="text1"/>
          <w:sz w:val="28"/>
          <w:szCs w:val="28"/>
        </w:rPr>
        <w:t>Для того, щоб додати інформацію про новий дефібрилятор або повідомити інформацію про існуючий потрібно</w:t>
      </w:r>
      <w:r w:rsidR="00AF1271">
        <w:rPr>
          <w:rFonts w:ascii="Times New Roman" w:hAnsi="Times New Roman" w:cs="Times New Roman"/>
          <w:color w:val="000000" w:themeColor="text1"/>
          <w:sz w:val="28"/>
          <w:szCs w:val="28"/>
        </w:rPr>
        <w:t xml:space="preserve"> написати на вказану в додатку електронну пошту.</w:t>
      </w:r>
      <w:r>
        <w:rPr>
          <w:rFonts w:ascii="Times New Roman" w:hAnsi="Times New Roman" w:cs="Times New Roman"/>
          <w:color w:val="000000" w:themeColor="text1"/>
          <w:sz w:val="28"/>
          <w:szCs w:val="28"/>
        </w:rPr>
        <w:t xml:space="preserve">  </w:t>
      </w:r>
      <w:r w:rsidR="00AF1271">
        <w:rPr>
          <w:rFonts w:ascii="Times New Roman" w:hAnsi="Times New Roman" w:cs="Times New Roman"/>
          <w:color w:val="000000" w:themeColor="text1"/>
          <w:sz w:val="28"/>
          <w:szCs w:val="28"/>
        </w:rPr>
        <w:t>Набагато доцільніше було б створити систему авторизації яка б дозволила відповідальним людям за певний район адмініструвати інформацію про наявні в цьому районі АЗД, це б дозволило також децентралізувати нашу систему.</w:t>
      </w:r>
    </w:p>
    <w:p w14:paraId="26B2A3CE" w14:textId="476843A0" w:rsidR="00EB4687" w:rsidRDefault="00EB4687" w:rsidP="00CD0A41">
      <w:pPr>
        <w:tabs>
          <w:tab w:val="left" w:pos="7966"/>
        </w:tabs>
        <w:spacing w:after="0" w:line="360" w:lineRule="auto"/>
        <w:ind w:firstLine="567"/>
        <w:jc w:val="both"/>
        <w:rPr>
          <w:rFonts w:ascii="Times New Roman" w:hAnsi="Times New Roman"/>
          <w:b/>
          <w:color w:val="000000" w:themeColor="text1"/>
          <w:sz w:val="28"/>
          <w:szCs w:val="28"/>
        </w:rPr>
      </w:pPr>
      <w:r w:rsidRPr="009E408A">
        <w:rPr>
          <w:rFonts w:ascii="Times New Roman" w:hAnsi="Times New Roman"/>
          <w:b/>
          <w:color w:val="000000" w:themeColor="text1"/>
          <w:sz w:val="28"/>
          <w:szCs w:val="28"/>
        </w:rPr>
        <w:t>Висновки до розділу 1</w:t>
      </w:r>
    </w:p>
    <w:p w14:paraId="0D7E7557" w14:textId="2B9C15EB" w:rsidR="00AF1271" w:rsidRDefault="00AF1271" w:rsidP="00604301">
      <w:pPr>
        <w:tabs>
          <w:tab w:val="left" w:pos="7966"/>
        </w:tabs>
        <w:spacing w:after="0" w:line="360" w:lineRule="auto"/>
        <w:ind w:firstLine="567"/>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В цьому розділі я описав поширену сьогодні раптову серцеву смерть, а також важливість методів екстреної </w:t>
      </w:r>
      <w:r w:rsidR="00604301">
        <w:rPr>
          <w:rFonts w:ascii="Times New Roman" w:hAnsi="Times New Roman"/>
          <w:color w:val="000000" w:themeColor="text1"/>
          <w:sz w:val="28"/>
          <w:szCs w:val="28"/>
        </w:rPr>
        <w:t>медичної допомоги потерпілому у випадках її настання. Опрацьовуючи матеріали по цій темі я визначив що одним з ключових аспектів, який збільшує шанси потерпілого на виживання є наявність та максимально швидка доступність до автоматичних зовнішніх дефібриляторів (АЗД) адже тільки з ними можна за максимально короткий час, отже й найбільш ефективно провести реанімацію пацієнта.</w:t>
      </w:r>
    </w:p>
    <w:p w14:paraId="26D92753" w14:textId="007969FC" w:rsidR="00604301" w:rsidRPr="009E408A" w:rsidRDefault="00604301" w:rsidP="00604301">
      <w:pPr>
        <w:tabs>
          <w:tab w:val="left" w:pos="7966"/>
        </w:tabs>
        <w:spacing w:after="0" w:line="360" w:lineRule="auto"/>
        <w:ind w:firstLine="567"/>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На ринку наявна дуже не велика кількість систем які б оптимізували процес швидкого пошуку та адміністрації (АЗД), а ті що існують не обслуговують інформацію про АЗД в Україні і не відповідають всім вимогам, тому я вважаю, що є необхідність створити таку систему я</w:t>
      </w:r>
      <w:r w:rsidR="00236AE4">
        <w:rPr>
          <w:rFonts w:ascii="Times New Roman" w:hAnsi="Times New Roman"/>
          <w:color w:val="000000" w:themeColor="text1"/>
          <w:sz w:val="28"/>
          <w:szCs w:val="28"/>
        </w:rPr>
        <w:t>ка б дозволила АЗД спасти найбільшу кількість життів.</w:t>
      </w:r>
      <w:r>
        <w:rPr>
          <w:rFonts w:ascii="Times New Roman" w:hAnsi="Times New Roman"/>
          <w:color w:val="000000" w:themeColor="text1"/>
          <w:sz w:val="28"/>
          <w:szCs w:val="28"/>
        </w:rPr>
        <w:t xml:space="preserve"> </w:t>
      </w:r>
    </w:p>
    <w:p w14:paraId="3D053876" w14:textId="77777777" w:rsidR="00EB4687" w:rsidRPr="009E408A" w:rsidRDefault="00EB4687" w:rsidP="00CD0A41">
      <w:pPr>
        <w:tabs>
          <w:tab w:val="left" w:pos="7966"/>
        </w:tabs>
        <w:spacing w:after="0" w:line="360" w:lineRule="auto"/>
        <w:ind w:firstLine="567"/>
        <w:jc w:val="both"/>
        <w:rPr>
          <w:rFonts w:ascii="Times New Roman" w:hAnsi="Times New Roman" w:cs="Times New Roman"/>
          <w:color w:val="000000" w:themeColor="text1"/>
          <w:sz w:val="28"/>
          <w:szCs w:val="28"/>
        </w:rPr>
      </w:pPr>
    </w:p>
    <w:p w14:paraId="7D633656" w14:textId="6228815E" w:rsidR="00EB4687" w:rsidRPr="009E408A" w:rsidRDefault="00C070DE">
      <w:pPr>
        <w:rPr>
          <w:rFonts w:ascii="Times New Roman" w:hAnsi="Times New Roman" w:cs="Times New Roman"/>
          <w:color w:val="000000" w:themeColor="text1"/>
          <w:sz w:val="28"/>
          <w:szCs w:val="28"/>
        </w:rPr>
      </w:pPr>
      <w:r w:rsidRPr="009E408A">
        <w:rPr>
          <w:rFonts w:ascii="Times New Roman" w:hAnsi="Times New Roman" w:cs="Times New Roman"/>
          <w:color w:val="000000" w:themeColor="text1"/>
          <w:sz w:val="28"/>
          <w:szCs w:val="28"/>
        </w:rPr>
        <w:br w:type="page"/>
      </w:r>
    </w:p>
    <w:p w14:paraId="498F9200" w14:textId="4283DB20" w:rsidR="00AA16F7" w:rsidRPr="009E408A" w:rsidRDefault="00C070DE" w:rsidP="00C070DE">
      <w:pPr>
        <w:tabs>
          <w:tab w:val="left" w:pos="7966"/>
        </w:tabs>
        <w:spacing w:after="0" w:line="360" w:lineRule="auto"/>
        <w:ind w:firstLine="567"/>
        <w:jc w:val="center"/>
        <w:rPr>
          <w:rFonts w:ascii="Times New Roman" w:hAnsi="Times New Roman"/>
          <w:b/>
          <w:color w:val="000000" w:themeColor="text1"/>
          <w:sz w:val="28"/>
          <w:szCs w:val="28"/>
        </w:rPr>
      </w:pPr>
      <w:r w:rsidRPr="009E408A">
        <w:rPr>
          <w:rFonts w:ascii="Times New Roman" w:hAnsi="Times New Roman"/>
          <w:b/>
          <w:color w:val="000000" w:themeColor="text1"/>
          <w:sz w:val="28"/>
          <w:szCs w:val="28"/>
        </w:rPr>
        <w:lastRenderedPageBreak/>
        <w:t>РОЗДІЛ 2</w:t>
      </w:r>
    </w:p>
    <w:p w14:paraId="577A2B9F" w14:textId="3BB1F077" w:rsidR="007E6D84" w:rsidRPr="009E408A" w:rsidRDefault="005B6FBA" w:rsidP="00C070DE">
      <w:pPr>
        <w:tabs>
          <w:tab w:val="left" w:pos="7966"/>
        </w:tabs>
        <w:spacing w:after="0" w:line="360" w:lineRule="auto"/>
        <w:ind w:firstLine="567"/>
        <w:jc w:val="center"/>
        <w:rPr>
          <w:rFonts w:ascii="Times New Roman" w:hAnsi="Times New Roman" w:cs="Times New Roman"/>
          <w:b/>
          <w:bCs/>
          <w:color w:val="000000" w:themeColor="text1"/>
          <w:sz w:val="28"/>
          <w:szCs w:val="28"/>
          <w:lang w:val="ru-RU"/>
        </w:rPr>
      </w:pPr>
      <w:proofErr w:type="spellStart"/>
      <w:r w:rsidRPr="009E408A">
        <w:rPr>
          <w:rFonts w:ascii="Times New Roman" w:hAnsi="Times New Roman" w:cs="Times New Roman"/>
          <w:b/>
          <w:bCs/>
          <w:color w:val="000000" w:themeColor="text1"/>
          <w:sz w:val="28"/>
          <w:szCs w:val="28"/>
          <w:lang w:val="ru-RU"/>
        </w:rPr>
        <w:t>С</w:t>
      </w:r>
      <w:r w:rsidR="007E6D84" w:rsidRPr="009E408A">
        <w:rPr>
          <w:rFonts w:ascii="Times New Roman" w:hAnsi="Times New Roman" w:cs="Times New Roman"/>
          <w:b/>
          <w:bCs/>
          <w:color w:val="000000" w:themeColor="text1"/>
          <w:sz w:val="28"/>
          <w:szCs w:val="28"/>
          <w:lang w:val="ru-RU"/>
        </w:rPr>
        <w:t>истемний</w:t>
      </w:r>
      <w:proofErr w:type="spellEnd"/>
      <w:r w:rsidR="007E6D84" w:rsidRPr="009E408A">
        <w:rPr>
          <w:rFonts w:ascii="Times New Roman" w:hAnsi="Times New Roman" w:cs="Times New Roman"/>
          <w:b/>
          <w:bCs/>
          <w:color w:val="000000" w:themeColor="text1"/>
          <w:sz w:val="28"/>
          <w:szCs w:val="28"/>
          <w:lang w:val="ru-RU"/>
        </w:rPr>
        <w:t xml:space="preserve"> </w:t>
      </w:r>
      <w:proofErr w:type="spellStart"/>
      <w:r w:rsidR="007E6D84" w:rsidRPr="009E408A">
        <w:rPr>
          <w:rFonts w:ascii="Times New Roman" w:hAnsi="Times New Roman" w:cs="Times New Roman"/>
          <w:b/>
          <w:bCs/>
          <w:color w:val="000000" w:themeColor="text1"/>
          <w:sz w:val="28"/>
          <w:szCs w:val="28"/>
          <w:lang w:val="ru-RU"/>
        </w:rPr>
        <w:t>аналіз</w:t>
      </w:r>
      <w:proofErr w:type="spellEnd"/>
      <w:r w:rsidR="007E6D84" w:rsidRPr="009E408A">
        <w:rPr>
          <w:rFonts w:ascii="Times New Roman" w:hAnsi="Times New Roman" w:cs="Times New Roman"/>
          <w:b/>
          <w:bCs/>
          <w:color w:val="000000" w:themeColor="text1"/>
          <w:sz w:val="28"/>
          <w:szCs w:val="28"/>
          <w:lang w:val="ru-RU"/>
        </w:rPr>
        <w:t xml:space="preserve"> </w:t>
      </w:r>
      <w:proofErr w:type="spellStart"/>
      <w:r w:rsidR="007E6D84" w:rsidRPr="009E408A">
        <w:rPr>
          <w:rFonts w:ascii="Times New Roman" w:hAnsi="Times New Roman" w:cs="Times New Roman"/>
          <w:b/>
          <w:bCs/>
          <w:color w:val="000000" w:themeColor="text1"/>
          <w:sz w:val="28"/>
          <w:szCs w:val="28"/>
          <w:lang w:val="ru-RU"/>
        </w:rPr>
        <w:t>об’єкта</w:t>
      </w:r>
      <w:proofErr w:type="spellEnd"/>
      <w:r w:rsidR="007E6D84" w:rsidRPr="009E408A">
        <w:rPr>
          <w:rFonts w:ascii="Times New Roman" w:hAnsi="Times New Roman" w:cs="Times New Roman"/>
          <w:b/>
          <w:bCs/>
          <w:color w:val="000000" w:themeColor="text1"/>
          <w:sz w:val="28"/>
          <w:szCs w:val="28"/>
          <w:lang w:val="ru-RU"/>
        </w:rPr>
        <w:t xml:space="preserve"> </w:t>
      </w:r>
      <w:proofErr w:type="spellStart"/>
      <w:r w:rsidR="007E6D84" w:rsidRPr="009E408A">
        <w:rPr>
          <w:rFonts w:ascii="Times New Roman" w:hAnsi="Times New Roman" w:cs="Times New Roman"/>
          <w:b/>
          <w:bCs/>
          <w:color w:val="000000" w:themeColor="text1"/>
          <w:sz w:val="28"/>
          <w:szCs w:val="28"/>
          <w:lang w:val="ru-RU"/>
        </w:rPr>
        <w:t>дослідження</w:t>
      </w:r>
      <w:proofErr w:type="spellEnd"/>
    </w:p>
    <w:p w14:paraId="2A005E02" w14:textId="6B232A52" w:rsidR="00CE0322" w:rsidRDefault="00CE0322" w:rsidP="00CE0322">
      <w:pPr>
        <w:ind w:firstLine="567"/>
        <w:jc w:val="both"/>
        <w:rPr>
          <w:rFonts w:ascii="Times New Roman" w:hAnsi="Times New Roman" w:cs="Times New Roman"/>
          <w:color w:val="000000" w:themeColor="text1"/>
          <w:sz w:val="28"/>
          <w:szCs w:val="28"/>
        </w:rPr>
      </w:pPr>
    </w:p>
    <w:p w14:paraId="1D8EAFC4" w14:textId="57BA1A56" w:rsidR="00CE0322" w:rsidRPr="007D7439" w:rsidRDefault="00CE0322" w:rsidP="007A009A">
      <w:pPr>
        <w:tabs>
          <w:tab w:val="left" w:pos="7966"/>
        </w:tabs>
        <w:spacing w:after="0" w:line="360" w:lineRule="auto"/>
        <w:ind w:firstLine="567"/>
        <w:jc w:val="both"/>
        <w:rPr>
          <w:rFonts w:ascii="Times New Roman" w:hAnsi="Times New Roman"/>
          <w:b/>
          <w:color w:val="000000" w:themeColor="text1"/>
          <w:sz w:val="28"/>
          <w:szCs w:val="28"/>
        </w:rPr>
      </w:pPr>
      <w:r w:rsidRPr="007D7439">
        <w:rPr>
          <w:rFonts w:ascii="Times New Roman" w:hAnsi="Times New Roman"/>
          <w:b/>
          <w:color w:val="000000" w:themeColor="text1"/>
          <w:sz w:val="28"/>
          <w:szCs w:val="28"/>
        </w:rPr>
        <w:t>Висновки до розділу 2</w:t>
      </w:r>
    </w:p>
    <w:p w14:paraId="2C71AFCA" w14:textId="2071AE7A" w:rsidR="00533F0D" w:rsidRDefault="00533F0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443F4CD8" w14:textId="0105464F" w:rsidR="00533F0D" w:rsidRPr="00E346D3" w:rsidRDefault="00E346D3" w:rsidP="00703EC7">
      <w:pPr>
        <w:spacing w:after="0" w:line="360" w:lineRule="auto"/>
        <w:ind w:firstLine="567"/>
        <w:jc w:val="center"/>
        <w:rPr>
          <w:rFonts w:ascii="Times New Roman" w:hAnsi="Times New Roman" w:cs="Times New Roman"/>
          <w:b/>
          <w:bCs/>
          <w:color w:val="000000" w:themeColor="text1"/>
          <w:sz w:val="28"/>
          <w:szCs w:val="28"/>
        </w:rPr>
      </w:pPr>
      <w:r w:rsidRPr="00E346D3">
        <w:rPr>
          <w:rFonts w:ascii="Times New Roman" w:hAnsi="Times New Roman" w:cs="Times New Roman"/>
          <w:b/>
          <w:bCs/>
          <w:color w:val="000000" w:themeColor="text1"/>
          <w:sz w:val="28"/>
          <w:szCs w:val="28"/>
        </w:rPr>
        <w:lastRenderedPageBreak/>
        <w:t>РОЗДІЛ 3</w:t>
      </w:r>
    </w:p>
    <w:p w14:paraId="4266E8BD" w14:textId="4890A72D" w:rsidR="00E346D3" w:rsidRPr="00E346D3" w:rsidRDefault="00E346D3" w:rsidP="00703EC7">
      <w:pPr>
        <w:spacing w:after="0" w:line="360" w:lineRule="auto"/>
        <w:ind w:firstLine="567"/>
        <w:jc w:val="center"/>
        <w:rPr>
          <w:rFonts w:ascii="Times New Roman" w:hAnsi="Times New Roman" w:cs="Times New Roman"/>
          <w:b/>
          <w:bCs/>
          <w:color w:val="000000" w:themeColor="text1"/>
          <w:sz w:val="28"/>
          <w:szCs w:val="28"/>
        </w:rPr>
      </w:pPr>
      <w:r w:rsidRPr="00E346D3">
        <w:rPr>
          <w:rFonts w:ascii="Times New Roman" w:hAnsi="Times New Roman" w:cs="Times New Roman"/>
          <w:b/>
          <w:bCs/>
          <w:color w:val="000000" w:themeColor="text1"/>
          <w:sz w:val="28"/>
          <w:szCs w:val="28"/>
        </w:rPr>
        <w:t>Програмні засоби розв’язання задачі</w:t>
      </w:r>
    </w:p>
    <w:p w14:paraId="3554C19C" w14:textId="77777777" w:rsidR="00AF227D" w:rsidRPr="00AF227D" w:rsidRDefault="00AF227D" w:rsidP="00113527">
      <w:pPr>
        <w:spacing w:after="0" w:line="360" w:lineRule="auto"/>
        <w:ind w:firstLine="567"/>
        <w:jc w:val="both"/>
        <w:rPr>
          <w:rFonts w:ascii="Times New Roman" w:hAnsi="Times New Roman" w:cs="Times New Roman"/>
          <w:color w:val="000000" w:themeColor="text1"/>
          <w:sz w:val="28"/>
          <w:szCs w:val="28"/>
        </w:rPr>
      </w:pPr>
    </w:p>
    <w:p w14:paraId="7407DD4A" w14:textId="6CC14F86" w:rsidR="00703EC7" w:rsidRDefault="00703EC7">
      <w:pPr>
        <w:rPr>
          <w:rFonts w:ascii="Times New Roman" w:hAnsi="Times New Roman" w:cs="Times New Roman"/>
          <w:color w:val="000000" w:themeColor="text1"/>
          <w:sz w:val="28"/>
          <w:szCs w:val="28"/>
        </w:rPr>
      </w:pPr>
    </w:p>
    <w:p w14:paraId="4F14BA65" w14:textId="693F9220" w:rsidR="00703EC7" w:rsidRDefault="00703EC7">
      <w:pPr>
        <w:rPr>
          <w:rFonts w:ascii="Times New Roman" w:hAnsi="Times New Roman" w:cs="Times New Roman"/>
          <w:color w:val="000000" w:themeColor="text1"/>
          <w:sz w:val="28"/>
          <w:szCs w:val="28"/>
        </w:rPr>
      </w:pPr>
    </w:p>
    <w:p w14:paraId="0C698DE2" w14:textId="293434C1" w:rsidR="00E224D6" w:rsidRPr="00D00FFD" w:rsidRDefault="00BD5884" w:rsidP="00E224D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67E91177" w14:textId="3F637B3A" w:rsidR="00437603" w:rsidRDefault="000A4828" w:rsidP="00FE178E">
      <w:pPr>
        <w:pStyle w:val="ListParagraph"/>
        <w:numPr>
          <w:ilvl w:val="0"/>
          <w:numId w:val="34"/>
        </w:numPr>
        <w:spacing w:after="0" w:line="360" w:lineRule="auto"/>
        <w:ind w:left="0" w:firstLine="567"/>
        <w:jc w:val="both"/>
        <w:rPr>
          <w:rFonts w:ascii="Times New Roman" w:hAnsi="Times New Roman" w:cs="Times New Roman"/>
          <w:color w:val="000000" w:themeColor="text1"/>
          <w:sz w:val="28"/>
          <w:szCs w:val="28"/>
        </w:rPr>
      </w:pPr>
      <w:r w:rsidRPr="000A4828">
        <w:rPr>
          <w:rFonts w:ascii="Times New Roman" w:hAnsi="Times New Roman" w:cs="Times New Roman"/>
          <w:color w:val="000000" w:themeColor="text1"/>
          <w:sz w:val="28"/>
          <w:szCs w:val="28"/>
        </w:rPr>
        <w:lastRenderedPageBreak/>
        <w:t xml:space="preserve">ТРЕНІНГ ”ЯК КОРИСТУВАТИСЯ АЗД (АВТОМАТИЧНИМ ЗОВНІШНІМ ДЕФІБРИЛЯТОРОМ) </w:t>
      </w:r>
      <w:r w:rsidR="00437603" w:rsidRPr="00FE178E">
        <w:rPr>
          <w:rFonts w:ascii="Times New Roman" w:hAnsi="Times New Roman" w:cs="Times New Roman"/>
          <w:color w:val="000000" w:themeColor="text1"/>
          <w:sz w:val="28"/>
          <w:szCs w:val="28"/>
        </w:rPr>
        <w:t xml:space="preserve">[Електронний ресурс] – Режим доступу : </w:t>
      </w:r>
      <w:r w:rsidRPr="000A4828">
        <w:rPr>
          <w:rFonts w:ascii="Times New Roman" w:hAnsi="Times New Roman" w:cs="Times New Roman"/>
          <w:sz w:val="28"/>
          <w:szCs w:val="28"/>
        </w:rPr>
        <w:t>http://www.ucnovator.com.ua/%D0%B4%D0%B5%D1%84%D1%96%D0%B1%D1%80%D0%B8%D0%BB%D1%8F%D1%82%D0%BE%D1%80/</w:t>
      </w:r>
      <w:r w:rsidR="00BF5E93" w:rsidRPr="00FE178E">
        <w:rPr>
          <w:rFonts w:ascii="Times New Roman" w:hAnsi="Times New Roman" w:cs="Times New Roman"/>
          <w:color w:val="000000" w:themeColor="text1"/>
          <w:sz w:val="28"/>
          <w:szCs w:val="28"/>
        </w:rPr>
        <w:t xml:space="preserve"> (дата звернення 10.04.2020 р.).</w:t>
      </w:r>
    </w:p>
    <w:p w14:paraId="667B3F27" w14:textId="4BC9B77A" w:rsidR="000A4828" w:rsidRPr="000A4828" w:rsidRDefault="000A4828" w:rsidP="00FE178E">
      <w:pPr>
        <w:pStyle w:val="ListParagraph"/>
        <w:numPr>
          <w:ilvl w:val="0"/>
          <w:numId w:val="34"/>
        </w:numPr>
        <w:spacing w:after="0" w:line="360" w:lineRule="auto"/>
        <w:ind w:left="0" w:firstLine="567"/>
        <w:jc w:val="both"/>
        <w:rPr>
          <w:rFonts w:ascii="Times New Roman" w:hAnsi="Times New Roman" w:cs="Times New Roman"/>
          <w:color w:val="000000" w:themeColor="text1"/>
          <w:sz w:val="28"/>
          <w:szCs w:val="28"/>
        </w:rPr>
      </w:pPr>
      <w:r w:rsidRPr="000A4828">
        <w:rPr>
          <w:rFonts w:ascii="Times New Roman" w:hAnsi="Times New Roman" w:cs="Times New Roman"/>
          <w:color w:val="000000" w:themeColor="text1"/>
          <w:sz w:val="28"/>
          <w:szCs w:val="28"/>
        </w:rPr>
        <w:t>Підручник з Захисту Вітчизни. «Основи медичних знань». Дівчата. 10 клас. Гудима - Нова програма</w:t>
      </w:r>
      <w:r>
        <w:rPr>
          <w:rFonts w:ascii="Times New Roman" w:hAnsi="Times New Roman" w:cs="Times New Roman"/>
          <w:color w:val="000000" w:themeColor="text1"/>
          <w:sz w:val="28"/>
          <w:szCs w:val="28"/>
          <w:lang w:val="en-US"/>
        </w:rPr>
        <w:t xml:space="preserve"> (</w:t>
      </w:r>
      <w:hyperlink r:id="rId13" w:history="1">
        <w:r>
          <w:rPr>
            <w:rStyle w:val="Hyperlink"/>
          </w:rPr>
          <w:t>https://history.vn.ua/pidruchniki/gydima-national-defense-bases-medical-knowledge-girls-10-class-2018/8.php</w:t>
        </w:r>
      </w:hyperlink>
      <w:r>
        <w:t>)</w:t>
      </w:r>
    </w:p>
    <w:p w14:paraId="1490A8C7" w14:textId="1BCC9935" w:rsidR="000A4828" w:rsidRPr="000A4828" w:rsidRDefault="000A4828" w:rsidP="00FE178E">
      <w:pPr>
        <w:pStyle w:val="ListParagraph"/>
        <w:numPr>
          <w:ilvl w:val="0"/>
          <w:numId w:val="34"/>
        </w:numPr>
        <w:spacing w:after="0" w:line="360" w:lineRule="auto"/>
        <w:ind w:left="0"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ПЕТИЦІЯ В ЧЕРНІВЦЯХ - </w:t>
      </w:r>
      <w:hyperlink r:id="rId14" w:history="1">
        <w:r>
          <w:rPr>
            <w:rStyle w:val="Hyperlink"/>
          </w:rPr>
          <w:t>https://gb.city.cv.ua/projects/4</w:t>
        </w:r>
      </w:hyperlink>
    </w:p>
    <w:p w14:paraId="131E4340" w14:textId="7F5E88ED" w:rsidR="000A4828" w:rsidRPr="00B916E4" w:rsidRDefault="000A4828" w:rsidP="00FE178E">
      <w:pPr>
        <w:pStyle w:val="ListParagraph"/>
        <w:numPr>
          <w:ilvl w:val="0"/>
          <w:numId w:val="34"/>
        </w:numPr>
        <w:spacing w:after="0" w:line="360" w:lineRule="auto"/>
        <w:ind w:left="0" w:firstLine="567"/>
        <w:jc w:val="both"/>
        <w:rPr>
          <w:rStyle w:val="Hyperlink"/>
          <w:rFonts w:ascii="Times New Roman" w:hAnsi="Times New Roman" w:cs="Times New Roman"/>
          <w:color w:val="000000" w:themeColor="text1"/>
          <w:sz w:val="28"/>
          <w:szCs w:val="28"/>
          <w:u w:val="none"/>
        </w:rPr>
      </w:pPr>
      <w:r>
        <w:rPr>
          <w:rFonts w:ascii="Times New Roman" w:hAnsi="Times New Roman" w:cs="Times New Roman"/>
          <w:color w:val="000000" w:themeColor="text1"/>
          <w:sz w:val="28"/>
          <w:szCs w:val="28"/>
        </w:rPr>
        <w:t>Факти про АЗД -</w:t>
      </w:r>
      <w:r>
        <w:rPr>
          <w:rFonts w:ascii="Times New Roman" w:hAnsi="Times New Roman" w:cs="Times New Roman"/>
          <w:sz w:val="28"/>
          <w:szCs w:val="28"/>
        </w:rPr>
        <w:t xml:space="preserve"> </w:t>
      </w:r>
      <w:hyperlink r:id="rId15" w:history="1">
        <w:r>
          <w:rPr>
            <w:rStyle w:val="Hyperlink"/>
          </w:rPr>
          <w:t>http://www.motodopomoga.lviv.ua/archives/535</w:t>
        </w:r>
      </w:hyperlink>
    </w:p>
    <w:p w14:paraId="68B7EACD" w14:textId="71A90C6D" w:rsidR="00B916E4" w:rsidRPr="00F846FE" w:rsidRDefault="00B916E4" w:rsidP="00FE178E">
      <w:pPr>
        <w:pStyle w:val="ListParagraph"/>
        <w:numPr>
          <w:ilvl w:val="0"/>
          <w:numId w:val="34"/>
        </w:numPr>
        <w:spacing w:after="0" w:line="360" w:lineRule="auto"/>
        <w:ind w:left="0" w:firstLine="567"/>
        <w:jc w:val="both"/>
        <w:rPr>
          <w:rStyle w:val="Hyperlink"/>
          <w:rFonts w:ascii="Times New Roman" w:hAnsi="Times New Roman" w:cs="Times New Roman"/>
          <w:color w:val="000000" w:themeColor="text1"/>
          <w:sz w:val="28"/>
          <w:szCs w:val="28"/>
          <w:u w:val="none"/>
        </w:rPr>
      </w:pPr>
      <w:r>
        <w:rPr>
          <w:rFonts w:ascii="Times New Roman" w:hAnsi="Times New Roman" w:cs="Times New Roman"/>
          <w:color w:val="000000" w:themeColor="text1"/>
          <w:sz w:val="28"/>
          <w:szCs w:val="28"/>
        </w:rPr>
        <w:t xml:space="preserve">СЕРЦЕВО-ЛЕГЕНЕВАРЕАНІМАЦІЯ </w:t>
      </w:r>
      <w:hyperlink r:id="rId16" w:history="1">
        <w:r>
          <w:rPr>
            <w:rStyle w:val="Hyperlink"/>
          </w:rPr>
          <w:t>https://ns-plus.com.ua/2019/06/20/sertsevo-legeneva-reanimatsiya/</w:t>
        </w:r>
      </w:hyperlink>
    </w:p>
    <w:p w14:paraId="7D4EB192" w14:textId="1014D77B" w:rsidR="00F846FE" w:rsidRPr="009D1E6D" w:rsidRDefault="00F846FE" w:rsidP="00FE178E">
      <w:pPr>
        <w:pStyle w:val="ListParagraph"/>
        <w:numPr>
          <w:ilvl w:val="0"/>
          <w:numId w:val="34"/>
        </w:numPr>
        <w:spacing w:after="0" w:line="360" w:lineRule="auto"/>
        <w:ind w:left="0"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РАПТОВА СЕРЦЕВА СМЕРТЬ ТА ПРО АЗД </w:t>
      </w:r>
      <w:hyperlink r:id="rId17" w:history="1">
        <w:r>
          <w:rPr>
            <w:rStyle w:val="Hyperlink"/>
          </w:rPr>
          <w:t>https://compendium.com.ua/uk/clinical-guidelines-uk/cardiology-uk/section-13-uk/glava-6-shlunochkovi-porushennya-ritmu-sertsya-ta-raptova-sertseva-smert/</w:t>
        </w:r>
      </w:hyperlink>
    </w:p>
    <w:p w14:paraId="0A9B4987" w14:textId="7B5334C9" w:rsidR="009D1E6D" w:rsidRPr="00044557" w:rsidRDefault="009D1E6D" w:rsidP="00FE178E">
      <w:pPr>
        <w:pStyle w:val="ListParagraph"/>
        <w:numPr>
          <w:ilvl w:val="0"/>
          <w:numId w:val="34"/>
        </w:numPr>
        <w:spacing w:after="0" w:line="360" w:lineRule="auto"/>
        <w:ind w:left="0" w:firstLine="567"/>
        <w:jc w:val="both"/>
        <w:rPr>
          <w:rStyle w:val="Hyperlink"/>
          <w:rFonts w:ascii="Times New Roman" w:hAnsi="Times New Roman" w:cs="Times New Roman"/>
          <w:color w:val="000000" w:themeColor="text1"/>
          <w:sz w:val="28"/>
          <w:szCs w:val="28"/>
          <w:u w:val="none"/>
        </w:rPr>
      </w:pPr>
      <w:r>
        <w:rPr>
          <w:rFonts w:ascii="Times New Roman" w:hAnsi="Times New Roman" w:cs="Times New Roman"/>
          <w:color w:val="000000" w:themeColor="text1"/>
          <w:sz w:val="28"/>
          <w:szCs w:val="28"/>
        </w:rPr>
        <w:t xml:space="preserve">ІМЕННО ШО КНИЖНА ПРО ДЕФЕБРИЛЯТОРИ </w:t>
      </w:r>
      <w:hyperlink r:id="rId18" w:history="1">
        <w:r>
          <w:rPr>
            <w:rStyle w:val="Hyperlink"/>
          </w:rPr>
          <w:t>http://www.journal.ukrcardio.org/cardio_archive/2005/4D/kovalenko2.htm</w:t>
        </w:r>
      </w:hyperlink>
    </w:p>
    <w:p w14:paraId="421D07A5" w14:textId="46A4D174" w:rsidR="00044557" w:rsidRPr="00FE178E" w:rsidRDefault="00044557" w:rsidP="00FE178E">
      <w:pPr>
        <w:pStyle w:val="ListParagraph"/>
        <w:numPr>
          <w:ilvl w:val="0"/>
          <w:numId w:val="34"/>
        </w:numPr>
        <w:spacing w:after="0" w:line="360" w:lineRule="auto"/>
        <w:ind w:left="0" w:firstLine="567"/>
        <w:jc w:val="both"/>
        <w:rPr>
          <w:rFonts w:ascii="Times New Roman" w:hAnsi="Times New Roman" w:cs="Times New Roman"/>
          <w:color w:val="000000" w:themeColor="text1"/>
          <w:sz w:val="28"/>
          <w:szCs w:val="28"/>
        </w:rPr>
      </w:pPr>
      <w:r>
        <w:t xml:space="preserve">СУТО ПРО РАПТОВУ СЕРЦЕВУ СМЕРТЬ </w:t>
      </w:r>
      <w:hyperlink r:id="rId19" w:history="1">
        <w:r w:rsidRPr="001A07AA">
          <w:rPr>
            <w:rStyle w:val="Hyperlink"/>
          </w:rPr>
          <w:t>http://www.diagnoz.lutsk.ua/news/shcho-take-raptova-sertseva-smert</w:t>
        </w:r>
      </w:hyperlink>
    </w:p>
    <w:sectPr w:rsidR="00044557" w:rsidRPr="00FE178E" w:rsidSect="009F75E1">
      <w:headerReference w:type="default" r:id="rId20"/>
      <w:footerReference w:type="default" r:id="rId21"/>
      <w:pgSz w:w="11906" w:h="16838"/>
      <w:pgMar w:top="1134" w:right="567"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32529" w14:textId="77777777" w:rsidR="00284CE6" w:rsidRDefault="00284CE6" w:rsidP="00236794">
      <w:pPr>
        <w:spacing w:after="0" w:line="240" w:lineRule="auto"/>
      </w:pPr>
      <w:r>
        <w:separator/>
      </w:r>
    </w:p>
  </w:endnote>
  <w:endnote w:type="continuationSeparator" w:id="0">
    <w:p w14:paraId="4F30912C" w14:textId="77777777" w:rsidR="00284CE6" w:rsidRDefault="00284CE6" w:rsidP="00236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FED5D" w14:textId="77777777" w:rsidR="00263849" w:rsidRDefault="00263849">
    <w:pPr>
      <w:pStyle w:val="Footer"/>
      <w:jc w:val="center"/>
    </w:pPr>
  </w:p>
  <w:p w14:paraId="78F207EF" w14:textId="77777777" w:rsidR="00263849" w:rsidRDefault="00263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5D78D" w14:textId="77777777" w:rsidR="00284CE6" w:rsidRDefault="00284CE6" w:rsidP="00236794">
      <w:pPr>
        <w:spacing w:after="0" w:line="240" w:lineRule="auto"/>
      </w:pPr>
      <w:r>
        <w:separator/>
      </w:r>
    </w:p>
  </w:footnote>
  <w:footnote w:type="continuationSeparator" w:id="0">
    <w:p w14:paraId="778B6427" w14:textId="77777777" w:rsidR="00284CE6" w:rsidRDefault="00284CE6" w:rsidP="00236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270639"/>
      <w:docPartObj>
        <w:docPartGallery w:val="Page Numbers (Top of Page)"/>
        <w:docPartUnique/>
      </w:docPartObj>
    </w:sdtPr>
    <w:sdtEndPr/>
    <w:sdtContent>
      <w:p w14:paraId="2A20C3D6" w14:textId="77777777" w:rsidR="00263849" w:rsidRDefault="00263849">
        <w:pPr>
          <w:pStyle w:val="Header"/>
          <w:jc w:val="right"/>
        </w:pPr>
        <w:r>
          <w:fldChar w:fldCharType="begin"/>
        </w:r>
        <w:r>
          <w:instrText>PAGE   \* MERGEFORMAT</w:instrText>
        </w:r>
        <w:r>
          <w:fldChar w:fldCharType="separate"/>
        </w:r>
        <w:r w:rsidRPr="00766416">
          <w:rPr>
            <w:noProof/>
            <w:lang w:val="ru-RU"/>
          </w:rPr>
          <w:t>3</w:t>
        </w:r>
        <w:r>
          <w:fldChar w:fldCharType="end"/>
        </w:r>
      </w:p>
    </w:sdtContent>
  </w:sdt>
  <w:p w14:paraId="4605ADAD" w14:textId="77777777" w:rsidR="00263849" w:rsidRDefault="00263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742C3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19"/>
    <w:multiLevelType w:val="multilevel"/>
    <w:tmpl w:val="00000019"/>
    <w:name w:val="WW8Num25"/>
    <w:lvl w:ilvl="0">
      <w:start w:val="1"/>
      <w:numFmt w:val="decimal"/>
      <w:lvlText w:val="%1."/>
      <w:lvlJc w:val="left"/>
      <w:pPr>
        <w:tabs>
          <w:tab w:val="num" w:pos="502"/>
        </w:tabs>
        <w:ind w:left="502" w:hanging="360"/>
      </w:pPr>
      <w:rPr>
        <w:b w:val="0"/>
        <w:bCs w:val="0"/>
        <w:sz w:val="24"/>
        <w:szCs w:val="24"/>
        <w:lang w:val="uk-UA"/>
      </w:rPr>
    </w:lvl>
    <w:lvl w:ilvl="1">
      <w:start w:val="1"/>
      <w:numFmt w:val="decimal"/>
      <w:lvlText w:val="%2."/>
      <w:lvlJc w:val="left"/>
      <w:pPr>
        <w:tabs>
          <w:tab w:val="num" w:pos="862"/>
        </w:tabs>
        <w:ind w:left="862" w:hanging="360"/>
      </w:pPr>
    </w:lvl>
    <w:lvl w:ilvl="2">
      <w:start w:val="1"/>
      <w:numFmt w:val="decimal"/>
      <w:lvlText w:val="%3."/>
      <w:lvlJc w:val="left"/>
      <w:pPr>
        <w:tabs>
          <w:tab w:val="num" w:pos="1222"/>
        </w:tabs>
        <w:ind w:left="1222" w:hanging="360"/>
      </w:pPr>
    </w:lvl>
    <w:lvl w:ilvl="3">
      <w:start w:val="1"/>
      <w:numFmt w:val="decimal"/>
      <w:lvlText w:val="%4."/>
      <w:lvlJc w:val="left"/>
      <w:pPr>
        <w:tabs>
          <w:tab w:val="num" w:pos="1582"/>
        </w:tabs>
        <w:ind w:left="1582" w:hanging="360"/>
      </w:pPr>
    </w:lvl>
    <w:lvl w:ilvl="4">
      <w:start w:val="1"/>
      <w:numFmt w:val="decimal"/>
      <w:lvlText w:val="%5."/>
      <w:lvlJc w:val="left"/>
      <w:pPr>
        <w:tabs>
          <w:tab w:val="num" w:pos="1942"/>
        </w:tabs>
        <w:ind w:left="1942" w:hanging="360"/>
      </w:pPr>
    </w:lvl>
    <w:lvl w:ilvl="5">
      <w:start w:val="1"/>
      <w:numFmt w:val="decimal"/>
      <w:lvlText w:val="%6."/>
      <w:lvlJc w:val="left"/>
      <w:pPr>
        <w:tabs>
          <w:tab w:val="num" w:pos="2302"/>
        </w:tabs>
        <w:ind w:left="2302" w:hanging="360"/>
      </w:pPr>
    </w:lvl>
    <w:lvl w:ilvl="6">
      <w:start w:val="1"/>
      <w:numFmt w:val="decimal"/>
      <w:lvlText w:val="%7."/>
      <w:lvlJc w:val="left"/>
      <w:pPr>
        <w:tabs>
          <w:tab w:val="num" w:pos="2662"/>
        </w:tabs>
        <w:ind w:left="2662" w:hanging="360"/>
      </w:pPr>
    </w:lvl>
    <w:lvl w:ilvl="7">
      <w:start w:val="1"/>
      <w:numFmt w:val="decimal"/>
      <w:lvlText w:val="%8."/>
      <w:lvlJc w:val="left"/>
      <w:pPr>
        <w:tabs>
          <w:tab w:val="num" w:pos="3022"/>
        </w:tabs>
        <w:ind w:left="3022" w:hanging="360"/>
      </w:pPr>
    </w:lvl>
    <w:lvl w:ilvl="8">
      <w:start w:val="1"/>
      <w:numFmt w:val="decimal"/>
      <w:lvlText w:val="%9."/>
      <w:lvlJc w:val="left"/>
      <w:pPr>
        <w:tabs>
          <w:tab w:val="num" w:pos="3382"/>
        </w:tabs>
        <w:ind w:left="3382" w:hanging="360"/>
      </w:pPr>
    </w:lvl>
  </w:abstractNum>
  <w:abstractNum w:abstractNumId="3" w15:restartNumberingAfterBreak="0">
    <w:nsid w:val="0000001A"/>
    <w:multiLevelType w:val="multilevel"/>
    <w:tmpl w:val="0000001A"/>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15:restartNumberingAfterBreak="0">
    <w:nsid w:val="053D17D3"/>
    <w:multiLevelType w:val="hybridMultilevel"/>
    <w:tmpl w:val="5FB659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67B44D8"/>
    <w:multiLevelType w:val="hybridMultilevel"/>
    <w:tmpl w:val="E2A436AE"/>
    <w:lvl w:ilvl="0" w:tplc="AA40F3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069D744C"/>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CAD024F"/>
    <w:multiLevelType w:val="hybridMultilevel"/>
    <w:tmpl w:val="86B2E182"/>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8" w15:restartNumberingAfterBreak="0">
    <w:nsid w:val="120C7883"/>
    <w:multiLevelType w:val="hybridMultilevel"/>
    <w:tmpl w:val="22AA22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3BB32BC"/>
    <w:multiLevelType w:val="hybridMultilevel"/>
    <w:tmpl w:val="2DB002D8"/>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10" w15:restartNumberingAfterBreak="0">
    <w:nsid w:val="163939F7"/>
    <w:multiLevelType w:val="hybridMultilevel"/>
    <w:tmpl w:val="0EC4BF14"/>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11" w15:restartNumberingAfterBreak="0">
    <w:nsid w:val="19806C5D"/>
    <w:multiLevelType w:val="hybridMultilevel"/>
    <w:tmpl w:val="D5CA4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DE17B75"/>
    <w:multiLevelType w:val="hybridMultilevel"/>
    <w:tmpl w:val="1FD8210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1FEE1A60"/>
    <w:multiLevelType w:val="hybridMultilevel"/>
    <w:tmpl w:val="2C865CC2"/>
    <w:lvl w:ilvl="0" w:tplc="CFCC7E3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2280523F"/>
    <w:multiLevelType w:val="hybridMultilevel"/>
    <w:tmpl w:val="0216627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15:restartNumberingAfterBreak="0">
    <w:nsid w:val="23083339"/>
    <w:multiLevelType w:val="multilevel"/>
    <w:tmpl w:val="95067D62"/>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24C14085"/>
    <w:multiLevelType w:val="hybridMultilevel"/>
    <w:tmpl w:val="54D4CECC"/>
    <w:lvl w:ilvl="0" w:tplc="04220001">
      <w:start w:val="1"/>
      <w:numFmt w:val="bullet"/>
      <w:lvlText w:val=""/>
      <w:lvlJc w:val="left"/>
      <w:pPr>
        <w:ind w:left="1440" w:hanging="360"/>
      </w:pPr>
      <w:rPr>
        <w:rFonts w:ascii="Symbol" w:hAnsi="Symbol" w:hint="default"/>
        <w:sz w:val="28"/>
        <w:szCs w:val="28"/>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7" w15:restartNumberingAfterBreak="0">
    <w:nsid w:val="276A3F91"/>
    <w:multiLevelType w:val="hybridMultilevel"/>
    <w:tmpl w:val="A95A80BC"/>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18" w15:restartNumberingAfterBreak="0">
    <w:nsid w:val="276C0B7A"/>
    <w:multiLevelType w:val="hybridMultilevel"/>
    <w:tmpl w:val="5C8A7D7C"/>
    <w:lvl w:ilvl="0" w:tplc="74B60F1E">
      <w:start w:val="1"/>
      <w:numFmt w:val="decimal"/>
      <w:lvlText w:val="%1."/>
      <w:lvlJc w:val="left"/>
      <w:pPr>
        <w:ind w:left="1146" w:hanging="360"/>
      </w:pPr>
      <w:rPr>
        <w:b w:val="0"/>
      </w:r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19" w15:restartNumberingAfterBreak="0">
    <w:nsid w:val="2774534A"/>
    <w:multiLevelType w:val="hybridMultilevel"/>
    <w:tmpl w:val="63D2DA84"/>
    <w:lvl w:ilvl="0" w:tplc="CFCC7E3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33E10A95"/>
    <w:multiLevelType w:val="hybridMultilevel"/>
    <w:tmpl w:val="341C93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3B33424B"/>
    <w:multiLevelType w:val="hybridMultilevel"/>
    <w:tmpl w:val="114615D2"/>
    <w:lvl w:ilvl="0" w:tplc="0419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22" w15:restartNumberingAfterBreak="0">
    <w:nsid w:val="3C9F69B5"/>
    <w:multiLevelType w:val="multilevel"/>
    <w:tmpl w:val="2CFC0546"/>
    <w:lvl w:ilvl="0">
      <w:start w:val="2"/>
      <w:numFmt w:val="decimal"/>
      <w:lvlText w:val="%1."/>
      <w:lvlJc w:val="left"/>
      <w:pPr>
        <w:ind w:left="450" w:hanging="45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3" w15:restartNumberingAfterBreak="0">
    <w:nsid w:val="3CE2686C"/>
    <w:multiLevelType w:val="multilevel"/>
    <w:tmpl w:val="6CDA84DE"/>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4" w15:restartNumberingAfterBreak="0">
    <w:nsid w:val="3EA74F19"/>
    <w:multiLevelType w:val="hybridMultilevel"/>
    <w:tmpl w:val="2DB002D8"/>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25" w15:restartNumberingAfterBreak="0">
    <w:nsid w:val="40AE0686"/>
    <w:multiLevelType w:val="hybridMultilevel"/>
    <w:tmpl w:val="DBFC1684"/>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26" w15:restartNumberingAfterBreak="0">
    <w:nsid w:val="43457129"/>
    <w:multiLevelType w:val="hybridMultilevel"/>
    <w:tmpl w:val="22C660E6"/>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BB944CF"/>
    <w:multiLevelType w:val="hybridMultilevel"/>
    <w:tmpl w:val="01AEC1A0"/>
    <w:lvl w:ilvl="0" w:tplc="04220001">
      <w:start w:val="1"/>
      <w:numFmt w:val="bullet"/>
      <w:lvlText w:val=""/>
      <w:lvlJc w:val="left"/>
      <w:pPr>
        <w:ind w:left="1287" w:hanging="360"/>
      </w:pPr>
      <w:rPr>
        <w:rFonts w:ascii="Symbol" w:hAnsi="Symbol" w:cs="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cs="Wingdings" w:hint="default"/>
      </w:rPr>
    </w:lvl>
    <w:lvl w:ilvl="3" w:tplc="04220001" w:tentative="1">
      <w:start w:val="1"/>
      <w:numFmt w:val="bullet"/>
      <w:lvlText w:val=""/>
      <w:lvlJc w:val="left"/>
      <w:pPr>
        <w:ind w:left="3447" w:hanging="360"/>
      </w:pPr>
      <w:rPr>
        <w:rFonts w:ascii="Symbol" w:hAnsi="Symbol" w:cs="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cs="Wingdings" w:hint="default"/>
      </w:rPr>
    </w:lvl>
    <w:lvl w:ilvl="6" w:tplc="04220001" w:tentative="1">
      <w:start w:val="1"/>
      <w:numFmt w:val="bullet"/>
      <w:lvlText w:val=""/>
      <w:lvlJc w:val="left"/>
      <w:pPr>
        <w:ind w:left="5607" w:hanging="360"/>
      </w:pPr>
      <w:rPr>
        <w:rFonts w:ascii="Symbol" w:hAnsi="Symbol" w:cs="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cs="Wingdings" w:hint="default"/>
      </w:rPr>
    </w:lvl>
  </w:abstractNum>
  <w:abstractNum w:abstractNumId="28" w15:restartNumberingAfterBreak="0">
    <w:nsid w:val="4DCC4FE5"/>
    <w:multiLevelType w:val="multilevel"/>
    <w:tmpl w:val="93B0695E"/>
    <w:lvl w:ilvl="0">
      <w:start w:val="3"/>
      <w:numFmt w:val="decimal"/>
      <w:lvlText w:val="%1."/>
      <w:lvlJc w:val="left"/>
      <w:pPr>
        <w:ind w:left="450" w:hanging="45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5090665C"/>
    <w:multiLevelType w:val="hybridMultilevel"/>
    <w:tmpl w:val="4088EFC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51EF1461"/>
    <w:multiLevelType w:val="hybridMultilevel"/>
    <w:tmpl w:val="1576BDB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564D144A"/>
    <w:multiLevelType w:val="hybridMultilevel"/>
    <w:tmpl w:val="0E507FA2"/>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32" w15:restartNumberingAfterBreak="0">
    <w:nsid w:val="567D3685"/>
    <w:multiLevelType w:val="hybridMultilevel"/>
    <w:tmpl w:val="48705D44"/>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33" w15:restartNumberingAfterBreak="0">
    <w:nsid w:val="5A8D0CBB"/>
    <w:multiLevelType w:val="hybridMultilevel"/>
    <w:tmpl w:val="FE628C38"/>
    <w:lvl w:ilvl="0" w:tplc="E268580E">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5E581D0B"/>
    <w:multiLevelType w:val="multilevel"/>
    <w:tmpl w:val="D44E502C"/>
    <w:lvl w:ilvl="0">
      <w:start w:val="1"/>
      <w:numFmt w:val="decimal"/>
      <w:lvlText w:val="%1."/>
      <w:lvlJc w:val="left"/>
      <w:pPr>
        <w:ind w:left="480" w:hanging="48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35" w15:restartNumberingAfterBreak="0">
    <w:nsid w:val="61375937"/>
    <w:multiLevelType w:val="hybridMultilevel"/>
    <w:tmpl w:val="BAACE24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6" w15:restartNumberingAfterBreak="0">
    <w:nsid w:val="62563FC5"/>
    <w:multiLevelType w:val="hybridMultilevel"/>
    <w:tmpl w:val="9C54B930"/>
    <w:lvl w:ilvl="0" w:tplc="2B98ABC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7" w15:restartNumberingAfterBreak="0">
    <w:nsid w:val="64E274CC"/>
    <w:multiLevelType w:val="hybridMultilevel"/>
    <w:tmpl w:val="22906102"/>
    <w:lvl w:ilvl="0" w:tplc="04220001">
      <w:start w:val="1"/>
      <w:numFmt w:val="bullet"/>
      <w:lvlText w:val=""/>
      <w:lvlJc w:val="left"/>
      <w:pPr>
        <w:ind w:left="1506" w:hanging="360"/>
      </w:pPr>
      <w:rPr>
        <w:rFonts w:ascii="Symbol" w:hAnsi="Symbol" w:hint="default"/>
      </w:rPr>
    </w:lvl>
    <w:lvl w:ilvl="1" w:tplc="04220003" w:tentative="1">
      <w:start w:val="1"/>
      <w:numFmt w:val="bullet"/>
      <w:lvlText w:val="o"/>
      <w:lvlJc w:val="left"/>
      <w:pPr>
        <w:ind w:left="2226" w:hanging="360"/>
      </w:pPr>
      <w:rPr>
        <w:rFonts w:ascii="Courier New" w:hAnsi="Courier New" w:cs="Courier New" w:hint="default"/>
      </w:rPr>
    </w:lvl>
    <w:lvl w:ilvl="2" w:tplc="04220005" w:tentative="1">
      <w:start w:val="1"/>
      <w:numFmt w:val="bullet"/>
      <w:lvlText w:val=""/>
      <w:lvlJc w:val="left"/>
      <w:pPr>
        <w:ind w:left="2946" w:hanging="360"/>
      </w:pPr>
      <w:rPr>
        <w:rFonts w:ascii="Wingdings" w:hAnsi="Wingdings" w:hint="default"/>
      </w:rPr>
    </w:lvl>
    <w:lvl w:ilvl="3" w:tplc="04220001" w:tentative="1">
      <w:start w:val="1"/>
      <w:numFmt w:val="bullet"/>
      <w:lvlText w:val=""/>
      <w:lvlJc w:val="left"/>
      <w:pPr>
        <w:ind w:left="3666" w:hanging="360"/>
      </w:pPr>
      <w:rPr>
        <w:rFonts w:ascii="Symbol" w:hAnsi="Symbol" w:hint="default"/>
      </w:rPr>
    </w:lvl>
    <w:lvl w:ilvl="4" w:tplc="04220003" w:tentative="1">
      <w:start w:val="1"/>
      <w:numFmt w:val="bullet"/>
      <w:lvlText w:val="o"/>
      <w:lvlJc w:val="left"/>
      <w:pPr>
        <w:ind w:left="4386" w:hanging="360"/>
      </w:pPr>
      <w:rPr>
        <w:rFonts w:ascii="Courier New" w:hAnsi="Courier New" w:cs="Courier New" w:hint="default"/>
      </w:rPr>
    </w:lvl>
    <w:lvl w:ilvl="5" w:tplc="04220005" w:tentative="1">
      <w:start w:val="1"/>
      <w:numFmt w:val="bullet"/>
      <w:lvlText w:val=""/>
      <w:lvlJc w:val="left"/>
      <w:pPr>
        <w:ind w:left="5106" w:hanging="360"/>
      </w:pPr>
      <w:rPr>
        <w:rFonts w:ascii="Wingdings" w:hAnsi="Wingdings" w:hint="default"/>
      </w:rPr>
    </w:lvl>
    <w:lvl w:ilvl="6" w:tplc="04220001" w:tentative="1">
      <w:start w:val="1"/>
      <w:numFmt w:val="bullet"/>
      <w:lvlText w:val=""/>
      <w:lvlJc w:val="left"/>
      <w:pPr>
        <w:ind w:left="5826" w:hanging="360"/>
      </w:pPr>
      <w:rPr>
        <w:rFonts w:ascii="Symbol" w:hAnsi="Symbol" w:hint="default"/>
      </w:rPr>
    </w:lvl>
    <w:lvl w:ilvl="7" w:tplc="04220003" w:tentative="1">
      <w:start w:val="1"/>
      <w:numFmt w:val="bullet"/>
      <w:lvlText w:val="o"/>
      <w:lvlJc w:val="left"/>
      <w:pPr>
        <w:ind w:left="6546" w:hanging="360"/>
      </w:pPr>
      <w:rPr>
        <w:rFonts w:ascii="Courier New" w:hAnsi="Courier New" w:cs="Courier New" w:hint="default"/>
      </w:rPr>
    </w:lvl>
    <w:lvl w:ilvl="8" w:tplc="04220005" w:tentative="1">
      <w:start w:val="1"/>
      <w:numFmt w:val="bullet"/>
      <w:lvlText w:val=""/>
      <w:lvlJc w:val="left"/>
      <w:pPr>
        <w:ind w:left="7266" w:hanging="360"/>
      </w:pPr>
      <w:rPr>
        <w:rFonts w:ascii="Wingdings" w:hAnsi="Wingdings" w:hint="default"/>
      </w:rPr>
    </w:lvl>
  </w:abstractNum>
  <w:abstractNum w:abstractNumId="38" w15:restartNumberingAfterBreak="0">
    <w:nsid w:val="64F256C2"/>
    <w:multiLevelType w:val="multilevel"/>
    <w:tmpl w:val="4A7281AA"/>
    <w:lvl w:ilvl="0">
      <w:start w:val="2"/>
      <w:numFmt w:val="decimal"/>
      <w:lvlText w:val="%1."/>
      <w:lvlJc w:val="left"/>
      <w:pPr>
        <w:ind w:left="450" w:hanging="450"/>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9" w15:restartNumberingAfterBreak="0">
    <w:nsid w:val="6B29654D"/>
    <w:multiLevelType w:val="hybridMultilevel"/>
    <w:tmpl w:val="203ADB66"/>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40" w15:restartNumberingAfterBreak="0">
    <w:nsid w:val="71411026"/>
    <w:multiLevelType w:val="hybridMultilevel"/>
    <w:tmpl w:val="7B364526"/>
    <w:lvl w:ilvl="0" w:tplc="04220011">
      <w:start w:val="1"/>
      <w:numFmt w:val="decimal"/>
      <w:lvlText w:val="%1)"/>
      <w:lvlJc w:val="left"/>
      <w:pPr>
        <w:ind w:left="786"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15:restartNumberingAfterBreak="0">
    <w:nsid w:val="725E5FA4"/>
    <w:multiLevelType w:val="multilevel"/>
    <w:tmpl w:val="C9BE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9576CA"/>
    <w:multiLevelType w:val="multilevel"/>
    <w:tmpl w:val="D17A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CB168E"/>
    <w:multiLevelType w:val="hybridMultilevel"/>
    <w:tmpl w:val="1978900E"/>
    <w:lvl w:ilvl="0" w:tplc="31E0E58E">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4" w15:restartNumberingAfterBreak="0">
    <w:nsid w:val="7B066F30"/>
    <w:multiLevelType w:val="hybridMultilevel"/>
    <w:tmpl w:val="2DB002D8"/>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45" w15:restartNumberingAfterBreak="0">
    <w:nsid w:val="7DDA653D"/>
    <w:multiLevelType w:val="multilevel"/>
    <w:tmpl w:val="3FC2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7"/>
  </w:num>
  <w:num w:numId="3">
    <w:abstractNumId w:val="11"/>
  </w:num>
  <w:num w:numId="4">
    <w:abstractNumId w:val="26"/>
  </w:num>
  <w:num w:numId="5">
    <w:abstractNumId w:val="21"/>
  </w:num>
  <w:num w:numId="6">
    <w:abstractNumId w:val="40"/>
  </w:num>
  <w:num w:numId="7">
    <w:abstractNumId w:val="16"/>
  </w:num>
  <w:num w:numId="8">
    <w:abstractNumId w:val="18"/>
  </w:num>
  <w:num w:numId="9">
    <w:abstractNumId w:val="9"/>
  </w:num>
  <w:num w:numId="10">
    <w:abstractNumId w:val="37"/>
  </w:num>
  <w:num w:numId="11">
    <w:abstractNumId w:val="24"/>
  </w:num>
  <w:num w:numId="12">
    <w:abstractNumId w:val="44"/>
  </w:num>
  <w:num w:numId="13">
    <w:abstractNumId w:val="38"/>
  </w:num>
  <w:num w:numId="14">
    <w:abstractNumId w:val="22"/>
  </w:num>
  <w:num w:numId="15">
    <w:abstractNumId w:val="33"/>
  </w:num>
  <w:num w:numId="16">
    <w:abstractNumId w:val="1"/>
  </w:num>
  <w:num w:numId="17">
    <w:abstractNumId w:val="2"/>
  </w:num>
  <w:num w:numId="18">
    <w:abstractNumId w:val="3"/>
  </w:num>
  <w:num w:numId="19">
    <w:abstractNumId w:val="12"/>
  </w:num>
  <w:num w:numId="20">
    <w:abstractNumId w:val="25"/>
  </w:num>
  <w:num w:numId="21">
    <w:abstractNumId w:val="39"/>
  </w:num>
  <w:num w:numId="22">
    <w:abstractNumId w:val="28"/>
  </w:num>
  <w:num w:numId="23">
    <w:abstractNumId w:val="41"/>
  </w:num>
  <w:num w:numId="24">
    <w:abstractNumId w:val="13"/>
  </w:num>
  <w:num w:numId="25">
    <w:abstractNumId w:val="19"/>
  </w:num>
  <w:num w:numId="26">
    <w:abstractNumId w:val="17"/>
  </w:num>
  <w:num w:numId="27">
    <w:abstractNumId w:val="10"/>
  </w:num>
  <w:num w:numId="28">
    <w:abstractNumId w:val="6"/>
  </w:num>
  <w:num w:numId="29">
    <w:abstractNumId w:val="15"/>
  </w:num>
  <w:num w:numId="30">
    <w:abstractNumId w:val="20"/>
  </w:num>
  <w:num w:numId="31">
    <w:abstractNumId w:val="45"/>
  </w:num>
  <w:num w:numId="32">
    <w:abstractNumId w:val="42"/>
  </w:num>
  <w:num w:numId="33">
    <w:abstractNumId w:val="23"/>
  </w:num>
  <w:num w:numId="34">
    <w:abstractNumId w:val="36"/>
  </w:num>
  <w:num w:numId="35">
    <w:abstractNumId w:val="32"/>
  </w:num>
  <w:num w:numId="36">
    <w:abstractNumId w:val="14"/>
  </w:num>
  <w:num w:numId="37">
    <w:abstractNumId w:val="35"/>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0"/>
  </w:num>
  <w:num w:numId="41">
    <w:abstractNumId w:val="5"/>
  </w:num>
  <w:num w:numId="42">
    <w:abstractNumId w:val="43"/>
  </w:num>
  <w:num w:numId="43">
    <w:abstractNumId w:val="31"/>
  </w:num>
  <w:num w:numId="44">
    <w:abstractNumId w:val="29"/>
  </w:num>
  <w:num w:numId="45">
    <w:abstractNumId w:val="4"/>
  </w:num>
  <w:num w:numId="46">
    <w:abstractNumId w:val="8"/>
  </w:num>
  <w:num w:numId="47">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63C"/>
    <w:rsid w:val="000003A2"/>
    <w:rsid w:val="00011A8D"/>
    <w:rsid w:val="000174D9"/>
    <w:rsid w:val="00021F3E"/>
    <w:rsid w:val="00023792"/>
    <w:rsid w:val="00023F06"/>
    <w:rsid w:val="000278D2"/>
    <w:rsid w:val="00031CEF"/>
    <w:rsid w:val="000329B0"/>
    <w:rsid w:val="00032A74"/>
    <w:rsid w:val="00033F87"/>
    <w:rsid w:val="00035147"/>
    <w:rsid w:val="000438E0"/>
    <w:rsid w:val="00044557"/>
    <w:rsid w:val="000502DD"/>
    <w:rsid w:val="000547AE"/>
    <w:rsid w:val="0005697B"/>
    <w:rsid w:val="00064CD3"/>
    <w:rsid w:val="000738C5"/>
    <w:rsid w:val="0007525A"/>
    <w:rsid w:val="0007599E"/>
    <w:rsid w:val="00075DE0"/>
    <w:rsid w:val="000772FF"/>
    <w:rsid w:val="00080C19"/>
    <w:rsid w:val="000811C2"/>
    <w:rsid w:val="00081F73"/>
    <w:rsid w:val="0008387D"/>
    <w:rsid w:val="00083935"/>
    <w:rsid w:val="000902E9"/>
    <w:rsid w:val="00091BB9"/>
    <w:rsid w:val="00095523"/>
    <w:rsid w:val="00095C02"/>
    <w:rsid w:val="0009624B"/>
    <w:rsid w:val="000A2481"/>
    <w:rsid w:val="000A4828"/>
    <w:rsid w:val="000A495D"/>
    <w:rsid w:val="000B755E"/>
    <w:rsid w:val="000C13B1"/>
    <w:rsid w:val="000C1987"/>
    <w:rsid w:val="000C7627"/>
    <w:rsid w:val="000D1758"/>
    <w:rsid w:val="000D2295"/>
    <w:rsid w:val="000D5A3A"/>
    <w:rsid w:val="000D7024"/>
    <w:rsid w:val="000E2DE5"/>
    <w:rsid w:val="000E3A90"/>
    <w:rsid w:val="000E552A"/>
    <w:rsid w:val="000E61F0"/>
    <w:rsid w:val="000F1D79"/>
    <w:rsid w:val="000F22DA"/>
    <w:rsid w:val="000F5E61"/>
    <w:rsid w:val="00103130"/>
    <w:rsid w:val="00113527"/>
    <w:rsid w:val="00116909"/>
    <w:rsid w:val="00116FAE"/>
    <w:rsid w:val="00117008"/>
    <w:rsid w:val="001238E2"/>
    <w:rsid w:val="001241C0"/>
    <w:rsid w:val="0012500B"/>
    <w:rsid w:val="00131630"/>
    <w:rsid w:val="00133580"/>
    <w:rsid w:val="00133BA2"/>
    <w:rsid w:val="00133D91"/>
    <w:rsid w:val="0013476D"/>
    <w:rsid w:val="001361BF"/>
    <w:rsid w:val="00137839"/>
    <w:rsid w:val="001417FD"/>
    <w:rsid w:val="001424CB"/>
    <w:rsid w:val="00142D28"/>
    <w:rsid w:val="00153848"/>
    <w:rsid w:val="001567BB"/>
    <w:rsid w:val="00156AF0"/>
    <w:rsid w:val="00157683"/>
    <w:rsid w:val="00162DF9"/>
    <w:rsid w:val="001633C8"/>
    <w:rsid w:val="00164839"/>
    <w:rsid w:val="0016668B"/>
    <w:rsid w:val="0017152F"/>
    <w:rsid w:val="00180D51"/>
    <w:rsid w:val="001820E3"/>
    <w:rsid w:val="00183600"/>
    <w:rsid w:val="001851EF"/>
    <w:rsid w:val="00190CCE"/>
    <w:rsid w:val="00196ABA"/>
    <w:rsid w:val="001974B8"/>
    <w:rsid w:val="00197C7E"/>
    <w:rsid w:val="001A039D"/>
    <w:rsid w:val="001A0D6F"/>
    <w:rsid w:val="001A3044"/>
    <w:rsid w:val="001A34DA"/>
    <w:rsid w:val="001A486A"/>
    <w:rsid w:val="001A4E32"/>
    <w:rsid w:val="001A5B4F"/>
    <w:rsid w:val="001A5E22"/>
    <w:rsid w:val="001B4724"/>
    <w:rsid w:val="001B4736"/>
    <w:rsid w:val="001B58A9"/>
    <w:rsid w:val="001B7103"/>
    <w:rsid w:val="001C0E65"/>
    <w:rsid w:val="001C220A"/>
    <w:rsid w:val="001D558C"/>
    <w:rsid w:val="001E1AD8"/>
    <w:rsid w:val="001E2C22"/>
    <w:rsid w:val="001E6F23"/>
    <w:rsid w:val="001F48F7"/>
    <w:rsid w:val="001F5365"/>
    <w:rsid w:val="00201BE4"/>
    <w:rsid w:val="002047F2"/>
    <w:rsid w:val="00206A4B"/>
    <w:rsid w:val="00210247"/>
    <w:rsid w:val="0021146B"/>
    <w:rsid w:val="00214B9F"/>
    <w:rsid w:val="00222B19"/>
    <w:rsid w:val="00224832"/>
    <w:rsid w:val="00224CD9"/>
    <w:rsid w:val="00236794"/>
    <w:rsid w:val="00236AE4"/>
    <w:rsid w:val="00241113"/>
    <w:rsid w:val="00243AAE"/>
    <w:rsid w:val="00243B3E"/>
    <w:rsid w:val="00244A6F"/>
    <w:rsid w:val="00247D64"/>
    <w:rsid w:val="0025362E"/>
    <w:rsid w:val="00255074"/>
    <w:rsid w:val="00256C82"/>
    <w:rsid w:val="002604D8"/>
    <w:rsid w:val="0026221A"/>
    <w:rsid w:val="00263849"/>
    <w:rsid w:val="00265222"/>
    <w:rsid w:val="0026610C"/>
    <w:rsid w:val="002672CC"/>
    <w:rsid w:val="002713D9"/>
    <w:rsid w:val="00276380"/>
    <w:rsid w:val="00284CE6"/>
    <w:rsid w:val="002877C0"/>
    <w:rsid w:val="00291D05"/>
    <w:rsid w:val="002A089A"/>
    <w:rsid w:val="002A3738"/>
    <w:rsid w:val="002A4399"/>
    <w:rsid w:val="002A526B"/>
    <w:rsid w:val="002B01DD"/>
    <w:rsid w:val="002C045D"/>
    <w:rsid w:val="002C1EEF"/>
    <w:rsid w:val="002C22B4"/>
    <w:rsid w:val="002C3255"/>
    <w:rsid w:val="002C337B"/>
    <w:rsid w:val="002C384D"/>
    <w:rsid w:val="002C5F6B"/>
    <w:rsid w:val="002D09CE"/>
    <w:rsid w:val="002E096B"/>
    <w:rsid w:val="002E1E4F"/>
    <w:rsid w:val="002E1EF1"/>
    <w:rsid w:val="002E4FEE"/>
    <w:rsid w:val="002E7691"/>
    <w:rsid w:val="002F5FBD"/>
    <w:rsid w:val="002F7B3B"/>
    <w:rsid w:val="0030085A"/>
    <w:rsid w:val="00302317"/>
    <w:rsid w:val="00305D4F"/>
    <w:rsid w:val="00306031"/>
    <w:rsid w:val="00307E9F"/>
    <w:rsid w:val="0031125C"/>
    <w:rsid w:val="00322530"/>
    <w:rsid w:val="00322698"/>
    <w:rsid w:val="0032289C"/>
    <w:rsid w:val="00327C2E"/>
    <w:rsid w:val="00330101"/>
    <w:rsid w:val="003309F1"/>
    <w:rsid w:val="003313A4"/>
    <w:rsid w:val="003325DB"/>
    <w:rsid w:val="00344B2B"/>
    <w:rsid w:val="00346863"/>
    <w:rsid w:val="00350AA0"/>
    <w:rsid w:val="00350C58"/>
    <w:rsid w:val="00352419"/>
    <w:rsid w:val="003530AB"/>
    <w:rsid w:val="00356901"/>
    <w:rsid w:val="00360434"/>
    <w:rsid w:val="003606D1"/>
    <w:rsid w:val="003613DE"/>
    <w:rsid w:val="00362571"/>
    <w:rsid w:val="00363C3E"/>
    <w:rsid w:val="00364B15"/>
    <w:rsid w:val="003659E2"/>
    <w:rsid w:val="00365EBD"/>
    <w:rsid w:val="0038498C"/>
    <w:rsid w:val="00390D6B"/>
    <w:rsid w:val="00392E83"/>
    <w:rsid w:val="0039330B"/>
    <w:rsid w:val="00395391"/>
    <w:rsid w:val="00395E9E"/>
    <w:rsid w:val="003A0D52"/>
    <w:rsid w:val="003A1D2E"/>
    <w:rsid w:val="003A2033"/>
    <w:rsid w:val="003A7538"/>
    <w:rsid w:val="003B321A"/>
    <w:rsid w:val="003B4A12"/>
    <w:rsid w:val="003C4F3C"/>
    <w:rsid w:val="003D70A0"/>
    <w:rsid w:val="003E04F0"/>
    <w:rsid w:val="003E062E"/>
    <w:rsid w:val="003E1468"/>
    <w:rsid w:val="003E15AF"/>
    <w:rsid w:val="003E1DF7"/>
    <w:rsid w:val="003E3C2C"/>
    <w:rsid w:val="003E3C42"/>
    <w:rsid w:val="003E4493"/>
    <w:rsid w:val="003E6968"/>
    <w:rsid w:val="003F2AE6"/>
    <w:rsid w:val="003F2C8C"/>
    <w:rsid w:val="003F432D"/>
    <w:rsid w:val="003F708E"/>
    <w:rsid w:val="004035F1"/>
    <w:rsid w:val="00406C2A"/>
    <w:rsid w:val="00411BFE"/>
    <w:rsid w:val="00414EA0"/>
    <w:rsid w:val="00415065"/>
    <w:rsid w:val="0041758E"/>
    <w:rsid w:val="004229CC"/>
    <w:rsid w:val="00423ACB"/>
    <w:rsid w:val="0042565B"/>
    <w:rsid w:val="0042750F"/>
    <w:rsid w:val="00431D46"/>
    <w:rsid w:val="00436EF4"/>
    <w:rsid w:val="00437603"/>
    <w:rsid w:val="0044076F"/>
    <w:rsid w:val="00442608"/>
    <w:rsid w:val="0044300F"/>
    <w:rsid w:val="00446473"/>
    <w:rsid w:val="0045762E"/>
    <w:rsid w:val="00460549"/>
    <w:rsid w:val="00462836"/>
    <w:rsid w:val="004720F9"/>
    <w:rsid w:val="00477937"/>
    <w:rsid w:val="0048037E"/>
    <w:rsid w:val="0049460B"/>
    <w:rsid w:val="004951F9"/>
    <w:rsid w:val="00495866"/>
    <w:rsid w:val="004963DC"/>
    <w:rsid w:val="004A2816"/>
    <w:rsid w:val="004A3A97"/>
    <w:rsid w:val="004A7CFD"/>
    <w:rsid w:val="004B72F4"/>
    <w:rsid w:val="004C3ACD"/>
    <w:rsid w:val="004C3CF8"/>
    <w:rsid w:val="004D01B5"/>
    <w:rsid w:val="004D14F3"/>
    <w:rsid w:val="004D228A"/>
    <w:rsid w:val="004D4881"/>
    <w:rsid w:val="004D563F"/>
    <w:rsid w:val="004E088C"/>
    <w:rsid w:val="004E0919"/>
    <w:rsid w:val="004E143C"/>
    <w:rsid w:val="004E1D81"/>
    <w:rsid w:val="004E3734"/>
    <w:rsid w:val="004E6BB2"/>
    <w:rsid w:val="004E7EBA"/>
    <w:rsid w:val="004F227B"/>
    <w:rsid w:val="004F635D"/>
    <w:rsid w:val="00500BD3"/>
    <w:rsid w:val="005060A4"/>
    <w:rsid w:val="0050707F"/>
    <w:rsid w:val="0050744A"/>
    <w:rsid w:val="005146B4"/>
    <w:rsid w:val="00514D8B"/>
    <w:rsid w:val="005164E6"/>
    <w:rsid w:val="005209D9"/>
    <w:rsid w:val="005246A9"/>
    <w:rsid w:val="00524A46"/>
    <w:rsid w:val="00524D67"/>
    <w:rsid w:val="005256D7"/>
    <w:rsid w:val="005260F5"/>
    <w:rsid w:val="005274AF"/>
    <w:rsid w:val="0053091C"/>
    <w:rsid w:val="00533F0D"/>
    <w:rsid w:val="005353E0"/>
    <w:rsid w:val="0054483F"/>
    <w:rsid w:val="00544F3E"/>
    <w:rsid w:val="005479A8"/>
    <w:rsid w:val="00550E41"/>
    <w:rsid w:val="00554606"/>
    <w:rsid w:val="00563D5C"/>
    <w:rsid w:val="00565C67"/>
    <w:rsid w:val="00566753"/>
    <w:rsid w:val="0057394F"/>
    <w:rsid w:val="00577839"/>
    <w:rsid w:val="00585660"/>
    <w:rsid w:val="0058642A"/>
    <w:rsid w:val="00591139"/>
    <w:rsid w:val="005A78E9"/>
    <w:rsid w:val="005B4496"/>
    <w:rsid w:val="005B6CCF"/>
    <w:rsid w:val="005B6E76"/>
    <w:rsid w:val="005B6FBA"/>
    <w:rsid w:val="005C2E08"/>
    <w:rsid w:val="005D3C2B"/>
    <w:rsid w:val="005D4137"/>
    <w:rsid w:val="005D778F"/>
    <w:rsid w:val="005E164E"/>
    <w:rsid w:val="005E51CC"/>
    <w:rsid w:val="005E781B"/>
    <w:rsid w:val="005F27AC"/>
    <w:rsid w:val="00604269"/>
    <w:rsid w:val="00604301"/>
    <w:rsid w:val="00604E77"/>
    <w:rsid w:val="00606580"/>
    <w:rsid w:val="00612678"/>
    <w:rsid w:val="0061566E"/>
    <w:rsid w:val="006239BF"/>
    <w:rsid w:val="006245C5"/>
    <w:rsid w:val="006249E6"/>
    <w:rsid w:val="00625A2D"/>
    <w:rsid w:val="0063231D"/>
    <w:rsid w:val="0063303B"/>
    <w:rsid w:val="00636A57"/>
    <w:rsid w:val="00641872"/>
    <w:rsid w:val="006426F6"/>
    <w:rsid w:val="00643E99"/>
    <w:rsid w:val="00652E02"/>
    <w:rsid w:val="006533E7"/>
    <w:rsid w:val="00653CD1"/>
    <w:rsid w:val="006629FF"/>
    <w:rsid w:val="0066326A"/>
    <w:rsid w:val="00663A7F"/>
    <w:rsid w:val="00667945"/>
    <w:rsid w:val="00670DE8"/>
    <w:rsid w:val="00671247"/>
    <w:rsid w:val="006763FC"/>
    <w:rsid w:val="00676735"/>
    <w:rsid w:val="006829C9"/>
    <w:rsid w:val="00682A6A"/>
    <w:rsid w:val="00683360"/>
    <w:rsid w:val="0068528E"/>
    <w:rsid w:val="006856FC"/>
    <w:rsid w:val="006878DE"/>
    <w:rsid w:val="00692D59"/>
    <w:rsid w:val="00693025"/>
    <w:rsid w:val="00693262"/>
    <w:rsid w:val="006944E2"/>
    <w:rsid w:val="00696D89"/>
    <w:rsid w:val="006A1CB3"/>
    <w:rsid w:val="006A53B0"/>
    <w:rsid w:val="006B285F"/>
    <w:rsid w:val="006B324C"/>
    <w:rsid w:val="006B6F28"/>
    <w:rsid w:val="006B7B48"/>
    <w:rsid w:val="006C435A"/>
    <w:rsid w:val="006D0469"/>
    <w:rsid w:val="006D04B9"/>
    <w:rsid w:val="006D24ED"/>
    <w:rsid w:val="006D3F23"/>
    <w:rsid w:val="006D480A"/>
    <w:rsid w:val="006D7D50"/>
    <w:rsid w:val="006E1E33"/>
    <w:rsid w:val="006E26F7"/>
    <w:rsid w:val="006E73BA"/>
    <w:rsid w:val="006F3247"/>
    <w:rsid w:val="006F7332"/>
    <w:rsid w:val="006F7A14"/>
    <w:rsid w:val="006F7F4E"/>
    <w:rsid w:val="00700F60"/>
    <w:rsid w:val="0070374D"/>
    <w:rsid w:val="00703EC7"/>
    <w:rsid w:val="007055F3"/>
    <w:rsid w:val="00705F4D"/>
    <w:rsid w:val="00706248"/>
    <w:rsid w:val="00706FD7"/>
    <w:rsid w:val="00710FDD"/>
    <w:rsid w:val="00716956"/>
    <w:rsid w:val="00722960"/>
    <w:rsid w:val="007241B7"/>
    <w:rsid w:val="007275E3"/>
    <w:rsid w:val="007317BC"/>
    <w:rsid w:val="00735F7F"/>
    <w:rsid w:val="00741B6A"/>
    <w:rsid w:val="00747B8F"/>
    <w:rsid w:val="00750736"/>
    <w:rsid w:val="007518B4"/>
    <w:rsid w:val="00753468"/>
    <w:rsid w:val="007550DD"/>
    <w:rsid w:val="00764F24"/>
    <w:rsid w:val="00766416"/>
    <w:rsid w:val="007759CC"/>
    <w:rsid w:val="0077634D"/>
    <w:rsid w:val="00777915"/>
    <w:rsid w:val="0078752D"/>
    <w:rsid w:val="00790771"/>
    <w:rsid w:val="00795A6B"/>
    <w:rsid w:val="00797353"/>
    <w:rsid w:val="007A009A"/>
    <w:rsid w:val="007A1802"/>
    <w:rsid w:val="007A79CC"/>
    <w:rsid w:val="007B1436"/>
    <w:rsid w:val="007B26DA"/>
    <w:rsid w:val="007B7452"/>
    <w:rsid w:val="007B792E"/>
    <w:rsid w:val="007C19F1"/>
    <w:rsid w:val="007D27DE"/>
    <w:rsid w:val="007D7439"/>
    <w:rsid w:val="007E247A"/>
    <w:rsid w:val="007E6D84"/>
    <w:rsid w:val="007F3983"/>
    <w:rsid w:val="008000AC"/>
    <w:rsid w:val="00805DA4"/>
    <w:rsid w:val="00807D6F"/>
    <w:rsid w:val="0081024C"/>
    <w:rsid w:val="00812769"/>
    <w:rsid w:val="00814003"/>
    <w:rsid w:val="0082288D"/>
    <w:rsid w:val="00824CD8"/>
    <w:rsid w:val="00830617"/>
    <w:rsid w:val="0083347B"/>
    <w:rsid w:val="008357FA"/>
    <w:rsid w:val="00836952"/>
    <w:rsid w:val="008546A2"/>
    <w:rsid w:val="0085784A"/>
    <w:rsid w:val="00863EE3"/>
    <w:rsid w:val="00866885"/>
    <w:rsid w:val="00867A72"/>
    <w:rsid w:val="0087282F"/>
    <w:rsid w:val="0087430E"/>
    <w:rsid w:val="00874467"/>
    <w:rsid w:val="00876A4B"/>
    <w:rsid w:val="00876B94"/>
    <w:rsid w:val="00877710"/>
    <w:rsid w:val="00880FF6"/>
    <w:rsid w:val="00881756"/>
    <w:rsid w:val="00885D06"/>
    <w:rsid w:val="0088655D"/>
    <w:rsid w:val="0088685A"/>
    <w:rsid w:val="008878B0"/>
    <w:rsid w:val="00887E81"/>
    <w:rsid w:val="00893B6F"/>
    <w:rsid w:val="0089482A"/>
    <w:rsid w:val="00897DA3"/>
    <w:rsid w:val="008A3750"/>
    <w:rsid w:val="008A507A"/>
    <w:rsid w:val="008B0D9B"/>
    <w:rsid w:val="008B137D"/>
    <w:rsid w:val="008B6589"/>
    <w:rsid w:val="008C098F"/>
    <w:rsid w:val="008C2C6F"/>
    <w:rsid w:val="008D2CE2"/>
    <w:rsid w:val="008D305E"/>
    <w:rsid w:val="008D59FC"/>
    <w:rsid w:val="008D60A6"/>
    <w:rsid w:val="008E6F58"/>
    <w:rsid w:val="008E7E40"/>
    <w:rsid w:val="008F0BF2"/>
    <w:rsid w:val="008F20DA"/>
    <w:rsid w:val="008F31D9"/>
    <w:rsid w:val="008F4B8E"/>
    <w:rsid w:val="008F640C"/>
    <w:rsid w:val="00901439"/>
    <w:rsid w:val="00901FF1"/>
    <w:rsid w:val="0090260F"/>
    <w:rsid w:val="0090335C"/>
    <w:rsid w:val="00903F33"/>
    <w:rsid w:val="00904444"/>
    <w:rsid w:val="00915951"/>
    <w:rsid w:val="009259B9"/>
    <w:rsid w:val="00925EBD"/>
    <w:rsid w:val="00933B4D"/>
    <w:rsid w:val="00933ED9"/>
    <w:rsid w:val="00936317"/>
    <w:rsid w:val="00941353"/>
    <w:rsid w:val="009430B4"/>
    <w:rsid w:val="0095331A"/>
    <w:rsid w:val="009558AB"/>
    <w:rsid w:val="00960ECC"/>
    <w:rsid w:val="009667E3"/>
    <w:rsid w:val="00970134"/>
    <w:rsid w:val="00972181"/>
    <w:rsid w:val="00977BAE"/>
    <w:rsid w:val="00981C02"/>
    <w:rsid w:val="009A06F8"/>
    <w:rsid w:val="009A08AF"/>
    <w:rsid w:val="009A4BC7"/>
    <w:rsid w:val="009A5F99"/>
    <w:rsid w:val="009B57C0"/>
    <w:rsid w:val="009B7DDB"/>
    <w:rsid w:val="009C10AB"/>
    <w:rsid w:val="009C7FE4"/>
    <w:rsid w:val="009D0E66"/>
    <w:rsid w:val="009D1E6D"/>
    <w:rsid w:val="009E3BDF"/>
    <w:rsid w:val="009E408A"/>
    <w:rsid w:val="009E6A00"/>
    <w:rsid w:val="009E7281"/>
    <w:rsid w:val="009F675A"/>
    <w:rsid w:val="009F75E1"/>
    <w:rsid w:val="00A01BE0"/>
    <w:rsid w:val="00A03976"/>
    <w:rsid w:val="00A05FD6"/>
    <w:rsid w:val="00A063D9"/>
    <w:rsid w:val="00A07424"/>
    <w:rsid w:val="00A07443"/>
    <w:rsid w:val="00A07F91"/>
    <w:rsid w:val="00A12F74"/>
    <w:rsid w:val="00A1397D"/>
    <w:rsid w:val="00A154AD"/>
    <w:rsid w:val="00A20CB7"/>
    <w:rsid w:val="00A21548"/>
    <w:rsid w:val="00A21A08"/>
    <w:rsid w:val="00A21B39"/>
    <w:rsid w:val="00A22502"/>
    <w:rsid w:val="00A2668E"/>
    <w:rsid w:val="00A312FD"/>
    <w:rsid w:val="00A35653"/>
    <w:rsid w:val="00A3666C"/>
    <w:rsid w:val="00A40916"/>
    <w:rsid w:val="00A41BA0"/>
    <w:rsid w:val="00A43474"/>
    <w:rsid w:val="00A47A5F"/>
    <w:rsid w:val="00A53420"/>
    <w:rsid w:val="00A5661C"/>
    <w:rsid w:val="00A56964"/>
    <w:rsid w:val="00A571C2"/>
    <w:rsid w:val="00A60AEF"/>
    <w:rsid w:val="00A61A5B"/>
    <w:rsid w:val="00A63338"/>
    <w:rsid w:val="00A6590F"/>
    <w:rsid w:val="00A679DD"/>
    <w:rsid w:val="00A67C30"/>
    <w:rsid w:val="00A76126"/>
    <w:rsid w:val="00A81EA1"/>
    <w:rsid w:val="00A83E13"/>
    <w:rsid w:val="00AA0034"/>
    <w:rsid w:val="00AA16F7"/>
    <w:rsid w:val="00AA42C7"/>
    <w:rsid w:val="00AA461E"/>
    <w:rsid w:val="00AA463C"/>
    <w:rsid w:val="00AB070A"/>
    <w:rsid w:val="00AB1126"/>
    <w:rsid w:val="00AB4047"/>
    <w:rsid w:val="00AB7B56"/>
    <w:rsid w:val="00AC3336"/>
    <w:rsid w:val="00AC4303"/>
    <w:rsid w:val="00AC5372"/>
    <w:rsid w:val="00AD5979"/>
    <w:rsid w:val="00AE2F13"/>
    <w:rsid w:val="00AE60CA"/>
    <w:rsid w:val="00AF023A"/>
    <w:rsid w:val="00AF1271"/>
    <w:rsid w:val="00AF227D"/>
    <w:rsid w:val="00AF5061"/>
    <w:rsid w:val="00B01976"/>
    <w:rsid w:val="00B042AC"/>
    <w:rsid w:val="00B045BE"/>
    <w:rsid w:val="00B04673"/>
    <w:rsid w:val="00B06731"/>
    <w:rsid w:val="00B06F7E"/>
    <w:rsid w:val="00B23942"/>
    <w:rsid w:val="00B23A9A"/>
    <w:rsid w:val="00B30502"/>
    <w:rsid w:val="00B31A2B"/>
    <w:rsid w:val="00B336E8"/>
    <w:rsid w:val="00B41470"/>
    <w:rsid w:val="00B46EAF"/>
    <w:rsid w:val="00B5371D"/>
    <w:rsid w:val="00B54B06"/>
    <w:rsid w:val="00B55C42"/>
    <w:rsid w:val="00B56058"/>
    <w:rsid w:val="00B60252"/>
    <w:rsid w:val="00B63418"/>
    <w:rsid w:val="00B71232"/>
    <w:rsid w:val="00B82EF7"/>
    <w:rsid w:val="00B82FE5"/>
    <w:rsid w:val="00B916E4"/>
    <w:rsid w:val="00B93C4F"/>
    <w:rsid w:val="00B95F38"/>
    <w:rsid w:val="00B97052"/>
    <w:rsid w:val="00BA2FFB"/>
    <w:rsid w:val="00BA47E4"/>
    <w:rsid w:val="00BA53D1"/>
    <w:rsid w:val="00BA6BB0"/>
    <w:rsid w:val="00BB1E35"/>
    <w:rsid w:val="00BB2DA3"/>
    <w:rsid w:val="00BB2DD1"/>
    <w:rsid w:val="00BB4C2B"/>
    <w:rsid w:val="00BB596A"/>
    <w:rsid w:val="00BC1840"/>
    <w:rsid w:val="00BC1E1F"/>
    <w:rsid w:val="00BC3DC2"/>
    <w:rsid w:val="00BD1215"/>
    <w:rsid w:val="00BD19DD"/>
    <w:rsid w:val="00BD248A"/>
    <w:rsid w:val="00BD2EFF"/>
    <w:rsid w:val="00BD4F49"/>
    <w:rsid w:val="00BD5884"/>
    <w:rsid w:val="00BE0592"/>
    <w:rsid w:val="00BF4150"/>
    <w:rsid w:val="00BF5D25"/>
    <w:rsid w:val="00BF5E93"/>
    <w:rsid w:val="00BF6F05"/>
    <w:rsid w:val="00C011CB"/>
    <w:rsid w:val="00C019FE"/>
    <w:rsid w:val="00C043A4"/>
    <w:rsid w:val="00C070DE"/>
    <w:rsid w:val="00C113A4"/>
    <w:rsid w:val="00C1152F"/>
    <w:rsid w:val="00C11A9A"/>
    <w:rsid w:val="00C12604"/>
    <w:rsid w:val="00C2140A"/>
    <w:rsid w:val="00C21B78"/>
    <w:rsid w:val="00C31156"/>
    <w:rsid w:val="00C356C5"/>
    <w:rsid w:val="00C3740E"/>
    <w:rsid w:val="00C40837"/>
    <w:rsid w:val="00C50CB5"/>
    <w:rsid w:val="00C50FF4"/>
    <w:rsid w:val="00C53574"/>
    <w:rsid w:val="00C540C5"/>
    <w:rsid w:val="00C573B3"/>
    <w:rsid w:val="00C603C9"/>
    <w:rsid w:val="00C6351A"/>
    <w:rsid w:val="00C64F5D"/>
    <w:rsid w:val="00C661A1"/>
    <w:rsid w:val="00C66BBF"/>
    <w:rsid w:val="00C720A1"/>
    <w:rsid w:val="00C75768"/>
    <w:rsid w:val="00C814BB"/>
    <w:rsid w:val="00C86BE5"/>
    <w:rsid w:val="00C87E0F"/>
    <w:rsid w:val="00C908D0"/>
    <w:rsid w:val="00C93C9F"/>
    <w:rsid w:val="00CA3907"/>
    <w:rsid w:val="00CA4A74"/>
    <w:rsid w:val="00CA4C8E"/>
    <w:rsid w:val="00CC2B27"/>
    <w:rsid w:val="00CC4357"/>
    <w:rsid w:val="00CC4D19"/>
    <w:rsid w:val="00CC55D0"/>
    <w:rsid w:val="00CC5F21"/>
    <w:rsid w:val="00CD0A41"/>
    <w:rsid w:val="00CD1FDD"/>
    <w:rsid w:val="00CD4EA0"/>
    <w:rsid w:val="00CE0322"/>
    <w:rsid w:val="00CE550F"/>
    <w:rsid w:val="00CE556F"/>
    <w:rsid w:val="00CE6758"/>
    <w:rsid w:val="00CF3B3E"/>
    <w:rsid w:val="00CF5907"/>
    <w:rsid w:val="00D00FFD"/>
    <w:rsid w:val="00D03C9E"/>
    <w:rsid w:val="00D03F49"/>
    <w:rsid w:val="00D0605A"/>
    <w:rsid w:val="00D0621F"/>
    <w:rsid w:val="00D065D6"/>
    <w:rsid w:val="00D065E3"/>
    <w:rsid w:val="00D10697"/>
    <w:rsid w:val="00D11A5C"/>
    <w:rsid w:val="00D11F94"/>
    <w:rsid w:val="00D12569"/>
    <w:rsid w:val="00D21B87"/>
    <w:rsid w:val="00D25499"/>
    <w:rsid w:val="00D275C5"/>
    <w:rsid w:val="00D31C8A"/>
    <w:rsid w:val="00D3201C"/>
    <w:rsid w:val="00D37D18"/>
    <w:rsid w:val="00D43551"/>
    <w:rsid w:val="00D45700"/>
    <w:rsid w:val="00D472A1"/>
    <w:rsid w:val="00D53410"/>
    <w:rsid w:val="00D5642E"/>
    <w:rsid w:val="00D56B80"/>
    <w:rsid w:val="00D62F46"/>
    <w:rsid w:val="00D630DB"/>
    <w:rsid w:val="00D63E4D"/>
    <w:rsid w:val="00D6545B"/>
    <w:rsid w:val="00D71F99"/>
    <w:rsid w:val="00D7419F"/>
    <w:rsid w:val="00D743DD"/>
    <w:rsid w:val="00D75C0F"/>
    <w:rsid w:val="00D85823"/>
    <w:rsid w:val="00D85DAE"/>
    <w:rsid w:val="00D92DCF"/>
    <w:rsid w:val="00DA028C"/>
    <w:rsid w:val="00DA6377"/>
    <w:rsid w:val="00DB3B9E"/>
    <w:rsid w:val="00DB5A7B"/>
    <w:rsid w:val="00DB5DCE"/>
    <w:rsid w:val="00DB63E2"/>
    <w:rsid w:val="00DC1458"/>
    <w:rsid w:val="00DC3052"/>
    <w:rsid w:val="00DC400C"/>
    <w:rsid w:val="00DC4D24"/>
    <w:rsid w:val="00DC5E32"/>
    <w:rsid w:val="00DC68AE"/>
    <w:rsid w:val="00DC6ADD"/>
    <w:rsid w:val="00DC7BD3"/>
    <w:rsid w:val="00DD0346"/>
    <w:rsid w:val="00DE1C8E"/>
    <w:rsid w:val="00DE51C9"/>
    <w:rsid w:val="00DE5753"/>
    <w:rsid w:val="00DE6188"/>
    <w:rsid w:val="00DF1382"/>
    <w:rsid w:val="00DF709F"/>
    <w:rsid w:val="00E06D99"/>
    <w:rsid w:val="00E1132D"/>
    <w:rsid w:val="00E11B0E"/>
    <w:rsid w:val="00E13DED"/>
    <w:rsid w:val="00E14232"/>
    <w:rsid w:val="00E16E4D"/>
    <w:rsid w:val="00E172CA"/>
    <w:rsid w:val="00E21163"/>
    <w:rsid w:val="00E220F1"/>
    <w:rsid w:val="00E224D6"/>
    <w:rsid w:val="00E2503D"/>
    <w:rsid w:val="00E2623E"/>
    <w:rsid w:val="00E346D3"/>
    <w:rsid w:val="00E3489F"/>
    <w:rsid w:val="00E35722"/>
    <w:rsid w:val="00E3652E"/>
    <w:rsid w:val="00E37B36"/>
    <w:rsid w:val="00E410C8"/>
    <w:rsid w:val="00E505F7"/>
    <w:rsid w:val="00E522D3"/>
    <w:rsid w:val="00E529DF"/>
    <w:rsid w:val="00E52F14"/>
    <w:rsid w:val="00E56143"/>
    <w:rsid w:val="00E56A42"/>
    <w:rsid w:val="00E5731D"/>
    <w:rsid w:val="00E704D7"/>
    <w:rsid w:val="00E7343C"/>
    <w:rsid w:val="00E734B5"/>
    <w:rsid w:val="00E74ECD"/>
    <w:rsid w:val="00E81F8F"/>
    <w:rsid w:val="00E83839"/>
    <w:rsid w:val="00E86D38"/>
    <w:rsid w:val="00E93CBA"/>
    <w:rsid w:val="00E9428B"/>
    <w:rsid w:val="00E94A8D"/>
    <w:rsid w:val="00E96D2A"/>
    <w:rsid w:val="00EA39CC"/>
    <w:rsid w:val="00EA7797"/>
    <w:rsid w:val="00EB2E51"/>
    <w:rsid w:val="00EB4687"/>
    <w:rsid w:val="00EB75B4"/>
    <w:rsid w:val="00EC0506"/>
    <w:rsid w:val="00EC4D1D"/>
    <w:rsid w:val="00EC4E9D"/>
    <w:rsid w:val="00ED254D"/>
    <w:rsid w:val="00ED5D6F"/>
    <w:rsid w:val="00ED7952"/>
    <w:rsid w:val="00EE1C57"/>
    <w:rsid w:val="00EE32CF"/>
    <w:rsid w:val="00EE48EB"/>
    <w:rsid w:val="00EF0367"/>
    <w:rsid w:val="00EF2AF5"/>
    <w:rsid w:val="00EF77E7"/>
    <w:rsid w:val="00EF7FF8"/>
    <w:rsid w:val="00F0224C"/>
    <w:rsid w:val="00F046F9"/>
    <w:rsid w:val="00F2087A"/>
    <w:rsid w:val="00F24CEB"/>
    <w:rsid w:val="00F330B8"/>
    <w:rsid w:val="00F33163"/>
    <w:rsid w:val="00F3340A"/>
    <w:rsid w:val="00F33A98"/>
    <w:rsid w:val="00F405AE"/>
    <w:rsid w:val="00F4196E"/>
    <w:rsid w:val="00F42A84"/>
    <w:rsid w:val="00F46D02"/>
    <w:rsid w:val="00F50163"/>
    <w:rsid w:val="00F547D6"/>
    <w:rsid w:val="00F6244A"/>
    <w:rsid w:val="00F631E1"/>
    <w:rsid w:val="00F6641D"/>
    <w:rsid w:val="00F715B8"/>
    <w:rsid w:val="00F73FB7"/>
    <w:rsid w:val="00F74649"/>
    <w:rsid w:val="00F74837"/>
    <w:rsid w:val="00F8222A"/>
    <w:rsid w:val="00F846FE"/>
    <w:rsid w:val="00F86A31"/>
    <w:rsid w:val="00F913C5"/>
    <w:rsid w:val="00F93875"/>
    <w:rsid w:val="00FA4DA4"/>
    <w:rsid w:val="00FA6A34"/>
    <w:rsid w:val="00FA7630"/>
    <w:rsid w:val="00FB1FED"/>
    <w:rsid w:val="00FB55B9"/>
    <w:rsid w:val="00FB6291"/>
    <w:rsid w:val="00FB62C2"/>
    <w:rsid w:val="00FB640B"/>
    <w:rsid w:val="00FC08E4"/>
    <w:rsid w:val="00FC0D4D"/>
    <w:rsid w:val="00FC2439"/>
    <w:rsid w:val="00FC4F5E"/>
    <w:rsid w:val="00FD0069"/>
    <w:rsid w:val="00FD2910"/>
    <w:rsid w:val="00FD3822"/>
    <w:rsid w:val="00FD3E2B"/>
    <w:rsid w:val="00FD7434"/>
    <w:rsid w:val="00FD7541"/>
    <w:rsid w:val="00FE178E"/>
    <w:rsid w:val="00FE2C75"/>
    <w:rsid w:val="00FE424E"/>
    <w:rsid w:val="00FE42E2"/>
    <w:rsid w:val="00FE5DCA"/>
    <w:rsid w:val="00FF0A16"/>
    <w:rsid w:val="00FF0C99"/>
    <w:rsid w:val="00FF165E"/>
    <w:rsid w:val="00FF335A"/>
    <w:rsid w:val="00FF3AE3"/>
    <w:rsid w:val="00FF69F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430C"/>
  <w15:chartTrackingRefBased/>
  <w15:docId w15:val="{1EBDC7A2-5BB6-4061-BEDB-A51E8297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2DD"/>
    <w:pPr>
      <w:keepNext/>
      <w:spacing w:before="240" w:after="60" w:line="276"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CA4A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36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A4A7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143C"/>
    <w:pPr>
      <w:ind w:left="720"/>
      <w:contextualSpacing/>
    </w:pPr>
  </w:style>
  <w:style w:type="paragraph" w:styleId="Header">
    <w:name w:val="header"/>
    <w:basedOn w:val="Normal"/>
    <w:link w:val="HeaderChar"/>
    <w:uiPriority w:val="99"/>
    <w:unhideWhenUsed/>
    <w:rsid w:val="00236794"/>
    <w:pPr>
      <w:tabs>
        <w:tab w:val="center" w:pos="4819"/>
        <w:tab w:val="right" w:pos="9639"/>
      </w:tabs>
      <w:spacing w:after="0" w:line="240" w:lineRule="auto"/>
    </w:pPr>
  </w:style>
  <w:style w:type="character" w:customStyle="1" w:styleId="HeaderChar">
    <w:name w:val="Header Char"/>
    <w:basedOn w:val="DefaultParagraphFont"/>
    <w:link w:val="Header"/>
    <w:uiPriority w:val="99"/>
    <w:rsid w:val="00236794"/>
  </w:style>
  <w:style w:type="paragraph" w:styleId="Footer">
    <w:name w:val="footer"/>
    <w:basedOn w:val="Normal"/>
    <w:link w:val="FooterChar"/>
    <w:uiPriority w:val="99"/>
    <w:unhideWhenUsed/>
    <w:rsid w:val="00236794"/>
    <w:pPr>
      <w:tabs>
        <w:tab w:val="center" w:pos="4819"/>
        <w:tab w:val="right" w:pos="9639"/>
      </w:tabs>
      <w:spacing w:after="0" w:line="240" w:lineRule="auto"/>
    </w:pPr>
  </w:style>
  <w:style w:type="character" w:customStyle="1" w:styleId="FooterChar">
    <w:name w:val="Footer Char"/>
    <w:basedOn w:val="DefaultParagraphFont"/>
    <w:link w:val="Footer"/>
    <w:uiPriority w:val="99"/>
    <w:rsid w:val="00236794"/>
  </w:style>
  <w:style w:type="character" w:styleId="Hyperlink">
    <w:name w:val="Hyperlink"/>
    <w:basedOn w:val="DefaultParagraphFont"/>
    <w:uiPriority w:val="99"/>
    <w:unhideWhenUsed/>
    <w:rsid w:val="006D24ED"/>
    <w:rPr>
      <w:color w:val="0563C1" w:themeColor="hyperlink"/>
      <w:u w:val="single"/>
    </w:rPr>
  </w:style>
  <w:style w:type="character" w:customStyle="1" w:styleId="apple-converted-space">
    <w:name w:val="apple-converted-space"/>
    <w:basedOn w:val="DefaultParagraphFont"/>
    <w:rsid w:val="00201BE4"/>
  </w:style>
  <w:style w:type="paragraph" w:customStyle="1" w:styleId="1">
    <w:name w:val="Стиль1"/>
    <w:basedOn w:val="Normal"/>
    <w:link w:val="10"/>
    <w:qFormat/>
    <w:rsid w:val="005353E0"/>
    <w:pPr>
      <w:widowControl w:val="0"/>
      <w:suppressAutoHyphens/>
      <w:spacing w:after="0" w:line="240" w:lineRule="auto"/>
      <w:ind w:firstLine="709"/>
      <w:jc w:val="both"/>
    </w:pPr>
    <w:rPr>
      <w:rFonts w:ascii="Times New Roman" w:eastAsia="SimSun" w:hAnsi="Times New Roman" w:cs="Arial"/>
      <w:color w:val="333333"/>
      <w:kern w:val="1"/>
      <w:sz w:val="27"/>
      <w:szCs w:val="27"/>
      <w:lang w:eastAsia="zh-CN" w:bidi="hi-IN"/>
    </w:rPr>
  </w:style>
  <w:style w:type="character" w:customStyle="1" w:styleId="10">
    <w:name w:val="Стиль1 Знак"/>
    <w:link w:val="1"/>
    <w:rsid w:val="005353E0"/>
    <w:rPr>
      <w:rFonts w:ascii="Times New Roman" w:eastAsia="SimSun" w:hAnsi="Times New Roman" w:cs="Arial"/>
      <w:color w:val="333333"/>
      <w:kern w:val="1"/>
      <w:sz w:val="27"/>
      <w:szCs w:val="27"/>
      <w:lang w:eastAsia="zh-CN" w:bidi="hi-IN"/>
    </w:rPr>
  </w:style>
  <w:style w:type="character" w:styleId="PlaceholderText">
    <w:name w:val="Placeholder Text"/>
    <w:basedOn w:val="DefaultParagraphFont"/>
    <w:uiPriority w:val="99"/>
    <w:semiHidden/>
    <w:rsid w:val="00B93C4F"/>
    <w:rPr>
      <w:color w:val="808080"/>
    </w:rPr>
  </w:style>
  <w:style w:type="paragraph" w:styleId="NormalWeb">
    <w:name w:val="Normal (Web)"/>
    <w:basedOn w:val="Normal"/>
    <w:uiPriority w:val="99"/>
    <w:semiHidden/>
    <w:unhideWhenUsed/>
    <w:rsid w:val="000502D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eading1Char">
    <w:name w:val="Heading 1 Char"/>
    <w:basedOn w:val="DefaultParagraphFont"/>
    <w:link w:val="Heading1"/>
    <w:uiPriority w:val="9"/>
    <w:rsid w:val="000502DD"/>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semiHidden/>
    <w:rsid w:val="00B336E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CA4A74"/>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CA4A74"/>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8B6589"/>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unhideWhenUsed/>
    <w:rsid w:val="008B6589"/>
    <w:pPr>
      <w:spacing w:after="100"/>
    </w:pPr>
  </w:style>
  <w:style w:type="paragraph" w:styleId="TOC2">
    <w:name w:val="toc 2"/>
    <w:basedOn w:val="Normal"/>
    <w:next w:val="Normal"/>
    <w:autoRedefine/>
    <w:uiPriority w:val="39"/>
    <w:unhideWhenUsed/>
    <w:rsid w:val="008B6589"/>
    <w:pPr>
      <w:spacing w:after="100"/>
      <w:ind w:left="220"/>
    </w:pPr>
  </w:style>
  <w:style w:type="table" w:customStyle="1" w:styleId="TableNormal1">
    <w:name w:val="Table Normal1"/>
    <w:uiPriority w:val="2"/>
    <w:semiHidden/>
    <w:unhideWhenUsed/>
    <w:qFormat/>
    <w:rsid w:val="001B4724"/>
    <w:pPr>
      <w:widowControl w:val="0"/>
      <w:autoSpaceDE w:val="0"/>
      <w:autoSpaceDN w:val="0"/>
      <w:spacing w:after="0" w:line="240" w:lineRule="auto"/>
    </w:pPr>
    <w:rPr>
      <w:rFonts w:ascii="Calibri" w:hAnsi="Calibri"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B4724"/>
    <w:pPr>
      <w:widowControl w:val="0"/>
      <w:autoSpaceDE w:val="0"/>
      <w:autoSpaceDN w:val="0"/>
      <w:spacing w:after="0" w:line="240" w:lineRule="auto"/>
      <w:jc w:val="center"/>
    </w:pPr>
    <w:rPr>
      <w:rFonts w:ascii="Times New Roman" w:eastAsia="Times New Roman" w:hAnsi="Times New Roman" w:cs="Times New Roman"/>
      <w:lang w:val="en-US"/>
    </w:rPr>
  </w:style>
  <w:style w:type="paragraph" w:styleId="BodyText">
    <w:name w:val="Body Text"/>
    <w:basedOn w:val="Normal"/>
    <w:link w:val="BodyTextChar"/>
    <w:uiPriority w:val="99"/>
    <w:semiHidden/>
    <w:unhideWhenUsed/>
    <w:rsid w:val="00A83E13"/>
    <w:pPr>
      <w:spacing w:after="120"/>
    </w:pPr>
    <w:rPr>
      <w:rFonts w:ascii="Calibri" w:eastAsia="Calibri" w:hAnsi="Calibri" w:cs="Times New Roman"/>
    </w:rPr>
  </w:style>
  <w:style w:type="character" w:customStyle="1" w:styleId="BodyTextChar">
    <w:name w:val="Body Text Char"/>
    <w:basedOn w:val="DefaultParagraphFont"/>
    <w:link w:val="BodyText"/>
    <w:uiPriority w:val="99"/>
    <w:semiHidden/>
    <w:rsid w:val="00A83E13"/>
    <w:rPr>
      <w:rFonts w:ascii="Calibri" w:eastAsia="Calibri" w:hAnsi="Calibri" w:cs="Times New Roman"/>
    </w:rPr>
  </w:style>
  <w:style w:type="paragraph" w:customStyle="1" w:styleId="Default">
    <w:name w:val="Default"/>
    <w:rsid w:val="00446473"/>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6F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rsid w:val="006F7A14"/>
    <w:rPr>
      <w:rFonts w:ascii="Courier New" w:eastAsia="Times New Roman" w:hAnsi="Courier New" w:cs="Courier New"/>
      <w:sz w:val="20"/>
      <w:szCs w:val="20"/>
      <w:lang w:eastAsia="uk-UA"/>
    </w:rPr>
  </w:style>
  <w:style w:type="character" w:customStyle="1" w:styleId="01">
    <w:name w:val="Стандарт 01 Знак"/>
    <w:basedOn w:val="DefaultParagraphFont"/>
    <w:link w:val="010"/>
    <w:locked/>
    <w:rsid w:val="00D75C0F"/>
    <w:rPr>
      <w:rFonts w:ascii="Times New Roman" w:hAnsi="Times New Roman" w:cs="Times New Roman"/>
      <w:sz w:val="28"/>
      <w:szCs w:val="28"/>
    </w:rPr>
  </w:style>
  <w:style w:type="paragraph" w:customStyle="1" w:styleId="010">
    <w:name w:val="Стандарт 01"/>
    <w:basedOn w:val="Normal"/>
    <w:link w:val="01"/>
    <w:qFormat/>
    <w:rsid w:val="00D75C0F"/>
    <w:pPr>
      <w:spacing w:after="0" w:line="360" w:lineRule="auto"/>
      <w:ind w:firstLine="567"/>
      <w:jc w:val="both"/>
    </w:pPr>
    <w:rPr>
      <w:rFonts w:ascii="Times New Roman" w:hAnsi="Times New Roman" w:cs="Times New Roman"/>
      <w:sz w:val="28"/>
      <w:szCs w:val="28"/>
    </w:rPr>
  </w:style>
  <w:style w:type="character" w:customStyle="1" w:styleId="NoneA">
    <w:name w:val="None A"/>
    <w:rsid w:val="00CE550F"/>
  </w:style>
  <w:style w:type="character" w:styleId="UnresolvedMention">
    <w:name w:val="Unresolved Mention"/>
    <w:basedOn w:val="DefaultParagraphFont"/>
    <w:uiPriority w:val="99"/>
    <w:semiHidden/>
    <w:unhideWhenUsed/>
    <w:rsid w:val="00E56A42"/>
    <w:rPr>
      <w:color w:val="605E5C"/>
      <w:shd w:val="clear" w:color="auto" w:fill="E1DFDD"/>
    </w:rPr>
  </w:style>
  <w:style w:type="paragraph" w:styleId="ListBullet">
    <w:name w:val="List Bullet"/>
    <w:basedOn w:val="Normal"/>
    <w:uiPriority w:val="99"/>
    <w:unhideWhenUsed/>
    <w:rsid w:val="00BB4C2B"/>
    <w:pPr>
      <w:numPr>
        <w:numId w:val="40"/>
      </w:numPr>
      <w:contextualSpacing/>
    </w:pPr>
  </w:style>
  <w:style w:type="character" w:styleId="FollowedHyperlink">
    <w:name w:val="FollowedHyperlink"/>
    <w:basedOn w:val="DefaultParagraphFont"/>
    <w:uiPriority w:val="99"/>
    <w:semiHidden/>
    <w:unhideWhenUsed/>
    <w:rsid w:val="009F67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18675">
      <w:bodyDiv w:val="1"/>
      <w:marLeft w:val="0"/>
      <w:marRight w:val="0"/>
      <w:marTop w:val="0"/>
      <w:marBottom w:val="0"/>
      <w:divBdr>
        <w:top w:val="none" w:sz="0" w:space="0" w:color="auto"/>
        <w:left w:val="none" w:sz="0" w:space="0" w:color="auto"/>
        <w:bottom w:val="none" w:sz="0" w:space="0" w:color="auto"/>
        <w:right w:val="none" w:sz="0" w:space="0" w:color="auto"/>
      </w:divBdr>
    </w:div>
    <w:div w:id="56827842">
      <w:bodyDiv w:val="1"/>
      <w:marLeft w:val="0"/>
      <w:marRight w:val="0"/>
      <w:marTop w:val="0"/>
      <w:marBottom w:val="0"/>
      <w:divBdr>
        <w:top w:val="none" w:sz="0" w:space="0" w:color="auto"/>
        <w:left w:val="none" w:sz="0" w:space="0" w:color="auto"/>
        <w:bottom w:val="none" w:sz="0" w:space="0" w:color="auto"/>
        <w:right w:val="none" w:sz="0" w:space="0" w:color="auto"/>
      </w:divBdr>
    </w:div>
    <w:div w:id="88351163">
      <w:bodyDiv w:val="1"/>
      <w:marLeft w:val="0"/>
      <w:marRight w:val="0"/>
      <w:marTop w:val="0"/>
      <w:marBottom w:val="0"/>
      <w:divBdr>
        <w:top w:val="none" w:sz="0" w:space="0" w:color="auto"/>
        <w:left w:val="none" w:sz="0" w:space="0" w:color="auto"/>
        <w:bottom w:val="none" w:sz="0" w:space="0" w:color="auto"/>
        <w:right w:val="none" w:sz="0" w:space="0" w:color="auto"/>
      </w:divBdr>
    </w:div>
    <w:div w:id="233974155">
      <w:bodyDiv w:val="1"/>
      <w:marLeft w:val="0"/>
      <w:marRight w:val="0"/>
      <w:marTop w:val="0"/>
      <w:marBottom w:val="0"/>
      <w:divBdr>
        <w:top w:val="none" w:sz="0" w:space="0" w:color="auto"/>
        <w:left w:val="none" w:sz="0" w:space="0" w:color="auto"/>
        <w:bottom w:val="none" w:sz="0" w:space="0" w:color="auto"/>
        <w:right w:val="none" w:sz="0" w:space="0" w:color="auto"/>
      </w:divBdr>
    </w:div>
    <w:div w:id="286156443">
      <w:bodyDiv w:val="1"/>
      <w:marLeft w:val="0"/>
      <w:marRight w:val="0"/>
      <w:marTop w:val="0"/>
      <w:marBottom w:val="0"/>
      <w:divBdr>
        <w:top w:val="none" w:sz="0" w:space="0" w:color="auto"/>
        <w:left w:val="none" w:sz="0" w:space="0" w:color="auto"/>
        <w:bottom w:val="none" w:sz="0" w:space="0" w:color="auto"/>
        <w:right w:val="none" w:sz="0" w:space="0" w:color="auto"/>
      </w:divBdr>
    </w:div>
    <w:div w:id="291056363">
      <w:bodyDiv w:val="1"/>
      <w:marLeft w:val="0"/>
      <w:marRight w:val="0"/>
      <w:marTop w:val="0"/>
      <w:marBottom w:val="0"/>
      <w:divBdr>
        <w:top w:val="none" w:sz="0" w:space="0" w:color="auto"/>
        <w:left w:val="none" w:sz="0" w:space="0" w:color="auto"/>
        <w:bottom w:val="none" w:sz="0" w:space="0" w:color="auto"/>
        <w:right w:val="none" w:sz="0" w:space="0" w:color="auto"/>
      </w:divBdr>
    </w:div>
    <w:div w:id="307171630">
      <w:bodyDiv w:val="1"/>
      <w:marLeft w:val="0"/>
      <w:marRight w:val="0"/>
      <w:marTop w:val="0"/>
      <w:marBottom w:val="0"/>
      <w:divBdr>
        <w:top w:val="none" w:sz="0" w:space="0" w:color="auto"/>
        <w:left w:val="none" w:sz="0" w:space="0" w:color="auto"/>
        <w:bottom w:val="none" w:sz="0" w:space="0" w:color="auto"/>
        <w:right w:val="none" w:sz="0" w:space="0" w:color="auto"/>
      </w:divBdr>
    </w:div>
    <w:div w:id="458108972">
      <w:bodyDiv w:val="1"/>
      <w:marLeft w:val="0"/>
      <w:marRight w:val="0"/>
      <w:marTop w:val="0"/>
      <w:marBottom w:val="0"/>
      <w:divBdr>
        <w:top w:val="none" w:sz="0" w:space="0" w:color="auto"/>
        <w:left w:val="none" w:sz="0" w:space="0" w:color="auto"/>
        <w:bottom w:val="none" w:sz="0" w:space="0" w:color="auto"/>
        <w:right w:val="none" w:sz="0" w:space="0" w:color="auto"/>
      </w:divBdr>
    </w:div>
    <w:div w:id="549462373">
      <w:bodyDiv w:val="1"/>
      <w:marLeft w:val="0"/>
      <w:marRight w:val="0"/>
      <w:marTop w:val="0"/>
      <w:marBottom w:val="0"/>
      <w:divBdr>
        <w:top w:val="none" w:sz="0" w:space="0" w:color="auto"/>
        <w:left w:val="none" w:sz="0" w:space="0" w:color="auto"/>
        <w:bottom w:val="none" w:sz="0" w:space="0" w:color="auto"/>
        <w:right w:val="none" w:sz="0" w:space="0" w:color="auto"/>
      </w:divBdr>
    </w:div>
    <w:div w:id="586113007">
      <w:bodyDiv w:val="1"/>
      <w:marLeft w:val="0"/>
      <w:marRight w:val="0"/>
      <w:marTop w:val="0"/>
      <w:marBottom w:val="0"/>
      <w:divBdr>
        <w:top w:val="none" w:sz="0" w:space="0" w:color="auto"/>
        <w:left w:val="none" w:sz="0" w:space="0" w:color="auto"/>
        <w:bottom w:val="none" w:sz="0" w:space="0" w:color="auto"/>
        <w:right w:val="none" w:sz="0" w:space="0" w:color="auto"/>
      </w:divBdr>
    </w:div>
    <w:div w:id="629675773">
      <w:bodyDiv w:val="1"/>
      <w:marLeft w:val="0"/>
      <w:marRight w:val="0"/>
      <w:marTop w:val="0"/>
      <w:marBottom w:val="0"/>
      <w:divBdr>
        <w:top w:val="none" w:sz="0" w:space="0" w:color="auto"/>
        <w:left w:val="none" w:sz="0" w:space="0" w:color="auto"/>
        <w:bottom w:val="none" w:sz="0" w:space="0" w:color="auto"/>
        <w:right w:val="none" w:sz="0" w:space="0" w:color="auto"/>
      </w:divBdr>
    </w:div>
    <w:div w:id="634407326">
      <w:bodyDiv w:val="1"/>
      <w:marLeft w:val="0"/>
      <w:marRight w:val="0"/>
      <w:marTop w:val="0"/>
      <w:marBottom w:val="0"/>
      <w:divBdr>
        <w:top w:val="none" w:sz="0" w:space="0" w:color="auto"/>
        <w:left w:val="none" w:sz="0" w:space="0" w:color="auto"/>
        <w:bottom w:val="none" w:sz="0" w:space="0" w:color="auto"/>
        <w:right w:val="none" w:sz="0" w:space="0" w:color="auto"/>
      </w:divBdr>
    </w:div>
    <w:div w:id="700135638">
      <w:bodyDiv w:val="1"/>
      <w:marLeft w:val="0"/>
      <w:marRight w:val="0"/>
      <w:marTop w:val="0"/>
      <w:marBottom w:val="0"/>
      <w:divBdr>
        <w:top w:val="none" w:sz="0" w:space="0" w:color="auto"/>
        <w:left w:val="none" w:sz="0" w:space="0" w:color="auto"/>
        <w:bottom w:val="none" w:sz="0" w:space="0" w:color="auto"/>
        <w:right w:val="none" w:sz="0" w:space="0" w:color="auto"/>
      </w:divBdr>
    </w:div>
    <w:div w:id="744297862">
      <w:bodyDiv w:val="1"/>
      <w:marLeft w:val="0"/>
      <w:marRight w:val="0"/>
      <w:marTop w:val="0"/>
      <w:marBottom w:val="0"/>
      <w:divBdr>
        <w:top w:val="none" w:sz="0" w:space="0" w:color="auto"/>
        <w:left w:val="none" w:sz="0" w:space="0" w:color="auto"/>
        <w:bottom w:val="none" w:sz="0" w:space="0" w:color="auto"/>
        <w:right w:val="none" w:sz="0" w:space="0" w:color="auto"/>
      </w:divBdr>
    </w:div>
    <w:div w:id="809126632">
      <w:bodyDiv w:val="1"/>
      <w:marLeft w:val="0"/>
      <w:marRight w:val="0"/>
      <w:marTop w:val="0"/>
      <w:marBottom w:val="0"/>
      <w:divBdr>
        <w:top w:val="none" w:sz="0" w:space="0" w:color="auto"/>
        <w:left w:val="none" w:sz="0" w:space="0" w:color="auto"/>
        <w:bottom w:val="none" w:sz="0" w:space="0" w:color="auto"/>
        <w:right w:val="none" w:sz="0" w:space="0" w:color="auto"/>
      </w:divBdr>
    </w:div>
    <w:div w:id="813251832">
      <w:bodyDiv w:val="1"/>
      <w:marLeft w:val="0"/>
      <w:marRight w:val="0"/>
      <w:marTop w:val="0"/>
      <w:marBottom w:val="0"/>
      <w:divBdr>
        <w:top w:val="none" w:sz="0" w:space="0" w:color="auto"/>
        <w:left w:val="none" w:sz="0" w:space="0" w:color="auto"/>
        <w:bottom w:val="none" w:sz="0" w:space="0" w:color="auto"/>
        <w:right w:val="none" w:sz="0" w:space="0" w:color="auto"/>
      </w:divBdr>
    </w:div>
    <w:div w:id="821000724">
      <w:bodyDiv w:val="1"/>
      <w:marLeft w:val="0"/>
      <w:marRight w:val="0"/>
      <w:marTop w:val="0"/>
      <w:marBottom w:val="0"/>
      <w:divBdr>
        <w:top w:val="none" w:sz="0" w:space="0" w:color="auto"/>
        <w:left w:val="none" w:sz="0" w:space="0" w:color="auto"/>
        <w:bottom w:val="none" w:sz="0" w:space="0" w:color="auto"/>
        <w:right w:val="none" w:sz="0" w:space="0" w:color="auto"/>
      </w:divBdr>
    </w:div>
    <w:div w:id="853152123">
      <w:bodyDiv w:val="1"/>
      <w:marLeft w:val="0"/>
      <w:marRight w:val="0"/>
      <w:marTop w:val="0"/>
      <w:marBottom w:val="0"/>
      <w:divBdr>
        <w:top w:val="none" w:sz="0" w:space="0" w:color="auto"/>
        <w:left w:val="none" w:sz="0" w:space="0" w:color="auto"/>
        <w:bottom w:val="none" w:sz="0" w:space="0" w:color="auto"/>
        <w:right w:val="none" w:sz="0" w:space="0" w:color="auto"/>
      </w:divBdr>
    </w:div>
    <w:div w:id="856969113">
      <w:bodyDiv w:val="1"/>
      <w:marLeft w:val="0"/>
      <w:marRight w:val="0"/>
      <w:marTop w:val="0"/>
      <w:marBottom w:val="0"/>
      <w:divBdr>
        <w:top w:val="none" w:sz="0" w:space="0" w:color="auto"/>
        <w:left w:val="none" w:sz="0" w:space="0" w:color="auto"/>
        <w:bottom w:val="none" w:sz="0" w:space="0" w:color="auto"/>
        <w:right w:val="none" w:sz="0" w:space="0" w:color="auto"/>
      </w:divBdr>
    </w:div>
    <w:div w:id="861168474">
      <w:bodyDiv w:val="1"/>
      <w:marLeft w:val="0"/>
      <w:marRight w:val="0"/>
      <w:marTop w:val="0"/>
      <w:marBottom w:val="0"/>
      <w:divBdr>
        <w:top w:val="none" w:sz="0" w:space="0" w:color="auto"/>
        <w:left w:val="none" w:sz="0" w:space="0" w:color="auto"/>
        <w:bottom w:val="none" w:sz="0" w:space="0" w:color="auto"/>
        <w:right w:val="none" w:sz="0" w:space="0" w:color="auto"/>
      </w:divBdr>
    </w:div>
    <w:div w:id="874543653">
      <w:bodyDiv w:val="1"/>
      <w:marLeft w:val="0"/>
      <w:marRight w:val="0"/>
      <w:marTop w:val="0"/>
      <w:marBottom w:val="0"/>
      <w:divBdr>
        <w:top w:val="none" w:sz="0" w:space="0" w:color="auto"/>
        <w:left w:val="none" w:sz="0" w:space="0" w:color="auto"/>
        <w:bottom w:val="none" w:sz="0" w:space="0" w:color="auto"/>
        <w:right w:val="none" w:sz="0" w:space="0" w:color="auto"/>
      </w:divBdr>
    </w:div>
    <w:div w:id="970400424">
      <w:bodyDiv w:val="1"/>
      <w:marLeft w:val="0"/>
      <w:marRight w:val="0"/>
      <w:marTop w:val="0"/>
      <w:marBottom w:val="0"/>
      <w:divBdr>
        <w:top w:val="none" w:sz="0" w:space="0" w:color="auto"/>
        <w:left w:val="none" w:sz="0" w:space="0" w:color="auto"/>
        <w:bottom w:val="none" w:sz="0" w:space="0" w:color="auto"/>
        <w:right w:val="none" w:sz="0" w:space="0" w:color="auto"/>
      </w:divBdr>
    </w:div>
    <w:div w:id="1006706787">
      <w:bodyDiv w:val="1"/>
      <w:marLeft w:val="0"/>
      <w:marRight w:val="0"/>
      <w:marTop w:val="0"/>
      <w:marBottom w:val="0"/>
      <w:divBdr>
        <w:top w:val="none" w:sz="0" w:space="0" w:color="auto"/>
        <w:left w:val="none" w:sz="0" w:space="0" w:color="auto"/>
        <w:bottom w:val="none" w:sz="0" w:space="0" w:color="auto"/>
        <w:right w:val="none" w:sz="0" w:space="0" w:color="auto"/>
      </w:divBdr>
    </w:div>
    <w:div w:id="1018963622">
      <w:bodyDiv w:val="1"/>
      <w:marLeft w:val="0"/>
      <w:marRight w:val="0"/>
      <w:marTop w:val="0"/>
      <w:marBottom w:val="0"/>
      <w:divBdr>
        <w:top w:val="none" w:sz="0" w:space="0" w:color="auto"/>
        <w:left w:val="none" w:sz="0" w:space="0" w:color="auto"/>
        <w:bottom w:val="none" w:sz="0" w:space="0" w:color="auto"/>
        <w:right w:val="none" w:sz="0" w:space="0" w:color="auto"/>
      </w:divBdr>
    </w:div>
    <w:div w:id="1031884611">
      <w:bodyDiv w:val="1"/>
      <w:marLeft w:val="0"/>
      <w:marRight w:val="0"/>
      <w:marTop w:val="0"/>
      <w:marBottom w:val="0"/>
      <w:divBdr>
        <w:top w:val="none" w:sz="0" w:space="0" w:color="auto"/>
        <w:left w:val="none" w:sz="0" w:space="0" w:color="auto"/>
        <w:bottom w:val="none" w:sz="0" w:space="0" w:color="auto"/>
        <w:right w:val="none" w:sz="0" w:space="0" w:color="auto"/>
      </w:divBdr>
    </w:div>
    <w:div w:id="1085690457">
      <w:bodyDiv w:val="1"/>
      <w:marLeft w:val="0"/>
      <w:marRight w:val="0"/>
      <w:marTop w:val="0"/>
      <w:marBottom w:val="0"/>
      <w:divBdr>
        <w:top w:val="none" w:sz="0" w:space="0" w:color="auto"/>
        <w:left w:val="none" w:sz="0" w:space="0" w:color="auto"/>
        <w:bottom w:val="none" w:sz="0" w:space="0" w:color="auto"/>
        <w:right w:val="none" w:sz="0" w:space="0" w:color="auto"/>
      </w:divBdr>
    </w:div>
    <w:div w:id="1298953329">
      <w:bodyDiv w:val="1"/>
      <w:marLeft w:val="0"/>
      <w:marRight w:val="0"/>
      <w:marTop w:val="0"/>
      <w:marBottom w:val="0"/>
      <w:divBdr>
        <w:top w:val="none" w:sz="0" w:space="0" w:color="auto"/>
        <w:left w:val="none" w:sz="0" w:space="0" w:color="auto"/>
        <w:bottom w:val="none" w:sz="0" w:space="0" w:color="auto"/>
        <w:right w:val="none" w:sz="0" w:space="0" w:color="auto"/>
      </w:divBdr>
    </w:div>
    <w:div w:id="1323659339">
      <w:bodyDiv w:val="1"/>
      <w:marLeft w:val="0"/>
      <w:marRight w:val="0"/>
      <w:marTop w:val="0"/>
      <w:marBottom w:val="0"/>
      <w:divBdr>
        <w:top w:val="none" w:sz="0" w:space="0" w:color="auto"/>
        <w:left w:val="none" w:sz="0" w:space="0" w:color="auto"/>
        <w:bottom w:val="none" w:sz="0" w:space="0" w:color="auto"/>
        <w:right w:val="none" w:sz="0" w:space="0" w:color="auto"/>
      </w:divBdr>
    </w:div>
    <w:div w:id="1352760275">
      <w:bodyDiv w:val="1"/>
      <w:marLeft w:val="0"/>
      <w:marRight w:val="0"/>
      <w:marTop w:val="0"/>
      <w:marBottom w:val="0"/>
      <w:divBdr>
        <w:top w:val="none" w:sz="0" w:space="0" w:color="auto"/>
        <w:left w:val="none" w:sz="0" w:space="0" w:color="auto"/>
        <w:bottom w:val="none" w:sz="0" w:space="0" w:color="auto"/>
        <w:right w:val="none" w:sz="0" w:space="0" w:color="auto"/>
      </w:divBdr>
    </w:div>
    <w:div w:id="1426225501">
      <w:bodyDiv w:val="1"/>
      <w:marLeft w:val="0"/>
      <w:marRight w:val="0"/>
      <w:marTop w:val="0"/>
      <w:marBottom w:val="0"/>
      <w:divBdr>
        <w:top w:val="none" w:sz="0" w:space="0" w:color="auto"/>
        <w:left w:val="none" w:sz="0" w:space="0" w:color="auto"/>
        <w:bottom w:val="none" w:sz="0" w:space="0" w:color="auto"/>
        <w:right w:val="none" w:sz="0" w:space="0" w:color="auto"/>
      </w:divBdr>
    </w:div>
    <w:div w:id="1463617516">
      <w:bodyDiv w:val="1"/>
      <w:marLeft w:val="0"/>
      <w:marRight w:val="0"/>
      <w:marTop w:val="0"/>
      <w:marBottom w:val="0"/>
      <w:divBdr>
        <w:top w:val="none" w:sz="0" w:space="0" w:color="auto"/>
        <w:left w:val="none" w:sz="0" w:space="0" w:color="auto"/>
        <w:bottom w:val="none" w:sz="0" w:space="0" w:color="auto"/>
        <w:right w:val="none" w:sz="0" w:space="0" w:color="auto"/>
      </w:divBdr>
    </w:div>
    <w:div w:id="1523131004">
      <w:bodyDiv w:val="1"/>
      <w:marLeft w:val="0"/>
      <w:marRight w:val="0"/>
      <w:marTop w:val="0"/>
      <w:marBottom w:val="0"/>
      <w:divBdr>
        <w:top w:val="none" w:sz="0" w:space="0" w:color="auto"/>
        <w:left w:val="none" w:sz="0" w:space="0" w:color="auto"/>
        <w:bottom w:val="none" w:sz="0" w:space="0" w:color="auto"/>
        <w:right w:val="none" w:sz="0" w:space="0" w:color="auto"/>
      </w:divBdr>
    </w:div>
    <w:div w:id="1530876832">
      <w:bodyDiv w:val="1"/>
      <w:marLeft w:val="0"/>
      <w:marRight w:val="0"/>
      <w:marTop w:val="0"/>
      <w:marBottom w:val="0"/>
      <w:divBdr>
        <w:top w:val="none" w:sz="0" w:space="0" w:color="auto"/>
        <w:left w:val="none" w:sz="0" w:space="0" w:color="auto"/>
        <w:bottom w:val="none" w:sz="0" w:space="0" w:color="auto"/>
        <w:right w:val="none" w:sz="0" w:space="0" w:color="auto"/>
      </w:divBdr>
    </w:div>
    <w:div w:id="1649171037">
      <w:bodyDiv w:val="1"/>
      <w:marLeft w:val="0"/>
      <w:marRight w:val="0"/>
      <w:marTop w:val="0"/>
      <w:marBottom w:val="0"/>
      <w:divBdr>
        <w:top w:val="none" w:sz="0" w:space="0" w:color="auto"/>
        <w:left w:val="none" w:sz="0" w:space="0" w:color="auto"/>
        <w:bottom w:val="none" w:sz="0" w:space="0" w:color="auto"/>
        <w:right w:val="none" w:sz="0" w:space="0" w:color="auto"/>
      </w:divBdr>
    </w:div>
    <w:div w:id="1692410759">
      <w:bodyDiv w:val="1"/>
      <w:marLeft w:val="0"/>
      <w:marRight w:val="0"/>
      <w:marTop w:val="0"/>
      <w:marBottom w:val="0"/>
      <w:divBdr>
        <w:top w:val="none" w:sz="0" w:space="0" w:color="auto"/>
        <w:left w:val="none" w:sz="0" w:space="0" w:color="auto"/>
        <w:bottom w:val="none" w:sz="0" w:space="0" w:color="auto"/>
        <w:right w:val="none" w:sz="0" w:space="0" w:color="auto"/>
      </w:divBdr>
    </w:div>
    <w:div w:id="1767769546">
      <w:bodyDiv w:val="1"/>
      <w:marLeft w:val="0"/>
      <w:marRight w:val="0"/>
      <w:marTop w:val="0"/>
      <w:marBottom w:val="0"/>
      <w:divBdr>
        <w:top w:val="none" w:sz="0" w:space="0" w:color="auto"/>
        <w:left w:val="none" w:sz="0" w:space="0" w:color="auto"/>
        <w:bottom w:val="none" w:sz="0" w:space="0" w:color="auto"/>
        <w:right w:val="none" w:sz="0" w:space="0" w:color="auto"/>
      </w:divBdr>
    </w:div>
    <w:div w:id="1806001965">
      <w:bodyDiv w:val="1"/>
      <w:marLeft w:val="0"/>
      <w:marRight w:val="0"/>
      <w:marTop w:val="0"/>
      <w:marBottom w:val="0"/>
      <w:divBdr>
        <w:top w:val="none" w:sz="0" w:space="0" w:color="auto"/>
        <w:left w:val="none" w:sz="0" w:space="0" w:color="auto"/>
        <w:bottom w:val="none" w:sz="0" w:space="0" w:color="auto"/>
        <w:right w:val="none" w:sz="0" w:space="0" w:color="auto"/>
      </w:divBdr>
    </w:div>
    <w:div w:id="1867207658">
      <w:bodyDiv w:val="1"/>
      <w:marLeft w:val="0"/>
      <w:marRight w:val="0"/>
      <w:marTop w:val="0"/>
      <w:marBottom w:val="0"/>
      <w:divBdr>
        <w:top w:val="none" w:sz="0" w:space="0" w:color="auto"/>
        <w:left w:val="none" w:sz="0" w:space="0" w:color="auto"/>
        <w:bottom w:val="none" w:sz="0" w:space="0" w:color="auto"/>
        <w:right w:val="none" w:sz="0" w:space="0" w:color="auto"/>
      </w:divBdr>
    </w:div>
    <w:div w:id="1879585637">
      <w:bodyDiv w:val="1"/>
      <w:marLeft w:val="0"/>
      <w:marRight w:val="0"/>
      <w:marTop w:val="0"/>
      <w:marBottom w:val="0"/>
      <w:divBdr>
        <w:top w:val="none" w:sz="0" w:space="0" w:color="auto"/>
        <w:left w:val="none" w:sz="0" w:space="0" w:color="auto"/>
        <w:bottom w:val="none" w:sz="0" w:space="0" w:color="auto"/>
        <w:right w:val="none" w:sz="0" w:space="0" w:color="auto"/>
      </w:divBdr>
    </w:div>
    <w:div w:id="1900172199">
      <w:bodyDiv w:val="1"/>
      <w:marLeft w:val="0"/>
      <w:marRight w:val="0"/>
      <w:marTop w:val="0"/>
      <w:marBottom w:val="0"/>
      <w:divBdr>
        <w:top w:val="none" w:sz="0" w:space="0" w:color="auto"/>
        <w:left w:val="none" w:sz="0" w:space="0" w:color="auto"/>
        <w:bottom w:val="none" w:sz="0" w:space="0" w:color="auto"/>
        <w:right w:val="none" w:sz="0" w:space="0" w:color="auto"/>
      </w:divBdr>
    </w:div>
    <w:div w:id="1914385299">
      <w:bodyDiv w:val="1"/>
      <w:marLeft w:val="0"/>
      <w:marRight w:val="0"/>
      <w:marTop w:val="0"/>
      <w:marBottom w:val="0"/>
      <w:divBdr>
        <w:top w:val="none" w:sz="0" w:space="0" w:color="auto"/>
        <w:left w:val="none" w:sz="0" w:space="0" w:color="auto"/>
        <w:bottom w:val="none" w:sz="0" w:space="0" w:color="auto"/>
        <w:right w:val="none" w:sz="0" w:space="0" w:color="auto"/>
      </w:divBdr>
    </w:div>
    <w:div w:id="1919097340">
      <w:bodyDiv w:val="1"/>
      <w:marLeft w:val="0"/>
      <w:marRight w:val="0"/>
      <w:marTop w:val="0"/>
      <w:marBottom w:val="0"/>
      <w:divBdr>
        <w:top w:val="none" w:sz="0" w:space="0" w:color="auto"/>
        <w:left w:val="none" w:sz="0" w:space="0" w:color="auto"/>
        <w:bottom w:val="none" w:sz="0" w:space="0" w:color="auto"/>
        <w:right w:val="none" w:sz="0" w:space="0" w:color="auto"/>
      </w:divBdr>
    </w:div>
    <w:div w:id="1929926259">
      <w:bodyDiv w:val="1"/>
      <w:marLeft w:val="0"/>
      <w:marRight w:val="0"/>
      <w:marTop w:val="0"/>
      <w:marBottom w:val="0"/>
      <w:divBdr>
        <w:top w:val="none" w:sz="0" w:space="0" w:color="auto"/>
        <w:left w:val="none" w:sz="0" w:space="0" w:color="auto"/>
        <w:bottom w:val="none" w:sz="0" w:space="0" w:color="auto"/>
        <w:right w:val="none" w:sz="0" w:space="0" w:color="auto"/>
      </w:divBdr>
    </w:div>
    <w:div w:id="2040424383">
      <w:bodyDiv w:val="1"/>
      <w:marLeft w:val="0"/>
      <w:marRight w:val="0"/>
      <w:marTop w:val="0"/>
      <w:marBottom w:val="0"/>
      <w:divBdr>
        <w:top w:val="none" w:sz="0" w:space="0" w:color="auto"/>
        <w:left w:val="none" w:sz="0" w:space="0" w:color="auto"/>
        <w:bottom w:val="none" w:sz="0" w:space="0" w:color="auto"/>
        <w:right w:val="none" w:sz="0" w:space="0" w:color="auto"/>
      </w:divBdr>
    </w:div>
    <w:div w:id="211871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history.vn.ua/pidruchniki/gydima-national-defense-bases-medical-knowledge-girls-10-class-2018/8.php" TargetMode="External"/><Relationship Id="rId18" Type="http://schemas.openxmlformats.org/officeDocument/2006/relationships/hyperlink" Target="http://www.journal.ukrcardio.org/cardio_archive/2005/4D/kovalenko2.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compendium.com.ua/uk/clinical-guidelines-uk/cardiology-uk/section-13-uk/glava-6-shlunochkovi-porushennya-ritmu-sertsya-ta-raptova-sertseva-smert/" TargetMode="External"/><Relationship Id="rId2" Type="http://schemas.openxmlformats.org/officeDocument/2006/relationships/numbering" Target="numbering.xml"/><Relationship Id="rId16" Type="http://schemas.openxmlformats.org/officeDocument/2006/relationships/hyperlink" Target="https://ns-plus.com.ua/2019/06/20/sertsevo-legeneva-reanimatsiy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motodopomoga.lviv.ua/archives/535"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diagnoz.lutsk.ua/news/shcho-take-raptova-sertseva-smert" TargetMode="External"/><Relationship Id="rId4" Type="http://schemas.openxmlformats.org/officeDocument/2006/relationships/settings" Target="settings.xml"/><Relationship Id="rId9" Type="http://schemas.openxmlformats.org/officeDocument/2006/relationships/hyperlink" Target="https://aedlocations.co.nz/" TargetMode="External"/><Relationship Id="rId14" Type="http://schemas.openxmlformats.org/officeDocument/2006/relationships/hyperlink" Target="https://gb.city.cv.ua/projects/4"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5076A-DA53-4124-AAB9-EE5781A26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4531</TotalTime>
  <Pages>20</Pages>
  <Words>3587</Words>
  <Characters>20448</Characters>
  <Application>Microsoft Office Word</Application>
  <DocSecurity>0</DocSecurity>
  <Lines>170</Lines>
  <Paragraphs>47</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23988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Tarik Boichuk</cp:lastModifiedBy>
  <cp:revision>11</cp:revision>
  <dcterms:created xsi:type="dcterms:W3CDTF">2018-05-21T16:07:00Z</dcterms:created>
  <dcterms:modified xsi:type="dcterms:W3CDTF">2020-04-30T14:23:00Z</dcterms:modified>
</cp:coreProperties>
</file>