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5B3" w:rsidRPr="008C5D5F" w:rsidRDefault="008E75B3" w:rsidP="008E7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8C5D5F">
        <w:rPr>
          <w:rFonts w:ascii="Times New Roman" w:hAnsi="Times New Roman" w:cs="Times New Roman"/>
          <w:color w:val="002060"/>
          <w:sz w:val="28"/>
          <w:szCs w:val="28"/>
        </w:rPr>
        <w:t>Exercise 1 – Basic network stuff</w:t>
      </w:r>
    </w:p>
    <w:p w:rsidR="008E75B3" w:rsidRPr="008E75B3" w:rsidRDefault="008E75B3" w:rsidP="008E75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</w:p>
    <w:p w:rsidR="008E75B3" w:rsidRPr="008E75B3" w:rsidRDefault="008E75B3" w:rsidP="008E7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5B3">
        <w:rPr>
          <w:rFonts w:ascii="Times New Roman" w:hAnsi="Times New Roman" w:cs="Times New Roman"/>
          <w:sz w:val="24"/>
          <w:szCs w:val="24"/>
        </w:rPr>
        <w:t xml:space="preserve">1. </w:t>
      </w:r>
      <w:r w:rsidRPr="008E75B3">
        <w:rPr>
          <w:rFonts w:ascii="Times New Roman" w:hAnsi="Times New Roman" w:cs="Times New Roman"/>
          <w:sz w:val="24"/>
          <w:szCs w:val="24"/>
        </w:rPr>
        <w:t>Use the arp command and paste the output from the arp table on your system:</w:t>
      </w:r>
    </w:p>
    <w:p w:rsidR="00123C53" w:rsidRPr="008E75B3" w:rsidRDefault="007F6AC5">
      <w:pPr>
        <w:rPr>
          <w:rFonts w:ascii="Times New Roman" w:hAnsi="Times New Roman" w:cs="Times New Roman"/>
          <w:sz w:val="24"/>
          <w:szCs w:val="24"/>
        </w:rPr>
      </w:pPr>
      <w:r w:rsidRPr="008E7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C163A0" wp14:editId="0C21C5EE">
            <wp:extent cx="5943600" cy="3691890"/>
            <wp:effectExtent l="0" t="0" r="0" b="381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B3" w:rsidRPr="008E75B3" w:rsidRDefault="008E75B3" w:rsidP="008E7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5B3">
        <w:rPr>
          <w:rFonts w:ascii="Times New Roman" w:hAnsi="Times New Roman" w:cs="Times New Roman"/>
          <w:sz w:val="24"/>
          <w:szCs w:val="24"/>
        </w:rPr>
        <w:t xml:space="preserve">2. </w:t>
      </w:r>
      <w:r w:rsidRPr="008E75B3">
        <w:rPr>
          <w:rFonts w:ascii="Times New Roman" w:hAnsi="Times New Roman" w:cs="Times New Roman"/>
          <w:sz w:val="24"/>
          <w:szCs w:val="24"/>
        </w:rPr>
        <w:t>Use the ro</w:t>
      </w:r>
      <w:r w:rsidRPr="008E75B3">
        <w:rPr>
          <w:rFonts w:ascii="Times New Roman" w:hAnsi="Times New Roman" w:cs="Times New Roman"/>
          <w:sz w:val="24"/>
          <w:szCs w:val="24"/>
        </w:rPr>
        <w:t>u</w:t>
      </w:r>
      <w:r w:rsidRPr="008E75B3">
        <w:rPr>
          <w:rFonts w:ascii="Times New Roman" w:hAnsi="Times New Roman" w:cs="Times New Roman"/>
          <w:sz w:val="24"/>
          <w:szCs w:val="24"/>
        </w:rPr>
        <w:t>te command and paste the output from the routing table on your system:</w:t>
      </w:r>
    </w:p>
    <w:p w:rsidR="008E75B3" w:rsidRPr="008E75B3" w:rsidRDefault="008E75B3" w:rsidP="008E75B3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  <w:r w:rsidRPr="008E75B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3A82E8E3" wp14:editId="4B2D17FE">
            <wp:simplePos x="0" y="0"/>
            <wp:positionH relativeFrom="column">
              <wp:posOffset>381000</wp:posOffset>
            </wp:positionH>
            <wp:positionV relativeFrom="paragraph">
              <wp:posOffset>3810</wp:posOffset>
            </wp:positionV>
            <wp:extent cx="5029200" cy="3746500"/>
            <wp:effectExtent l="0" t="0" r="0" b="6350"/>
            <wp:wrapTight wrapText="bothSides">
              <wp:wrapPolygon edited="0">
                <wp:start x="0" y="0"/>
                <wp:lineTo x="0" y="21527"/>
                <wp:lineTo x="21518" y="21527"/>
                <wp:lineTo x="21518" y="0"/>
                <wp:lineTo x="0" y="0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5B3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8E75B3">
        <w:rPr>
          <w:rFonts w:ascii="Times New Roman" w:hAnsi="Times New Roman" w:cs="Times New Roman"/>
          <w:sz w:val="24"/>
          <w:szCs w:val="24"/>
        </w:rPr>
        <w:t>Use the traceroute command on your system and observe the hops to Google’s DNS,</w:t>
      </w:r>
    </w:p>
    <w:p w:rsidR="008E75B3" w:rsidRPr="008E75B3" w:rsidRDefault="008E75B3" w:rsidP="008E7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5B3">
        <w:rPr>
          <w:rFonts w:ascii="Times New Roman" w:hAnsi="Times New Roman" w:cs="Times New Roman"/>
          <w:sz w:val="24"/>
          <w:szCs w:val="24"/>
        </w:rPr>
        <w:t>8.8.8.8. Paste the full output from the command bellow showing all the hops from your</w:t>
      </w: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  <w:r w:rsidRPr="008E75B3">
        <w:rPr>
          <w:rFonts w:ascii="Times New Roman" w:hAnsi="Times New Roman" w:cs="Times New Roman"/>
          <w:sz w:val="24"/>
          <w:szCs w:val="24"/>
        </w:rPr>
        <w:t>system to 8.8.8.8.</w:t>
      </w:r>
    </w:p>
    <w:p w:rsidR="008E75B3" w:rsidRPr="008E75B3" w:rsidRDefault="008E75B3" w:rsidP="008E75B3">
      <w:pPr>
        <w:rPr>
          <w:rFonts w:ascii="Times New Roman" w:hAnsi="Times New Roman" w:cs="Times New Roman"/>
          <w:sz w:val="24"/>
          <w:szCs w:val="24"/>
        </w:rPr>
      </w:pPr>
      <w:r w:rsidRPr="008E7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946E5" wp14:editId="51D981EE">
            <wp:extent cx="5943600" cy="3422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B3" w:rsidRPr="008E75B3" w:rsidRDefault="008E75B3" w:rsidP="008E7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75B3">
        <w:rPr>
          <w:rFonts w:ascii="Times New Roman" w:hAnsi="Times New Roman" w:cs="Times New Roman"/>
          <w:i/>
          <w:iCs/>
          <w:sz w:val="24"/>
          <w:szCs w:val="24"/>
        </w:rPr>
        <w:t>Why would you need to use the ping command?</w:t>
      </w:r>
    </w:p>
    <w:p w:rsidR="007F6AC5" w:rsidRPr="008E75B3" w:rsidRDefault="008E75B3" w:rsidP="008E7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75B3">
        <w:rPr>
          <w:rFonts w:ascii="Times New Roman" w:hAnsi="Times New Roman" w:cs="Times New Roman"/>
          <w:sz w:val="24"/>
          <w:szCs w:val="24"/>
        </w:rPr>
        <w:t>Answer:</w:t>
      </w:r>
      <w:r w:rsidRPr="008E75B3">
        <w:rPr>
          <w:rFonts w:ascii="Times New Roman" w:hAnsi="Times New Roman" w:cs="Times New Roman"/>
          <w:sz w:val="24"/>
          <w:szCs w:val="24"/>
        </w:rPr>
        <w:t xml:space="preserve"> To see if a connection exists between two devices.</w:t>
      </w:r>
    </w:p>
    <w:p w:rsidR="007F6AC5" w:rsidRDefault="007F6AC5" w:rsidP="007F6AC5">
      <w:pPr>
        <w:rPr>
          <w:rFonts w:ascii="Times New Roman" w:hAnsi="Times New Roman" w:cs="Times New Roman"/>
          <w:sz w:val="24"/>
          <w:szCs w:val="24"/>
        </w:rPr>
      </w:pP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HTTP – TCP80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SNMP – UDP161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HTTPS</w:t>
      </w:r>
      <w:r w:rsidRPr="008E75B3">
        <w:rPr>
          <w:rFonts w:ascii="Times New Roman" w:hAnsi="Times New Roman" w:cs="Times New Roman"/>
        </w:rPr>
        <w:t xml:space="preserve"> – TCP443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DNS client</w:t>
      </w:r>
      <w:r>
        <w:rPr>
          <w:rFonts w:ascii="Times New Roman" w:hAnsi="Times New Roman" w:cs="Times New Roman"/>
        </w:rPr>
        <w:t xml:space="preserve"> </w:t>
      </w:r>
      <w:r w:rsidRPr="008E75B3">
        <w:rPr>
          <w:rFonts w:ascii="Times New Roman" w:hAnsi="Times New Roman" w:cs="Times New Roman"/>
          <w:sz w:val="24"/>
          <w:szCs w:val="24"/>
        </w:rPr>
        <w:t>-</w:t>
      </w:r>
      <w:r w:rsidRPr="008E75B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E75B3">
        <w:rPr>
          <w:rFonts w:ascii="Times New Roman" w:hAnsi="Times New Roman" w:cs="Times New Roman"/>
          <w:color w:val="202124"/>
          <w:shd w:val="clear" w:color="auto" w:fill="FFFFFF"/>
        </w:rPr>
        <w:t>UDP53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DNS zone transfer</w:t>
      </w:r>
      <w:r w:rsidR="000705D9">
        <w:rPr>
          <w:rFonts w:ascii="Times New Roman" w:hAnsi="Times New Roman" w:cs="Times New Roman"/>
        </w:rPr>
        <w:t xml:space="preserve"> – TCP53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SMTP</w:t>
      </w:r>
      <w:r w:rsidR="000705D9">
        <w:rPr>
          <w:rFonts w:ascii="Times New Roman" w:hAnsi="Times New Roman" w:cs="Times New Roman"/>
        </w:rPr>
        <w:t xml:space="preserve"> -  TCP25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SSH</w:t>
      </w:r>
      <w:r w:rsidR="000705D9">
        <w:rPr>
          <w:rFonts w:ascii="Times New Roman" w:hAnsi="Times New Roman" w:cs="Times New Roman"/>
        </w:rPr>
        <w:t xml:space="preserve"> – TCP22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FTP</w:t>
      </w:r>
      <w:r w:rsidR="000705D9">
        <w:rPr>
          <w:rFonts w:ascii="Times New Roman" w:hAnsi="Times New Roman" w:cs="Times New Roman"/>
        </w:rPr>
        <w:t xml:space="preserve"> – TCP21 </w:t>
      </w:r>
      <w:r w:rsidR="000705D9" w:rsidRPr="000705D9">
        <w:rPr>
          <w:rFonts w:ascii="Times New Roman" w:hAnsi="Times New Roman" w:cs="Times New Roman"/>
        </w:rPr>
        <w:t>(</w:t>
      </w:r>
      <w:r w:rsidR="000705D9" w:rsidRPr="000705D9">
        <w:rPr>
          <w:rFonts w:ascii="Times New Roman" w:hAnsi="Times New Roman" w:cs="Times New Roman"/>
          <w:color w:val="202124"/>
          <w:shd w:val="clear" w:color="auto" w:fill="FFFFFF"/>
        </w:rPr>
        <w:t>Port 21 is for the control channel, and port 20 is for the data channe</w:t>
      </w:r>
      <w:r w:rsidR="000705D9" w:rsidRPr="000705D9">
        <w:rPr>
          <w:rFonts w:ascii="Times New Roman" w:hAnsi="Times New Roman" w:cs="Times New Roman"/>
          <w:color w:val="202124"/>
          <w:shd w:val="clear" w:color="auto" w:fill="FFFFFF"/>
        </w:rPr>
        <w:t>l)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Telnet</w:t>
      </w:r>
      <w:r w:rsidR="000705D9">
        <w:rPr>
          <w:rFonts w:ascii="Times New Roman" w:hAnsi="Times New Roman" w:cs="Times New Roman"/>
        </w:rPr>
        <w:t xml:space="preserve"> – TCP23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MSSQL</w:t>
      </w:r>
      <w:r w:rsidR="000705D9">
        <w:rPr>
          <w:rFonts w:ascii="Times New Roman" w:hAnsi="Times New Roman" w:cs="Times New Roman"/>
        </w:rPr>
        <w:t xml:space="preserve"> - </w:t>
      </w:r>
      <w:r w:rsidR="000705D9" w:rsidRPr="000705D9">
        <w:rPr>
          <w:rFonts w:ascii="Times New Roman" w:hAnsi="Times New Roman" w:cs="Times New Roman"/>
        </w:rPr>
        <w:t>T</w:t>
      </w:r>
      <w:r w:rsidR="000705D9" w:rsidRPr="000705D9">
        <w:rPr>
          <w:rFonts w:ascii="Times New Roman" w:hAnsi="Times New Roman" w:cs="Times New Roman"/>
          <w:color w:val="202124"/>
          <w:shd w:val="clear" w:color="auto" w:fill="FFFFFF"/>
        </w:rPr>
        <w:t>CP1433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MySQL</w:t>
      </w:r>
      <w:r w:rsidR="000705D9">
        <w:rPr>
          <w:rFonts w:ascii="Times New Roman" w:hAnsi="Times New Roman" w:cs="Times New Roman"/>
        </w:rPr>
        <w:t xml:space="preserve"> – TCP3306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PostreSQL</w:t>
      </w:r>
      <w:r w:rsidR="000705D9">
        <w:rPr>
          <w:rFonts w:ascii="Times New Roman" w:hAnsi="Times New Roman" w:cs="Times New Roman"/>
        </w:rPr>
        <w:t xml:space="preserve"> - T</w:t>
      </w:r>
      <w:r w:rsidR="000705D9" w:rsidRPr="000705D9">
        <w:rPr>
          <w:rFonts w:ascii="Times New Roman" w:hAnsi="Times New Roman" w:cs="Times New Roman"/>
        </w:rPr>
        <w:t>CP</w:t>
      </w:r>
      <w:r w:rsidR="000705D9" w:rsidRPr="000705D9">
        <w:rPr>
          <w:rFonts w:ascii="Times New Roman" w:hAnsi="Times New Roman" w:cs="Times New Roman"/>
          <w:color w:val="040C28"/>
        </w:rPr>
        <w:t xml:space="preserve"> </w:t>
      </w:r>
      <w:r w:rsidR="000705D9" w:rsidRPr="000705D9">
        <w:rPr>
          <w:rFonts w:ascii="Times New Roman" w:hAnsi="Times New Roman" w:cs="Times New Roman"/>
          <w:color w:val="040C28"/>
        </w:rPr>
        <w:t>5432</w:t>
      </w:r>
      <w:r w:rsidR="000705D9"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RDP (Remote Desktop Protocol)</w:t>
      </w:r>
      <w:r w:rsidR="000705D9">
        <w:rPr>
          <w:rFonts w:ascii="Times New Roman" w:hAnsi="Times New Roman" w:cs="Times New Roman"/>
        </w:rPr>
        <w:t xml:space="preserve"> - </w:t>
      </w:r>
      <w:r w:rsidR="000705D9" w:rsidRPr="000705D9">
        <w:rPr>
          <w:rFonts w:ascii="Times New Roman" w:hAnsi="Times New Roman" w:cs="Times New Roman"/>
          <w:color w:val="040C28"/>
        </w:rPr>
        <w:t>TCP3389</w:t>
      </w:r>
    </w:p>
    <w:p w:rsidR="008E75B3" w:rsidRPr="008E75B3" w:rsidRDefault="008E75B3" w:rsidP="008E75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NTP</w:t>
      </w:r>
      <w:r w:rsidR="000705D9">
        <w:rPr>
          <w:rFonts w:ascii="Times New Roman" w:hAnsi="Times New Roman" w:cs="Times New Roman"/>
        </w:rPr>
        <w:t xml:space="preserve"> - TCP123</w:t>
      </w:r>
    </w:p>
    <w:p w:rsidR="008E75B3" w:rsidRDefault="008E75B3" w:rsidP="008E7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75B3">
        <w:rPr>
          <w:rFonts w:ascii="Times New Roman" w:hAnsi="Times New Roman" w:cs="Times New Roman"/>
        </w:rPr>
        <w:t>NFS</w:t>
      </w:r>
      <w:r w:rsidR="000705D9">
        <w:rPr>
          <w:rFonts w:ascii="Times New Roman" w:hAnsi="Times New Roman" w:cs="Times New Roman"/>
        </w:rPr>
        <w:t xml:space="preserve"> - </w:t>
      </w:r>
      <w:r w:rsidR="000705D9" w:rsidRPr="000705D9">
        <w:rPr>
          <w:rFonts w:ascii="Times New Roman" w:hAnsi="Times New Roman" w:cs="Times New Roman"/>
          <w:color w:val="202124"/>
          <w:shd w:val="clear" w:color="auto" w:fill="FFFFFF"/>
        </w:rPr>
        <w:t>2049</w:t>
      </w:r>
      <w:r w:rsidR="000705D9">
        <w:rPr>
          <w:rFonts w:ascii="Times New Roman" w:hAnsi="Times New Roman" w:cs="Times New Roman"/>
        </w:rPr>
        <w:t>TCP (depends on the version)</w:t>
      </w:r>
    </w:p>
    <w:p w:rsidR="008C5D5F" w:rsidRDefault="008C5D5F" w:rsidP="008C5D5F">
      <w:pPr>
        <w:rPr>
          <w:rFonts w:ascii="Times New Roman" w:hAnsi="Times New Roman" w:cs="Times New Roman"/>
        </w:rPr>
      </w:pPr>
    </w:p>
    <w:p w:rsidR="008C5D5F" w:rsidRDefault="008C5D5F" w:rsidP="008C5D5F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8C5D5F">
        <w:rPr>
          <w:rFonts w:ascii="Times New Roman" w:hAnsi="Times New Roman" w:cs="Times New Roman"/>
          <w:color w:val="002060"/>
          <w:sz w:val="28"/>
          <w:szCs w:val="28"/>
        </w:rPr>
        <w:lastRenderedPageBreak/>
        <w:t>Exercise 2 – TCP/IP Basics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1</w:t>
      </w:r>
      <w:r w:rsidRPr="008C5D5F">
        <w:rPr>
          <w:rFonts w:ascii="Times New Roman" w:hAnsi="Times New Roman" w:cs="Times New Roman"/>
          <w:sz w:val="24"/>
          <w:szCs w:val="24"/>
        </w:rPr>
        <w:t>. The laptop initiates communication with the web server and prepares a packet. What would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D5F">
        <w:rPr>
          <w:rFonts w:ascii="Times New Roman" w:hAnsi="Times New Roman" w:cs="Times New Roman"/>
          <w:sz w:val="24"/>
          <w:szCs w:val="24"/>
        </w:rPr>
        <w:t>packet look like at this stage?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SRC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D5F">
        <w:rPr>
          <w:rFonts w:ascii="Times New Roman" w:hAnsi="Times New Roman" w:cs="Times New Roman"/>
          <w:b/>
          <w:bCs/>
          <w:sz w:val="24"/>
          <w:szCs w:val="24"/>
        </w:rPr>
        <w:t>100.20.30.10/24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 xml:space="preserve">DST </w:t>
      </w:r>
      <w:r w:rsidRPr="008C5D5F">
        <w:rPr>
          <w:rFonts w:ascii="Times New Roman" w:hAnsi="Times New Roman" w:cs="Times New Roman"/>
          <w:b/>
          <w:bCs/>
          <w:sz w:val="24"/>
          <w:szCs w:val="24"/>
        </w:rPr>
        <w:t>80.70.60.100/24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SRC MAC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D5F">
        <w:rPr>
          <w:rFonts w:ascii="Times New Roman" w:hAnsi="Times New Roman" w:cs="Times New Roman"/>
          <w:b/>
          <w:bCs/>
          <w:sz w:val="24"/>
          <w:szCs w:val="24"/>
        </w:rPr>
        <w:t>AA:AA:AA:33:33:33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DST MAC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D5F">
        <w:rPr>
          <w:rFonts w:ascii="Times New Roman" w:hAnsi="Times New Roman" w:cs="Times New Roman"/>
          <w:b/>
          <w:bCs/>
          <w:sz w:val="24"/>
          <w:szCs w:val="24"/>
        </w:rPr>
        <w:t>BB:BB:BB:11:11:01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2. RTR1 receives the packet on its IF-LAN interface, prepares it accordingly and forwards it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D5F">
        <w:rPr>
          <w:rFonts w:ascii="Times New Roman" w:hAnsi="Times New Roman" w:cs="Times New Roman"/>
          <w:sz w:val="24"/>
          <w:szCs w:val="24"/>
        </w:rPr>
        <w:t>its IFWAN.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What would the packet look like at this stage?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SRC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5BD">
        <w:rPr>
          <w:rFonts w:ascii="Times New Roman" w:hAnsi="Times New Roman" w:cs="Times New Roman"/>
          <w:b/>
          <w:bCs/>
          <w:sz w:val="24"/>
          <w:szCs w:val="24"/>
        </w:rPr>
        <w:t>50.60.70.10/26</w:t>
      </w:r>
    </w:p>
    <w:p w:rsidR="008C5D5F" w:rsidRPr="00D735BD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DST IP</w:t>
      </w:r>
      <w:r w:rsidR="00617AF8">
        <w:rPr>
          <w:rFonts w:ascii="Times New Roman" w:hAnsi="Times New Roman" w:cs="Times New Roman"/>
          <w:sz w:val="24"/>
          <w:szCs w:val="24"/>
        </w:rPr>
        <w:t xml:space="preserve"> </w:t>
      </w:r>
      <w:r w:rsidR="00D735BD">
        <w:rPr>
          <w:rFonts w:ascii="Times New Roman" w:hAnsi="Times New Roman" w:cs="Times New Roman"/>
          <w:b/>
          <w:bCs/>
          <w:sz w:val="24"/>
          <w:szCs w:val="24"/>
        </w:rPr>
        <w:t>30.40.50.250/28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SRC MAC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D735BD">
        <w:rPr>
          <w:rFonts w:ascii="Times New Roman" w:hAnsi="Times New Roman" w:cs="Times New Roman"/>
          <w:b/>
          <w:bCs/>
          <w:sz w:val="24"/>
          <w:szCs w:val="24"/>
        </w:rPr>
        <w:t>BB:BB:BB:11:11:02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DST MAC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D735BD">
        <w:rPr>
          <w:rFonts w:ascii="Times New Roman" w:hAnsi="Times New Roman" w:cs="Times New Roman"/>
          <w:b/>
          <w:bCs/>
          <w:sz w:val="24"/>
          <w:szCs w:val="24"/>
        </w:rPr>
        <w:t>CC:CC:CC:22:22:02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3. RTR2 receives the packet on its IF-WAN interface, prepares it accordingly and forwards it out via IFLAN.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What would the packet look like at this stage?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SRC IP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D735BD">
        <w:rPr>
          <w:rFonts w:ascii="Times New Roman" w:hAnsi="Times New Roman" w:cs="Times New Roman"/>
          <w:b/>
          <w:bCs/>
          <w:sz w:val="24"/>
          <w:szCs w:val="24"/>
        </w:rPr>
        <w:t>80.70.60.1/24</w:t>
      </w:r>
    </w:p>
    <w:p w:rsidR="008C5D5F" w:rsidRPr="00D735BD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DST IP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8C5D5F">
        <w:rPr>
          <w:rFonts w:ascii="Times New Roman" w:hAnsi="Times New Roman" w:cs="Times New Roman"/>
          <w:b/>
          <w:bCs/>
          <w:sz w:val="24"/>
          <w:szCs w:val="24"/>
        </w:rPr>
        <w:t>80.70.60.100/24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SRC MAC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D735BD">
        <w:rPr>
          <w:rFonts w:ascii="Times New Roman" w:hAnsi="Times New Roman" w:cs="Times New Roman"/>
          <w:b/>
          <w:bCs/>
          <w:sz w:val="24"/>
          <w:szCs w:val="24"/>
        </w:rPr>
        <w:t>CC:CC:CC:22:22:0</w:t>
      </w:r>
      <w:r w:rsidR="00D735B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DST MAC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D735BD">
        <w:rPr>
          <w:rFonts w:ascii="Times New Roman" w:hAnsi="Times New Roman" w:cs="Times New Roman"/>
          <w:b/>
          <w:bCs/>
          <w:sz w:val="24"/>
          <w:szCs w:val="24"/>
        </w:rPr>
        <w:t>DD:DD:DD:77:77:77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4. The web server receives the packet and prepares a response packet back. What would the packet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look like at this stage?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SRC IP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8C5D5F">
        <w:rPr>
          <w:rFonts w:ascii="Times New Roman" w:hAnsi="Times New Roman" w:cs="Times New Roman"/>
          <w:b/>
          <w:bCs/>
          <w:sz w:val="24"/>
          <w:szCs w:val="24"/>
        </w:rPr>
        <w:t>80.70.60.100/24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DST IP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8C5D5F">
        <w:rPr>
          <w:rFonts w:ascii="Times New Roman" w:hAnsi="Times New Roman" w:cs="Times New Roman"/>
          <w:b/>
          <w:bCs/>
          <w:sz w:val="24"/>
          <w:szCs w:val="24"/>
        </w:rPr>
        <w:t>100.20.30.10/24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SRC MAC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D735BD">
        <w:rPr>
          <w:rFonts w:ascii="Times New Roman" w:hAnsi="Times New Roman" w:cs="Times New Roman"/>
          <w:b/>
          <w:bCs/>
          <w:sz w:val="24"/>
          <w:szCs w:val="24"/>
        </w:rPr>
        <w:t>DD:DD:DD:77:77:77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 </w:t>
      </w:r>
      <w:r w:rsidRPr="008C5D5F">
        <w:rPr>
          <w:rFonts w:ascii="Times New Roman" w:hAnsi="Times New Roman" w:cs="Times New Roman"/>
          <w:sz w:val="24"/>
          <w:szCs w:val="24"/>
        </w:rPr>
        <w:t>DST MAC</w:t>
      </w:r>
      <w:r w:rsidR="00D735BD">
        <w:rPr>
          <w:rFonts w:ascii="Times New Roman" w:hAnsi="Times New Roman" w:cs="Times New Roman"/>
          <w:sz w:val="24"/>
          <w:szCs w:val="24"/>
        </w:rPr>
        <w:t xml:space="preserve"> </w:t>
      </w:r>
      <w:r w:rsidR="00D735BD" w:rsidRPr="00D735BD">
        <w:rPr>
          <w:rFonts w:ascii="Times New Roman" w:hAnsi="Times New Roman" w:cs="Times New Roman"/>
          <w:b/>
          <w:bCs/>
          <w:sz w:val="24"/>
          <w:szCs w:val="24"/>
        </w:rPr>
        <w:t>CC:CC:CC:22:22:01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Since we are talking about web traffic (www) in the example, which transport layer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protocol will most probably be used?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  <w:highlight w:val="green"/>
        </w:rPr>
        <w:t xml:space="preserve"> </w:t>
      </w:r>
      <w:r w:rsidRPr="008C5D5F">
        <w:rPr>
          <w:rFonts w:ascii="Times New Roman" w:hAnsi="Times New Roman" w:cs="Times New Roman"/>
          <w:sz w:val="24"/>
          <w:szCs w:val="24"/>
          <w:highlight w:val="green"/>
        </w:rPr>
        <w:t>TCP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12" w:hAnsi="Times New Roman" w:cs="Times New Roman"/>
          <w:sz w:val="24"/>
          <w:szCs w:val="24"/>
        </w:rPr>
        <w:t xml:space="preserve"> </w:t>
      </w:r>
      <w:r w:rsidRPr="008C5D5F">
        <w:rPr>
          <w:rFonts w:ascii="Times New Roman" w:hAnsi="Times New Roman" w:cs="Times New Roman"/>
          <w:sz w:val="24"/>
          <w:szCs w:val="24"/>
        </w:rPr>
        <w:t>UDP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If we do a traffic analysis with a network packet monitoring tool like WireShark, what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can we expect to see for the source and destination ports when the laptop sends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the packet?</w:t>
      </w:r>
    </w:p>
    <w:p w:rsidR="008C5D5F" w:rsidRPr="001C357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8C5D5F">
        <w:rPr>
          <w:rFonts w:ascii="Times New Roman" w:eastAsia="CIDFont+F9" w:hAnsi="Times New Roman" w:cs="Times New Roman"/>
          <w:sz w:val="24"/>
          <w:szCs w:val="24"/>
        </w:rPr>
        <w:t xml:space="preserve"> </w:t>
      </w:r>
      <w:r w:rsidRPr="008C5D5F">
        <w:rPr>
          <w:rFonts w:ascii="Times New Roman" w:hAnsi="Times New Roman" w:cs="Times New Roman"/>
          <w:sz w:val="24"/>
          <w:szCs w:val="24"/>
        </w:rPr>
        <w:t>SRC PORT:</w:t>
      </w:r>
      <w:r w:rsidR="00312A93">
        <w:rPr>
          <w:rFonts w:ascii="Times New Roman" w:hAnsi="Times New Roman" w:cs="Times New Roman"/>
          <w:sz w:val="24"/>
          <w:szCs w:val="24"/>
        </w:rPr>
        <w:t xml:space="preserve"> randomly selected by the browser(or what are we using at the moment)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9" w:hAnsi="Times New Roman" w:cs="Times New Roman"/>
          <w:sz w:val="24"/>
          <w:szCs w:val="24"/>
        </w:rPr>
        <w:t xml:space="preserve"> </w:t>
      </w:r>
      <w:r w:rsidRPr="008C5D5F">
        <w:rPr>
          <w:rFonts w:ascii="Times New Roman" w:hAnsi="Times New Roman" w:cs="Times New Roman"/>
          <w:sz w:val="24"/>
          <w:szCs w:val="24"/>
        </w:rPr>
        <w:t>DST PORT:</w:t>
      </w:r>
      <w:r w:rsidR="00312A93">
        <w:rPr>
          <w:rFonts w:ascii="Times New Roman" w:hAnsi="Times New Roman" w:cs="Times New Roman"/>
          <w:sz w:val="24"/>
          <w:szCs w:val="24"/>
        </w:rPr>
        <w:t xml:space="preserve"> 433TCP port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Similarly, and vice versa, what can we expect to see as destination ports when the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>Web server sends a response packet back?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9" w:hAnsi="Times New Roman" w:cs="Times New Roman"/>
          <w:sz w:val="24"/>
          <w:szCs w:val="24"/>
        </w:rPr>
        <w:t xml:space="preserve"> </w:t>
      </w:r>
      <w:r w:rsidRPr="008C5D5F">
        <w:rPr>
          <w:rFonts w:ascii="Times New Roman" w:hAnsi="Times New Roman" w:cs="Times New Roman"/>
          <w:sz w:val="24"/>
          <w:szCs w:val="24"/>
        </w:rPr>
        <w:t>SRC PORT:</w:t>
      </w:r>
      <w:r w:rsidR="00312A93">
        <w:rPr>
          <w:rFonts w:ascii="Times New Roman" w:hAnsi="Times New Roman" w:cs="Times New Roman"/>
          <w:sz w:val="24"/>
          <w:szCs w:val="24"/>
        </w:rPr>
        <w:t xml:space="preserve"> 433TCP</w:t>
      </w:r>
    </w:p>
    <w:p w:rsidR="008C5D5F" w:rsidRPr="008C5D5F" w:rsidRDefault="008C5D5F" w:rsidP="008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eastAsia="CIDFont+F9" w:hAnsi="Times New Roman" w:cs="Times New Roman"/>
          <w:sz w:val="24"/>
          <w:szCs w:val="24"/>
        </w:rPr>
        <w:t xml:space="preserve"> </w:t>
      </w:r>
      <w:r w:rsidRPr="008C5D5F">
        <w:rPr>
          <w:rFonts w:ascii="Times New Roman" w:hAnsi="Times New Roman" w:cs="Times New Roman"/>
          <w:sz w:val="24"/>
          <w:szCs w:val="24"/>
        </w:rPr>
        <w:t>DST PORT:</w:t>
      </w:r>
      <w:r w:rsidR="00312A93">
        <w:rPr>
          <w:rFonts w:ascii="Times New Roman" w:hAnsi="Times New Roman" w:cs="Times New Roman"/>
          <w:sz w:val="24"/>
          <w:szCs w:val="24"/>
        </w:rPr>
        <w:t xml:space="preserve"> the chosen client port</w:t>
      </w:r>
    </w:p>
    <w:p w:rsidR="008C5D5F" w:rsidRDefault="008C5D5F" w:rsidP="008C5D5F">
      <w:pPr>
        <w:rPr>
          <w:rFonts w:ascii="Times New Roman" w:hAnsi="Times New Roman" w:cs="Times New Roman"/>
          <w:sz w:val="24"/>
          <w:szCs w:val="24"/>
        </w:rPr>
      </w:pPr>
      <w:r w:rsidRPr="008C5D5F">
        <w:rPr>
          <w:rFonts w:ascii="Times New Roman" w:hAnsi="Times New Roman" w:cs="Times New Roman"/>
          <w:sz w:val="24"/>
          <w:szCs w:val="24"/>
        </w:rPr>
        <w:t xml:space="preserve">How many broadcast domains are there in the exhibit shown? </w:t>
      </w:r>
      <w:r w:rsidR="001C357F">
        <w:rPr>
          <w:rFonts w:ascii="Times New Roman" w:hAnsi="Times New Roman" w:cs="Times New Roman"/>
          <w:sz w:val="24"/>
          <w:szCs w:val="24"/>
          <w:u w:val="single"/>
          <w:lang w:val="mk-MK"/>
        </w:rPr>
        <w:t>3</w:t>
      </w:r>
    </w:p>
    <w:p w:rsidR="00312A93" w:rsidRDefault="00312A93" w:rsidP="00312A93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312A93" w:rsidRDefault="00312A93" w:rsidP="00312A93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312A93" w:rsidRPr="00312A93" w:rsidRDefault="00312A93" w:rsidP="0031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12A93">
        <w:rPr>
          <w:rFonts w:ascii="Times New Roman" w:hAnsi="Times New Roman" w:cs="Times New Roman"/>
          <w:color w:val="002060"/>
          <w:sz w:val="28"/>
          <w:szCs w:val="28"/>
        </w:rPr>
        <w:lastRenderedPageBreak/>
        <w:t>Exercise 3 – Traffic analysis and identifying the OSI layers of the</w:t>
      </w:r>
    </w:p>
    <w:p w:rsidR="00312A93" w:rsidRDefault="00312A93" w:rsidP="00312A93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312A93">
        <w:rPr>
          <w:rFonts w:ascii="Times New Roman" w:hAnsi="Times New Roman" w:cs="Times New Roman"/>
          <w:color w:val="002060"/>
          <w:sz w:val="28"/>
          <w:szCs w:val="28"/>
        </w:rPr>
        <w:t>network packets</w:t>
      </w:r>
    </w:p>
    <w:p w:rsidR="008534B7" w:rsidRP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Analyze the TCP’s three-way handshake and using screenshots from the Wireshark</w:t>
      </w:r>
    </w:p>
    <w:p w:rsidR="008534B7" w:rsidRP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window answer the questions bellow:</w:t>
      </w:r>
    </w:p>
    <w:p w:rsidR="008534B7" w:rsidRP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</w:rPr>
      </w:pPr>
      <w:r w:rsidRPr="008534B7">
        <w:rPr>
          <w:rFonts w:ascii="Times New Roman" w:hAnsi="Times New Roman" w:cs="Times New Roman"/>
          <w:color w:val="002060"/>
        </w:rPr>
        <w:t>1. What is the source IP (of the initiating host):</w:t>
      </w:r>
      <w:r>
        <w:rPr>
          <w:rFonts w:ascii="Times New Roman" w:hAnsi="Times New Roman" w:cs="Times New Roman"/>
        </w:rPr>
        <w:t xml:space="preserve"> </w:t>
      </w:r>
      <w:r w:rsidR="00F454CF" w:rsidRPr="00F454CF">
        <w:rPr>
          <w:rFonts w:ascii="Times New Roman" w:hAnsi="Times New Roman" w:cs="Times New Roman"/>
        </w:rPr>
        <w:t>Source Address: 192.168.1.104</w:t>
      </w:r>
    </w:p>
    <w:p w:rsidR="008534B7" w:rsidRP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</w:rPr>
      </w:pPr>
      <w:r w:rsidRPr="008534B7">
        <w:rPr>
          <w:rFonts w:ascii="Times New Roman" w:hAnsi="Times New Roman" w:cs="Times New Roman"/>
          <w:color w:val="002060"/>
        </w:rPr>
        <w:t>2. What is the destination IP? (target website</w:t>
      </w:r>
      <w:r w:rsidRPr="008534B7">
        <w:rPr>
          <w:rFonts w:ascii="Times New Roman" w:hAnsi="Times New Roman" w:cs="Times New Roman"/>
        </w:rPr>
        <w:t>):</w:t>
      </w:r>
      <w:r w:rsidRPr="008534B7">
        <w:rPr>
          <w:rFonts w:ascii="Times New Roman" w:hAnsi="Times New Roman" w:cs="Times New Roman"/>
        </w:rPr>
        <w:t xml:space="preserve"> </w:t>
      </w:r>
      <w:r w:rsidR="00F454CF" w:rsidRPr="00F454CF">
        <w:rPr>
          <w:rFonts w:ascii="Times New Roman" w:hAnsi="Times New Roman" w:cs="Times New Roman"/>
          <w:shd w:val="clear" w:color="auto" w:fill="FFFFFF"/>
        </w:rPr>
        <w:t>Destination Address: 146.75.0.155</w:t>
      </w:r>
    </w:p>
    <w:p w:rsid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534B7" w:rsidRP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Identify the Network Interface (Layer 1 &amp; 2) section of the SYN packet and paste a</w:t>
      </w:r>
    </w:p>
    <w:p w:rsid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screenshot from it:</w:t>
      </w:r>
    </w:p>
    <w:p w:rsidR="00F454CF" w:rsidRPr="008534B7" w:rsidRDefault="00C02EA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1F4EF25" wp14:editId="0827DF2F">
            <wp:extent cx="5943600" cy="334327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534B7" w:rsidRP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lastRenderedPageBreak/>
        <w:t>Identify the Network Layer 3 section of the SYN/ACK packet and paste a screenshot</w:t>
      </w:r>
    </w:p>
    <w:p w:rsidR="008534B7" w:rsidRP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from it:</w:t>
      </w:r>
    </w:p>
    <w:p w:rsid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54CF" w:rsidRDefault="00C02EA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D0121A3" wp14:editId="68573154">
            <wp:extent cx="5943600" cy="33432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B7" w:rsidRP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Identify the Transport Layer 4 section of the ACK packet and paste a screenshot</w:t>
      </w:r>
    </w:p>
    <w:p w:rsid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from it bellow:</w:t>
      </w:r>
    </w:p>
    <w:p w:rsidR="00FC2975" w:rsidRPr="008534B7" w:rsidRDefault="00C02EA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C9BE6FA" wp14:editId="757629EA">
            <wp:extent cx="5943600" cy="33432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534B7" w:rsidRP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Look closely at the L2 section of the three-way handshake packet details. Each of them</w:t>
      </w:r>
    </w:p>
    <w:p w:rsid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shows the source and destination MAC address of the packets.</w:t>
      </w:r>
    </w:p>
    <w:p w:rsidR="008534B7" w:rsidRDefault="008534B7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Pr="008534B7" w:rsidRDefault="00E461FD" w:rsidP="0085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461FD" w:rsidRDefault="008534B7" w:rsidP="008534B7">
      <w:pPr>
        <w:rPr>
          <w:rFonts w:ascii="Times New Roman" w:hAnsi="Times New Roman" w:cs="Times New Roman"/>
          <w:color w:val="000000"/>
        </w:rPr>
      </w:pPr>
      <w:r w:rsidRPr="008534B7">
        <w:rPr>
          <w:rFonts w:ascii="Times New Roman" w:hAnsi="Times New Roman" w:cs="Times New Roman"/>
          <w:color w:val="000000"/>
        </w:rPr>
        <w:t>Who is the owner of the destination MAC address of the SYN packet?</w:t>
      </w:r>
    </w:p>
    <w:p w:rsidR="00F454CF" w:rsidRDefault="00FC2975" w:rsidP="008534B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My laptop.</w:t>
      </w:r>
    </w:p>
    <w:p w:rsidR="00F454CF" w:rsidRPr="008534B7" w:rsidRDefault="00F454CF" w:rsidP="008534B7">
      <w:pPr>
        <w:rPr>
          <w:rFonts w:ascii="Times New Roman" w:hAnsi="Times New Roman" w:cs="Times New Roman"/>
          <w:lang w:val="mk-MK"/>
        </w:rPr>
      </w:pPr>
      <w:r w:rsidRPr="00F454CF">
        <w:rPr>
          <w:rFonts w:ascii="Times New Roman" w:hAnsi="Times New Roman" w:cs="Times New Roman"/>
          <w:lang w:val="mk-MK"/>
        </w:rPr>
        <w:drawing>
          <wp:inline distT="0" distB="0" distL="0" distR="0" wp14:anchorId="14F0C17C" wp14:editId="25EB7825">
            <wp:extent cx="5943600" cy="144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4CF" w:rsidRPr="008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797F" w:rsidRDefault="006F797F" w:rsidP="008E75B3">
      <w:pPr>
        <w:spacing w:after="0" w:line="240" w:lineRule="auto"/>
      </w:pPr>
      <w:r>
        <w:separator/>
      </w:r>
    </w:p>
  </w:endnote>
  <w:endnote w:type="continuationSeparator" w:id="0">
    <w:p w:rsidR="006F797F" w:rsidRDefault="006F797F" w:rsidP="008E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9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797F" w:rsidRDefault="006F797F" w:rsidP="008E75B3">
      <w:pPr>
        <w:spacing w:after="0" w:line="240" w:lineRule="auto"/>
      </w:pPr>
      <w:r>
        <w:separator/>
      </w:r>
    </w:p>
  </w:footnote>
  <w:footnote w:type="continuationSeparator" w:id="0">
    <w:p w:rsidR="006F797F" w:rsidRDefault="006F797F" w:rsidP="008E7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E55A1"/>
    <w:multiLevelType w:val="hybridMultilevel"/>
    <w:tmpl w:val="B29E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1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6AC5"/>
    <w:rsid w:val="000705D9"/>
    <w:rsid w:val="001C357F"/>
    <w:rsid w:val="002F5FB4"/>
    <w:rsid w:val="00312A93"/>
    <w:rsid w:val="003D6098"/>
    <w:rsid w:val="00617AF8"/>
    <w:rsid w:val="006F797F"/>
    <w:rsid w:val="007F6AC5"/>
    <w:rsid w:val="008019C0"/>
    <w:rsid w:val="008534B7"/>
    <w:rsid w:val="008C5D5F"/>
    <w:rsid w:val="008E75B3"/>
    <w:rsid w:val="00A92644"/>
    <w:rsid w:val="00B106EC"/>
    <w:rsid w:val="00C02EA7"/>
    <w:rsid w:val="00D735BD"/>
    <w:rsid w:val="00E461FD"/>
    <w:rsid w:val="00F454CF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F4EF"/>
  <w15:chartTrackingRefBased/>
  <w15:docId w15:val="{1ADA2B6F-CF07-4F52-8348-E1DCB328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B3"/>
  </w:style>
  <w:style w:type="paragraph" w:styleId="Footer">
    <w:name w:val="footer"/>
    <w:basedOn w:val="Normal"/>
    <w:link w:val="FooterChar"/>
    <w:uiPriority w:val="99"/>
    <w:unhideWhenUsed/>
    <w:rsid w:val="008E7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B3"/>
  </w:style>
  <w:style w:type="paragraph" w:styleId="ListParagraph">
    <w:name w:val="List Paragraph"/>
    <w:basedOn w:val="Normal"/>
    <w:uiPriority w:val="34"/>
    <w:qFormat/>
    <w:rsid w:val="008E75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Vanchova</dc:creator>
  <cp:keywords/>
  <dc:description/>
  <cp:lastModifiedBy>Sara Vanchova</cp:lastModifiedBy>
  <cp:revision>7</cp:revision>
  <dcterms:created xsi:type="dcterms:W3CDTF">2023-03-13T18:43:00Z</dcterms:created>
  <dcterms:modified xsi:type="dcterms:W3CDTF">2023-03-13T20:53:00Z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5b0f609e-d761-48a7-b74f-f824bcf9dd3a</vt:lpwstr>
  </property>
</Properties>
</file>