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F2E73" w14:textId="77777777" w:rsidR="008E75B3" w:rsidRPr="008C5D5F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8C5D5F">
        <w:rPr>
          <w:rFonts w:ascii="Times New Roman" w:hAnsi="Times New Roman" w:cs="Times New Roman"/>
          <w:color w:val="002060"/>
          <w:sz w:val="28"/>
          <w:szCs w:val="28"/>
        </w:rPr>
        <w:t>Exercise 1 – Basic network stuff</w:t>
      </w:r>
    </w:p>
    <w:p w14:paraId="14559CCA" w14:textId="77777777"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14:paraId="336CAEE6" w14:textId="77777777"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1. Use the arp command and paste the output from the arp table on your system:</w:t>
      </w:r>
    </w:p>
    <w:p w14:paraId="6B7E8C43" w14:textId="77777777" w:rsidR="00123C53" w:rsidRPr="008E75B3" w:rsidRDefault="007F6AC5">
      <w:p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F9CB9" wp14:editId="6D0C24AB">
            <wp:extent cx="5943600" cy="3691890"/>
            <wp:effectExtent l="0" t="0" r="0" b="3810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D6F4" w14:textId="77777777"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2. Use the route command and paste the output from the routing table on your system:</w:t>
      </w:r>
    </w:p>
    <w:p w14:paraId="235E4F25" w14:textId="77777777" w:rsidR="008E75B3" w:rsidRPr="008E75B3" w:rsidRDefault="008E75B3" w:rsidP="008E75B3">
      <w:pPr>
        <w:tabs>
          <w:tab w:val="left" w:pos="2080"/>
        </w:tabs>
        <w:rPr>
          <w:rFonts w:ascii="Times New Roman" w:hAnsi="Times New Roman" w:cs="Times New Roman"/>
          <w:sz w:val="24"/>
          <w:szCs w:val="24"/>
        </w:rPr>
      </w:pPr>
    </w:p>
    <w:p w14:paraId="740F05B2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05E7AE8F" wp14:editId="24204FEF">
            <wp:simplePos x="0" y="0"/>
            <wp:positionH relativeFrom="column">
              <wp:posOffset>381000</wp:posOffset>
            </wp:positionH>
            <wp:positionV relativeFrom="paragraph">
              <wp:posOffset>3810</wp:posOffset>
            </wp:positionV>
            <wp:extent cx="5029200" cy="3746500"/>
            <wp:effectExtent l="0" t="0" r="0" b="6350"/>
            <wp:wrapTight wrapText="bothSides">
              <wp:wrapPolygon edited="0">
                <wp:start x="0" y="0"/>
                <wp:lineTo x="0" y="21527"/>
                <wp:lineTo x="21518" y="21527"/>
                <wp:lineTo x="21518" y="0"/>
                <wp:lineTo x="0" y="0"/>
              </wp:wrapPolygon>
            </wp:wrapTight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A73E6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14:paraId="4C1D30AC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14:paraId="16E1028A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14:paraId="512B299F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14:paraId="7FE88928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14:paraId="16E2BFEA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14:paraId="13E93B91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14:paraId="759EEF0E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14:paraId="6D45F3EE" w14:textId="77777777"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ABD771" w14:textId="77777777"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lastRenderedPageBreak/>
        <w:t>3. Use the traceroute command on your system and observe the hops to Google’s DNS,</w:t>
      </w:r>
    </w:p>
    <w:p w14:paraId="6E74C5C4" w14:textId="77777777"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8.8.8.8. Paste the full output from the command bellow showing all the hops from your</w:t>
      </w:r>
    </w:p>
    <w:p w14:paraId="10D3E77E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system to 8.8.8.8.</w:t>
      </w:r>
    </w:p>
    <w:p w14:paraId="2C6486D8" w14:textId="77777777"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74F35" wp14:editId="5B964D63">
            <wp:extent cx="5943600" cy="3422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DD8B" w14:textId="77777777"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75B3">
        <w:rPr>
          <w:rFonts w:ascii="Times New Roman" w:hAnsi="Times New Roman" w:cs="Times New Roman"/>
          <w:i/>
          <w:iCs/>
          <w:sz w:val="24"/>
          <w:szCs w:val="24"/>
        </w:rPr>
        <w:t>Why would you need to use the ping command?</w:t>
      </w:r>
    </w:p>
    <w:p w14:paraId="3B60E581" w14:textId="77777777" w:rsidR="007F6AC5" w:rsidRPr="008E75B3" w:rsidRDefault="008E75B3" w:rsidP="008E7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Answer: To see if a connection exists between two devices.</w:t>
      </w:r>
    </w:p>
    <w:p w14:paraId="0F514EB2" w14:textId="77777777" w:rsidR="007F6AC5" w:rsidRDefault="007F6AC5" w:rsidP="007F6AC5">
      <w:pPr>
        <w:rPr>
          <w:rFonts w:ascii="Times New Roman" w:hAnsi="Times New Roman" w:cs="Times New Roman"/>
          <w:sz w:val="24"/>
          <w:szCs w:val="24"/>
        </w:rPr>
      </w:pPr>
    </w:p>
    <w:p w14:paraId="3D44CB6C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HTTP – TCP80</w:t>
      </w:r>
    </w:p>
    <w:p w14:paraId="133CB006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SNMP – UDP161</w:t>
      </w:r>
    </w:p>
    <w:p w14:paraId="1A399C17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HTTPS – TCP443</w:t>
      </w:r>
    </w:p>
    <w:p w14:paraId="2F25E3E4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DNS client</w:t>
      </w:r>
      <w:r>
        <w:rPr>
          <w:rFonts w:ascii="Times New Roman" w:hAnsi="Times New Roman" w:cs="Times New Roman"/>
        </w:rPr>
        <w:t xml:space="preserve"> </w:t>
      </w:r>
      <w:r w:rsidRPr="008E75B3">
        <w:rPr>
          <w:rFonts w:ascii="Times New Roman" w:hAnsi="Times New Roman" w:cs="Times New Roman"/>
          <w:sz w:val="24"/>
          <w:szCs w:val="24"/>
        </w:rPr>
        <w:t>-</w:t>
      </w:r>
      <w:r w:rsidRPr="008E75B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8E75B3">
        <w:rPr>
          <w:rFonts w:ascii="Times New Roman" w:hAnsi="Times New Roman" w:cs="Times New Roman"/>
          <w:color w:val="202124"/>
          <w:shd w:val="clear" w:color="auto" w:fill="FFFFFF"/>
        </w:rPr>
        <w:t>UDP53</w:t>
      </w:r>
      <w:r w:rsidR="005A4A2C">
        <w:rPr>
          <w:rFonts w:ascii="Times New Roman" w:hAnsi="Times New Roman" w:cs="Times New Roman"/>
          <w:color w:val="202124"/>
          <w:shd w:val="clear" w:color="auto" w:fill="FFFFFF"/>
        </w:rPr>
        <w:t>?</w:t>
      </w:r>
    </w:p>
    <w:p w14:paraId="5BA46AE2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DNS zone transfer</w:t>
      </w:r>
      <w:r w:rsidR="000705D9">
        <w:rPr>
          <w:rFonts w:ascii="Times New Roman" w:hAnsi="Times New Roman" w:cs="Times New Roman"/>
        </w:rPr>
        <w:t xml:space="preserve"> – TCP53</w:t>
      </w:r>
    </w:p>
    <w:p w14:paraId="4DA53DC3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SMTP</w:t>
      </w:r>
      <w:r w:rsidR="000705D9">
        <w:rPr>
          <w:rFonts w:ascii="Times New Roman" w:hAnsi="Times New Roman" w:cs="Times New Roman"/>
        </w:rPr>
        <w:t xml:space="preserve"> -  TCP25</w:t>
      </w:r>
    </w:p>
    <w:p w14:paraId="573F3DA0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SSH</w:t>
      </w:r>
      <w:r w:rsidR="000705D9">
        <w:rPr>
          <w:rFonts w:ascii="Times New Roman" w:hAnsi="Times New Roman" w:cs="Times New Roman"/>
        </w:rPr>
        <w:t xml:space="preserve"> – TCP22</w:t>
      </w:r>
    </w:p>
    <w:p w14:paraId="302C1086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FTP</w:t>
      </w:r>
      <w:r w:rsidR="000705D9">
        <w:rPr>
          <w:rFonts w:ascii="Times New Roman" w:hAnsi="Times New Roman" w:cs="Times New Roman"/>
        </w:rPr>
        <w:t xml:space="preserve"> – TCP21 </w:t>
      </w:r>
      <w:r w:rsidR="000705D9" w:rsidRPr="000705D9">
        <w:rPr>
          <w:rFonts w:ascii="Times New Roman" w:hAnsi="Times New Roman" w:cs="Times New Roman"/>
        </w:rPr>
        <w:t>(</w:t>
      </w:r>
      <w:r w:rsidR="000705D9" w:rsidRPr="000705D9">
        <w:rPr>
          <w:rFonts w:ascii="Times New Roman" w:hAnsi="Times New Roman" w:cs="Times New Roman"/>
          <w:color w:val="202124"/>
          <w:shd w:val="clear" w:color="auto" w:fill="FFFFFF"/>
        </w:rPr>
        <w:t>Port 21 is for the control channel, and port 20 is for the data channel)</w:t>
      </w:r>
    </w:p>
    <w:p w14:paraId="25829FA6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Telnet</w:t>
      </w:r>
      <w:r w:rsidR="000705D9">
        <w:rPr>
          <w:rFonts w:ascii="Times New Roman" w:hAnsi="Times New Roman" w:cs="Times New Roman"/>
        </w:rPr>
        <w:t xml:space="preserve"> – TCP23</w:t>
      </w:r>
    </w:p>
    <w:p w14:paraId="1F337B46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MSSQL</w:t>
      </w:r>
      <w:r w:rsidR="000705D9">
        <w:rPr>
          <w:rFonts w:ascii="Times New Roman" w:hAnsi="Times New Roman" w:cs="Times New Roman"/>
        </w:rPr>
        <w:t xml:space="preserve"> - </w:t>
      </w:r>
      <w:r w:rsidR="000705D9" w:rsidRPr="000705D9">
        <w:rPr>
          <w:rFonts w:ascii="Times New Roman" w:hAnsi="Times New Roman" w:cs="Times New Roman"/>
        </w:rPr>
        <w:t>T</w:t>
      </w:r>
      <w:r w:rsidR="000705D9" w:rsidRPr="000705D9">
        <w:rPr>
          <w:rFonts w:ascii="Times New Roman" w:hAnsi="Times New Roman" w:cs="Times New Roman"/>
          <w:color w:val="202124"/>
          <w:shd w:val="clear" w:color="auto" w:fill="FFFFFF"/>
        </w:rPr>
        <w:t>CP1433</w:t>
      </w:r>
    </w:p>
    <w:p w14:paraId="150CE959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MySQL</w:t>
      </w:r>
      <w:r w:rsidR="000705D9">
        <w:rPr>
          <w:rFonts w:ascii="Times New Roman" w:hAnsi="Times New Roman" w:cs="Times New Roman"/>
        </w:rPr>
        <w:t xml:space="preserve"> – TCP3306</w:t>
      </w:r>
    </w:p>
    <w:p w14:paraId="2B60C8A9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PostreSQL</w:t>
      </w:r>
      <w:r w:rsidR="000705D9">
        <w:rPr>
          <w:rFonts w:ascii="Times New Roman" w:hAnsi="Times New Roman" w:cs="Times New Roman"/>
        </w:rPr>
        <w:t xml:space="preserve"> - T</w:t>
      </w:r>
      <w:r w:rsidR="000705D9" w:rsidRPr="000705D9">
        <w:rPr>
          <w:rFonts w:ascii="Times New Roman" w:hAnsi="Times New Roman" w:cs="Times New Roman"/>
        </w:rPr>
        <w:t>CP</w:t>
      </w:r>
      <w:r w:rsidR="000705D9" w:rsidRPr="000705D9">
        <w:rPr>
          <w:rFonts w:ascii="Times New Roman" w:hAnsi="Times New Roman" w:cs="Times New Roman"/>
          <w:color w:val="040C28"/>
        </w:rPr>
        <w:t xml:space="preserve"> 5432</w:t>
      </w:r>
      <w:r w:rsidR="000705D9">
        <w:rPr>
          <w:rFonts w:ascii="Arial" w:hAnsi="Arial" w:cs="Arial"/>
          <w:color w:val="202124"/>
          <w:sz w:val="33"/>
          <w:szCs w:val="33"/>
          <w:shd w:val="clear" w:color="auto" w:fill="FFFFFF"/>
        </w:rPr>
        <w:t> </w:t>
      </w:r>
    </w:p>
    <w:p w14:paraId="3AFEC041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RDP (Remote Desktop Protocol)</w:t>
      </w:r>
      <w:r w:rsidR="000705D9">
        <w:rPr>
          <w:rFonts w:ascii="Times New Roman" w:hAnsi="Times New Roman" w:cs="Times New Roman"/>
        </w:rPr>
        <w:t xml:space="preserve"> - </w:t>
      </w:r>
      <w:r w:rsidR="000705D9" w:rsidRPr="000705D9">
        <w:rPr>
          <w:rFonts w:ascii="Times New Roman" w:hAnsi="Times New Roman" w:cs="Times New Roman"/>
          <w:color w:val="040C28"/>
        </w:rPr>
        <w:t>TCP3389</w:t>
      </w:r>
    </w:p>
    <w:p w14:paraId="5A2254AE" w14:textId="77777777"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NTP</w:t>
      </w:r>
      <w:r w:rsidR="000705D9">
        <w:rPr>
          <w:rFonts w:ascii="Times New Roman" w:hAnsi="Times New Roman" w:cs="Times New Roman"/>
        </w:rPr>
        <w:t xml:space="preserve"> - TCP123</w:t>
      </w:r>
    </w:p>
    <w:p w14:paraId="72177398" w14:textId="77777777" w:rsidR="008E75B3" w:rsidRDefault="008E75B3" w:rsidP="008E7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NFS</w:t>
      </w:r>
      <w:r w:rsidR="000705D9">
        <w:rPr>
          <w:rFonts w:ascii="Times New Roman" w:hAnsi="Times New Roman" w:cs="Times New Roman"/>
        </w:rPr>
        <w:t xml:space="preserve"> - </w:t>
      </w:r>
      <w:r w:rsidR="000705D9" w:rsidRPr="000705D9">
        <w:rPr>
          <w:rFonts w:ascii="Times New Roman" w:hAnsi="Times New Roman" w:cs="Times New Roman"/>
          <w:color w:val="202124"/>
          <w:shd w:val="clear" w:color="auto" w:fill="FFFFFF"/>
        </w:rPr>
        <w:t>2049</w:t>
      </w:r>
      <w:r w:rsidR="000705D9">
        <w:rPr>
          <w:rFonts w:ascii="Times New Roman" w:hAnsi="Times New Roman" w:cs="Times New Roman"/>
        </w:rPr>
        <w:t>TCP (depends on the version)</w:t>
      </w:r>
    </w:p>
    <w:p w14:paraId="08BA8D00" w14:textId="77777777" w:rsidR="008C5D5F" w:rsidRDefault="008C5D5F" w:rsidP="008C5D5F">
      <w:pPr>
        <w:rPr>
          <w:rFonts w:ascii="Times New Roman" w:hAnsi="Times New Roman" w:cs="Times New Roman"/>
        </w:rPr>
      </w:pPr>
    </w:p>
    <w:p w14:paraId="77BFF95C" w14:textId="77777777" w:rsidR="008C5D5F" w:rsidRDefault="008C5D5F" w:rsidP="008C5D5F">
      <w:pPr>
        <w:rPr>
          <w:rFonts w:ascii="Times New Roman" w:hAnsi="Times New Roman" w:cs="Times New Roman"/>
          <w:color w:val="002060"/>
          <w:sz w:val="28"/>
          <w:szCs w:val="28"/>
        </w:rPr>
      </w:pPr>
      <w:r w:rsidRPr="008C5D5F">
        <w:rPr>
          <w:rFonts w:ascii="Times New Roman" w:hAnsi="Times New Roman" w:cs="Times New Roman"/>
          <w:color w:val="002060"/>
          <w:sz w:val="28"/>
          <w:szCs w:val="28"/>
        </w:rPr>
        <w:lastRenderedPageBreak/>
        <w:t>Exercise 2 – TCP/IP Basics</w:t>
      </w:r>
    </w:p>
    <w:p w14:paraId="1ACE3FC0" w14:textId="7D17CA6E" w:rsidR="00264816" w:rsidRDefault="00C551F5" w:rsidP="008C5D5F">
      <w:pPr>
        <w:rPr>
          <w:rFonts w:ascii="Times New Roman" w:hAnsi="Times New Roman" w:cs="Times New Roman"/>
          <w:color w:val="002060"/>
          <w:sz w:val="28"/>
          <w:szCs w:val="28"/>
        </w:rPr>
      </w:pPr>
      <w:r>
        <w:rPr>
          <w:rFonts w:ascii="Times New Roman" w:hAnsi="Times New Roman" w:cs="Times New Roman"/>
          <w:noProof/>
          <w:color w:val="002060"/>
          <w:sz w:val="28"/>
          <w:szCs w:val="28"/>
        </w:rPr>
        <w:drawing>
          <wp:inline distT="0" distB="0" distL="0" distR="0" wp14:anchorId="68E08B34" wp14:editId="1E56A57F">
            <wp:extent cx="5937250" cy="4305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7001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1. The laptop initiates communication with the web server and prepares a packet. What would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sz w:val="24"/>
          <w:szCs w:val="24"/>
        </w:rPr>
        <w:t>packet look like at this stage?</w:t>
      </w:r>
    </w:p>
    <w:p w14:paraId="7585CC99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b/>
          <w:bCs/>
          <w:sz w:val="24"/>
          <w:szCs w:val="24"/>
        </w:rPr>
        <w:t>100.20.30.10/24</w:t>
      </w:r>
    </w:p>
    <w:p w14:paraId="2906FBB3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 xml:space="preserve">DST </w:t>
      </w:r>
      <w:r w:rsidRPr="008C5D5F">
        <w:rPr>
          <w:rFonts w:ascii="Times New Roman" w:hAnsi="Times New Roman" w:cs="Times New Roman"/>
          <w:b/>
          <w:bCs/>
          <w:sz w:val="24"/>
          <w:szCs w:val="24"/>
        </w:rPr>
        <w:t>80.70.60.100/24</w:t>
      </w:r>
    </w:p>
    <w:p w14:paraId="0BF2CE15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MAC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b/>
          <w:bCs/>
          <w:sz w:val="24"/>
          <w:szCs w:val="24"/>
        </w:rPr>
        <w:t>AA:AA:AA:33:33:33</w:t>
      </w:r>
    </w:p>
    <w:p w14:paraId="7CD8BD1D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MAC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b/>
          <w:bCs/>
          <w:sz w:val="24"/>
          <w:szCs w:val="24"/>
        </w:rPr>
        <w:t>BB:BB:BB:11:11:01</w:t>
      </w:r>
    </w:p>
    <w:p w14:paraId="21DBF84C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2. RTR1 receives the packet on its IF-LAN interface, prepares it accordingly and forwards it 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sz w:val="24"/>
          <w:szCs w:val="24"/>
        </w:rPr>
        <w:t>its IFWAN.</w:t>
      </w:r>
    </w:p>
    <w:p w14:paraId="0ED151B5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What would the packet look like at this stage?</w:t>
      </w:r>
    </w:p>
    <w:p w14:paraId="0F3834EB" w14:textId="77777777" w:rsidR="008C5D5F" w:rsidRPr="00BB4737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4737" w:rsidRPr="008C5D5F">
        <w:rPr>
          <w:rFonts w:ascii="Times New Roman" w:hAnsi="Times New Roman" w:cs="Times New Roman"/>
          <w:b/>
          <w:bCs/>
          <w:sz w:val="24"/>
          <w:szCs w:val="24"/>
        </w:rPr>
        <w:t>100.20.30.10/24</w:t>
      </w:r>
    </w:p>
    <w:p w14:paraId="7A52DCA1" w14:textId="77777777" w:rsidR="008C5D5F" w:rsidRPr="00D735BD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IP</w:t>
      </w:r>
      <w:r w:rsidR="00617AF8">
        <w:rPr>
          <w:rFonts w:ascii="Times New Roman" w:hAnsi="Times New Roman" w:cs="Times New Roman"/>
          <w:sz w:val="24"/>
          <w:szCs w:val="24"/>
        </w:rPr>
        <w:t xml:space="preserve"> </w:t>
      </w:r>
      <w:r w:rsidR="00BB4737" w:rsidRPr="008C5D5F">
        <w:rPr>
          <w:rFonts w:ascii="Times New Roman" w:hAnsi="Times New Roman" w:cs="Times New Roman"/>
          <w:b/>
          <w:bCs/>
          <w:sz w:val="24"/>
          <w:szCs w:val="24"/>
        </w:rPr>
        <w:t>80.70.60.100/24</w:t>
      </w:r>
    </w:p>
    <w:p w14:paraId="57E714B5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990AD6" w:rsidRPr="00990AD6">
        <w:rPr>
          <w:rStyle w:val="ui-provider"/>
          <w:rFonts w:ascii="Times New Roman" w:hAnsi="Times New Roman" w:cs="Times New Roman"/>
          <w:b/>
          <w:bCs/>
        </w:rPr>
        <w:t>BB:BB:BB:11:11:02</w:t>
      </w:r>
    </w:p>
    <w:p w14:paraId="57124649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D735BD">
        <w:rPr>
          <w:rFonts w:ascii="Times New Roman" w:hAnsi="Times New Roman" w:cs="Times New Roman"/>
          <w:b/>
          <w:bCs/>
          <w:sz w:val="24"/>
          <w:szCs w:val="24"/>
        </w:rPr>
        <w:t>CC:CC:CC:22:22:02</w:t>
      </w:r>
    </w:p>
    <w:p w14:paraId="731F32E3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3. RTR2 receives the packet on its IF-WAN interface, prepares it accordingly and forwards it out via IFLAN.</w:t>
      </w:r>
    </w:p>
    <w:p w14:paraId="0EF01C8A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What would the packet look like at this stage?</w:t>
      </w:r>
    </w:p>
    <w:p w14:paraId="2C83872B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IP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6B217F" w:rsidRPr="008C5D5F">
        <w:rPr>
          <w:rFonts w:ascii="Times New Roman" w:hAnsi="Times New Roman" w:cs="Times New Roman"/>
          <w:b/>
          <w:bCs/>
          <w:sz w:val="24"/>
          <w:szCs w:val="24"/>
        </w:rPr>
        <w:t>100.20.30.10/24</w:t>
      </w:r>
    </w:p>
    <w:p w14:paraId="4CE53677" w14:textId="77777777" w:rsidR="008C5D5F" w:rsidRPr="00D735BD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IP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6B217F" w:rsidRPr="008C5D5F">
        <w:rPr>
          <w:rFonts w:ascii="Times New Roman" w:hAnsi="Times New Roman" w:cs="Times New Roman"/>
          <w:b/>
          <w:bCs/>
          <w:sz w:val="24"/>
          <w:szCs w:val="24"/>
        </w:rPr>
        <w:t>80.70.60.100/24</w:t>
      </w:r>
    </w:p>
    <w:p w14:paraId="106755C4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990AD6" w:rsidRPr="00990AD6">
        <w:rPr>
          <w:rStyle w:val="ui-provider"/>
          <w:rFonts w:ascii="Times New Roman" w:hAnsi="Times New Roman" w:cs="Times New Roman"/>
          <w:b/>
          <w:bCs/>
        </w:rPr>
        <w:t>CC:CC:CC:22:22:01</w:t>
      </w:r>
    </w:p>
    <w:p w14:paraId="6751EE35" w14:textId="77777777" w:rsidR="008C5D5F" w:rsidRPr="00990AD6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lastRenderedPageBreak/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990AD6" w:rsidRPr="00990AD6">
        <w:rPr>
          <w:rStyle w:val="ui-provider"/>
          <w:rFonts w:ascii="Times New Roman" w:hAnsi="Times New Roman" w:cs="Times New Roman"/>
          <w:b/>
          <w:bCs/>
        </w:rPr>
        <w:t>DD:DD:DD:77:77:77</w:t>
      </w:r>
    </w:p>
    <w:p w14:paraId="4D2C5553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4. The web server receives the packet and prepares a response packet back. What would the packet</w:t>
      </w:r>
    </w:p>
    <w:p w14:paraId="38D22479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look like at this stage?</w:t>
      </w:r>
    </w:p>
    <w:p w14:paraId="70CE0F32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IP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8C5D5F">
        <w:rPr>
          <w:rFonts w:ascii="Times New Roman" w:hAnsi="Times New Roman" w:cs="Times New Roman"/>
          <w:b/>
          <w:bCs/>
          <w:sz w:val="24"/>
          <w:szCs w:val="24"/>
        </w:rPr>
        <w:t>80.70.60.100/24</w:t>
      </w:r>
    </w:p>
    <w:p w14:paraId="2C29D7D1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IP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8C5D5F">
        <w:rPr>
          <w:rFonts w:ascii="Times New Roman" w:hAnsi="Times New Roman" w:cs="Times New Roman"/>
          <w:b/>
          <w:bCs/>
          <w:sz w:val="24"/>
          <w:szCs w:val="24"/>
        </w:rPr>
        <w:t>100.20.30.10/24</w:t>
      </w:r>
    </w:p>
    <w:p w14:paraId="5C494112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D735BD">
        <w:rPr>
          <w:rFonts w:ascii="Times New Roman" w:hAnsi="Times New Roman" w:cs="Times New Roman"/>
          <w:b/>
          <w:bCs/>
          <w:sz w:val="24"/>
          <w:szCs w:val="24"/>
        </w:rPr>
        <w:t>DD:DD:DD:77:77:77</w:t>
      </w:r>
    </w:p>
    <w:p w14:paraId="015228B5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D735BD">
        <w:rPr>
          <w:rFonts w:ascii="Times New Roman" w:hAnsi="Times New Roman" w:cs="Times New Roman"/>
          <w:b/>
          <w:bCs/>
          <w:sz w:val="24"/>
          <w:szCs w:val="24"/>
        </w:rPr>
        <w:t>CC:CC:CC:22:22:01</w:t>
      </w:r>
    </w:p>
    <w:p w14:paraId="47F06113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Since we are talking about web traffic (www) in the example, which transport layer</w:t>
      </w:r>
    </w:p>
    <w:p w14:paraId="6BC8EE04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protocol will most probably be used?</w:t>
      </w:r>
    </w:p>
    <w:p w14:paraId="16600C23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  <w:highlight w:val="green"/>
        </w:rPr>
        <w:t xml:space="preserve"> </w:t>
      </w:r>
      <w:r w:rsidRPr="008C5D5F">
        <w:rPr>
          <w:rFonts w:ascii="Times New Roman" w:hAnsi="Times New Roman" w:cs="Times New Roman"/>
          <w:sz w:val="24"/>
          <w:szCs w:val="24"/>
          <w:highlight w:val="green"/>
        </w:rPr>
        <w:t>TCP</w:t>
      </w:r>
    </w:p>
    <w:p w14:paraId="7DBE57C7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 </w:t>
      </w:r>
      <w:r w:rsidRPr="008C5D5F">
        <w:rPr>
          <w:rFonts w:ascii="Times New Roman" w:hAnsi="Times New Roman" w:cs="Times New Roman"/>
          <w:sz w:val="24"/>
          <w:szCs w:val="24"/>
        </w:rPr>
        <w:t>UDP</w:t>
      </w:r>
    </w:p>
    <w:p w14:paraId="0A3A6EEC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If we do a traffic analysis with a network packet monitoring tool like WireShark, what</w:t>
      </w:r>
    </w:p>
    <w:p w14:paraId="7EBE107F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can we expect to see for the source and destination ports when the laptop sends</w:t>
      </w:r>
    </w:p>
    <w:p w14:paraId="5C8BE440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the packet?</w:t>
      </w:r>
    </w:p>
    <w:p w14:paraId="7DC05EDC" w14:textId="77777777" w:rsidR="008C5D5F" w:rsidRPr="001C357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mk-MK"/>
        </w:rPr>
      </w:pPr>
      <w:r w:rsidRPr="008C5D5F">
        <w:rPr>
          <w:rFonts w:ascii="Times New Roman" w:eastAsia="CIDFont+F9" w:hAnsi="Times New Roman" w:cs="Times New Roman"/>
          <w:sz w:val="24"/>
          <w:szCs w:val="24"/>
        </w:rPr>
        <w:t xml:space="preserve"> </w:t>
      </w:r>
      <w:r w:rsidRPr="008C5D5F">
        <w:rPr>
          <w:rFonts w:ascii="Times New Roman" w:hAnsi="Times New Roman" w:cs="Times New Roman"/>
          <w:sz w:val="24"/>
          <w:szCs w:val="24"/>
        </w:rPr>
        <w:t>SRC PORT:</w:t>
      </w:r>
      <w:r w:rsidR="00312A93">
        <w:rPr>
          <w:rFonts w:ascii="Times New Roman" w:hAnsi="Times New Roman" w:cs="Times New Roman"/>
          <w:sz w:val="24"/>
          <w:szCs w:val="24"/>
        </w:rPr>
        <w:t xml:space="preserve"> randomly selected by the browser(or what are we using at the moment)</w:t>
      </w:r>
      <w:r w:rsidR="00DF3687">
        <w:rPr>
          <w:rFonts w:ascii="Times New Roman" w:hAnsi="Times New Roman" w:cs="Times New Roman"/>
          <w:sz w:val="24"/>
          <w:szCs w:val="24"/>
        </w:rPr>
        <w:t xml:space="preserve"> </w:t>
      </w:r>
      <w:r w:rsidR="002B1CAD">
        <w:rPr>
          <w:rFonts w:ascii="Times New Roman" w:hAnsi="Times New Roman" w:cs="Times New Roman"/>
          <w:sz w:val="24"/>
          <w:szCs w:val="24"/>
        </w:rPr>
        <w:t>1024 and above</w:t>
      </w:r>
    </w:p>
    <w:p w14:paraId="5804288A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9" w:hAnsi="Times New Roman" w:cs="Times New Roman"/>
          <w:sz w:val="24"/>
          <w:szCs w:val="24"/>
        </w:rPr>
        <w:t xml:space="preserve"> </w:t>
      </w:r>
      <w:r w:rsidRPr="008C5D5F">
        <w:rPr>
          <w:rFonts w:ascii="Times New Roman" w:hAnsi="Times New Roman" w:cs="Times New Roman"/>
          <w:sz w:val="24"/>
          <w:szCs w:val="24"/>
        </w:rPr>
        <w:t>DST PORT:</w:t>
      </w:r>
      <w:r w:rsidR="00312A93">
        <w:rPr>
          <w:rFonts w:ascii="Times New Roman" w:hAnsi="Times New Roman" w:cs="Times New Roman"/>
          <w:sz w:val="24"/>
          <w:szCs w:val="24"/>
        </w:rPr>
        <w:t xml:space="preserve"> 433TCP port</w:t>
      </w:r>
    </w:p>
    <w:p w14:paraId="32941179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Similarly, and vice versa, what can we expect to see as destination ports when the</w:t>
      </w:r>
    </w:p>
    <w:p w14:paraId="756F128A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Web server sends a response packet back?</w:t>
      </w:r>
    </w:p>
    <w:p w14:paraId="41273231" w14:textId="77777777"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9" w:hAnsi="Times New Roman" w:cs="Times New Roman"/>
          <w:sz w:val="24"/>
          <w:szCs w:val="24"/>
        </w:rPr>
        <w:t xml:space="preserve"> </w:t>
      </w:r>
      <w:r w:rsidRPr="008C5D5F">
        <w:rPr>
          <w:rFonts w:ascii="Times New Roman" w:hAnsi="Times New Roman" w:cs="Times New Roman"/>
          <w:sz w:val="24"/>
          <w:szCs w:val="24"/>
        </w:rPr>
        <w:t>SRC PORT:</w:t>
      </w:r>
      <w:r w:rsidR="00312A93">
        <w:rPr>
          <w:rFonts w:ascii="Times New Roman" w:hAnsi="Times New Roman" w:cs="Times New Roman"/>
          <w:sz w:val="24"/>
          <w:szCs w:val="24"/>
        </w:rPr>
        <w:t xml:space="preserve"> 433TCP</w:t>
      </w:r>
    </w:p>
    <w:p w14:paraId="17BD5799" w14:textId="77777777" w:rsidR="00D345B9" w:rsidRDefault="008C5D5F" w:rsidP="002B1C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9" w:hAnsi="Times New Roman" w:cs="Times New Roman"/>
          <w:sz w:val="24"/>
          <w:szCs w:val="24"/>
        </w:rPr>
        <w:t xml:space="preserve"> </w:t>
      </w:r>
      <w:r w:rsidRPr="008C5D5F">
        <w:rPr>
          <w:rFonts w:ascii="Times New Roman" w:hAnsi="Times New Roman" w:cs="Times New Roman"/>
          <w:sz w:val="24"/>
          <w:szCs w:val="24"/>
        </w:rPr>
        <w:t>DST PORT:</w:t>
      </w:r>
      <w:r w:rsidR="00312A93">
        <w:rPr>
          <w:rFonts w:ascii="Times New Roman" w:hAnsi="Times New Roman" w:cs="Times New Roman"/>
          <w:sz w:val="24"/>
          <w:szCs w:val="24"/>
        </w:rPr>
        <w:t xml:space="preserve"> </w:t>
      </w:r>
      <w:r w:rsidR="002B1CAD">
        <w:rPr>
          <w:rFonts w:ascii="Times New Roman" w:hAnsi="Times New Roman" w:cs="Times New Roman"/>
          <w:sz w:val="24"/>
          <w:szCs w:val="24"/>
        </w:rPr>
        <w:t>randomly selected by the browser(or what are we using at the moment)</w:t>
      </w:r>
      <w:r w:rsidR="00DF3687">
        <w:rPr>
          <w:rFonts w:ascii="Times New Roman" w:hAnsi="Times New Roman" w:cs="Times New Roman"/>
          <w:sz w:val="24"/>
          <w:szCs w:val="24"/>
        </w:rPr>
        <w:t xml:space="preserve"> </w:t>
      </w:r>
      <w:r w:rsidR="002B1CAD">
        <w:rPr>
          <w:rFonts w:ascii="Times New Roman" w:hAnsi="Times New Roman" w:cs="Times New Roman"/>
          <w:sz w:val="24"/>
          <w:szCs w:val="24"/>
        </w:rPr>
        <w:t>1024 and above</w:t>
      </w:r>
      <w:r w:rsidR="002B1CAD" w:rsidRPr="008C5D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D63B3C" w14:textId="2528AD83" w:rsidR="008C5D5F" w:rsidRPr="008E2D5D" w:rsidRDefault="008C5D5F" w:rsidP="002B1C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 xml:space="preserve">How many broadcast domains are there in the exhibit shown? </w:t>
      </w:r>
      <w:r w:rsidR="00BB4737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635A6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16AB3E8C" w14:textId="77777777" w:rsidR="00312A93" w:rsidRDefault="00312A93" w:rsidP="00312A93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428B3ADB" w14:textId="77777777" w:rsidR="00312A93" w:rsidRDefault="00312A93" w:rsidP="00312A93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725DADA9" w14:textId="77777777" w:rsidR="00312A93" w:rsidRPr="00312A93" w:rsidRDefault="00312A93" w:rsidP="00312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312A93">
        <w:rPr>
          <w:rFonts w:ascii="Times New Roman" w:hAnsi="Times New Roman" w:cs="Times New Roman"/>
          <w:color w:val="002060"/>
          <w:sz w:val="28"/>
          <w:szCs w:val="28"/>
        </w:rPr>
        <w:t>Exercise 3 – Traffic analysis and identifying the OSI layers of the</w:t>
      </w:r>
    </w:p>
    <w:p w14:paraId="0EDC1EE3" w14:textId="77777777" w:rsidR="00312A93" w:rsidRDefault="00312A93" w:rsidP="00312A93">
      <w:pPr>
        <w:rPr>
          <w:rFonts w:ascii="Times New Roman" w:hAnsi="Times New Roman" w:cs="Times New Roman"/>
          <w:color w:val="002060"/>
          <w:sz w:val="28"/>
          <w:szCs w:val="28"/>
        </w:rPr>
      </w:pPr>
      <w:r w:rsidRPr="00312A93">
        <w:rPr>
          <w:rFonts w:ascii="Times New Roman" w:hAnsi="Times New Roman" w:cs="Times New Roman"/>
          <w:color w:val="002060"/>
          <w:sz w:val="28"/>
          <w:szCs w:val="28"/>
        </w:rPr>
        <w:t>network packets</w:t>
      </w:r>
    </w:p>
    <w:p w14:paraId="2D99B2EC" w14:textId="77777777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Analyze the TCP’s three-way handshake and using screenshots from the Wireshark</w:t>
      </w:r>
    </w:p>
    <w:p w14:paraId="7C71D402" w14:textId="77777777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window answer the questions bellow:</w:t>
      </w:r>
    </w:p>
    <w:p w14:paraId="35DF4D7C" w14:textId="1FDC0B11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</w:rPr>
      </w:pPr>
      <w:r w:rsidRPr="008534B7">
        <w:rPr>
          <w:rFonts w:ascii="Times New Roman" w:hAnsi="Times New Roman" w:cs="Times New Roman"/>
          <w:color w:val="002060"/>
        </w:rPr>
        <w:t>1. What is the source IP (of the initiating host):</w:t>
      </w:r>
      <w:r>
        <w:rPr>
          <w:rFonts w:ascii="Times New Roman" w:hAnsi="Times New Roman" w:cs="Times New Roman"/>
        </w:rPr>
        <w:t xml:space="preserve"> </w:t>
      </w:r>
      <w:r w:rsidR="00F454CF" w:rsidRPr="00F454CF">
        <w:rPr>
          <w:rFonts w:ascii="Times New Roman" w:hAnsi="Times New Roman" w:cs="Times New Roman"/>
        </w:rPr>
        <w:t>Source Address: 192.168.1.10</w:t>
      </w:r>
      <w:r w:rsidR="009A23EE">
        <w:rPr>
          <w:rFonts w:ascii="Times New Roman" w:hAnsi="Times New Roman" w:cs="Times New Roman"/>
        </w:rPr>
        <w:t>1</w:t>
      </w:r>
    </w:p>
    <w:p w14:paraId="52AC5228" w14:textId="77777777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</w:rPr>
      </w:pPr>
      <w:r w:rsidRPr="008534B7">
        <w:rPr>
          <w:rFonts w:ascii="Times New Roman" w:hAnsi="Times New Roman" w:cs="Times New Roman"/>
          <w:color w:val="002060"/>
        </w:rPr>
        <w:t>2. What is the destination IP? (target website</w:t>
      </w:r>
      <w:r w:rsidRPr="008534B7">
        <w:rPr>
          <w:rFonts w:ascii="Times New Roman" w:hAnsi="Times New Roman" w:cs="Times New Roman"/>
        </w:rPr>
        <w:t xml:space="preserve">): </w:t>
      </w:r>
      <w:r w:rsidR="00F454CF" w:rsidRPr="00F454CF">
        <w:rPr>
          <w:rFonts w:ascii="Times New Roman" w:hAnsi="Times New Roman" w:cs="Times New Roman"/>
          <w:shd w:val="clear" w:color="auto" w:fill="FFFFFF"/>
        </w:rPr>
        <w:t>Destination Address: 146.75.0.155</w:t>
      </w:r>
    </w:p>
    <w:p w14:paraId="37D8A6A4" w14:textId="77777777"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D7DC0D1" w14:textId="77777777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Identify the Network Interface (Layer 1 &amp; 2) section of the SYN packet and paste a</w:t>
      </w:r>
    </w:p>
    <w:p w14:paraId="2C5AC03C" w14:textId="77777777"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screenshot from it:</w:t>
      </w:r>
    </w:p>
    <w:p w14:paraId="308D7B04" w14:textId="77777777" w:rsidR="00F454CF" w:rsidRPr="008534B7" w:rsidRDefault="00F402B5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0A4CE45" wp14:editId="2D8A1272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0B4A" w14:textId="77777777"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27EF09F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AE1DC54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5CE50D0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6FF34A6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7938C28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274E226" w14:textId="77777777" w:rsidR="00E461FD" w:rsidRDefault="00F402B5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24F2700A" wp14:editId="03C0F432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352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C95C979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95F1900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04EDA28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C142379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BA1A502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3442595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8626F2A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34F7447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A2C8F5A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A843514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CF521BF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31C824B" w14:textId="77777777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Identify the Network Layer 3 section of the SYN/ACK packet and paste a screenshot</w:t>
      </w:r>
    </w:p>
    <w:p w14:paraId="47BF2BEC" w14:textId="77777777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from it:</w:t>
      </w:r>
    </w:p>
    <w:p w14:paraId="0C04CAD0" w14:textId="77777777"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EE54B61" w14:textId="77777777" w:rsidR="00F454CF" w:rsidRDefault="00F402B5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C64DD5C" wp14:editId="648CD8ED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9C76" w14:textId="77777777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Identify the Transport Layer 4 section of the ACK packet and paste a screenshot</w:t>
      </w:r>
    </w:p>
    <w:p w14:paraId="134414A4" w14:textId="77777777"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from it bellow:</w:t>
      </w:r>
    </w:p>
    <w:p w14:paraId="35D88CC7" w14:textId="77777777" w:rsidR="00FC2975" w:rsidRPr="008534B7" w:rsidRDefault="00F402B5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0A6AF962" wp14:editId="44EDCCB0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6C8" w14:textId="77777777"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9489459" w14:textId="77777777"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Look closely at the L2 section of the three-way handshake packet details. Each of them</w:t>
      </w:r>
    </w:p>
    <w:p w14:paraId="2070178A" w14:textId="77777777"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shows the source and destination MAC address of the packets.</w:t>
      </w:r>
    </w:p>
    <w:p w14:paraId="0743D09E" w14:textId="77777777"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FA6FBD0" w14:textId="77777777"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417402A" w14:textId="77777777" w:rsidR="00E461FD" w:rsidRPr="008534B7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B0570CA" w14:textId="77777777" w:rsidR="00E461FD" w:rsidRDefault="008534B7" w:rsidP="008534B7">
      <w:pPr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Who is the owner of the destination MAC address of the SYN packet?</w:t>
      </w:r>
    </w:p>
    <w:p w14:paraId="3AC4AD94" w14:textId="77777777" w:rsidR="00F454CF" w:rsidRDefault="00FC2975" w:rsidP="008534B7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My laptop.</w:t>
      </w:r>
    </w:p>
    <w:p w14:paraId="2643E973" w14:textId="37B528C5" w:rsidR="00F454CF" w:rsidRDefault="00F454CF" w:rsidP="008534B7">
      <w:pPr>
        <w:rPr>
          <w:rFonts w:ascii="Times New Roman" w:hAnsi="Times New Roman" w:cs="Times New Roman"/>
          <w:noProof/>
          <w:lang w:val="mk-MK"/>
        </w:rPr>
      </w:pPr>
      <w:r w:rsidRPr="00F454CF">
        <w:rPr>
          <w:rFonts w:ascii="Times New Roman" w:hAnsi="Times New Roman" w:cs="Times New Roman"/>
          <w:noProof/>
          <w:lang w:val="mk-MK"/>
        </w:rPr>
        <w:drawing>
          <wp:inline distT="0" distB="0" distL="0" distR="0" wp14:anchorId="71D25C98" wp14:editId="2E371933">
            <wp:extent cx="5943600" cy="1449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CE15" w14:textId="1393BE2B" w:rsidR="005868B6" w:rsidRPr="005868B6" w:rsidRDefault="005868B6" w:rsidP="005868B6">
      <w:pPr>
        <w:rPr>
          <w:rFonts w:ascii="Times New Roman" w:hAnsi="Times New Roman" w:cs="Times New Roman"/>
          <w:lang w:val="mk-MK"/>
        </w:rPr>
      </w:pPr>
    </w:p>
    <w:p w14:paraId="25F3367D" w14:textId="7E7E1C18" w:rsidR="005868B6" w:rsidRPr="005868B6" w:rsidRDefault="005868B6" w:rsidP="005868B6">
      <w:pPr>
        <w:rPr>
          <w:rFonts w:ascii="Times New Roman" w:hAnsi="Times New Roman" w:cs="Times New Roman"/>
          <w:lang w:val="mk-MK"/>
        </w:rPr>
      </w:pPr>
    </w:p>
    <w:p w14:paraId="4708B7E2" w14:textId="348339FC" w:rsidR="005868B6" w:rsidRDefault="005868B6" w:rsidP="005868B6">
      <w:pPr>
        <w:rPr>
          <w:rFonts w:ascii="Times New Roman" w:hAnsi="Times New Roman" w:cs="Times New Roman"/>
          <w:noProof/>
          <w:lang w:val="mk-MK"/>
        </w:rPr>
      </w:pPr>
    </w:p>
    <w:p w14:paraId="29544D11" w14:textId="5B31F55E" w:rsidR="005868B6" w:rsidRDefault="005868B6" w:rsidP="005868B6">
      <w:pPr>
        <w:tabs>
          <w:tab w:val="left" w:pos="1430"/>
        </w:tabs>
        <w:rPr>
          <w:rFonts w:ascii="Times New Roman" w:hAnsi="Times New Roman" w:cs="Times New Roman"/>
          <w:lang w:val="mk-MK"/>
        </w:rPr>
      </w:pPr>
      <w:r>
        <w:rPr>
          <w:rFonts w:ascii="Times New Roman" w:hAnsi="Times New Roman" w:cs="Times New Roman"/>
          <w:lang w:val="mk-MK"/>
        </w:rPr>
        <w:tab/>
      </w:r>
    </w:p>
    <w:p w14:paraId="0110263B" w14:textId="63976246" w:rsidR="005868B6" w:rsidRPr="005868B6" w:rsidRDefault="005868B6" w:rsidP="005868B6">
      <w:pPr>
        <w:rPr>
          <w:rFonts w:ascii="Times New Roman" w:hAnsi="Times New Roman" w:cs="Times New Roman"/>
          <w:lang w:val="mk-MK"/>
        </w:rPr>
      </w:pPr>
    </w:p>
    <w:p w14:paraId="41A20427" w14:textId="7F86209C" w:rsidR="005868B6" w:rsidRPr="005868B6" w:rsidRDefault="005868B6" w:rsidP="005868B6">
      <w:pPr>
        <w:rPr>
          <w:rFonts w:ascii="Times New Roman" w:hAnsi="Times New Roman" w:cs="Times New Roman"/>
          <w:noProof/>
          <w:sz w:val="28"/>
          <w:szCs w:val="28"/>
        </w:rPr>
      </w:pPr>
    </w:p>
    <w:p w14:paraId="4648BCE6" w14:textId="77777777" w:rsidR="005868B6" w:rsidRPr="005868B6" w:rsidRDefault="005868B6" w:rsidP="005868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5868B6">
        <w:rPr>
          <w:rFonts w:ascii="Times New Roman" w:hAnsi="Times New Roman" w:cs="Times New Roman"/>
          <w:color w:val="002060"/>
          <w:sz w:val="28"/>
          <w:szCs w:val="28"/>
        </w:rPr>
        <w:t>Exercise 4 – Hacking mockup (for Bonus points)</w:t>
      </w:r>
    </w:p>
    <w:p w14:paraId="6F8394C6" w14:textId="77777777" w:rsidR="005868B6" w:rsidRPr="005868B6" w:rsidRDefault="005868B6" w:rsidP="005868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sz w:val="24"/>
          <w:szCs w:val="24"/>
        </w:rPr>
      </w:pPr>
      <w:r w:rsidRPr="005868B6">
        <w:rPr>
          <w:rFonts w:ascii="Times New Roman" w:hAnsi="Times New Roman" w:cs="Times New Roman"/>
          <w:color w:val="002060"/>
          <w:sz w:val="24"/>
          <w:szCs w:val="24"/>
        </w:rPr>
        <w:t>Difficulty: Very hard</w:t>
      </w:r>
    </w:p>
    <w:p w14:paraId="25EF6C3D" w14:textId="77777777" w:rsidR="005868B6" w:rsidRPr="005868B6" w:rsidRDefault="005868B6" w:rsidP="005868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68B6">
        <w:rPr>
          <w:rFonts w:ascii="Times New Roman" w:hAnsi="Times New Roman" w:cs="Times New Roman"/>
          <w:color w:val="000000"/>
          <w:sz w:val="24"/>
          <w:szCs w:val="24"/>
        </w:rPr>
        <w:t>Use Wireshark to capture the packet’s application layer data and discover the implications</w:t>
      </w:r>
    </w:p>
    <w:p w14:paraId="6D1820D2" w14:textId="77777777" w:rsidR="005868B6" w:rsidRPr="005868B6" w:rsidRDefault="005868B6" w:rsidP="005868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68B6">
        <w:rPr>
          <w:rFonts w:ascii="Times New Roman" w:hAnsi="Times New Roman" w:cs="Times New Roman"/>
          <w:color w:val="000000"/>
          <w:sz w:val="24"/>
          <w:szCs w:val="24"/>
        </w:rPr>
        <w:t>of using unencrypted communication over a network.</w:t>
      </w:r>
    </w:p>
    <w:p w14:paraId="51B00F20" w14:textId="77777777" w:rsidR="005868B6" w:rsidRPr="005868B6" w:rsidRDefault="005868B6" w:rsidP="005868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68B6">
        <w:rPr>
          <w:rFonts w:ascii="Times New Roman" w:hAnsi="Times New Roman" w:cs="Times New Roman"/>
          <w:color w:val="000000"/>
          <w:sz w:val="24"/>
          <w:szCs w:val="24"/>
        </w:rPr>
        <w:t>It is recommended that you use your own Linux Virtual Machine on your system on which</w:t>
      </w:r>
    </w:p>
    <w:p w14:paraId="6A411BC2" w14:textId="77777777" w:rsidR="005868B6" w:rsidRPr="005868B6" w:rsidRDefault="005868B6" w:rsidP="005868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68B6">
        <w:rPr>
          <w:rFonts w:ascii="Times New Roman" w:hAnsi="Times New Roman" w:cs="Times New Roman"/>
          <w:color w:val="000000"/>
          <w:sz w:val="24"/>
          <w:szCs w:val="24"/>
        </w:rPr>
        <w:t>you need to confiture a telnet server.</w:t>
      </w:r>
    </w:p>
    <w:p w14:paraId="5ED2D936" w14:textId="77777777" w:rsidR="005868B6" w:rsidRPr="005868B6" w:rsidRDefault="005868B6" w:rsidP="005868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68B6">
        <w:rPr>
          <w:rFonts w:ascii="Times New Roman" w:hAnsi="Times New Roman" w:cs="Times New Roman"/>
          <w:color w:val="000000"/>
          <w:sz w:val="24"/>
          <w:szCs w:val="24"/>
        </w:rPr>
        <w:t>From your own system try to login with a Telnet on the target VM all while capturing the</w:t>
      </w:r>
    </w:p>
    <w:p w14:paraId="59E3D07F" w14:textId="77777777" w:rsidR="005868B6" w:rsidRPr="005868B6" w:rsidRDefault="005868B6" w:rsidP="005868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68B6">
        <w:rPr>
          <w:rFonts w:ascii="Times New Roman" w:hAnsi="Times New Roman" w:cs="Times New Roman"/>
          <w:color w:val="000000"/>
          <w:sz w:val="24"/>
          <w:szCs w:val="24"/>
        </w:rPr>
        <w:t>traffic with a Wireshark. As a proof of competition for this exercise paste in bellow a</w:t>
      </w:r>
    </w:p>
    <w:p w14:paraId="579DF5B5" w14:textId="7E32A466" w:rsidR="005868B6" w:rsidRDefault="005868B6" w:rsidP="005868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868B6">
        <w:rPr>
          <w:rFonts w:ascii="Times New Roman" w:hAnsi="Times New Roman" w:cs="Times New Roman"/>
          <w:color w:val="000000"/>
          <w:sz w:val="24"/>
          <w:szCs w:val="24"/>
        </w:rPr>
        <w:t>screenshot of the application layer data containing</w:t>
      </w:r>
      <w:r>
        <w:rPr>
          <w:rFonts w:ascii="CIDFont+F6" w:hAnsi="CIDFont+F6" w:cs="CIDFont+F6"/>
          <w:color w:val="000000"/>
          <w:sz w:val="23"/>
          <w:szCs w:val="23"/>
        </w:rPr>
        <w:t xml:space="preserve"> visible username and password.</w:t>
      </w:r>
    </w:p>
    <w:p w14:paraId="77D9DDA1" w14:textId="4DDB1139" w:rsidR="005868B6" w:rsidRPr="005868B6" w:rsidRDefault="005868B6" w:rsidP="005868B6">
      <w:pPr>
        <w:tabs>
          <w:tab w:val="left" w:pos="3780"/>
        </w:tabs>
        <w:rPr>
          <w:rFonts w:ascii="Times New Roman" w:hAnsi="Times New Roman" w:cs="Times New Roman"/>
          <w:lang w:val="mk-MK"/>
        </w:rPr>
      </w:pPr>
      <w:r>
        <w:rPr>
          <w:rFonts w:ascii="Times New Roman" w:hAnsi="Times New Roman" w:cs="Times New Roman"/>
          <w:lang w:val="mk-MK"/>
        </w:rPr>
        <w:tab/>
      </w:r>
      <w:r>
        <w:rPr>
          <w:noProof/>
        </w:rPr>
        <w:drawing>
          <wp:inline distT="0" distB="0" distL="0" distR="0" wp14:anchorId="68308ED9" wp14:editId="75F62B5F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8B6" w:rsidRPr="00586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A7440" w14:textId="77777777" w:rsidR="00470BF7" w:rsidRDefault="00470BF7" w:rsidP="008E75B3">
      <w:pPr>
        <w:spacing w:after="0" w:line="240" w:lineRule="auto"/>
      </w:pPr>
      <w:r>
        <w:separator/>
      </w:r>
    </w:p>
  </w:endnote>
  <w:endnote w:type="continuationSeparator" w:id="0">
    <w:p w14:paraId="53DEAD9E" w14:textId="77777777" w:rsidR="00470BF7" w:rsidRDefault="00470BF7" w:rsidP="008E7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12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9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6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F2C07" w14:textId="77777777" w:rsidR="00470BF7" w:rsidRDefault="00470BF7" w:rsidP="008E75B3">
      <w:pPr>
        <w:spacing w:after="0" w:line="240" w:lineRule="auto"/>
      </w:pPr>
      <w:r>
        <w:separator/>
      </w:r>
    </w:p>
  </w:footnote>
  <w:footnote w:type="continuationSeparator" w:id="0">
    <w:p w14:paraId="5630878F" w14:textId="77777777" w:rsidR="00470BF7" w:rsidRDefault="00470BF7" w:rsidP="008E75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E55A1"/>
    <w:multiLevelType w:val="hybridMultilevel"/>
    <w:tmpl w:val="B29E0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610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F6AC5"/>
    <w:rsid w:val="00010E22"/>
    <w:rsid w:val="000705D9"/>
    <w:rsid w:val="000B794C"/>
    <w:rsid w:val="001C357F"/>
    <w:rsid w:val="00264816"/>
    <w:rsid w:val="002B1CAD"/>
    <w:rsid w:val="002F5FB4"/>
    <w:rsid w:val="00312A93"/>
    <w:rsid w:val="003D6098"/>
    <w:rsid w:val="00470BF7"/>
    <w:rsid w:val="004A5ED7"/>
    <w:rsid w:val="005039C5"/>
    <w:rsid w:val="005868B6"/>
    <w:rsid w:val="005A4A2C"/>
    <w:rsid w:val="005D1F78"/>
    <w:rsid w:val="00617AF8"/>
    <w:rsid w:val="00635A64"/>
    <w:rsid w:val="006B217F"/>
    <w:rsid w:val="006F797F"/>
    <w:rsid w:val="00720C66"/>
    <w:rsid w:val="007F6AC5"/>
    <w:rsid w:val="008019C0"/>
    <w:rsid w:val="008534B7"/>
    <w:rsid w:val="008C5D5F"/>
    <w:rsid w:val="008E2D5D"/>
    <w:rsid w:val="008E75B3"/>
    <w:rsid w:val="00990AD6"/>
    <w:rsid w:val="009A23EE"/>
    <w:rsid w:val="009A6EAD"/>
    <w:rsid w:val="00A92644"/>
    <w:rsid w:val="00B106EC"/>
    <w:rsid w:val="00BB4737"/>
    <w:rsid w:val="00C02EA7"/>
    <w:rsid w:val="00C551F5"/>
    <w:rsid w:val="00C55643"/>
    <w:rsid w:val="00D345B9"/>
    <w:rsid w:val="00D5425B"/>
    <w:rsid w:val="00D66CAD"/>
    <w:rsid w:val="00D735BD"/>
    <w:rsid w:val="00D84311"/>
    <w:rsid w:val="00DF3687"/>
    <w:rsid w:val="00E461FD"/>
    <w:rsid w:val="00F402B5"/>
    <w:rsid w:val="00F454CF"/>
    <w:rsid w:val="00FC2975"/>
    <w:rsid w:val="00FD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E48ED"/>
  <w15:chartTrackingRefBased/>
  <w15:docId w15:val="{1ADA2B6F-CF07-4F52-8348-E1DCB328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5B3"/>
  </w:style>
  <w:style w:type="paragraph" w:styleId="Footer">
    <w:name w:val="footer"/>
    <w:basedOn w:val="Normal"/>
    <w:link w:val="FooterChar"/>
    <w:uiPriority w:val="99"/>
    <w:unhideWhenUsed/>
    <w:rsid w:val="008E7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5B3"/>
  </w:style>
  <w:style w:type="paragraph" w:styleId="ListParagraph">
    <w:name w:val="List Paragraph"/>
    <w:basedOn w:val="Normal"/>
    <w:uiPriority w:val="34"/>
    <w:qFormat/>
    <w:rsid w:val="008E75B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534B7"/>
    <w:rPr>
      <w:color w:val="0000FF"/>
      <w:u w:val="single"/>
    </w:rPr>
  </w:style>
  <w:style w:type="character" w:customStyle="1" w:styleId="ui-provider">
    <w:name w:val="ui-provider"/>
    <w:basedOn w:val="DefaultParagraphFont"/>
    <w:rsid w:val="00990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8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30</cp:revision>
  <dcterms:created xsi:type="dcterms:W3CDTF">2023-03-13T18:43:00Z</dcterms:created>
  <dcterms:modified xsi:type="dcterms:W3CDTF">2023-03-16T19:02:00Z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5b0f609e-d761-48a7-b74f-f824bcf9dd3a</vt:lpwstr>
  </property>
</Properties>
</file>