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48394" w14:textId="2DD3C0E3" w:rsidR="00AE3E31" w:rsidRPr="00AE3E31" w:rsidRDefault="00AE3E31" w:rsidP="00AE3E31">
      <w:pPr>
        <w:pStyle w:val="2"/>
        <w:jc w:val="center"/>
        <w:rPr>
          <w:rFonts w:ascii="David" w:eastAsia="Times New Roman" w:hAnsi="David" w:cs="David"/>
          <w:b/>
          <w:bCs/>
          <w:color w:val="auto"/>
          <w:sz w:val="32"/>
          <w:szCs w:val="32"/>
          <w:rtl/>
        </w:rPr>
      </w:pPr>
      <w:r w:rsidRPr="00AE3E31">
        <w:rPr>
          <w:rFonts w:ascii="David" w:eastAsia="Times New Roman" w:hAnsi="David" w:cs="David"/>
          <w:b/>
          <w:bCs/>
          <w:color w:val="auto"/>
          <w:sz w:val="32"/>
          <w:szCs w:val="32"/>
          <w:rtl/>
        </w:rPr>
        <w:t>מבחן חורף תשפ</w:t>
      </w:r>
      <w:r w:rsidRPr="00AE3E31">
        <w:rPr>
          <w:rFonts w:ascii="David" w:eastAsia="Times New Roman" w:hAnsi="David" w:cs="David" w:hint="cs"/>
          <w:b/>
          <w:bCs/>
          <w:color w:val="auto"/>
          <w:sz w:val="32"/>
          <w:szCs w:val="32"/>
          <w:rtl/>
        </w:rPr>
        <w:t>"</w:t>
      </w:r>
      <w:r w:rsidRPr="00AE3E31">
        <w:rPr>
          <w:rFonts w:ascii="David" w:eastAsia="Times New Roman" w:hAnsi="David" w:cs="David"/>
          <w:b/>
          <w:bCs/>
          <w:color w:val="auto"/>
          <w:sz w:val="32"/>
          <w:szCs w:val="32"/>
          <w:rtl/>
        </w:rPr>
        <w:t>ד</w:t>
      </w:r>
    </w:p>
    <w:p w14:paraId="5D57DCB7" w14:textId="374D4C20" w:rsidR="00AE3E31" w:rsidRPr="00AE3E31" w:rsidRDefault="00AE3E31" w:rsidP="00AE3E31">
      <w:pPr>
        <w:rPr>
          <w:rFonts w:ascii="David" w:hAnsi="David" w:cs="David"/>
          <w:b/>
          <w:bCs/>
          <w:rtl/>
        </w:rPr>
      </w:pPr>
      <w:r w:rsidRPr="00AE3E31">
        <w:rPr>
          <w:rFonts w:ascii="David" w:hAnsi="David" w:cs="David"/>
          <w:b/>
          <w:bCs/>
          <w:rtl/>
        </w:rPr>
        <w:t xml:space="preserve">הפתרונות בסוף המבחן </w:t>
      </w:r>
    </w:p>
    <w:p w14:paraId="2B6E25D1" w14:textId="791E3D51" w:rsidR="00AE3E31" w:rsidRPr="00AE3E31" w:rsidRDefault="00AE3E31" w:rsidP="00AE3E31">
      <w:pPr>
        <w:rPr>
          <w:rFonts w:ascii="David" w:hAnsi="David" w:cs="David"/>
          <w:rtl/>
        </w:rPr>
      </w:pPr>
      <w:r w:rsidRPr="00AE3E31">
        <w:rPr>
          <w:rFonts w:ascii="David" w:hAnsi="David" w:cs="David"/>
          <w:rtl/>
        </w:rPr>
        <w:t>התשובות המסומנות במבחן הן הראשונות ואינן בהכרח הנכונות</w:t>
      </w:r>
    </w:p>
    <w:p w14:paraId="4B46E900" w14:textId="16E5E9BC" w:rsidR="00C4737C" w:rsidRPr="00AE3E31" w:rsidRDefault="00C4737C" w:rsidP="00AE3E31">
      <w:pPr>
        <w:pStyle w:val="2"/>
        <w:rPr>
          <w:rFonts w:ascii="David" w:eastAsia="Times New Roman" w:hAnsi="David" w:cs="David"/>
          <w:color w:val="auto"/>
          <w:sz w:val="22"/>
          <w:szCs w:val="22"/>
          <w:rtl/>
        </w:rPr>
      </w:pPr>
      <w:r w:rsidRPr="00AE3E31">
        <w:rPr>
          <w:rFonts w:ascii="David" w:eastAsia="Times New Roman" w:hAnsi="David" w:cs="David"/>
          <w:color w:val="auto"/>
          <w:sz w:val="22"/>
          <w:szCs w:val="22"/>
          <w:rtl/>
        </w:rPr>
        <w:t>שאלה 1</w:t>
      </w:r>
    </w:p>
    <w:p w14:paraId="4DE11AD2" w14:textId="34C6D785" w:rsidR="00C4737C" w:rsidRPr="00AE3E31" w:rsidRDefault="00C4737C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b/>
          <w:bCs/>
          <w:rtl/>
        </w:rPr>
        <w:t>(5 נק')</w:t>
      </w:r>
    </w:p>
    <w:p w14:paraId="4FCEBCDC" w14:textId="77777777" w:rsidR="00C4737C" w:rsidRPr="00AE3E31" w:rsidRDefault="00C4737C" w:rsidP="00AE3E31">
      <w:pPr>
        <w:spacing w:after="120" w:line="240" w:lineRule="auto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  <w:rtl/>
        </w:rPr>
        <w:t> </w:t>
      </w:r>
    </w:p>
    <w:p w14:paraId="49302434" w14:textId="77777777" w:rsidR="00C4737C" w:rsidRPr="00AE3E31" w:rsidRDefault="00C4737C" w:rsidP="00AE3E31">
      <w:pPr>
        <w:spacing w:line="240" w:lineRule="auto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  <w:rtl/>
        </w:rPr>
        <w:t xml:space="preserve">איזו פעולה מן הפעולות הבאות אפשר לבצע אך ורק במצב ה </w:t>
      </w:r>
      <w:r w:rsidRPr="00AE3E31">
        <w:rPr>
          <w:rFonts w:ascii="David" w:eastAsia="Times New Roman" w:hAnsi="David" w:cs="David"/>
        </w:rPr>
        <w:t>kernel mode</w:t>
      </w:r>
      <w:r w:rsidRPr="00AE3E31">
        <w:rPr>
          <w:rFonts w:ascii="David" w:eastAsia="Times New Roman" w:hAnsi="David" w:cs="David"/>
          <w:rtl/>
        </w:rPr>
        <w:t>? [בחרי בתשובה הנכונה ביותר]</w:t>
      </w:r>
    </w:p>
    <w:p w14:paraId="56E9C863" w14:textId="087CDEFC" w:rsidR="00C4737C" w:rsidRPr="00AE3E31" w:rsidRDefault="00C4737C" w:rsidP="00AE3E31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</w:rPr>
        <w:object w:dxaOrig="225" w:dyaOrig="225" w14:anchorId="220690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6" type="#_x0000_t75" style="width:19.9pt;height:18.4pt" o:ole="">
            <v:imagedata r:id="rId7" o:title=""/>
          </v:shape>
          <w:control r:id="rId8" w:name="DefaultOcxName" w:shapeid="_x0000_i1136"/>
        </w:object>
      </w:r>
    </w:p>
    <w:p w14:paraId="61B97493" w14:textId="77777777" w:rsidR="00C4737C" w:rsidRPr="00AE3E31" w:rsidRDefault="00C4737C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>שמירת תוכן (</w:t>
      </w:r>
      <w:r w:rsidRPr="00AE3E31">
        <w:rPr>
          <w:rFonts w:ascii="David" w:eastAsia="Times New Roman" w:hAnsi="David" w:cs="David"/>
        </w:rPr>
        <w:t>CONTEXT</w:t>
      </w:r>
      <w:r w:rsidRPr="00AE3E31">
        <w:rPr>
          <w:rFonts w:ascii="David" w:eastAsia="Times New Roman" w:hAnsi="David" w:cs="David"/>
          <w:rtl/>
        </w:rPr>
        <w:t>) של המעבד.</w:t>
      </w:r>
    </w:p>
    <w:p w14:paraId="22BA19D9" w14:textId="70A39CDD" w:rsidR="00C4737C" w:rsidRPr="00AE3E31" w:rsidRDefault="00C4737C" w:rsidP="00AE3E31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</w:rPr>
        <w:object w:dxaOrig="225" w:dyaOrig="225" w14:anchorId="70E881F4">
          <v:shape id="_x0000_i1139" type="#_x0000_t75" style="width:19.9pt;height:18.4pt" o:ole="">
            <v:imagedata r:id="rId9" o:title=""/>
          </v:shape>
          <w:control r:id="rId10" w:name="DefaultOcxName1" w:shapeid="_x0000_i1139"/>
        </w:object>
      </w:r>
    </w:p>
    <w:p w14:paraId="587E69A1" w14:textId="77777777" w:rsidR="00C4737C" w:rsidRPr="00AE3E31" w:rsidRDefault="00C4737C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>השמת ערך למשתנה גלובאלי.</w:t>
      </w:r>
    </w:p>
    <w:p w14:paraId="04A7307D" w14:textId="7E172FC9" w:rsidR="00C4737C" w:rsidRPr="00AE3E31" w:rsidRDefault="00C4737C" w:rsidP="00AE3E31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</w:rPr>
        <w:object w:dxaOrig="225" w:dyaOrig="225" w14:anchorId="22CE5053">
          <v:shape id="_x0000_i1142" type="#_x0000_t75" style="width:19.9pt;height:18.4pt" o:ole="">
            <v:imagedata r:id="rId9" o:title=""/>
          </v:shape>
          <w:control r:id="rId11" w:name="DefaultOcxName2" w:shapeid="_x0000_i1142"/>
        </w:object>
      </w:r>
    </w:p>
    <w:p w14:paraId="1CFBED93" w14:textId="77777777" w:rsidR="00C4737C" w:rsidRPr="00AE3E31" w:rsidRDefault="00C4737C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 xml:space="preserve">החלפה בין </w:t>
      </w:r>
      <w:r w:rsidRPr="00AE3E31">
        <w:rPr>
          <w:rFonts w:ascii="David" w:eastAsia="Times New Roman" w:hAnsi="David" w:cs="David"/>
        </w:rPr>
        <w:t>user threads</w:t>
      </w:r>
      <w:r w:rsidRPr="00AE3E31">
        <w:rPr>
          <w:rFonts w:ascii="David" w:eastAsia="Times New Roman" w:hAnsi="David" w:cs="David"/>
          <w:rtl/>
        </w:rPr>
        <w:t>.</w:t>
      </w:r>
    </w:p>
    <w:p w14:paraId="07D5E2CB" w14:textId="22EA6E64" w:rsidR="00C4737C" w:rsidRPr="00AE3E31" w:rsidRDefault="00C4737C" w:rsidP="00AE3E31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</w:rPr>
        <w:object w:dxaOrig="225" w:dyaOrig="225" w14:anchorId="5FEC3C2B">
          <v:shape id="_x0000_i1145" type="#_x0000_t75" style="width:19.9pt;height:18.4pt" o:ole="">
            <v:imagedata r:id="rId9" o:title=""/>
          </v:shape>
          <w:control r:id="rId12" w:name="DefaultOcxName3" w:shapeid="_x0000_i1145"/>
        </w:object>
      </w:r>
    </w:p>
    <w:p w14:paraId="336A36AD" w14:textId="77777777" w:rsidR="00C4737C" w:rsidRPr="00AE3E31" w:rsidRDefault="00C4737C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>יצירת משתמש חדש במערכת.</w:t>
      </w:r>
    </w:p>
    <w:p w14:paraId="0CC055C8" w14:textId="739DDC5D" w:rsidR="00C4737C" w:rsidRPr="00AE3E31" w:rsidRDefault="00C4737C" w:rsidP="00AE3E31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</w:rPr>
        <w:object w:dxaOrig="225" w:dyaOrig="225" w14:anchorId="04CD2A6C">
          <v:shape id="_x0000_i1148" type="#_x0000_t75" style="width:19.9pt;height:18.4pt" o:ole="">
            <v:imagedata r:id="rId9" o:title=""/>
          </v:shape>
          <w:control r:id="rId13" w:name="DefaultOcxName4" w:shapeid="_x0000_i1148"/>
        </w:object>
      </w:r>
    </w:p>
    <w:p w14:paraId="49A77F58" w14:textId="77777777" w:rsidR="00C4737C" w:rsidRPr="00AE3E31" w:rsidRDefault="00C4737C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>השמת ערך לתוך משתנה באזור זיכרון משותף.</w:t>
      </w:r>
    </w:p>
    <w:p w14:paraId="3E8FFC17" w14:textId="52E183A0" w:rsidR="00C4737C" w:rsidRPr="00AE3E31" w:rsidRDefault="00C4737C" w:rsidP="00AE3E31">
      <w:pPr>
        <w:pStyle w:val="2"/>
        <w:rPr>
          <w:rFonts w:ascii="David" w:hAnsi="David" w:cs="David"/>
          <w:color w:val="auto"/>
          <w:sz w:val="22"/>
          <w:szCs w:val="22"/>
          <w:rtl/>
        </w:rPr>
      </w:pPr>
      <w:r w:rsidRPr="00AE3E31">
        <w:rPr>
          <w:rFonts w:ascii="David" w:eastAsia="Times New Roman" w:hAnsi="David" w:cs="David"/>
          <w:color w:val="auto"/>
          <w:sz w:val="22"/>
          <w:szCs w:val="22"/>
          <w:rtl/>
        </w:rPr>
        <w:t>שאלה</w:t>
      </w:r>
      <w:r w:rsidRPr="00AE3E31">
        <w:rPr>
          <w:rFonts w:ascii="David" w:hAnsi="David" w:cs="David"/>
          <w:color w:val="auto"/>
          <w:sz w:val="22"/>
          <w:szCs w:val="22"/>
          <w:rtl/>
        </w:rPr>
        <w:t xml:space="preserve"> 2</w:t>
      </w:r>
    </w:p>
    <w:p w14:paraId="647CFB1A" w14:textId="77777777" w:rsidR="00C4737C" w:rsidRPr="00AE3E31" w:rsidRDefault="00C4737C" w:rsidP="00AE3E31">
      <w:pPr>
        <w:spacing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 xml:space="preserve">מה מבין התנאים הבאים מבטיח מניעת </w:t>
      </w:r>
      <w:r w:rsidRPr="00AE3E31">
        <w:rPr>
          <w:rFonts w:ascii="David" w:eastAsia="Times New Roman" w:hAnsi="David" w:cs="David"/>
        </w:rPr>
        <w:t>deadlock</w:t>
      </w:r>
      <w:r w:rsidRPr="00AE3E31">
        <w:rPr>
          <w:rFonts w:ascii="David" w:eastAsia="Times New Roman" w:hAnsi="David" w:cs="David"/>
          <w:rtl/>
        </w:rPr>
        <w:t xml:space="preserve"> במערכת עם 5 סוגי </w:t>
      </w:r>
      <w:r w:rsidRPr="00AE3E31">
        <w:rPr>
          <w:rFonts w:ascii="David" w:eastAsia="Times New Roman" w:hAnsi="David" w:cs="David"/>
        </w:rPr>
        <w:t>RESOURCES</w:t>
      </w:r>
      <w:r w:rsidRPr="00AE3E31">
        <w:rPr>
          <w:rFonts w:ascii="David" w:eastAsia="Times New Roman" w:hAnsi="David" w:cs="David"/>
          <w:rtl/>
        </w:rPr>
        <w:t xml:space="preserve"> שונים: [בחרי בתשובה הנכונה ביותר]</w:t>
      </w:r>
    </w:p>
    <w:p w14:paraId="29B9FCAC" w14:textId="4C3F7B93" w:rsidR="00C4737C" w:rsidRPr="00AE3E31" w:rsidRDefault="00C4737C" w:rsidP="00AE3E31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</w:rPr>
        <w:object w:dxaOrig="225" w:dyaOrig="225" w14:anchorId="3FBBB989">
          <v:shape id="_x0000_i3686" type="#_x0000_t75" style="width:19.9pt;height:18.4pt" o:ole="">
            <v:imagedata r:id="rId14" o:title=""/>
          </v:shape>
          <w:control r:id="rId15" w:name="DefaultOcxName5" w:shapeid="_x0000_i3686"/>
        </w:object>
      </w:r>
    </w:p>
    <w:p w14:paraId="5F1F1F5C" w14:textId="77777777" w:rsidR="00C4737C" w:rsidRPr="00AE3E31" w:rsidRDefault="00C4737C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 xml:space="preserve">במערכת בו זמנית לא יהיו יותר מ 3 </w:t>
      </w:r>
      <w:r w:rsidRPr="00AE3E31">
        <w:rPr>
          <w:rFonts w:ascii="David" w:eastAsia="Times New Roman" w:hAnsi="David" w:cs="David"/>
        </w:rPr>
        <w:t>processes</w:t>
      </w:r>
      <w:r w:rsidRPr="00AE3E31">
        <w:rPr>
          <w:rFonts w:ascii="David" w:eastAsia="Times New Roman" w:hAnsi="David" w:cs="David"/>
          <w:rtl/>
        </w:rPr>
        <w:t>.</w:t>
      </w:r>
    </w:p>
    <w:p w14:paraId="4802F433" w14:textId="270AED85" w:rsidR="00C4737C" w:rsidRPr="00AE3E31" w:rsidRDefault="00C4737C" w:rsidP="00AE3E31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</w:rPr>
        <w:object w:dxaOrig="225" w:dyaOrig="225" w14:anchorId="1FC98800">
          <v:shape id="_x0000_i1154" type="#_x0000_t75" style="width:19.9pt;height:18.4pt" o:ole="">
            <v:imagedata r:id="rId9" o:title=""/>
          </v:shape>
          <w:control r:id="rId16" w:name="DefaultOcxName11" w:shapeid="_x0000_i1154"/>
        </w:object>
      </w:r>
    </w:p>
    <w:p w14:paraId="345F11F5" w14:textId="77777777" w:rsidR="00C4737C" w:rsidRPr="00AE3E31" w:rsidRDefault="00C4737C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 xml:space="preserve">כל </w:t>
      </w:r>
      <w:r w:rsidRPr="00AE3E31">
        <w:rPr>
          <w:rFonts w:ascii="David" w:eastAsia="Times New Roman" w:hAnsi="David" w:cs="David"/>
        </w:rPr>
        <w:t>process</w:t>
      </w:r>
      <w:r w:rsidRPr="00AE3E31">
        <w:rPr>
          <w:rFonts w:ascii="David" w:eastAsia="Times New Roman" w:hAnsi="David" w:cs="David"/>
          <w:rtl/>
        </w:rPr>
        <w:t xml:space="preserve"> ישחרר את כל </w:t>
      </w:r>
      <w:r w:rsidRPr="00AE3E31">
        <w:rPr>
          <w:rFonts w:ascii="David" w:eastAsia="Times New Roman" w:hAnsi="David" w:cs="David"/>
        </w:rPr>
        <w:t>RESOURCES</w:t>
      </w:r>
      <w:r w:rsidRPr="00AE3E31">
        <w:rPr>
          <w:rFonts w:ascii="David" w:eastAsia="Times New Roman" w:hAnsi="David" w:cs="David"/>
          <w:rtl/>
        </w:rPr>
        <w:t xml:space="preserve"> שהוא קיבל(כולל אמצעי סנכרון) לפני שיסתיים.</w:t>
      </w:r>
    </w:p>
    <w:p w14:paraId="3E40BE25" w14:textId="63E73A37" w:rsidR="00C4737C" w:rsidRPr="00AE3E31" w:rsidRDefault="00C4737C" w:rsidP="00AE3E31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</w:rPr>
        <w:object w:dxaOrig="225" w:dyaOrig="225" w14:anchorId="11732991">
          <v:shape id="_x0000_i3685" type="#_x0000_t75" style="width:19.9pt;height:18.4pt" o:ole="">
            <v:imagedata r:id="rId17" o:title=""/>
          </v:shape>
          <w:control r:id="rId18" w:name="DefaultOcxName21" w:shapeid="_x0000_i3685"/>
        </w:object>
      </w:r>
    </w:p>
    <w:p w14:paraId="54CB589F" w14:textId="77777777" w:rsidR="00C4737C" w:rsidRPr="00AE3E31" w:rsidRDefault="00C4737C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>אף אחת מהתשובות אינה נכונה.</w:t>
      </w:r>
    </w:p>
    <w:p w14:paraId="1813BB08" w14:textId="3136F06B" w:rsidR="00C4737C" w:rsidRPr="00AE3E31" w:rsidRDefault="00C4737C" w:rsidP="00AE3E31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</w:rPr>
        <w:object w:dxaOrig="225" w:dyaOrig="225" w14:anchorId="0A0E50AF">
          <v:shape id="_x0000_i1160" type="#_x0000_t75" style="width:19.9pt;height:18.4pt" o:ole="">
            <v:imagedata r:id="rId9" o:title=""/>
          </v:shape>
          <w:control r:id="rId19" w:name="DefaultOcxName31" w:shapeid="_x0000_i1160"/>
        </w:object>
      </w:r>
    </w:p>
    <w:p w14:paraId="47FAF1A1" w14:textId="77777777" w:rsidR="00C4737C" w:rsidRPr="00AE3E31" w:rsidRDefault="00C4737C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 xml:space="preserve">לכל </w:t>
      </w:r>
      <w:r w:rsidRPr="00AE3E31">
        <w:rPr>
          <w:rFonts w:ascii="David" w:eastAsia="Times New Roman" w:hAnsi="David" w:cs="David"/>
        </w:rPr>
        <w:t>processes</w:t>
      </w:r>
      <w:r w:rsidRPr="00AE3E31">
        <w:rPr>
          <w:rFonts w:ascii="David" w:eastAsia="Times New Roman" w:hAnsi="David" w:cs="David"/>
          <w:rtl/>
        </w:rPr>
        <w:t xml:space="preserve"> מותר להחזיק ב </w:t>
      </w:r>
      <w:r w:rsidRPr="00AE3E31">
        <w:rPr>
          <w:rFonts w:ascii="David" w:eastAsia="Times New Roman" w:hAnsi="David" w:cs="David"/>
        </w:rPr>
        <w:t>RESOURCES</w:t>
      </w:r>
      <w:r w:rsidRPr="00AE3E31">
        <w:rPr>
          <w:rFonts w:ascii="David" w:eastAsia="Times New Roman" w:hAnsi="David" w:cs="David"/>
          <w:rtl/>
        </w:rPr>
        <w:t xml:space="preserve"> שקיבל לא יותר מ 5 שניות.</w:t>
      </w:r>
    </w:p>
    <w:p w14:paraId="01149186" w14:textId="70FD6C31" w:rsidR="00C4737C" w:rsidRPr="00AE3E31" w:rsidRDefault="00C4737C" w:rsidP="00AE3E31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</w:rPr>
        <w:object w:dxaOrig="225" w:dyaOrig="225" w14:anchorId="6239F51B">
          <v:shape id="_x0000_i1163" type="#_x0000_t75" style="width:19.9pt;height:18.4pt" o:ole="">
            <v:imagedata r:id="rId9" o:title=""/>
          </v:shape>
          <w:control r:id="rId20" w:name="DefaultOcxName41" w:shapeid="_x0000_i1163"/>
        </w:object>
      </w:r>
    </w:p>
    <w:p w14:paraId="0D1F619A" w14:textId="77777777" w:rsidR="00C4737C" w:rsidRPr="00AE3E31" w:rsidRDefault="00C4737C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 xml:space="preserve">כל </w:t>
      </w:r>
      <w:r w:rsidRPr="00AE3E31">
        <w:rPr>
          <w:rFonts w:ascii="David" w:eastAsia="Times New Roman" w:hAnsi="David" w:cs="David"/>
        </w:rPr>
        <w:t>process</w:t>
      </w:r>
      <w:r w:rsidRPr="00AE3E31">
        <w:rPr>
          <w:rFonts w:ascii="David" w:eastAsia="Times New Roman" w:hAnsi="David" w:cs="David"/>
          <w:rtl/>
        </w:rPr>
        <w:t xml:space="preserve"> יוכל לבקש בבת-אחת לא יותר מ 2 </w:t>
      </w:r>
      <w:r w:rsidRPr="00AE3E31">
        <w:rPr>
          <w:rFonts w:ascii="David" w:eastAsia="Times New Roman" w:hAnsi="David" w:cs="David"/>
        </w:rPr>
        <w:t>RESOURCES</w:t>
      </w:r>
      <w:r w:rsidRPr="00AE3E31">
        <w:rPr>
          <w:rFonts w:ascii="David" w:eastAsia="Times New Roman" w:hAnsi="David" w:cs="David"/>
          <w:rtl/>
        </w:rPr>
        <w:t>.</w:t>
      </w:r>
    </w:p>
    <w:p w14:paraId="758408E4" w14:textId="77777777" w:rsidR="00C4737C" w:rsidRPr="00AE3E31" w:rsidRDefault="00C4737C" w:rsidP="00AE3E31">
      <w:pPr>
        <w:rPr>
          <w:rFonts w:ascii="David" w:hAnsi="David" w:cs="David"/>
          <w:rtl/>
        </w:rPr>
      </w:pPr>
    </w:p>
    <w:p w14:paraId="30837801" w14:textId="6A198677" w:rsidR="00C4737C" w:rsidRPr="00AE3E31" w:rsidRDefault="00C4737C" w:rsidP="00AE3E31">
      <w:pPr>
        <w:pStyle w:val="2"/>
        <w:rPr>
          <w:rFonts w:ascii="David" w:hAnsi="David" w:cs="David"/>
          <w:color w:val="auto"/>
          <w:sz w:val="22"/>
          <w:szCs w:val="22"/>
          <w:rtl/>
        </w:rPr>
      </w:pPr>
      <w:r w:rsidRPr="00AE3E31">
        <w:rPr>
          <w:rFonts w:ascii="David" w:hAnsi="David" w:cs="David"/>
          <w:color w:val="auto"/>
          <w:sz w:val="22"/>
          <w:szCs w:val="22"/>
          <w:rtl/>
        </w:rPr>
        <w:t>שאלה 3</w:t>
      </w:r>
    </w:p>
    <w:p w14:paraId="6C94578A" w14:textId="77777777" w:rsidR="00C4737C" w:rsidRPr="00AE3E31" w:rsidRDefault="00C4737C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b/>
          <w:bCs/>
          <w:rtl/>
        </w:rPr>
        <w:t>(5 נק')</w:t>
      </w:r>
    </w:p>
    <w:p w14:paraId="11EF40DF" w14:textId="77777777" w:rsidR="00C4737C" w:rsidRPr="00AE3E31" w:rsidRDefault="00C4737C" w:rsidP="00AE3E31">
      <w:pPr>
        <w:spacing w:line="240" w:lineRule="auto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  <w:rtl/>
        </w:rPr>
        <w:t>מה התיאור המתאים ביותר לטיפול בפסיקת חומרה? [בחרי בתשובה הנכונה ביותר]</w:t>
      </w:r>
    </w:p>
    <w:p w14:paraId="229868AE" w14:textId="5841E092" w:rsidR="00C4737C" w:rsidRPr="00AE3E31" w:rsidRDefault="00C4737C" w:rsidP="00AE3E31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</w:rPr>
        <w:object w:dxaOrig="225" w:dyaOrig="225" w14:anchorId="590945EC">
          <v:shape id="_x0000_i3684" type="#_x0000_t75" style="width:19.9pt;height:18.4pt" o:ole="">
            <v:imagedata r:id="rId21" o:title=""/>
          </v:shape>
          <w:control r:id="rId22" w:name="DefaultOcxName6" w:shapeid="_x0000_i3684"/>
        </w:object>
      </w:r>
    </w:p>
    <w:p w14:paraId="4BF4A17E" w14:textId="77777777" w:rsidR="00C4737C" w:rsidRPr="00AE3E31" w:rsidRDefault="00C4737C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>פסיקה מתקבלת ע"י תוכנית שירות של מערכת הפעלה שבהתאם לסוג הפסיקה מחליטה האם לטפל בה בעצמה או להעביר את הטיפול לגרעין.</w:t>
      </w:r>
    </w:p>
    <w:p w14:paraId="02E44727" w14:textId="516908A7" w:rsidR="00C4737C" w:rsidRPr="00AE3E31" w:rsidRDefault="00C4737C" w:rsidP="00AE3E31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</w:rPr>
        <w:object w:dxaOrig="225" w:dyaOrig="225" w14:anchorId="53CC5FE0">
          <v:shape id="_x0000_i1169" type="#_x0000_t75" style="width:19.9pt;height:18.4pt" o:ole="">
            <v:imagedata r:id="rId9" o:title=""/>
          </v:shape>
          <w:control r:id="rId23" w:name="DefaultOcxName12" w:shapeid="_x0000_i1169"/>
        </w:object>
      </w:r>
    </w:p>
    <w:p w14:paraId="0A8A579F" w14:textId="77777777" w:rsidR="00C4737C" w:rsidRPr="00AE3E31" w:rsidRDefault="00C4737C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>פסיקה מתקבלת ישירות ע"י גרעין מערכת ההפעלה ומטופלת על ידו.</w:t>
      </w:r>
    </w:p>
    <w:p w14:paraId="785027EE" w14:textId="24CF1D3D" w:rsidR="00C4737C" w:rsidRPr="00AE3E31" w:rsidRDefault="00C4737C" w:rsidP="00AE3E31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</w:rPr>
        <w:object w:dxaOrig="225" w:dyaOrig="225" w14:anchorId="6286F8DA">
          <v:shape id="_x0000_i1172" type="#_x0000_t75" style="width:19.9pt;height:18.4pt" o:ole="">
            <v:imagedata r:id="rId9" o:title=""/>
          </v:shape>
          <w:control r:id="rId24" w:name="DefaultOcxName22" w:shapeid="_x0000_i1172"/>
        </w:object>
      </w:r>
    </w:p>
    <w:p w14:paraId="3618DCFF" w14:textId="77777777" w:rsidR="00C4737C" w:rsidRPr="00AE3E31" w:rsidRDefault="00C4737C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>פסיקה מתקבלת ע"י המעבד שמתחיל לטפל בה במרחב משתמש.</w:t>
      </w:r>
    </w:p>
    <w:p w14:paraId="72E303D1" w14:textId="701EE5E8" w:rsidR="00C4737C" w:rsidRPr="00AE3E31" w:rsidRDefault="00C4737C" w:rsidP="00AE3E31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</w:rPr>
        <w:lastRenderedPageBreak/>
        <w:object w:dxaOrig="225" w:dyaOrig="225" w14:anchorId="6F05B349">
          <v:shape id="_x0000_i1175" type="#_x0000_t75" style="width:19.9pt;height:18.4pt" o:ole="">
            <v:imagedata r:id="rId9" o:title=""/>
          </v:shape>
          <w:control r:id="rId25" w:name="DefaultOcxName32" w:shapeid="_x0000_i1175"/>
        </w:object>
      </w:r>
    </w:p>
    <w:p w14:paraId="0A165952" w14:textId="77777777" w:rsidR="00C4737C" w:rsidRPr="00AE3E31" w:rsidRDefault="00C4737C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>פסיקה מתקבלת ישירות ע"י גרעין מערכת ההפעלה ומועברת לטיפול אפליקציית המשתמש.</w:t>
      </w:r>
    </w:p>
    <w:p w14:paraId="166D63F3" w14:textId="678F3790" w:rsidR="00C4737C" w:rsidRPr="00AE3E31" w:rsidRDefault="00C4737C" w:rsidP="00AE3E31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</w:rPr>
        <w:object w:dxaOrig="225" w:dyaOrig="225" w14:anchorId="48BBED88">
          <v:shape id="_x0000_i3683" type="#_x0000_t75" style="width:19.9pt;height:18.4pt" o:ole="">
            <v:imagedata r:id="rId17" o:title=""/>
          </v:shape>
          <w:control r:id="rId26" w:name="DefaultOcxName42" w:shapeid="_x0000_i3683"/>
        </w:object>
      </w:r>
    </w:p>
    <w:p w14:paraId="7DA02DDA" w14:textId="77777777" w:rsidR="00C4737C" w:rsidRPr="00AE3E31" w:rsidRDefault="00C4737C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>פסיקה מתקבלת ע"י המעבד שמתחיל לבצע קטע קוד טיפול בפסיקה בתוך הגרעין.</w:t>
      </w:r>
    </w:p>
    <w:p w14:paraId="00096888" w14:textId="77777777" w:rsidR="00AE3E31" w:rsidRPr="00AE3E31" w:rsidRDefault="00AE3E31" w:rsidP="00AE3E31">
      <w:pPr>
        <w:spacing w:after="120" w:line="240" w:lineRule="auto"/>
        <w:rPr>
          <w:rFonts w:ascii="David" w:eastAsia="Times New Roman" w:hAnsi="David" w:cs="David"/>
          <w:b/>
          <w:bCs/>
          <w:rtl/>
        </w:rPr>
      </w:pPr>
    </w:p>
    <w:p w14:paraId="0703880D" w14:textId="2F9B9E01" w:rsidR="00C4737C" w:rsidRPr="00AE3E31" w:rsidRDefault="00C4737C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b/>
          <w:bCs/>
          <w:rtl/>
        </w:rPr>
        <w:t>הנחיות לשלוש השאלות הבאות:</w:t>
      </w:r>
    </w:p>
    <w:p w14:paraId="2D8706DB" w14:textId="77777777" w:rsidR="00C4737C" w:rsidRPr="00AE3E31" w:rsidRDefault="00C4737C" w:rsidP="00AE3E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  <w:rtl/>
        </w:rPr>
        <w:t>עבור כל אחת מבעיות ה-</w:t>
      </w:r>
      <w:r w:rsidRPr="00AE3E31">
        <w:rPr>
          <w:rFonts w:ascii="David" w:eastAsia="Times New Roman" w:hAnsi="David" w:cs="David"/>
        </w:rPr>
        <w:t>synchronization</w:t>
      </w:r>
      <w:r w:rsidRPr="00AE3E31">
        <w:rPr>
          <w:rFonts w:ascii="David" w:eastAsia="Times New Roman" w:hAnsi="David" w:cs="David"/>
          <w:rtl/>
        </w:rPr>
        <w:t>, בחרו את אמצעי ה-</w:t>
      </w:r>
      <w:r w:rsidRPr="00AE3E31">
        <w:rPr>
          <w:rFonts w:ascii="David" w:eastAsia="Times New Roman" w:hAnsi="David" w:cs="David"/>
        </w:rPr>
        <w:t>synchronization</w:t>
      </w:r>
      <w:r w:rsidRPr="00AE3E31">
        <w:rPr>
          <w:rFonts w:ascii="David" w:eastAsia="Times New Roman" w:hAnsi="David" w:cs="David"/>
          <w:rtl/>
        </w:rPr>
        <w:t xml:space="preserve"> הטוב (היעיל) ביותר בכדי לפתור את הבעיה.</w:t>
      </w:r>
    </w:p>
    <w:p w14:paraId="301ED8E0" w14:textId="77777777" w:rsidR="00C4737C" w:rsidRPr="00AE3E31" w:rsidRDefault="00C4737C" w:rsidP="00AE3E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  <w:rtl/>
        </w:rPr>
        <w:t>אין צורך לממש אלגוריתם שלם. </w:t>
      </w:r>
      <w:r w:rsidRPr="00AE3E31">
        <w:rPr>
          <w:rFonts w:ascii="David" w:eastAsia="Times New Roman" w:hAnsi="David" w:cs="David"/>
          <w:b/>
          <w:bCs/>
          <w:rtl/>
        </w:rPr>
        <w:t>באלגוריתם יכולים להיות מבני נתונים/משתנים שהכרחיים לפתרון, אין צורך להתייחס אליהם.</w:t>
      </w:r>
    </w:p>
    <w:p w14:paraId="2A72D0A2" w14:textId="77777777" w:rsidR="00C4737C" w:rsidRPr="00AE3E31" w:rsidRDefault="00C4737C" w:rsidP="00AE3E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  <w:rtl/>
        </w:rPr>
        <w:t>אפשר להשתמש בכל אמצעי כמה פעמים שנדרש (חוץ מהמקרים שבתשובה אפשרית מופיע אחרת).</w:t>
      </w:r>
    </w:p>
    <w:p w14:paraId="11BAA6BA" w14:textId="77777777" w:rsidR="00C4737C" w:rsidRPr="00AE3E31" w:rsidRDefault="00C4737C" w:rsidP="00AE3E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  <w:rtl/>
        </w:rPr>
        <w:t>אין צורך לדאוג כיצד מתאפשרת הגישה לאמצעי ה-</w:t>
      </w:r>
      <w:r w:rsidRPr="00AE3E31">
        <w:rPr>
          <w:rFonts w:ascii="David" w:eastAsia="Times New Roman" w:hAnsi="David" w:cs="David"/>
        </w:rPr>
        <w:t>synchronization</w:t>
      </w:r>
      <w:r w:rsidRPr="00AE3E31">
        <w:rPr>
          <w:rFonts w:ascii="David" w:eastAsia="Times New Roman" w:hAnsi="David" w:cs="David"/>
          <w:rtl/>
        </w:rPr>
        <w:t>, צריך להניח שיש גישה.</w:t>
      </w:r>
    </w:p>
    <w:p w14:paraId="006C9669" w14:textId="77777777" w:rsidR="00C4737C" w:rsidRPr="00AE3E31" w:rsidRDefault="00C4737C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b/>
          <w:bCs/>
          <w:rtl/>
        </w:rPr>
        <w:t>(5 נק')</w:t>
      </w:r>
    </w:p>
    <w:p w14:paraId="60D2E2D4" w14:textId="77777777" w:rsidR="00C4737C" w:rsidRPr="00AE3E31" w:rsidRDefault="00C4737C" w:rsidP="00AE3E31">
      <w:pPr>
        <w:spacing w:after="120" w:line="240" w:lineRule="auto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  <w:rtl/>
        </w:rPr>
        <w:t>צוות מתכנתים מפתח מערכת זימון תורים במרכז לרפואה דחופה שאמורה לאפשר במקביל לכל המעוניינים ביצוע של פעולות הבאות: </w:t>
      </w:r>
    </w:p>
    <w:p w14:paraId="1554D110" w14:textId="77777777" w:rsidR="00C4737C" w:rsidRPr="00AE3E31" w:rsidRDefault="00C4737C" w:rsidP="00AE3E31">
      <w:pPr>
        <w:spacing w:after="120" w:line="240" w:lineRule="auto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  <w:rtl/>
        </w:rPr>
        <w:t>1. הרשמה לתור פנוי.</w:t>
      </w:r>
    </w:p>
    <w:p w14:paraId="71E4FCEB" w14:textId="77777777" w:rsidR="00C4737C" w:rsidRPr="00AE3E31" w:rsidRDefault="00C4737C" w:rsidP="00AE3E31">
      <w:pPr>
        <w:spacing w:after="120" w:line="240" w:lineRule="auto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  <w:rtl/>
        </w:rPr>
        <w:t>2. ביטול הרשמה.</w:t>
      </w:r>
    </w:p>
    <w:p w14:paraId="78C7C6B8" w14:textId="77777777" w:rsidR="00C4737C" w:rsidRPr="00AE3E31" w:rsidRDefault="00C4737C" w:rsidP="00AE3E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  <w:rtl/>
        </w:rPr>
        <w:t>כל המתחבר למערכת מטופל כ-</w:t>
      </w:r>
      <w:r w:rsidRPr="00AE3E31">
        <w:rPr>
          <w:rFonts w:ascii="David" w:eastAsia="Times New Roman" w:hAnsi="David" w:cs="David"/>
        </w:rPr>
        <w:t>THREAD</w:t>
      </w:r>
      <w:r w:rsidRPr="00AE3E31">
        <w:rPr>
          <w:rFonts w:ascii="David" w:eastAsia="Times New Roman" w:hAnsi="David" w:cs="David"/>
          <w:rtl/>
        </w:rPr>
        <w:t xml:space="preserve"> נפרד</w:t>
      </w:r>
    </w:p>
    <w:p w14:paraId="231F6AB8" w14:textId="77777777" w:rsidR="00C4737C" w:rsidRPr="00AE3E31" w:rsidRDefault="00C4737C" w:rsidP="00AE3E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  <w:rtl/>
        </w:rPr>
        <w:t>אם אין תור פנוי, ה-</w:t>
      </w:r>
      <w:r w:rsidRPr="00AE3E31">
        <w:rPr>
          <w:rFonts w:ascii="David" w:eastAsia="Times New Roman" w:hAnsi="David" w:cs="David"/>
        </w:rPr>
        <w:t>THREAD</w:t>
      </w:r>
      <w:r w:rsidRPr="00AE3E31">
        <w:rPr>
          <w:rFonts w:ascii="David" w:eastAsia="Times New Roman" w:hAnsi="David" w:cs="David"/>
          <w:rtl/>
        </w:rPr>
        <w:t xml:space="preserve"> עובר למצב המתנה וכאשר תור מתפנה, שולח הודעת אי-מייל ללקוח.</w:t>
      </w:r>
    </w:p>
    <w:p w14:paraId="074DE1A6" w14:textId="77777777" w:rsidR="00C4737C" w:rsidRPr="00AE3E31" w:rsidRDefault="00C4737C" w:rsidP="00AE3E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  <w:rtl/>
        </w:rPr>
        <w:t>טיפול בלקוחות הממתינים צריך להית הוגן (</w:t>
      </w:r>
      <w:r w:rsidRPr="00AE3E31">
        <w:rPr>
          <w:rFonts w:ascii="David" w:eastAsia="Times New Roman" w:hAnsi="David" w:cs="David"/>
        </w:rPr>
        <w:t>FAIR</w:t>
      </w:r>
      <w:r w:rsidRPr="00AE3E31">
        <w:rPr>
          <w:rFonts w:ascii="David" w:eastAsia="Times New Roman" w:hAnsi="David" w:cs="David"/>
          <w:rtl/>
        </w:rPr>
        <w:t>) לפי סדר הגעתם.</w:t>
      </w:r>
      <w:r w:rsidRPr="00AE3E31">
        <w:rPr>
          <w:rFonts w:ascii="David" w:eastAsia="Times New Roman" w:hAnsi="David" w:cs="David"/>
          <w:rtl/>
        </w:rPr>
        <w:br/>
        <w:t xml:space="preserve">לכן, המתכנתים החליטו להשתמש במבנה נתונים של תור לניהול ה </w:t>
      </w:r>
      <w:r w:rsidRPr="00AE3E31">
        <w:rPr>
          <w:rFonts w:ascii="David" w:eastAsia="Times New Roman" w:hAnsi="David" w:cs="David"/>
        </w:rPr>
        <w:t>THREAD</w:t>
      </w:r>
      <w:r w:rsidRPr="00AE3E31">
        <w:rPr>
          <w:rFonts w:ascii="David" w:eastAsia="Times New Roman" w:hAnsi="David" w:cs="David"/>
          <w:rtl/>
        </w:rPr>
        <w:t>ים הנ"ל.  </w:t>
      </w:r>
    </w:p>
    <w:p w14:paraId="51D657BF" w14:textId="77777777" w:rsidR="00C4737C" w:rsidRPr="00AE3E31" w:rsidRDefault="00C4737C" w:rsidP="00AE3E31">
      <w:pPr>
        <w:spacing w:line="240" w:lineRule="auto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  <w:b/>
          <w:bCs/>
          <w:rtl/>
        </w:rPr>
        <w:t xml:space="preserve">בהינתן התיאור הנ"ל, איזה אמצעי </w:t>
      </w:r>
      <w:r w:rsidRPr="00AE3E31">
        <w:rPr>
          <w:rFonts w:ascii="David" w:eastAsia="Times New Roman" w:hAnsi="David" w:cs="David"/>
          <w:b/>
          <w:bCs/>
        </w:rPr>
        <w:t>synchronization</w:t>
      </w:r>
      <w:r w:rsidRPr="00AE3E31">
        <w:rPr>
          <w:rFonts w:ascii="David" w:eastAsia="Times New Roman" w:hAnsi="David" w:cs="David"/>
          <w:b/>
          <w:bCs/>
          <w:rtl/>
        </w:rPr>
        <w:t xml:space="preserve"> נדרש בכדי להגיע לפתרון יעיל?</w:t>
      </w:r>
      <w:r w:rsidRPr="00AE3E31">
        <w:rPr>
          <w:rFonts w:ascii="David" w:eastAsia="Times New Roman" w:hAnsi="David" w:cs="David"/>
          <w:rtl/>
        </w:rPr>
        <w:t> [בחרי בתשובה הנכונה ביותר]</w:t>
      </w:r>
    </w:p>
    <w:p w14:paraId="26F12E4D" w14:textId="1E22527C" w:rsidR="00C4737C" w:rsidRPr="00AE3E31" w:rsidRDefault="00C4737C" w:rsidP="00AE3E31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</w:rPr>
        <w:object w:dxaOrig="225" w:dyaOrig="225" w14:anchorId="32B1BCD6">
          <v:shape id="_x0000_i3682" type="#_x0000_t75" style="width:19.9pt;height:18.4pt" o:ole="">
            <v:imagedata r:id="rId21" o:title=""/>
          </v:shape>
          <w:control r:id="rId27" w:name="DefaultOcxName7" w:shapeid="_x0000_i3682"/>
        </w:object>
      </w:r>
    </w:p>
    <w:p w14:paraId="0D8A19BD" w14:textId="77777777" w:rsidR="00C4737C" w:rsidRPr="00AE3E31" w:rsidRDefault="00C4737C" w:rsidP="00AE3E31">
      <w:pPr>
        <w:bidi w:val="0"/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</w:rPr>
        <w:t>Counting semaphore</w:t>
      </w:r>
    </w:p>
    <w:p w14:paraId="060A325E" w14:textId="3539277A" w:rsidR="00C4737C" w:rsidRPr="00AE3E31" w:rsidRDefault="00C4737C" w:rsidP="00AE3E31">
      <w:pPr>
        <w:bidi w:val="0"/>
        <w:spacing w:after="0" w:line="240" w:lineRule="auto"/>
        <w:jc w:val="right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</w:rPr>
        <w:object w:dxaOrig="225" w:dyaOrig="225" w14:anchorId="67A6352E">
          <v:shape id="_x0000_i1184" type="#_x0000_t75" style="width:19.9pt;height:18.4pt" o:ole="">
            <v:imagedata r:id="rId9" o:title=""/>
          </v:shape>
          <w:control r:id="rId28" w:name="DefaultOcxName13" w:shapeid="_x0000_i1184"/>
        </w:object>
      </w:r>
    </w:p>
    <w:p w14:paraId="503AF74C" w14:textId="77777777" w:rsidR="00C4737C" w:rsidRPr="00AE3E31" w:rsidRDefault="00C4737C" w:rsidP="00AE3E31">
      <w:pPr>
        <w:bidi w:val="0"/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</w:rPr>
        <w:t>Lock (without a Condition variable)</w:t>
      </w:r>
      <w:r w:rsidRPr="00AE3E31">
        <w:rPr>
          <w:rFonts w:ascii="David" w:eastAsia="Times New Roman" w:hAnsi="David" w:cs="David"/>
        </w:rPr>
        <w:br/>
      </w:r>
    </w:p>
    <w:p w14:paraId="012DEC77" w14:textId="047BA111" w:rsidR="00C4737C" w:rsidRPr="00AE3E31" w:rsidRDefault="00C4737C" w:rsidP="00AE3E31">
      <w:pPr>
        <w:bidi w:val="0"/>
        <w:spacing w:after="0" w:line="240" w:lineRule="auto"/>
        <w:jc w:val="right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</w:rPr>
        <w:object w:dxaOrig="225" w:dyaOrig="225" w14:anchorId="6E5324F0">
          <v:shape id="_x0000_i3681" type="#_x0000_t75" style="width:19.9pt;height:18.4pt" o:ole="">
            <v:imagedata r:id="rId17" o:title=""/>
          </v:shape>
          <w:control r:id="rId29" w:name="DefaultOcxName23" w:shapeid="_x0000_i3681"/>
        </w:object>
      </w:r>
    </w:p>
    <w:p w14:paraId="59D53A24" w14:textId="77777777" w:rsidR="00C4737C" w:rsidRPr="00AE3E31" w:rsidRDefault="00C4737C" w:rsidP="00AE3E31">
      <w:pPr>
        <w:bidi w:val="0"/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</w:rPr>
        <w:t>Lock and Condition variable with Condition signal</w:t>
      </w:r>
    </w:p>
    <w:p w14:paraId="642457A9" w14:textId="01C53B8F" w:rsidR="00C4737C" w:rsidRPr="00AE3E31" w:rsidRDefault="00C4737C" w:rsidP="00AE3E31">
      <w:pPr>
        <w:bidi w:val="0"/>
        <w:spacing w:after="0" w:line="240" w:lineRule="auto"/>
        <w:jc w:val="right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</w:rPr>
        <w:object w:dxaOrig="225" w:dyaOrig="225" w14:anchorId="06BCF55D">
          <v:shape id="_x0000_i1190" type="#_x0000_t75" style="width:19.9pt;height:18.4pt" o:ole="">
            <v:imagedata r:id="rId9" o:title=""/>
          </v:shape>
          <w:control r:id="rId30" w:name="DefaultOcxName33" w:shapeid="_x0000_i1190"/>
        </w:object>
      </w:r>
    </w:p>
    <w:p w14:paraId="6143D8DE" w14:textId="77777777" w:rsidR="00C4737C" w:rsidRPr="00AE3E31" w:rsidRDefault="00C4737C" w:rsidP="00AE3E31">
      <w:pPr>
        <w:bidi w:val="0"/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</w:rPr>
        <w:t>Lock and Condition variable with Condition broadcast</w:t>
      </w:r>
    </w:p>
    <w:p w14:paraId="02E39AC3" w14:textId="066E5346" w:rsidR="00C4737C" w:rsidRPr="00AE3E31" w:rsidRDefault="00C4737C" w:rsidP="00AE3E31">
      <w:pPr>
        <w:bidi w:val="0"/>
        <w:spacing w:after="0" w:line="240" w:lineRule="auto"/>
        <w:jc w:val="right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</w:rPr>
        <w:object w:dxaOrig="225" w:dyaOrig="225" w14:anchorId="1A1DB319">
          <v:shape id="_x0000_i1193" type="#_x0000_t75" style="width:19.9pt;height:18.4pt" o:ole="">
            <v:imagedata r:id="rId9" o:title=""/>
          </v:shape>
          <w:control r:id="rId31" w:name="DefaultOcxName43" w:shapeid="_x0000_i1193"/>
        </w:object>
      </w:r>
    </w:p>
    <w:p w14:paraId="70B4E3B5" w14:textId="77777777" w:rsidR="00C4737C" w:rsidRPr="00AE3E31" w:rsidRDefault="00C4737C" w:rsidP="00AE3E31">
      <w:pPr>
        <w:bidi w:val="0"/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</w:rPr>
        <w:t>Binary semaphore</w:t>
      </w:r>
    </w:p>
    <w:p w14:paraId="628F9875" w14:textId="77777777" w:rsidR="00C4737C" w:rsidRPr="00AE3E31" w:rsidRDefault="00C4737C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b/>
          <w:bCs/>
          <w:rtl/>
        </w:rPr>
        <w:t>(5 נק')</w:t>
      </w:r>
    </w:p>
    <w:p w14:paraId="39D89E8A" w14:textId="77777777" w:rsidR="00C4737C" w:rsidRPr="00AE3E31" w:rsidRDefault="00C4737C" w:rsidP="00AE3E31">
      <w:pPr>
        <w:spacing w:after="120" w:line="240" w:lineRule="auto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  <w:rtl/>
        </w:rPr>
        <w:t>כחלק מפיתוח תוכנת הדמיית תנועה בכביש יש צורך לדמות פעולת שוטר בצומת בכביש תלת-נתיבי. כל מכונית ממומשת כ-</w:t>
      </w:r>
      <w:r w:rsidRPr="00AE3E31">
        <w:rPr>
          <w:rFonts w:ascii="David" w:eastAsia="Times New Roman" w:hAnsi="David" w:cs="David"/>
        </w:rPr>
        <w:t>THREAD</w:t>
      </w:r>
      <w:r w:rsidRPr="00AE3E31">
        <w:rPr>
          <w:rFonts w:ascii="David" w:eastAsia="Times New Roman" w:hAnsi="David" w:cs="David"/>
          <w:rtl/>
        </w:rPr>
        <w:t xml:space="preserve"> נפרד. יש צורך לאפשר 2 פעולות:</w:t>
      </w:r>
    </w:p>
    <w:p w14:paraId="4646EC66" w14:textId="77777777" w:rsidR="00C4737C" w:rsidRPr="00AE3E31" w:rsidRDefault="00C4737C" w:rsidP="00AE3E31">
      <w:pPr>
        <w:spacing w:after="120" w:line="240" w:lineRule="auto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  <w:rtl/>
        </w:rPr>
        <w:t>1) עצירת כל המכוניות בכניסה לצומת כשהשוטר מחליט לעצור את התנועה.</w:t>
      </w:r>
    </w:p>
    <w:p w14:paraId="29E7DDD9" w14:textId="77777777" w:rsidR="00C4737C" w:rsidRPr="00AE3E31" w:rsidRDefault="00C4737C" w:rsidP="00AE3E31">
      <w:pPr>
        <w:spacing w:after="120" w:line="240" w:lineRule="auto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  <w:rtl/>
        </w:rPr>
        <w:t>2) התחלה בו זמנית של תנועת כל המכוניות כשהשוטר מחליט לאפשר את התנועה.</w:t>
      </w:r>
    </w:p>
    <w:p w14:paraId="3F368AAD" w14:textId="77777777" w:rsidR="00C4737C" w:rsidRPr="00AE3E31" w:rsidRDefault="00C4737C" w:rsidP="00AE3E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  <w:rtl/>
        </w:rPr>
        <w:t>אין צורך לטפל ב-</w:t>
      </w:r>
      <w:r w:rsidRPr="00AE3E31">
        <w:rPr>
          <w:rFonts w:ascii="David" w:eastAsia="Times New Roman" w:hAnsi="David" w:cs="David"/>
        </w:rPr>
        <w:t>SYNCHRONIZATION</w:t>
      </w:r>
      <w:r w:rsidRPr="00AE3E31">
        <w:rPr>
          <w:rFonts w:ascii="David" w:eastAsia="Times New Roman" w:hAnsi="David" w:cs="David"/>
          <w:rtl/>
        </w:rPr>
        <w:t xml:space="preserve"> בין מכוניות בזמן התנועה בינם לבין עצמם.</w:t>
      </w:r>
    </w:p>
    <w:p w14:paraId="2A72D535" w14:textId="77777777" w:rsidR="00C4737C" w:rsidRPr="00AE3E31" w:rsidRDefault="00C4737C" w:rsidP="00AE3E31">
      <w:pPr>
        <w:spacing w:after="120" w:line="240" w:lineRule="auto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  <w:rtl/>
        </w:rPr>
        <w:lastRenderedPageBreak/>
        <w:t xml:space="preserve">צוות מתכנתים בוחן אמצעי </w:t>
      </w:r>
      <w:r w:rsidRPr="00AE3E31">
        <w:rPr>
          <w:rFonts w:ascii="David" w:eastAsia="Times New Roman" w:hAnsi="David" w:cs="David"/>
        </w:rPr>
        <w:t>synchronization</w:t>
      </w:r>
      <w:r w:rsidRPr="00AE3E31">
        <w:rPr>
          <w:rFonts w:ascii="David" w:eastAsia="Times New Roman" w:hAnsi="David" w:cs="David"/>
          <w:rtl/>
        </w:rPr>
        <w:t xml:space="preserve"> שונים שיאפשרו פתרון הפשוט והיעיל ביותר לבעיה.</w:t>
      </w:r>
    </w:p>
    <w:p w14:paraId="126A1B3D" w14:textId="77777777" w:rsidR="00C4737C" w:rsidRPr="00AE3E31" w:rsidRDefault="00C4737C" w:rsidP="00AE3E31">
      <w:pPr>
        <w:spacing w:line="240" w:lineRule="auto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  <w:rtl/>
        </w:rPr>
        <w:t>במה תמליצי להם להשתמש? [בחרי בתשובה הנכונה ביותר]</w:t>
      </w:r>
    </w:p>
    <w:p w14:paraId="0BA3A37E" w14:textId="6F29F366" w:rsidR="00C4737C" w:rsidRPr="00AE3E31" w:rsidRDefault="00C4737C" w:rsidP="00AE3E31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</w:rPr>
        <w:object w:dxaOrig="225" w:dyaOrig="225" w14:anchorId="271E92B2">
          <v:shape id="_x0000_i3680" type="#_x0000_t75" style="width:19.9pt;height:18.4pt" o:ole="">
            <v:imagedata r:id="rId21" o:title=""/>
          </v:shape>
          <w:control r:id="rId32" w:name="DefaultOcxName8" w:shapeid="_x0000_i3680"/>
        </w:object>
      </w:r>
    </w:p>
    <w:p w14:paraId="1FC3D252" w14:textId="77777777" w:rsidR="00C4737C" w:rsidRPr="00AE3E31" w:rsidRDefault="00C4737C" w:rsidP="00AE3E31">
      <w:pPr>
        <w:bidi w:val="0"/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</w:rPr>
        <w:t>Counting semaphore</w:t>
      </w:r>
    </w:p>
    <w:p w14:paraId="36685A73" w14:textId="637C8CC8" w:rsidR="00C4737C" w:rsidRPr="00AE3E31" w:rsidRDefault="00C4737C" w:rsidP="00AE3E31">
      <w:pPr>
        <w:bidi w:val="0"/>
        <w:spacing w:after="0" w:line="240" w:lineRule="auto"/>
        <w:jc w:val="right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</w:rPr>
        <w:object w:dxaOrig="225" w:dyaOrig="225" w14:anchorId="5AEE8C88">
          <v:shape id="_x0000_i1199" type="#_x0000_t75" style="width:19.9pt;height:18.4pt" o:ole="">
            <v:imagedata r:id="rId9" o:title=""/>
          </v:shape>
          <w:control r:id="rId33" w:name="DefaultOcxName14" w:shapeid="_x0000_i1199"/>
        </w:object>
      </w:r>
    </w:p>
    <w:p w14:paraId="5C62AC44" w14:textId="77777777" w:rsidR="00C4737C" w:rsidRPr="00AE3E31" w:rsidRDefault="00C4737C" w:rsidP="00AE3E31">
      <w:pPr>
        <w:bidi w:val="0"/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</w:rPr>
        <w:t>Binary semaphore</w:t>
      </w:r>
    </w:p>
    <w:p w14:paraId="50779946" w14:textId="55F76CF3" w:rsidR="00C4737C" w:rsidRPr="00AE3E31" w:rsidRDefault="00C4737C" w:rsidP="00AE3E31">
      <w:pPr>
        <w:bidi w:val="0"/>
        <w:spacing w:after="0" w:line="240" w:lineRule="auto"/>
        <w:jc w:val="right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</w:rPr>
        <w:object w:dxaOrig="225" w:dyaOrig="225" w14:anchorId="0C921D65">
          <v:shape id="_x0000_i1202" type="#_x0000_t75" style="width:19.9pt;height:18.4pt" o:ole="">
            <v:imagedata r:id="rId9" o:title=""/>
          </v:shape>
          <w:control r:id="rId34" w:name="DefaultOcxName24" w:shapeid="_x0000_i1202"/>
        </w:object>
      </w:r>
    </w:p>
    <w:p w14:paraId="173FF3D7" w14:textId="77777777" w:rsidR="00C4737C" w:rsidRPr="00AE3E31" w:rsidRDefault="00C4737C" w:rsidP="00AE3E31">
      <w:pPr>
        <w:bidi w:val="0"/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</w:rPr>
        <w:t>Lock and Condition variable with Condition signal</w:t>
      </w:r>
    </w:p>
    <w:p w14:paraId="0B7A37AE" w14:textId="1F120537" w:rsidR="00C4737C" w:rsidRPr="00AE3E31" w:rsidRDefault="00C4737C" w:rsidP="00AE3E31">
      <w:pPr>
        <w:bidi w:val="0"/>
        <w:spacing w:after="0" w:line="240" w:lineRule="auto"/>
        <w:jc w:val="right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</w:rPr>
        <w:object w:dxaOrig="225" w:dyaOrig="225" w14:anchorId="5C7E52F4">
          <v:shape id="_x0000_i1205" type="#_x0000_t75" style="width:19.9pt;height:18.4pt" o:ole="">
            <v:imagedata r:id="rId9" o:title=""/>
          </v:shape>
          <w:control r:id="rId35" w:name="DefaultOcxName34" w:shapeid="_x0000_i1205"/>
        </w:object>
      </w:r>
    </w:p>
    <w:p w14:paraId="6AB6C701" w14:textId="77777777" w:rsidR="00C4737C" w:rsidRPr="00AE3E31" w:rsidRDefault="00C4737C" w:rsidP="00AE3E31">
      <w:pPr>
        <w:bidi w:val="0"/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</w:rPr>
        <w:t>Lock (without a Condition variable)</w:t>
      </w:r>
    </w:p>
    <w:p w14:paraId="00FD656E" w14:textId="4DDA6AD9" w:rsidR="00C4737C" w:rsidRPr="00AE3E31" w:rsidRDefault="00C4737C" w:rsidP="00AE3E31">
      <w:pPr>
        <w:bidi w:val="0"/>
        <w:spacing w:after="0" w:line="240" w:lineRule="auto"/>
        <w:jc w:val="right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</w:rPr>
        <w:object w:dxaOrig="225" w:dyaOrig="225" w14:anchorId="75413B5F">
          <v:shape id="_x0000_i3679" type="#_x0000_t75" style="width:19.9pt;height:18.4pt" o:ole="">
            <v:imagedata r:id="rId17" o:title=""/>
          </v:shape>
          <w:control r:id="rId36" w:name="DefaultOcxName44" w:shapeid="_x0000_i3679"/>
        </w:object>
      </w:r>
    </w:p>
    <w:p w14:paraId="1428EE4D" w14:textId="77777777" w:rsidR="00C4737C" w:rsidRPr="00AE3E31" w:rsidRDefault="00C4737C" w:rsidP="00AE3E31">
      <w:pPr>
        <w:bidi w:val="0"/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</w:rPr>
        <w:t>Lock and Condition variable with Condition broadcast</w:t>
      </w:r>
    </w:p>
    <w:p w14:paraId="7CAF9C37" w14:textId="1EF17B59" w:rsidR="00C4737C" w:rsidRPr="00AE3E31" w:rsidRDefault="00C4737C" w:rsidP="00AE3E31">
      <w:pPr>
        <w:rPr>
          <w:rFonts w:ascii="David" w:hAnsi="David" w:cs="David"/>
          <w:rtl/>
        </w:rPr>
      </w:pPr>
    </w:p>
    <w:p w14:paraId="578CE7A3" w14:textId="77777777" w:rsidR="00C4737C" w:rsidRPr="00AE3E31" w:rsidRDefault="00C4737C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b/>
          <w:bCs/>
          <w:rtl/>
        </w:rPr>
        <w:t>5 נק')</w:t>
      </w:r>
    </w:p>
    <w:p w14:paraId="539F2CE2" w14:textId="77777777" w:rsidR="00C4737C" w:rsidRPr="00AE3E31" w:rsidRDefault="00C4737C" w:rsidP="00AE3E31">
      <w:pPr>
        <w:spacing w:after="120" w:line="240" w:lineRule="auto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  <w:rtl/>
        </w:rPr>
        <w:t xml:space="preserve">במשחק מחשב קיימת בעיית משקל יתר של מכוניות בגשר דו-כיווני. המכוניות נוסעות במהלך משחק מחשב כשכל מכונית היא </w:t>
      </w:r>
      <w:r w:rsidRPr="00AE3E31">
        <w:rPr>
          <w:rFonts w:ascii="David" w:eastAsia="Times New Roman" w:hAnsi="David" w:cs="David"/>
        </w:rPr>
        <w:t>THREAD</w:t>
      </w:r>
      <w:r w:rsidRPr="00AE3E31">
        <w:rPr>
          <w:rFonts w:ascii="David" w:eastAsia="Times New Roman" w:hAnsi="David" w:cs="David"/>
          <w:rtl/>
        </w:rPr>
        <w:t xml:space="preserve"> נפרד.</w:t>
      </w:r>
    </w:p>
    <w:p w14:paraId="1C89BDAF" w14:textId="77777777" w:rsidR="00C4737C" w:rsidRPr="00AE3E31" w:rsidRDefault="00C4737C" w:rsidP="00AE3E31">
      <w:pPr>
        <w:spacing w:line="240" w:lineRule="auto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  <w:rtl/>
        </w:rPr>
        <w:t xml:space="preserve">הוחלט שתלמידה חכמה כמוך, תוכל לפתור בקלות את הבעיה בעזרת אמצעי </w:t>
      </w:r>
      <w:r w:rsidRPr="00AE3E31">
        <w:rPr>
          <w:rFonts w:ascii="David" w:eastAsia="Times New Roman" w:hAnsi="David" w:cs="David"/>
        </w:rPr>
        <w:t>synchronization</w:t>
      </w:r>
      <w:r w:rsidRPr="00AE3E31">
        <w:rPr>
          <w:rFonts w:ascii="David" w:eastAsia="Times New Roman" w:hAnsi="David" w:cs="David"/>
          <w:rtl/>
        </w:rPr>
        <w:t xml:space="preserve"> שיבטיח/יבטיחו, שבכל נקודת זמן לא יהיו יותר מ-4 מכוניות על הגשר (בסה"כ בשני הכיוונים). האמצעי/אמצעים חייב/חייבים להיות היעיל/יעילים ביותר. מהי הצעתך? [בחרי בתשובה הנכונה ביותר]</w:t>
      </w:r>
    </w:p>
    <w:p w14:paraId="6B3EA568" w14:textId="12966D70" w:rsidR="00C4737C" w:rsidRPr="00AE3E31" w:rsidRDefault="00C4737C" w:rsidP="00AE3E31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</w:rPr>
        <w:object w:dxaOrig="225" w:dyaOrig="225" w14:anchorId="6599FB20">
          <v:shape id="_x0000_i1211" type="#_x0000_t75" style="width:19.9pt;height:18.4pt" o:ole="">
            <v:imagedata r:id="rId7" o:title=""/>
          </v:shape>
          <w:control r:id="rId37" w:name="DefaultOcxName9" w:shapeid="_x0000_i1211"/>
        </w:object>
      </w:r>
    </w:p>
    <w:p w14:paraId="5D5C87E2" w14:textId="77777777" w:rsidR="00C4737C" w:rsidRPr="00AE3E31" w:rsidRDefault="00C4737C" w:rsidP="00AE3E31">
      <w:pPr>
        <w:bidi w:val="0"/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>1</w:t>
      </w:r>
      <w:r w:rsidRPr="00AE3E31">
        <w:rPr>
          <w:rFonts w:ascii="David" w:eastAsia="Times New Roman" w:hAnsi="David" w:cs="David"/>
        </w:rPr>
        <w:t>(one) Counting semaphore</w:t>
      </w:r>
    </w:p>
    <w:p w14:paraId="41D5C1BE" w14:textId="64FC402F" w:rsidR="00C4737C" w:rsidRPr="00AE3E31" w:rsidRDefault="00C4737C" w:rsidP="00AE3E31">
      <w:pPr>
        <w:bidi w:val="0"/>
        <w:spacing w:after="0" w:line="240" w:lineRule="auto"/>
        <w:jc w:val="right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</w:rPr>
        <w:object w:dxaOrig="225" w:dyaOrig="225" w14:anchorId="5F43F654">
          <v:shape id="_x0000_i1214" type="#_x0000_t75" style="width:19.9pt;height:18.4pt" o:ole="">
            <v:imagedata r:id="rId9" o:title=""/>
          </v:shape>
          <w:control r:id="rId38" w:name="DefaultOcxName15" w:shapeid="_x0000_i1214"/>
        </w:object>
      </w:r>
    </w:p>
    <w:p w14:paraId="40766B4B" w14:textId="77777777" w:rsidR="00C4737C" w:rsidRPr="00AE3E31" w:rsidRDefault="00C4737C" w:rsidP="00AE3E31">
      <w:pPr>
        <w:bidi w:val="0"/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>4  </w:t>
      </w:r>
      <w:r w:rsidRPr="00AE3E31">
        <w:rPr>
          <w:rFonts w:ascii="David" w:eastAsia="Times New Roman" w:hAnsi="David" w:cs="David"/>
        </w:rPr>
        <w:t>Binary semaphores</w:t>
      </w:r>
    </w:p>
    <w:p w14:paraId="19FEEAD9" w14:textId="06051470" w:rsidR="00C4737C" w:rsidRPr="00AE3E31" w:rsidRDefault="00C4737C" w:rsidP="00AE3E31">
      <w:pPr>
        <w:bidi w:val="0"/>
        <w:spacing w:after="0" w:line="240" w:lineRule="auto"/>
        <w:jc w:val="right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</w:rPr>
        <w:object w:dxaOrig="225" w:dyaOrig="225" w14:anchorId="4D4DF072">
          <v:shape id="_x0000_i1217" type="#_x0000_t75" style="width:19.9pt;height:18.4pt" o:ole="">
            <v:imagedata r:id="rId9" o:title=""/>
          </v:shape>
          <w:control r:id="rId39" w:name="DefaultOcxName25" w:shapeid="_x0000_i1217"/>
        </w:object>
      </w:r>
    </w:p>
    <w:p w14:paraId="63844F10" w14:textId="77777777" w:rsidR="00C4737C" w:rsidRPr="00AE3E31" w:rsidRDefault="00C4737C" w:rsidP="00AE3E31">
      <w:pPr>
        <w:bidi w:val="0"/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 xml:space="preserve">2 </w:t>
      </w:r>
      <w:r w:rsidRPr="00AE3E31">
        <w:rPr>
          <w:rFonts w:ascii="David" w:eastAsia="Times New Roman" w:hAnsi="David" w:cs="David"/>
        </w:rPr>
        <w:t>Counting semaphores</w:t>
      </w:r>
    </w:p>
    <w:p w14:paraId="65D9F68C" w14:textId="103537F1" w:rsidR="00C4737C" w:rsidRPr="00AE3E31" w:rsidRDefault="00C4737C" w:rsidP="00AE3E31">
      <w:pPr>
        <w:bidi w:val="0"/>
        <w:spacing w:after="0" w:line="240" w:lineRule="auto"/>
        <w:jc w:val="right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</w:rPr>
        <w:object w:dxaOrig="225" w:dyaOrig="225" w14:anchorId="420E2FE3">
          <v:shape id="_x0000_i1220" type="#_x0000_t75" style="width:19.9pt;height:18.4pt" o:ole="">
            <v:imagedata r:id="rId9" o:title=""/>
          </v:shape>
          <w:control r:id="rId40" w:name="DefaultOcxName35" w:shapeid="_x0000_i1220"/>
        </w:object>
      </w:r>
    </w:p>
    <w:p w14:paraId="75D43B9D" w14:textId="77777777" w:rsidR="00C4737C" w:rsidRPr="00AE3E31" w:rsidRDefault="00C4737C" w:rsidP="00AE3E31">
      <w:pPr>
        <w:bidi w:val="0"/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 xml:space="preserve">4 </w:t>
      </w:r>
      <w:proofErr w:type="spellStart"/>
      <w:r w:rsidRPr="00AE3E31">
        <w:rPr>
          <w:rFonts w:ascii="David" w:eastAsia="Times New Roman" w:hAnsi="David" w:cs="David"/>
        </w:rPr>
        <w:t>MUTEXes</w:t>
      </w:r>
      <w:proofErr w:type="spellEnd"/>
      <w:r w:rsidRPr="00AE3E31">
        <w:rPr>
          <w:rFonts w:ascii="David" w:eastAsia="Times New Roman" w:hAnsi="David" w:cs="David"/>
        </w:rPr>
        <w:t xml:space="preserve"> (</w:t>
      </w:r>
      <w:proofErr w:type="spellStart"/>
      <w:r w:rsidRPr="00AE3E31">
        <w:rPr>
          <w:rFonts w:ascii="David" w:eastAsia="Times New Roman" w:hAnsi="David" w:cs="David"/>
        </w:rPr>
        <w:t>LOCKes</w:t>
      </w:r>
      <w:proofErr w:type="spellEnd"/>
      <w:r w:rsidRPr="00AE3E31">
        <w:rPr>
          <w:rFonts w:ascii="David" w:eastAsia="Times New Roman" w:hAnsi="David" w:cs="David"/>
        </w:rPr>
        <w:t>)</w:t>
      </w:r>
    </w:p>
    <w:p w14:paraId="69FFDF4F" w14:textId="3EE9E84F" w:rsidR="00C4737C" w:rsidRPr="00AE3E31" w:rsidRDefault="00C4737C" w:rsidP="00AE3E31">
      <w:pPr>
        <w:bidi w:val="0"/>
        <w:spacing w:after="0" w:line="240" w:lineRule="auto"/>
        <w:jc w:val="right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</w:rPr>
        <w:object w:dxaOrig="225" w:dyaOrig="225" w14:anchorId="354FF593">
          <v:shape id="_x0000_i1223" type="#_x0000_t75" style="width:19.9pt;height:18.4pt" o:ole="">
            <v:imagedata r:id="rId9" o:title=""/>
          </v:shape>
          <w:control r:id="rId41" w:name="DefaultOcxName45" w:shapeid="_x0000_i1223"/>
        </w:object>
      </w:r>
    </w:p>
    <w:p w14:paraId="1826BB7C" w14:textId="77777777" w:rsidR="00C4737C" w:rsidRPr="00AE3E31" w:rsidRDefault="00C4737C" w:rsidP="00AE3E31">
      <w:pPr>
        <w:bidi w:val="0"/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</w:rPr>
        <w:t>Lock and Condition variable with Condition signal</w:t>
      </w:r>
    </w:p>
    <w:p w14:paraId="5EEDE919" w14:textId="77777777" w:rsidR="00AE3E31" w:rsidRPr="00AE3E31" w:rsidRDefault="00AE3E31" w:rsidP="00AE3E31">
      <w:pPr>
        <w:spacing w:after="120" w:line="240" w:lineRule="auto"/>
        <w:rPr>
          <w:rFonts w:ascii="David" w:eastAsia="Times New Roman" w:hAnsi="David" w:cs="David"/>
          <w:b/>
          <w:bCs/>
          <w:rtl/>
        </w:rPr>
      </w:pPr>
    </w:p>
    <w:p w14:paraId="1CF1C2A5" w14:textId="4FD5FA3D" w:rsidR="00C4737C" w:rsidRPr="00AE3E31" w:rsidRDefault="00C4737C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b/>
          <w:bCs/>
          <w:rtl/>
        </w:rPr>
        <w:t>10 נק')</w:t>
      </w:r>
    </w:p>
    <w:p w14:paraId="01C4E6D2" w14:textId="77777777" w:rsidR="00C4737C" w:rsidRPr="00AE3E31" w:rsidRDefault="00C4737C" w:rsidP="00AE3E31">
      <w:pPr>
        <w:spacing w:after="120" w:line="240" w:lineRule="auto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  <w:rtl/>
        </w:rPr>
        <w:t>נתונה התוכנית הבאה (</w:t>
      </w:r>
      <w:r w:rsidRPr="00AE3E31">
        <w:rPr>
          <w:rFonts w:ascii="David" w:eastAsia="Times New Roman" w:hAnsi="David" w:cs="David"/>
        </w:rPr>
        <w:t>pseudo code</w:t>
      </w:r>
      <w:r w:rsidRPr="00AE3E31">
        <w:rPr>
          <w:rFonts w:ascii="David" w:eastAsia="Times New Roman" w:hAnsi="David" w:cs="David"/>
          <w:rtl/>
        </w:rPr>
        <w:t>) שמיועדת ל-</w:t>
      </w:r>
      <w:r w:rsidRPr="00AE3E31">
        <w:rPr>
          <w:rFonts w:ascii="David" w:eastAsia="Times New Roman" w:hAnsi="David" w:cs="David"/>
        </w:rPr>
        <w:t>SYNCHRONIZATION</w:t>
      </w:r>
      <w:r w:rsidRPr="00AE3E31">
        <w:rPr>
          <w:rFonts w:ascii="David" w:eastAsia="Times New Roman" w:hAnsi="David" w:cs="David"/>
          <w:rtl/>
        </w:rPr>
        <w:t xml:space="preserve"> בין מספר כלשהו של </w:t>
      </w:r>
      <w:r w:rsidRPr="00AE3E31">
        <w:rPr>
          <w:rFonts w:ascii="David" w:eastAsia="Times New Roman" w:hAnsi="David" w:cs="David"/>
        </w:rPr>
        <w:t>THREADS</w:t>
      </w:r>
      <w:r w:rsidRPr="00AE3E31">
        <w:rPr>
          <w:rFonts w:ascii="David" w:eastAsia="Times New Roman" w:hAnsi="David" w:cs="David"/>
          <w:rtl/>
        </w:rPr>
        <w:t xml:space="preserve"> שרצים במקביל. כל </w:t>
      </w:r>
      <w:r w:rsidRPr="00AE3E31">
        <w:rPr>
          <w:rFonts w:ascii="David" w:eastAsia="Times New Roman" w:hAnsi="David" w:cs="David"/>
        </w:rPr>
        <w:t>THREAD</w:t>
      </w:r>
      <w:r w:rsidRPr="00AE3E31">
        <w:rPr>
          <w:rFonts w:ascii="David" w:eastAsia="Times New Roman" w:hAnsi="David" w:cs="David"/>
          <w:rtl/>
        </w:rPr>
        <w:t xml:space="preserve"> מבצע אותו פרוטוקול כניסה ויציאה ל-</w:t>
      </w:r>
      <w:r w:rsidRPr="00AE3E31">
        <w:rPr>
          <w:rFonts w:ascii="David" w:eastAsia="Times New Roman" w:hAnsi="David" w:cs="David"/>
        </w:rPr>
        <w:t>CRITICAL SECTION</w:t>
      </w:r>
      <w:r w:rsidRPr="00AE3E31">
        <w:rPr>
          <w:rFonts w:ascii="David" w:eastAsia="Times New Roman" w:hAnsi="David" w:cs="David"/>
          <w:rtl/>
        </w:rPr>
        <w:t>.</w:t>
      </w:r>
    </w:p>
    <w:p w14:paraId="79D7C693" w14:textId="77777777" w:rsidR="00C4737C" w:rsidRPr="00AE3E31" w:rsidRDefault="00C4737C" w:rsidP="00AE3E31">
      <w:pPr>
        <w:spacing w:after="120" w:line="240" w:lineRule="auto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  <w:rtl/>
        </w:rPr>
        <w:t>התוכנית משתמשת ב-</w:t>
      </w:r>
      <w:r w:rsidRPr="00AE3E31">
        <w:rPr>
          <w:rFonts w:ascii="David" w:eastAsia="Times New Roman" w:hAnsi="David" w:cs="David"/>
        </w:rPr>
        <w:t>N BINARY SEMAPHORES</w:t>
      </w:r>
      <w:r w:rsidRPr="00AE3E31">
        <w:rPr>
          <w:rFonts w:ascii="David" w:eastAsia="Times New Roman" w:hAnsi="David" w:cs="David"/>
          <w:rtl/>
        </w:rPr>
        <w:t xml:space="preserve"> שאותחלו ל-1 ו-</w:t>
      </w:r>
      <w:r w:rsidRPr="00AE3E31">
        <w:rPr>
          <w:rFonts w:ascii="David" w:eastAsia="Times New Roman" w:hAnsi="David" w:cs="David"/>
        </w:rPr>
        <w:t>Si</w:t>
      </w:r>
      <w:r w:rsidRPr="00AE3E31">
        <w:rPr>
          <w:rFonts w:ascii="David" w:eastAsia="Times New Roman" w:hAnsi="David" w:cs="David"/>
          <w:rtl/>
        </w:rPr>
        <w:t xml:space="preserve"> הוא שם של </w:t>
      </w:r>
      <w:r w:rsidRPr="00AE3E31">
        <w:rPr>
          <w:rFonts w:ascii="David" w:eastAsia="Times New Roman" w:hAnsi="David" w:cs="David"/>
        </w:rPr>
        <w:t>SEMAPHORE</w:t>
      </w:r>
      <w:r w:rsidRPr="00AE3E31">
        <w:rPr>
          <w:rFonts w:ascii="David" w:eastAsia="Times New Roman" w:hAnsi="David" w:cs="David"/>
          <w:rtl/>
        </w:rPr>
        <w:t>,</w:t>
      </w:r>
    </w:p>
    <w:p w14:paraId="65E9EFC3" w14:textId="77777777" w:rsidR="00C4737C" w:rsidRPr="00AE3E31" w:rsidRDefault="00C4737C" w:rsidP="00AE3E31">
      <w:pPr>
        <w:spacing w:after="120" w:line="240" w:lineRule="auto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  <w:rtl/>
        </w:rPr>
        <w:t xml:space="preserve">בגלל שמדובר </w:t>
      </w:r>
      <w:proofErr w:type="spellStart"/>
      <w:r w:rsidRPr="00AE3E31">
        <w:rPr>
          <w:rFonts w:ascii="David" w:eastAsia="Times New Roman" w:hAnsi="David" w:cs="David"/>
          <w:rtl/>
        </w:rPr>
        <w:t>בפסודו</w:t>
      </w:r>
      <w:proofErr w:type="spellEnd"/>
      <w:r w:rsidRPr="00AE3E31">
        <w:rPr>
          <w:rFonts w:ascii="David" w:eastAsia="Times New Roman" w:hAnsi="David" w:cs="David"/>
          <w:rtl/>
        </w:rPr>
        <w:t>-קוד זה כמו ... , </w:t>
      </w:r>
      <w:r w:rsidRPr="00AE3E31">
        <w:rPr>
          <w:rFonts w:ascii="David" w:eastAsia="Times New Roman" w:hAnsi="David" w:cs="David"/>
        </w:rPr>
        <w:t>S1</w:t>
      </w:r>
      <w:r w:rsidRPr="00AE3E31">
        <w:rPr>
          <w:rFonts w:ascii="David" w:eastAsia="Times New Roman" w:hAnsi="David" w:cs="David"/>
          <w:rtl/>
        </w:rPr>
        <w:t xml:space="preserve"> , </w:t>
      </w:r>
      <w:r w:rsidRPr="00AE3E31">
        <w:rPr>
          <w:rFonts w:ascii="David" w:eastAsia="Times New Roman" w:hAnsi="David" w:cs="David"/>
        </w:rPr>
        <w:t>S</w:t>
      </w:r>
      <w:r w:rsidRPr="00AE3E31">
        <w:rPr>
          <w:rFonts w:ascii="David" w:eastAsia="Times New Roman" w:hAnsi="David" w:cs="David"/>
          <w:rtl/>
        </w:rPr>
        <w:t>2   ו </w:t>
      </w:r>
      <w:r w:rsidRPr="00AE3E31">
        <w:rPr>
          <w:rFonts w:ascii="David" w:eastAsia="Times New Roman" w:hAnsi="David" w:cs="David"/>
        </w:rPr>
        <w:t>N</w:t>
      </w:r>
      <w:r w:rsidRPr="00AE3E31">
        <w:rPr>
          <w:rFonts w:ascii="David" w:eastAsia="Times New Roman" w:hAnsi="David" w:cs="David"/>
          <w:b/>
          <w:bCs/>
          <w:rtl/>
        </w:rPr>
        <w:t> </w:t>
      </w:r>
      <w:r w:rsidRPr="00AE3E31">
        <w:rPr>
          <w:rFonts w:ascii="David" w:eastAsia="Times New Roman" w:hAnsi="David" w:cs="David"/>
          <w:rtl/>
        </w:rPr>
        <w:t> הוא מספר טבעי גדול מ- 2.</w:t>
      </w:r>
    </w:p>
    <w:p w14:paraId="5A9FEE12" w14:textId="77777777" w:rsidR="00C4737C" w:rsidRPr="00AE3E31" w:rsidRDefault="00C4737C" w:rsidP="00AE3E31">
      <w:pPr>
        <w:spacing w:after="120" w:line="240" w:lineRule="auto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  <w:rtl/>
        </w:rPr>
        <w:t xml:space="preserve">שני הפרוטוקולים דומים, רק  </w:t>
      </w:r>
      <w:r w:rsidRPr="00AE3E31">
        <w:rPr>
          <w:rFonts w:ascii="David" w:eastAsia="Times New Roman" w:hAnsi="David" w:cs="David"/>
        </w:rPr>
        <w:t>SEMAPHORES</w:t>
      </w:r>
      <w:r w:rsidRPr="00AE3E31">
        <w:rPr>
          <w:rFonts w:ascii="David" w:eastAsia="Times New Roman" w:hAnsi="David" w:cs="David"/>
          <w:rtl/>
        </w:rPr>
        <w:t xml:space="preserve"> משתחררים אחרי סיום ה-</w:t>
      </w:r>
      <w:r w:rsidRPr="00AE3E31">
        <w:rPr>
          <w:rFonts w:ascii="David" w:eastAsia="Times New Roman" w:hAnsi="David" w:cs="David"/>
        </w:rPr>
        <w:t>CRITICAL SECTION</w:t>
      </w:r>
      <w:r w:rsidRPr="00AE3E31">
        <w:rPr>
          <w:rFonts w:ascii="David" w:eastAsia="Times New Roman" w:hAnsi="David" w:cs="David"/>
          <w:rtl/>
        </w:rPr>
        <w:t xml:space="preserve"> בסדר הפוך.</w:t>
      </w:r>
    </w:p>
    <w:p w14:paraId="447D0766" w14:textId="37F40074" w:rsidR="00C4737C" w:rsidRPr="00AE3E31" w:rsidRDefault="00C4737C" w:rsidP="00AE3E31">
      <w:pPr>
        <w:spacing w:after="120" w:line="240" w:lineRule="auto"/>
        <w:rPr>
          <w:rFonts w:ascii="David" w:eastAsia="Times New Roman" w:hAnsi="David" w:cs="David"/>
          <w:rtl/>
        </w:rPr>
      </w:pPr>
      <w:r w:rsidRPr="00AE3E31">
        <w:rPr>
          <w:rFonts w:ascii="David" w:hAnsi="David" w:cs="David"/>
          <w:noProof/>
        </w:rPr>
        <w:lastRenderedPageBreak/>
        <w:drawing>
          <wp:inline distT="0" distB="0" distL="0" distR="0" wp14:anchorId="33CB73C4" wp14:editId="6C4541A3">
            <wp:extent cx="4104005" cy="316865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1AC40" w14:textId="77777777" w:rsidR="00C4737C" w:rsidRPr="00AE3E31" w:rsidRDefault="00C4737C" w:rsidP="00AE3E31">
      <w:pPr>
        <w:spacing w:line="240" w:lineRule="auto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  <w:rtl/>
        </w:rPr>
        <w:t>בחרו בטענה הנכונה מבחינת היעילות של שני הפרוטוקולים 1 ו 2: [בחרי בתשובה הנכונה ביותר]</w:t>
      </w:r>
    </w:p>
    <w:p w14:paraId="6E89BEB5" w14:textId="6933805A" w:rsidR="00C4737C" w:rsidRPr="00AE3E31" w:rsidRDefault="00C4737C" w:rsidP="00AE3E31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</w:rPr>
        <w:object w:dxaOrig="225" w:dyaOrig="225" w14:anchorId="1F24E2BF">
          <v:shape id="_x0000_i3678" type="#_x0000_t75" style="width:19.9pt;height:18.4pt" o:ole="">
            <v:imagedata r:id="rId21" o:title=""/>
          </v:shape>
          <w:control r:id="rId43" w:name="DefaultOcxName10" w:shapeid="_x0000_i3678"/>
        </w:object>
      </w:r>
    </w:p>
    <w:p w14:paraId="35660D15" w14:textId="77777777" w:rsidR="00C4737C" w:rsidRPr="00AE3E31" w:rsidRDefault="00C4737C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 xml:space="preserve">פרוטוקול 1 יעיל יותר כי שפרוטוקול 2 יכול לגרום ל קיפאון </w:t>
      </w:r>
      <w:r w:rsidRPr="00AE3E31">
        <w:rPr>
          <w:rFonts w:ascii="David" w:eastAsia="Times New Roman" w:hAnsi="David" w:cs="David"/>
        </w:rPr>
        <w:t>DEADLOCK</w:t>
      </w:r>
      <w:r w:rsidRPr="00AE3E31">
        <w:rPr>
          <w:rFonts w:ascii="David" w:eastAsia="Times New Roman" w:hAnsi="David" w:cs="David"/>
          <w:rtl/>
        </w:rPr>
        <w:t xml:space="preserve"> .</w:t>
      </w:r>
    </w:p>
    <w:p w14:paraId="2710A4B0" w14:textId="657ED3D8" w:rsidR="00C4737C" w:rsidRPr="00AE3E31" w:rsidRDefault="00C4737C" w:rsidP="00AE3E31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</w:rPr>
        <w:object w:dxaOrig="225" w:dyaOrig="225" w14:anchorId="651B8A3B">
          <v:shape id="_x0000_i1229" type="#_x0000_t75" style="width:19.9pt;height:18.4pt" o:ole="">
            <v:imagedata r:id="rId9" o:title=""/>
          </v:shape>
          <w:control r:id="rId44" w:name="DefaultOcxName16" w:shapeid="_x0000_i1229"/>
        </w:object>
      </w:r>
    </w:p>
    <w:p w14:paraId="448AC768" w14:textId="77777777" w:rsidR="00C4737C" w:rsidRPr="00AE3E31" w:rsidRDefault="00C4737C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>שני פרוטוקולים יעילים באותה מידה.</w:t>
      </w:r>
    </w:p>
    <w:p w14:paraId="1B10C7F6" w14:textId="0AA18EFA" w:rsidR="00C4737C" w:rsidRPr="00AE3E31" w:rsidRDefault="00C4737C" w:rsidP="00AE3E31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</w:rPr>
        <w:object w:dxaOrig="225" w:dyaOrig="225" w14:anchorId="6C92F942">
          <v:shape id="_x0000_i1232" type="#_x0000_t75" style="width:19.9pt;height:18.4pt" o:ole="">
            <v:imagedata r:id="rId9" o:title=""/>
          </v:shape>
          <w:control r:id="rId45" w:name="DefaultOcxName26" w:shapeid="_x0000_i1232"/>
        </w:object>
      </w:r>
    </w:p>
    <w:p w14:paraId="6DD3E069" w14:textId="77777777" w:rsidR="00C4737C" w:rsidRPr="00AE3E31" w:rsidRDefault="00C4737C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 xml:space="preserve">פרוטוקול 2 יעיל יותר בגלל שהוא חוסך במספר הערות </w:t>
      </w:r>
      <w:r w:rsidRPr="00AE3E31">
        <w:rPr>
          <w:rFonts w:ascii="David" w:eastAsia="Times New Roman" w:hAnsi="David" w:cs="David"/>
        </w:rPr>
        <w:t>WAKEUPS</w:t>
      </w:r>
      <w:r w:rsidRPr="00AE3E31">
        <w:rPr>
          <w:rFonts w:ascii="David" w:eastAsia="Times New Roman" w:hAnsi="David" w:cs="David"/>
          <w:rtl/>
        </w:rPr>
        <w:t xml:space="preserve"> והרדמות </w:t>
      </w:r>
      <w:r w:rsidRPr="00AE3E31">
        <w:rPr>
          <w:rFonts w:ascii="David" w:eastAsia="Times New Roman" w:hAnsi="David" w:cs="David"/>
        </w:rPr>
        <w:t>SLEEPS</w:t>
      </w:r>
      <w:r w:rsidRPr="00AE3E31">
        <w:rPr>
          <w:rFonts w:ascii="David" w:eastAsia="Times New Roman" w:hAnsi="David" w:cs="David"/>
          <w:rtl/>
        </w:rPr>
        <w:t xml:space="preserve"> של תהליכים.</w:t>
      </w:r>
    </w:p>
    <w:p w14:paraId="74551740" w14:textId="6A9AE14B" w:rsidR="00C4737C" w:rsidRPr="00AE3E31" w:rsidRDefault="00C4737C" w:rsidP="00AE3E31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</w:rPr>
        <w:object w:dxaOrig="225" w:dyaOrig="225" w14:anchorId="5D715488">
          <v:shape id="_x0000_i3677" type="#_x0000_t75" style="width:19.9pt;height:18.4pt" o:ole="">
            <v:imagedata r:id="rId17" o:title=""/>
          </v:shape>
          <w:control r:id="rId46" w:name="DefaultOcxName36" w:shapeid="_x0000_i3677"/>
        </w:object>
      </w:r>
    </w:p>
    <w:p w14:paraId="7F69DCDF" w14:textId="77777777" w:rsidR="00C4737C" w:rsidRPr="00AE3E31" w:rsidRDefault="00C4737C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 xml:space="preserve">פרוטוקול 1 יעיל יותר בגלל שהוא חוסך במספר הערות </w:t>
      </w:r>
      <w:r w:rsidRPr="00AE3E31">
        <w:rPr>
          <w:rFonts w:ascii="David" w:eastAsia="Times New Roman" w:hAnsi="David" w:cs="David"/>
        </w:rPr>
        <w:t>WAKEUPS</w:t>
      </w:r>
      <w:r w:rsidRPr="00AE3E31">
        <w:rPr>
          <w:rFonts w:ascii="David" w:eastAsia="Times New Roman" w:hAnsi="David" w:cs="David"/>
          <w:rtl/>
        </w:rPr>
        <w:t xml:space="preserve"> והרדמות </w:t>
      </w:r>
      <w:r w:rsidRPr="00AE3E31">
        <w:rPr>
          <w:rFonts w:ascii="David" w:eastAsia="Times New Roman" w:hAnsi="David" w:cs="David"/>
        </w:rPr>
        <w:t>SLEEPS</w:t>
      </w:r>
      <w:r w:rsidRPr="00AE3E31">
        <w:rPr>
          <w:rFonts w:ascii="David" w:eastAsia="Times New Roman" w:hAnsi="David" w:cs="David"/>
          <w:rtl/>
        </w:rPr>
        <w:t xml:space="preserve"> של תהליכים.</w:t>
      </w:r>
    </w:p>
    <w:p w14:paraId="1B4B4323" w14:textId="50149521" w:rsidR="00C4737C" w:rsidRPr="00AE3E31" w:rsidRDefault="00C4737C" w:rsidP="00AE3E31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</w:rPr>
        <w:object w:dxaOrig="225" w:dyaOrig="225" w14:anchorId="5FC4D379">
          <v:shape id="_x0000_i1238" type="#_x0000_t75" style="width:19.9pt;height:18.4pt" o:ole="">
            <v:imagedata r:id="rId9" o:title=""/>
          </v:shape>
          <w:control r:id="rId47" w:name="DefaultOcxName46" w:shapeid="_x0000_i1238"/>
        </w:object>
      </w:r>
    </w:p>
    <w:p w14:paraId="315B4D63" w14:textId="77777777" w:rsidR="00C4737C" w:rsidRPr="00AE3E31" w:rsidRDefault="00C4737C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 xml:space="preserve">פרוטוקול 2 יעיל יותר בגלל שהוא משחרר </w:t>
      </w:r>
      <w:r w:rsidRPr="00AE3E31">
        <w:rPr>
          <w:rFonts w:ascii="David" w:eastAsia="Times New Roman" w:hAnsi="David" w:cs="David"/>
        </w:rPr>
        <w:t>SEMAPHORES</w:t>
      </w:r>
      <w:r w:rsidRPr="00AE3E31">
        <w:rPr>
          <w:rFonts w:ascii="David" w:eastAsia="Times New Roman" w:hAnsi="David" w:cs="David"/>
          <w:rtl/>
        </w:rPr>
        <w:t xml:space="preserve"> לפי אותו סדר שהם נתפסו.</w:t>
      </w:r>
    </w:p>
    <w:p w14:paraId="1E3E43F1" w14:textId="77777777" w:rsidR="00AE3E31" w:rsidRPr="00AE3E31" w:rsidRDefault="00AE3E31" w:rsidP="00AE3E31">
      <w:pPr>
        <w:spacing w:after="120" w:line="240" w:lineRule="auto"/>
        <w:rPr>
          <w:rFonts w:ascii="David" w:eastAsia="Times New Roman" w:hAnsi="David" w:cs="David"/>
          <w:b/>
          <w:bCs/>
          <w:rtl/>
        </w:rPr>
      </w:pPr>
    </w:p>
    <w:p w14:paraId="058AAED6" w14:textId="6631C422" w:rsidR="00C4737C" w:rsidRPr="00AE3E31" w:rsidRDefault="00C4737C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b/>
          <w:bCs/>
          <w:rtl/>
        </w:rPr>
        <w:t>(10 נק')</w:t>
      </w:r>
    </w:p>
    <w:p w14:paraId="34620D80" w14:textId="77777777" w:rsidR="00C4737C" w:rsidRPr="00AE3E31" w:rsidRDefault="00C4737C" w:rsidP="00AE3E31">
      <w:pPr>
        <w:spacing w:after="120" w:line="240" w:lineRule="auto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  <w:rtl/>
        </w:rPr>
        <w:t xml:space="preserve">מערכת הקבצים של מערכת הפעלה מסוימת משתמשת בשיטת ה </w:t>
      </w:r>
      <w:r w:rsidRPr="00AE3E31">
        <w:rPr>
          <w:rFonts w:ascii="David" w:eastAsia="Times New Roman" w:hAnsi="David" w:cs="David"/>
        </w:rPr>
        <w:t>I-node</w:t>
      </w:r>
      <w:r w:rsidRPr="00AE3E31">
        <w:rPr>
          <w:rFonts w:ascii="David" w:eastAsia="Times New Roman" w:hAnsi="David" w:cs="David"/>
          <w:rtl/>
        </w:rPr>
        <w:t xml:space="preserve"> עם פרמטרים הבאים: </w:t>
      </w:r>
    </w:p>
    <w:p w14:paraId="30ACC576" w14:textId="77777777" w:rsidR="00C4737C" w:rsidRPr="00AE3E31" w:rsidRDefault="00C4737C" w:rsidP="00AE3E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  <w:rtl/>
        </w:rPr>
        <w:t xml:space="preserve">גודל ה </w:t>
      </w:r>
      <w:r w:rsidRPr="00AE3E31">
        <w:rPr>
          <w:rFonts w:ascii="David" w:eastAsia="Times New Roman" w:hAnsi="David" w:cs="David"/>
        </w:rPr>
        <w:t>BLOCK</w:t>
      </w:r>
      <w:r w:rsidRPr="00AE3E31">
        <w:rPr>
          <w:rFonts w:ascii="David" w:eastAsia="Times New Roman" w:hAnsi="David" w:cs="David"/>
          <w:rtl/>
        </w:rPr>
        <w:t xml:space="preserve"> במערכת הקבצים הוא  1 </w:t>
      </w:r>
      <w:r w:rsidRPr="00AE3E31">
        <w:rPr>
          <w:rFonts w:ascii="David" w:eastAsia="Times New Roman" w:hAnsi="David" w:cs="David"/>
        </w:rPr>
        <w:t>Kbyte</w:t>
      </w:r>
    </w:p>
    <w:p w14:paraId="6F201129" w14:textId="77777777" w:rsidR="00C4737C" w:rsidRPr="00AE3E31" w:rsidRDefault="00C4737C" w:rsidP="00AE3E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 xml:space="preserve">כתובת ה </w:t>
      </w:r>
      <w:r w:rsidRPr="00AE3E31">
        <w:rPr>
          <w:rFonts w:ascii="David" w:eastAsia="Times New Roman" w:hAnsi="David" w:cs="David"/>
        </w:rPr>
        <w:t>BLOCK</w:t>
      </w:r>
      <w:r w:rsidRPr="00AE3E31">
        <w:rPr>
          <w:rFonts w:ascii="David" w:eastAsia="Times New Roman" w:hAnsi="David" w:cs="David"/>
          <w:rtl/>
        </w:rPr>
        <w:t xml:space="preserve"> בדיסק היא 4 בתים (</w:t>
      </w:r>
      <w:r w:rsidRPr="00AE3E31">
        <w:rPr>
          <w:rFonts w:ascii="David" w:eastAsia="Times New Roman" w:hAnsi="David" w:cs="David"/>
        </w:rPr>
        <w:t>bytes</w:t>
      </w:r>
      <w:r w:rsidRPr="00AE3E31">
        <w:rPr>
          <w:rFonts w:ascii="David" w:eastAsia="Times New Roman" w:hAnsi="David" w:cs="David"/>
          <w:rtl/>
        </w:rPr>
        <w:t>)</w:t>
      </w:r>
    </w:p>
    <w:p w14:paraId="3C3F552B" w14:textId="77777777" w:rsidR="00C4737C" w:rsidRPr="00AE3E31" w:rsidRDefault="00C4737C" w:rsidP="00AE3E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 xml:space="preserve">12 שדות של ה- </w:t>
      </w:r>
      <w:r w:rsidRPr="00AE3E31">
        <w:rPr>
          <w:rFonts w:ascii="David" w:eastAsia="Times New Roman" w:hAnsi="David" w:cs="David"/>
        </w:rPr>
        <w:t>I-node</w:t>
      </w:r>
      <w:r w:rsidRPr="00AE3E31">
        <w:rPr>
          <w:rFonts w:ascii="David" w:eastAsia="Times New Roman" w:hAnsi="David" w:cs="David"/>
          <w:rtl/>
        </w:rPr>
        <w:t xml:space="preserve"> יכולים להחזיק ישירות כתובת ה </w:t>
      </w:r>
      <w:r w:rsidRPr="00AE3E31">
        <w:rPr>
          <w:rFonts w:ascii="David" w:eastAsia="Times New Roman" w:hAnsi="David" w:cs="David"/>
        </w:rPr>
        <w:t>BLOCK</w:t>
      </w:r>
      <w:r w:rsidRPr="00AE3E31">
        <w:rPr>
          <w:rFonts w:ascii="David" w:eastAsia="Times New Roman" w:hAnsi="David" w:cs="David"/>
          <w:rtl/>
        </w:rPr>
        <w:t xml:space="preserve"> ה </w:t>
      </w:r>
      <w:r w:rsidRPr="00AE3E31">
        <w:rPr>
          <w:rFonts w:ascii="David" w:eastAsia="Times New Roman" w:hAnsi="David" w:cs="David"/>
        </w:rPr>
        <w:t>DATA</w:t>
      </w:r>
      <w:r w:rsidRPr="00AE3E31">
        <w:rPr>
          <w:rFonts w:ascii="David" w:eastAsia="Times New Roman" w:hAnsi="David" w:cs="David"/>
          <w:rtl/>
        </w:rPr>
        <w:t xml:space="preserve"> בדיסק</w:t>
      </w:r>
    </w:p>
    <w:p w14:paraId="64B33573" w14:textId="77777777" w:rsidR="00C4737C" w:rsidRPr="00AE3E31" w:rsidRDefault="00C4737C" w:rsidP="00AE3E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 xml:space="preserve">שדה נוסף אחד נועד להחזיק כתובת של ה- </w:t>
      </w:r>
      <w:r w:rsidRPr="00AE3E31">
        <w:rPr>
          <w:rFonts w:ascii="David" w:eastAsia="Times New Roman" w:hAnsi="David" w:cs="David"/>
        </w:rPr>
        <w:t>single indirect block</w:t>
      </w:r>
    </w:p>
    <w:p w14:paraId="4A166D05" w14:textId="77777777" w:rsidR="00C4737C" w:rsidRPr="00AE3E31" w:rsidRDefault="00C4737C" w:rsidP="00AE3E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 xml:space="preserve">עוד שדה נוסף אחד נועד להחזיק כתובת של ה- </w:t>
      </w:r>
      <w:r w:rsidRPr="00AE3E31">
        <w:rPr>
          <w:rFonts w:ascii="David" w:eastAsia="Times New Roman" w:hAnsi="David" w:cs="David"/>
        </w:rPr>
        <w:t>double indirect block</w:t>
      </w:r>
    </w:p>
    <w:p w14:paraId="59613667" w14:textId="77777777" w:rsidR="00C4737C" w:rsidRPr="00AE3E31" w:rsidRDefault="00C4737C" w:rsidP="00AE3E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 xml:space="preserve">ועוד שדה נוסף אחד נועד להחזיק כתובת של ה- </w:t>
      </w:r>
      <w:r w:rsidRPr="00AE3E31">
        <w:rPr>
          <w:rFonts w:ascii="David" w:eastAsia="Times New Roman" w:hAnsi="David" w:cs="David"/>
        </w:rPr>
        <w:t>triple indirect block</w:t>
      </w:r>
    </w:p>
    <w:p w14:paraId="0170E23E" w14:textId="77777777" w:rsidR="00C4737C" w:rsidRPr="00AE3E31" w:rsidRDefault="00C4737C" w:rsidP="00AE3E31">
      <w:pPr>
        <w:spacing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 xml:space="preserve">גודלו של קובץ מסוים במערכת 1000 </w:t>
      </w:r>
      <w:r w:rsidRPr="00AE3E31">
        <w:rPr>
          <w:rFonts w:ascii="David" w:eastAsia="Times New Roman" w:hAnsi="David" w:cs="David"/>
        </w:rPr>
        <w:t>Kbyte</w:t>
      </w:r>
      <w:r w:rsidRPr="00AE3E31">
        <w:rPr>
          <w:rFonts w:ascii="David" w:eastAsia="Times New Roman" w:hAnsi="David" w:cs="David"/>
          <w:rtl/>
        </w:rPr>
        <w:t xml:space="preserve">. מהי כמות ה </w:t>
      </w:r>
      <w:r w:rsidRPr="00AE3E31">
        <w:rPr>
          <w:rFonts w:ascii="David" w:eastAsia="Times New Roman" w:hAnsi="David" w:cs="David"/>
        </w:rPr>
        <w:t>BLOCKS</w:t>
      </w:r>
      <w:r w:rsidRPr="00AE3E31">
        <w:rPr>
          <w:rFonts w:ascii="David" w:eastAsia="Times New Roman" w:hAnsi="David" w:cs="David"/>
          <w:rtl/>
        </w:rPr>
        <w:t xml:space="preserve">  בסה"כ שדרושה להחזקת קובץ זה במערכת הקבצים (כולל גם את </w:t>
      </w:r>
      <w:r w:rsidRPr="00AE3E31">
        <w:rPr>
          <w:rFonts w:ascii="David" w:eastAsia="Times New Roman" w:hAnsi="David" w:cs="David"/>
        </w:rPr>
        <w:t>BLOCKS</w:t>
      </w:r>
      <w:r w:rsidRPr="00AE3E31">
        <w:rPr>
          <w:rFonts w:ascii="David" w:eastAsia="Times New Roman" w:hAnsi="David" w:cs="David"/>
          <w:rtl/>
        </w:rPr>
        <w:t xml:space="preserve"> של מצביעים, אבל לא כולל את הבלוק שמכיל את ה-</w:t>
      </w:r>
      <w:proofErr w:type="spellStart"/>
      <w:r w:rsidRPr="00AE3E31">
        <w:rPr>
          <w:rFonts w:ascii="David" w:eastAsia="Times New Roman" w:hAnsi="David" w:cs="David"/>
        </w:rPr>
        <w:t>i</w:t>
      </w:r>
      <w:proofErr w:type="spellEnd"/>
      <w:r w:rsidRPr="00AE3E31">
        <w:rPr>
          <w:rFonts w:ascii="David" w:eastAsia="Times New Roman" w:hAnsi="David" w:cs="David"/>
        </w:rPr>
        <w:t>-node</w:t>
      </w:r>
      <w:r w:rsidRPr="00AE3E31">
        <w:rPr>
          <w:rFonts w:ascii="David" w:eastAsia="Times New Roman" w:hAnsi="David" w:cs="David"/>
          <w:rtl/>
        </w:rPr>
        <w:t>  של הקובץ)? [בחרי בתשובה הנכונה ביותר]</w:t>
      </w:r>
    </w:p>
    <w:p w14:paraId="62A40950" w14:textId="2900FC4E" w:rsidR="00C4737C" w:rsidRPr="00AE3E31" w:rsidRDefault="00C4737C" w:rsidP="00AE3E31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</w:rPr>
        <w:object w:dxaOrig="225" w:dyaOrig="225" w14:anchorId="2499F416">
          <v:shape id="_x0000_i3676" type="#_x0000_t75" style="width:19.9pt;height:18.4pt" o:ole="">
            <v:imagedata r:id="rId21" o:title=""/>
          </v:shape>
          <w:control r:id="rId48" w:name="DefaultOcxName18" w:shapeid="_x0000_i3676"/>
        </w:object>
      </w:r>
    </w:p>
    <w:p w14:paraId="4A062305" w14:textId="77777777" w:rsidR="00C4737C" w:rsidRPr="00AE3E31" w:rsidRDefault="00C4737C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>1010</w:t>
      </w:r>
    </w:p>
    <w:p w14:paraId="687A5DC4" w14:textId="7B6736B2" w:rsidR="00C4737C" w:rsidRPr="00AE3E31" w:rsidRDefault="00C4737C" w:rsidP="00AE3E31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</w:rPr>
        <w:object w:dxaOrig="225" w:dyaOrig="225" w14:anchorId="4135AC9C">
          <v:shape id="_x0000_i1244" type="#_x0000_t75" style="width:19.9pt;height:18.4pt" o:ole="">
            <v:imagedata r:id="rId9" o:title=""/>
          </v:shape>
          <w:control r:id="rId49" w:name="DefaultOcxName17" w:shapeid="_x0000_i1244"/>
        </w:object>
      </w:r>
    </w:p>
    <w:p w14:paraId="396C1812" w14:textId="77777777" w:rsidR="00C4737C" w:rsidRPr="00AE3E31" w:rsidRDefault="00C4737C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lastRenderedPageBreak/>
        <w:t>1003</w:t>
      </w:r>
    </w:p>
    <w:p w14:paraId="02E44BA6" w14:textId="323A6495" w:rsidR="00C4737C" w:rsidRPr="00AE3E31" w:rsidRDefault="00C4737C" w:rsidP="00AE3E31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</w:rPr>
        <w:object w:dxaOrig="225" w:dyaOrig="225" w14:anchorId="432BB47D">
          <v:shape id="_x0000_i3675" type="#_x0000_t75" style="width:19.9pt;height:18.4pt" o:ole="">
            <v:imagedata r:id="rId17" o:title=""/>
          </v:shape>
          <w:control r:id="rId50" w:name="DefaultOcxName27" w:shapeid="_x0000_i3675"/>
        </w:object>
      </w:r>
    </w:p>
    <w:p w14:paraId="0B36E25E" w14:textId="77777777" w:rsidR="00C4737C" w:rsidRPr="00AE3E31" w:rsidRDefault="00C4737C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>1005</w:t>
      </w:r>
    </w:p>
    <w:p w14:paraId="5396F96E" w14:textId="469F9C5A" w:rsidR="00C4737C" w:rsidRPr="00AE3E31" w:rsidRDefault="00C4737C" w:rsidP="00AE3E31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</w:rPr>
        <w:object w:dxaOrig="225" w:dyaOrig="225" w14:anchorId="7EB7F4C0">
          <v:shape id="_x0000_i1250" type="#_x0000_t75" style="width:19.9pt;height:18.4pt" o:ole="">
            <v:imagedata r:id="rId9" o:title=""/>
          </v:shape>
          <w:control r:id="rId51" w:name="DefaultOcxName37" w:shapeid="_x0000_i1250"/>
        </w:object>
      </w:r>
    </w:p>
    <w:p w14:paraId="61EBD428" w14:textId="77777777" w:rsidR="00C4737C" w:rsidRPr="00AE3E31" w:rsidRDefault="00C4737C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>1011</w:t>
      </w:r>
    </w:p>
    <w:p w14:paraId="2F36DFF8" w14:textId="71F8AEE8" w:rsidR="00C4737C" w:rsidRPr="00AE3E31" w:rsidRDefault="00C4737C" w:rsidP="00AE3E31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</w:rPr>
        <w:object w:dxaOrig="225" w:dyaOrig="225" w14:anchorId="723565AE">
          <v:shape id="_x0000_i1253" type="#_x0000_t75" style="width:19.9pt;height:18.4pt" o:ole="">
            <v:imagedata r:id="rId9" o:title=""/>
          </v:shape>
          <w:control r:id="rId52" w:name="DefaultOcxName47" w:shapeid="_x0000_i1253"/>
        </w:object>
      </w:r>
    </w:p>
    <w:p w14:paraId="673AF3F9" w14:textId="77777777" w:rsidR="00C4737C" w:rsidRPr="00AE3E31" w:rsidRDefault="00C4737C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>1000</w:t>
      </w:r>
    </w:p>
    <w:p w14:paraId="7BA4F362" w14:textId="77777777" w:rsidR="00AE3E31" w:rsidRPr="00AE3E31" w:rsidRDefault="00AE3E31" w:rsidP="00AE3E31">
      <w:pPr>
        <w:spacing w:after="120" w:line="240" w:lineRule="auto"/>
        <w:rPr>
          <w:rFonts w:ascii="David" w:eastAsia="Times New Roman" w:hAnsi="David" w:cs="David"/>
          <w:b/>
          <w:bCs/>
          <w:rtl/>
        </w:rPr>
      </w:pPr>
    </w:p>
    <w:p w14:paraId="0ABE9C76" w14:textId="3C2F3F87" w:rsidR="00C4737C" w:rsidRPr="00AE3E31" w:rsidRDefault="00C4737C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b/>
          <w:bCs/>
          <w:rtl/>
        </w:rPr>
        <w:t>(5 נק')</w:t>
      </w:r>
    </w:p>
    <w:p w14:paraId="4D850367" w14:textId="77777777" w:rsidR="00C4737C" w:rsidRPr="00AE3E31" w:rsidRDefault="00C4737C" w:rsidP="00AE3E31">
      <w:pPr>
        <w:spacing w:line="240" w:lineRule="auto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  <w:rtl/>
        </w:rPr>
        <w:t xml:space="preserve">מה נכון לגבי </w:t>
      </w:r>
      <w:r w:rsidRPr="00AE3E31">
        <w:rPr>
          <w:rFonts w:ascii="David" w:eastAsia="Times New Roman" w:hAnsi="David" w:cs="David"/>
        </w:rPr>
        <w:t>HYPERVISOR</w:t>
      </w:r>
      <w:r w:rsidRPr="00AE3E31">
        <w:rPr>
          <w:rFonts w:ascii="David" w:eastAsia="Times New Roman" w:hAnsi="David" w:cs="David"/>
          <w:rtl/>
        </w:rPr>
        <w:t xml:space="preserve"> מסוג 2 בתצורת </w:t>
      </w:r>
      <w:r w:rsidRPr="00AE3E31">
        <w:rPr>
          <w:rFonts w:ascii="David" w:eastAsia="Times New Roman" w:hAnsi="David" w:cs="David"/>
        </w:rPr>
        <w:t>hosted</w:t>
      </w:r>
      <w:r w:rsidRPr="00AE3E31">
        <w:rPr>
          <w:rFonts w:ascii="David" w:eastAsia="Times New Roman" w:hAnsi="David" w:cs="David"/>
          <w:rtl/>
        </w:rPr>
        <w:t>? [בחרי בתשובה הנכונה ביותר]</w:t>
      </w:r>
    </w:p>
    <w:p w14:paraId="02E06A87" w14:textId="08A9BCE9" w:rsidR="00C4737C" w:rsidRPr="00AE3E31" w:rsidRDefault="00C4737C" w:rsidP="00AE3E31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</w:rPr>
        <w:object w:dxaOrig="225" w:dyaOrig="225" w14:anchorId="413BF259">
          <v:shape id="_x0000_i3674" type="#_x0000_t75" style="width:19.9pt;height:18.4pt" o:ole="">
            <v:imagedata r:id="rId21" o:title=""/>
          </v:shape>
          <w:control r:id="rId53" w:name="DefaultOcxName20" w:shapeid="_x0000_i3674"/>
        </w:object>
      </w:r>
    </w:p>
    <w:p w14:paraId="766363EE" w14:textId="77777777" w:rsidR="00C4737C" w:rsidRPr="00AE3E31" w:rsidRDefault="00C4737C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 xml:space="preserve">כאשר יישום המשתמש מבצע את </w:t>
      </w:r>
      <w:r w:rsidRPr="00AE3E31">
        <w:rPr>
          <w:rFonts w:ascii="David" w:eastAsia="Times New Roman" w:hAnsi="David" w:cs="David"/>
        </w:rPr>
        <w:t>system calls</w:t>
      </w:r>
      <w:r w:rsidRPr="00AE3E31">
        <w:rPr>
          <w:rFonts w:ascii="David" w:eastAsia="Times New Roman" w:hAnsi="David" w:cs="David"/>
          <w:rtl/>
        </w:rPr>
        <w:t xml:space="preserve"> ל-</w:t>
      </w:r>
      <w:r w:rsidRPr="00AE3E31">
        <w:rPr>
          <w:rFonts w:ascii="David" w:eastAsia="Times New Roman" w:hAnsi="David" w:cs="David"/>
        </w:rPr>
        <w:t>OS</w:t>
      </w:r>
      <w:r w:rsidRPr="00AE3E31">
        <w:rPr>
          <w:rFonts w:ascii="David" w:eastAsia="Times New Roman" w:hAnsi="David" w:cs="David"/>
          <w:rtl/>
        </w:rPr>
        <w:t xml:space="preserve"> שרצה על </w:t>
      </w:r>
      <w:r w:rsidRPr="00AE3E31">
        <w:rPr>
          <w:rFonts w:ascii="David" w:eastAsia="Times New Roman" w:hAnsi="David" w:cs="David"/>
        </w:rPr>
        <w:t>VMM</w:t>
      </w:r>
      <w:r w:rsidRPr="00AE3E31">
        <w:rPr>
          <w:rFonts w:ascii="David" w:eastAsia="Times New Roman" w:hAnsi="David" w:cs="David"/>
          <w:rtl/>
        </w:rPr>
        <w:t xml:space="preserve">, אותה ה </w:t>
      </w:r>
      <w:r w:rsidRPr="00AE3E31">
        <w:rPr>
          <w:rFonts w:ascii="David" w:eastAsia="Times New Roman" w:hAnsi="David" w:cs="David"/>
        </w:rPr>
        <w:t>OS</w:t>
      </w:r>
      <w:r w:rsidRPr="00AE3E31">
        <w:rPr>
          <w:rFonts w:ascii="David" w:eastAsia="Times New Roman" w:hAnsi="David" w:cs="David"/>
          <w:rtl/>
        </w:rPr>
        <w:t> </w:t>
      </w:r>
      <w:r w:rsidRPr="00AE3E31">
        <w:rPr>
          <w:rFonts w:ascii="David" w:eastAsia="Times New Roman" w:hAnsi="David" w:cs="David"/>
          <w:b/>
          <w:bCs/>
          <w:rtl/>
        </w:rPr>
        <w:t>לא</w:t>
      </w:r>
      <w:r w:rsidRPr="00AE3E31">
        <w:rPr>
          <w:rFonts w:ascii="David" w:eastAsia="Times New Roman" w:hAnsi="David" w:cs="David"/>
          <w:rtl/>
        </w:rPr>
        <w:t> </w:t>
      </w:r>
      <w:r w:rsidRPr="00AE3E31">
        <w:rPr>
          <w:rFonts w:ascii="David" w:eastAsia="Times New Roman" w:hAnsi="David" w:cs="David"/>
          <w:b/>
          <w:bCs/>
          <w:rtl/>
        </w:rPr>
        <w:t>תנסה</w:t>
      </w:r>
      <w:r w:rsidRPr="00AE3E31">
        <w:rPr>
          <w:rFonts w:ascii="David" w:eastAsia="Times New Roman" w:hAnsi="David" w:cs="David"/>
          <w:rtl/>
        </w:rPr>
        <w:t xml:space="preserve"> לבצע את ה- </w:t>
      </w:r>
      <w:r w:rsidRPr="00AE3E31">
        <w:rPr>
          <w:rFonts w:ascii="David" w:eastAsia="Times New Roman" w:hAnsi="David" w:cs="David"/>
        </w:rPr>
        <w:t>system calls</w:t>
      </w:r>
      <w:r w:rsidRPr="00AE3E31">
        <w:rPr>
          <w:rFonts w:ascii="David" w:eastAsia="Times New Roman" w:hAnsi="David" w:cs="David"/>
          <w:rtl/>
        </w:rPr>
        <w:t xml:space="preserve"> ב </w:t>
      </w:r>
      <w:r w:rsidRPr="00AE3E31">
        <w:rPr>
          <w:rFonts w:ascii="David" w:eastAsia="Times New Roman" w:hAnsi="David" w:cs="David"/>
        </w:rPr>
        <w:t>kernel mode</w:t>
      </w:r>
      <w:r w:rsidRPr="00AE3E31">
        <w:rPr>
          <w:rFonts w:ascii="David" w:eastAsia="Times New Roman" w:hAnsi="David" w:cs="David"/>
          <w:rtl/>
        </w:rPr>
        <w:t>.</w:t>
      </w:r>
    </w:p>
    <w:p w14:paraId="5DFD85B7" w14:textId="580E941C" w:rsidR="00C4737C" w:rsidRPr="00AE3E31" w:rsidRDefault="00C4737C" w:rsidP="00AE3E31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</w:rPr>
        <w:object w:dxaOrig="225" w:dyaOrig="225" w14:anchorId="33CD04D1">
          <v:shape id="_x0000_i1259" type="#_x0000_t75" style="width:19.9pt;height:18.4pt" o:ole="">
            <v:imagedata r:id="rId9" o:title=""/>
          </v:shape>
          <w:control r:id="rId54" w:name="DefaultOcxName19" w:shapeid="_x0000_i1259"/>
        </w:object>
      </w:r>
    </w:p>
    <w:p w14:paraId="61FFAFBF" w14:textId="77777777" w:rsidR="00C4737C" w:rsidRPr="00AE3E31" w:rsidRDefault="00C4737C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 xml:space="preserve">רק הקצאות זיכרון ראשי ופעולות קלט-פלט עוברות דרך </w:t>
      </w:r>
      <w:r w:rsidRPr="00AE3E31">
        <w:rPr>
          <w:rFonts w:ascii="David" w:eastAsia="Times New Roman" w:hAnsi="David" w:cs="David"/>
        </w:rPr>
        <w:t>hypervisor</w:t>
      </w:r>
      <w:r w:rsidRPr="00AE3E31">
        <w:rPr>
          <w:rFonts w:ascii="David" w:eastAsia="Times New Roman" w:hAnsi="David" w:cs="David"/>
          <w:rtl/>
        </w:rPr>
        <w:t>, אבל הקצאת זמן המעבד(</w:t>
      </w:r>
      <w:r w:rsidRPr="00AE3E31">
        <w:rPr>
          <w:rFonts w:ascii="David" w:eastAsia="Times New Roman" w:hAnsi="David" w:cs="David"/>
        </w:rPr>
        <w:t>CPU</w:t>
      </w:r>
      <w:r w:rsidRPr="00AE3E31">
        <w:rPr>
          <w:rFonts w:ascii="David" w:eastAsia="Times New Roman" w:hAnsi="David" w:cs="David"/>
          <w:rtl/>
        </w:rPr>
        <w:t>) מבוצעת </w:t>
      </w:r>
      <w:r w:rsidRPr="00AE3E31">
        <w:rPr>
          <w:rFonts w:ascii="David" w:eastAsia="Times New Roman" w:hAnsi="David" w:cs="David"/>
          <w:b/>
          <w:bCs/>
          <w:rtl/>
        </w:rPr>
        <w:t>ישירות</w:t>
      </w:r>
      <w:r w:rsidRPr="00AE3E31">
        <w:rPr>
          <w:rFonts w:ascii="David" w:eastAsia="Times New Roman" w:hAnsi="David" w:cs="David"/>
          <w:rtl/>
        </w:rPr>
        <w:t> ע"י ה-</w:t>
      </w:r>
      <w:r w:rsidRPr="00AE3E31">
        <w:rPr>
          <w:rFonts w:ascii="David" w:eastAsia="Times New Roman" w:hAnsi="David" w:cs="David"/>
        </w:rPr>
        <w:t>OS</w:t>
      </w:r>
      <w:r w:rsidRPr="00AE3E31">
        <w:rPr>
          <w:rFonts w:ascii="David" w:eastAsia="Times New Roman" w:hAnsi="David" w:cs="David"/>
          <w:rtl/>
        </w:rPr>
        <w:t xml:space="preserve">  </w:t>
      </w:r>
      <w:r w:rsidRPr="00AE3E31">
        <w:rPr>
          <w:rFonts w:ascii="David" w:eastAsia="Times New Roman" w:hAnsi="David" w:cs="David"/>
          <w:b/>
          <w:bCs/>
          <w:rtl/>
        </w:rPr>
        <w:t>האורחת</w:t>
      </w:r>
      <w:r w:rsidRPr="00AE3E31">
        <w:rPr>
          <w:rFonts w:ascii="David" w:eastAsia="Times New Roman" w:hAnsi="David" w:cs="David"/>
          <w:rtl/>
        </w:rPr>
        <w:t> </w:t>
      </w:r>
      <w:r w:rsidRPr="00AE3E31">
        <w:rPr>
          <w:rFonts w:ascii="David" w:eastAsia="Times New Roman" w:hAnsi="David" w:cs="David"/>
          <w:b/>
          <w:bCs/>
          <w:rtl/>
        </w:rPr>
        <w:t>בלי שיתוף</w:t>
      </w:r>
      <w:r w:rsidRPr="00AE3E31">
        <w:rPr>
          <w:rFonts w:ascii="David" w:eastAsia="Times New Roman" w:hAnsi="David" w:cs="David"/>
          <w:rtl/>
        </w:rPr>
        <w:t xml:space="preserve"> של </w:t>
      </w:r>
      <w:r w:rsidRPr="00AE3E31">
        <w:rPr>
          <w:rFonts w:ascii="David" w:eastAsia="Times New Roman" w:hAnsi="David" w:cs="David"/>
        </w:rPr>
        <w:t>hypervisor</w:t>
      </w:r>
      <w:r w:rsidRPr="00AE3E31">
        <w:rPr>
          <w:rFonts w:ascii="David" w:eastAsia="Times New Roman" w:hAnsi="David" w:cs="David"/>
          <w:rtl/>
        </w:rPr>
        <w:t>.</w:t>
      </w:r>
    </w:p>
    <w:p w14:paraId="29060C4D" w14:textId="25A8A178" w:rsidR="00C4737C" w:rsidRPr="00AE3E31" w:rsidRDefault="00C4737C" w:rsidP="00AE3E31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</w:rPr>
        <w:object w:dxaOrig="225" w:dyaOrig="225" w14:anchorId="5B3EA083">
          <v:shape id="_x0000_i1262" type="#_x0000_t75" style="width:19.9pt;height:18.4pt" o:ole="">
            <v:imagedata r:id="rId9" o:title=""/>
          </v:shape>
          <w:control r:id="rId55" w:name="DefaultOcxName28" w:shapeid="_x0000_i1262"/>
        </w:object>
      </w:r>
    </w:p>
    <w:p w14:paraId="6812BE9C" w14:textId="77777777" w:rsidR="00C4737C" w:rsidRPr="00AE3E31" w:rsidRDefault="00C4737C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</w:rPr>
        <w:t>HYPERVISOR</w:t>
      </w:r>
      <w:r w:rsidRPr="00AE3E31">
        <w:rPr>
          <w:rFonts w:ascii="David" w:eastAsia="Times New Roman" w:hAnsi="David" w:cs="David"/>
          <w:rtl/>
        </w:rPr>
        <w:t xml:space="preserve"> מסוג 2 בעצמו פועל ב</w:t>
      </w:r>
      <w:r w:rsidRPr="00AE3E31">
        <w:rPr>
          <w:rFonts w:ascii="David" w:eastAsia="Times New Roman" w:hAnsi="David" w:cs="David"/>
        </w:rPr>
        <w:t xml:space="preserve">USER </w:t>
      </w:r>
      <w:proofErr w:type="gramStart"/>
      <w:r w:rsidRPr="00AE3E31">
        <w:rPr>
          <w:rFonts w:ascii="David" w:eastAsia="Times New Roman" w:hAnsi="David" w:cs="David"/>
        </w:rPr>
        <w:t>MODE</w:t>
      </w:r>
      <w:r w:rsidRPr="00AE3E31">
        <w:rPr>
          <w:rFonts w:ascii="David" w:eastAsia="Times New Roman" w:hAnsi="David" w:cs="David"/>
          <w:rtl/>
        </w:rPr>
        <w:t xml:space="preserve">  .</w:t>
      </w:r>
      <w:proofErr w:type="gramEnd"/>
    </w:p>
    <w:p w14:paraId="3227624E" w14:textId="2C17680B" w:rsidR="00C4737C" w:rsidRPr="00AE3E31" w:rsidRDefault="00C4737C" w:rsidP="00AE3E31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</w:rPr>
        <w:object w:dxaOrig="225" w:dyaOrig="225" w14:anchorId="0CA0B296">
          <v:shape id="_x0000_i1265" type="#_x0000_t75" style="width:19.9pt;height:18.4pt" o:ole="">
            <v:imagedata r:id="rId9" o:title=""/>
          </v:shape>
          <w:control r:id="rId56" w:name="DefaultOcxName38" w:shapeid="_x0000_i1265"/>
        </w:object>
      </w:r>
    </w:p>
    <w:p w14:paraId="2BF318F0" w14:textId="77777777" w:rsidR="00C4737C" w:rsidRPr="00AE3E31" w:rsidRDefault="00C4737C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 xml:space="preserve">רק הקצאות זיכרון ראשי עוברות דרך </w:t>
      </w:r>
      <w:r w:rsidRPr="00AE3E31">
        <w:rPr>
          <w:rFonts w:ascii="David" w:eastAsia="Times New Roman" w:hAnsi="David" w:cs="David"/>
        </w:rPr>
        <w:t>hypervisor</w:t>
      </w:r>
      <w:r w:rsidRPr="00AE3E31">
        <w:rPr>
          <w:rFonts w:ascii="David" w:eastAsia="Times New Roman" w:hAnsi="David" w:cs="David"/>
          <w:rtl/>
        </w:rPr>
        <w:t>, אבל פעולות קלט-פלט מבוצעות </w:t>
      </w:r>
      <w:r w:rsidRPr="00AE3E31">
        <w:rPr>
          <w:rFonts w:ascii="David" w:eastAsia="Times New Roman" w:hAnsi="David" w:cs="David"/>
          <w:b/>
          <w:bCs/>
          <w:rtl/>
        </w:rPr>
        <w:t>ישירות</w:t>
      </w:r>
      <w:r w:rsidRPr="00AE3E31">
        <w:rPr>
          <w:rFonts w:ascii="David" w:eastAsia="Times New Roman" w:hAnsi="David" w:cs="David"/>
          <w:rtl/>
        </w:rPr>
        <w:t> ע"י ה-</w:t>
      </w:r>
      <w:r w:rsidRPr="00AE3E31">
        <w:rPr>
          <w:rFonts w:ascii="David" w:eastAsia="Times New Roman" w:hAnsi="David" w:cs="David"/>
        </w:rPr>
        <w:t>OS</w:t>
      </w:r>
      <w:r w:rsidRPr="00AE3E31">
        <w:rPr>
          <w:rFonts w:ascii="David" w:eastAsia="Times New Roman" w:hAnsi="David" w:cs="David"/>
          <w:rtl/>
        </w:rPr>
        <w:t xml:space="preserve">  האורחת </w:t>
      </w:r>
      <w:r w:rsidRPr="00AE3E31">
        <w:rPr>
          <w:rFonts w:ascii="David" w:eastAsia="Times New Roman" w:hAnsi="David" w:cs="David"/>
          <w:b/>
          <w:bCs/>
          <w:rtl/>
        </w:rPr>
        <w:t>בלי שיתוף</w:t>
      </w:r>
      <w:r w:rsidRPr="00AE3E31">
        <w:rPr>
          <w:rFonts w:ascii="David" w:eastAsia="Times New Roman" w:hAnsi="David" w:cs="David"/>
          <w:rtl/>
        </w:rPr>
        <w:t xml:space="preserve"> של </w:t>
      </w:r>
      <w:r w:rsidRPr="00AE3E31">
        <w:rPr>
          <w:rFonts w:ascii="David" w:eastAsia="Times New Roman" w:hAnsi="David" w:cs="David"/>
        </w:rPr>
        <w:t>hypervisor</w:t>
      </w:r>
      <w:r w:rsidRPr="00AE3E31">
        <w:rPr>
          <w:rFonts w:ascii="David" w:eastAsia="Times New Roman" w:hAnsi="David" w:cs="David"/>
          <w:rtl/>
        </w:rPr>
        <w:t>.</w:t>
      </w:r>
    </w:p>
    <w:p w14:paraId="2810776C" w14:textId="16D114A8" w:rsidR="00C4737C" w:rsidRPr="00AE3E31" w:rsidRDefault="00C4737C" w:rsidP="00AE3E31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</w:rPr>
        <w:object w:dxaOrig="225" w:dyaOrig="225" w14:anchorId="0BEFD4AD">
          <v:shape id="_x0000_i3673" type="#_x0000_t75" style="width:19.9pt;height:18.4pt" o:ole="">
            <v:imagedata r:id="rId17" o:title=""/>
          </v:shape>
          <w:control r:id="rId57" w:name="DefaultOcxName48" w:shapeid="_x0000_i3673"/>
        </w:object>
      </w:r>
    </w:p>
    <w:p w14:paraId="1AC2219C" w14:textId="77777777" w:rsidR="00C4737C" w:rsidRPr="00AE3E31" w:rsidRDefault="00C4737C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>כל משאבי החומרה (</w:t>
      </w:r>
      <w:r w:rsidRPr="00AE3E31">
        <w:rPr>
          <w:rFonts w:ascii="David" w:eastAsia="Times New Roman" w:hAnsi="David" w:cs="David"/>
        </w:rPr>
        <w:t>hardware resources</w:t>
      </w:r>
      <w:r w:rsidRPr="00AE3E31">
        <w:rPr>
          <w:rFonts w:ascii="David" w:eastAsia="Times New Roman" w:hAnsi="David" w:cs="David"/>
          <w:rtl/>
        </w:rPr>
        <w:t>) נשלטים </w:t>
      </w:r>
      <w:r w:rsidRPr="00AE3E31">
        <w:rPr>
          <w:rFonts w:ascii="David" w:eastAsia="Times New Roman" w:hAnsi="David" w:cs="David"/>
          <w:b/>
          <w:bCs/>
          <w:rtl/>
        </w:rPr>
        <w:t>באופן ישיר</w:t>
      </w:r>
      <w:r w:rsidRPr="00AE3E31">
        <w:rPr>
          <w:rFonts w:ascii="David" w:eastAsia="Times New Roman" w:hAnsi="David" w:cs="David"/>
          <w:rtl/>
        </w:rPr>
        <w:t xml:space="preserve"> ע"י מערכת מארחת </w:t>
      </w:r>
      <w:r w:rsidRPr="00AE3E31">
        <w:rPr>
          <w:rFonts w:ascii="David" w:eastAsia="Times New Roman" w:hAnsi="David" w:cs="David"/>
        </w:rPr>
        <w:t>host</w:t>
      </w:r>
      <w:r w:rsidRPr="00AE3E31">
        <w:rPr>
          <w:rFonts w:ascii="David" w:eastAsia="Times New Roman" w:hAnsi="David" w:cs="David"/>
          <w:rtl/>
        </w:rPr>
        <w:t xml:space="preserve"> .</w:t>
      </w:r>
    </w:p>
    <w:p w14:paraId="5DD90CD9" w14:textId="6ACED38C" w:rsidR="00AE3E31" w:rsidRPr="00AE3E31" w:rsidRDefault="00AE3E31" w:rsidP="00AE3E31">
      <w:pPr>
        <w:rPr>
          <w:rFonts w:ascii="David" w:hAnsi="David" w:cs="David"/>
          <w:rtl/>
        </w:rPr>
      </w:pPr>
    </w:p>
    <w:p w14:paraId="1B967F39" w14:textId="77777777" w:rsidR="00AE3E31" w:rsidRPr="00AE3E31" w:rsidRDefault="00AE3E31" w:rsidP="00AE3E31">
      <w:pPr>
        <w:rPr>
          <w:rFonts w:ascii="David" w:hAnsi="David" w:cs="David" w:hint="cs"/>
        </w:rPr>
      </w:pPr>
    </w:p>
    <w:p w14:paraId="73787D5D" w14:textId="43779698" w:rsidR="00C4737C" w:rsidRPr="00AE3E31" w:rsidRDefault="00AA240F" w:rsidP="00AE3E31">
      <w:pPr>
        <w:rPr>
          <w:rFonts w:ascii="David" w:hAnsi="David" w:cs="David"/>
          <w:rtl/>
        </w:rPr>
      </w:pPr>
      <w:r w:rsidRPr="00AE3E31">
        <w:rPr>
          <w:rFonts w:ascii="David" w:hAnsi="David" w:cs="David"/>
          <w:noProof/>
        </w:rPr>
        <w:drawing>
          <wp:inline distT="0" distB="0" distL="0" distR="0" wp14:anchorId="5062742C" wp14:editId="7B0CA291">
            <wp:extent cx="2976880" cy="242443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47150" w14:textId="24BD66FC" w:rsidR="00AA240F" w:rsidRPr="00AE3E31" w:rsidRDefault="00AA240F" w:rsidP="00AE3E31">
      <w:pPr>
        <w:rPr>
          <w:rFonts w:ascii="David" w:hAnsi="David" w:cs="David"/>
          <w:rtl/>
        </w:rPr>
      </w:pPr>
      <w:r w:rsidRPr="00AE3E31">
        <w:rPr>
          <w:rFonts w:ascii="David" w:hAnsi="David" w:cs="David"/>
          <w:shd w:val="clear" w:color="auto" w:fill="F4F4F4"/>
          <w:rtl/>
        </w:rPr>
        <w:t>טבלת הדפים של תהליך במערכת עם זיכרון וירטואלי נראית כך. כל המספרים הם דצימליים, מתחילים מאפס, וכל הכתובות הן כתובות של בית בזיכרון. גודל הדף הוא 4096 בתים (</w:t>
      </w:r>
      <w:r w:rsidRPr="00AE3E31">
        <w:rPr>
          <w:rFonts w:ascii="David" w:hAnsi="David" w:cs="David"/>
          <w:shd w:val="clear" w:color="auto" w:fill="F4F4F4"/>
        </w:rPr>
        <w:t>KB4</w:t>
      </w:r>
      <w:r w:rsidRPr="00AE3E31">
        <w:rPr>
          <w:rFonts w:ascii="David" w:hAnsi="David" w:cs="David"/>
          <w:shd w:val="clear" w:color="auto" w:fill="F4F4F4"/>
          <w:rtl/>
        </w:rPr>
        <w:t>).</w:t>
      </w:r>
    </w:p>
    <w:p w14:paraId="1695ED2C" w14:textId="77777777" w:rsidR="00AA240F" w:rsidRPr="00AE3E31" w:rsidRDefault="00AA240F" w:rsidP="00AE3E31">
      <w:pPr>
        <w:spacing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 xml:space="preserve">לאיזו כתובת פיזית, אם יש כזו, ימופה הכתובת </w:t>
      </w:r>
      <w:proofErr w:type="spellStart"/>
      <w:r w:rsidRPr="00AE3E31">
        <w:rPr>
          <w:rFonts w:ascii="David" w:eastAsia="Times New Roman" w:hAnsi="David" w:cs="David"/>
          <w:rtl/>
        </w:rPr>
        <w:t>הוירטואלית</w:t>
      </w:r>
      <w:proofErr w:type="spellEnd"/>
      <w:r w:rsidRPr="00AE3E31">
        <w:rPr>
          <w:rFonts w:ascii="David" w:eastAsia="Times New Roman" w:hAnsi="David" w:cs="David"/>
          <w:rtl/>
        </w:rPr>
        <w:t xml:space="preserve"> הבאה: 4100? [בחרי בתשובה הנכונה ביותר]</w:t>
      </w:r>
    </w:p>
    <w:p w14:paraId="10B881AF" w14:textId="527E9273" w:rsidR="00AA240F" w:rsidRPr="00AE3E31" w:rsidRDefault="00AA240F" w:rsidP="00AE3E31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</w:rPr>
        <w:object w:dxaOrig="225" w:dyaOrig="225" w14:anchorId="034F3B88">
          <v:shape id="_x0000_i3672" type="#_x0000_t75" style="width:19.9pt;height:18.4pt" o:ole="">
            <v:imagedata r:id="rId21" o:title=""/>
          </v:shape>
          <w:control r:id="rId59" w:name="DefaultOcxName30" w:shapeid="_x0000_i3672"/>
        </w:object>
      </w:r>
    </w:p>
    <w:p w14:paraId="1153E21B" w14:textId="77777777" w:rsidR="00AA240F" w:rsidRPr="00AE3E31" w:rsidRDefault="00AA240F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lastRenderedPageBreak/>
        <w:t>4101</w:t>
      </w:r>
    </w:p>
    <w:p w14:paraId="5A15DCE1" w14:textId="722272C7" w:rsidR="00AA240F" w:rsidRPr="00AE3E31" w:rsidRDefault="00AA240F" w:rsidP="00AE3E31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</w:rPr>
        <w:object w:dxaOrig="225" w:dyaOrig="225" w14:anchorId="11AB7D24">
          <v:shape id="_x0000_i3671" type="#_x0000_t75" style="width:19.9pt;height:18.4pt" o:ole="">
            <v:imagedata r:id="rId17" o:title=""/>
          </v:shape>
          <w:control r:id="rId60" w:name="DefaultOcxName110" w:shapeid="_x0000_i3671"/>
        </w:object>
      </w:r>
    </w:p>
    <w:p w14:paraId="13C790FD" w14:textId="77777777" w:rsidR="00AA240F" w:rsidRPr="00AE3E31" w:rsidRDefault="00AA240F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>לא ניתן לחשב</w:t>
      </w:r>
    </w:p>
    <w:p w14:paraId="6A11E6F1" w14:textId="336FA348" w:rsidR="00AA240F" w:rsidRPr="00AE3E31" w:rsidRDefault="00AA240F" w:rsidP="00AE3E31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</w:rPr>
        <w:object w:dxaOrig="225" w:dyaOrig="225" w14:anchorId="7AEC9269">
          <v:shape id="_x0000_i3669" type="#_x0000_t75" style="width:19.9pt;height:18.4pt" o:ole="">
            <v:imagedata r:id="rId17" o:title=""/>
          </v:shape>
          <w:control r:id="rId61" w:name="DefaultOcxName29" w:shapeid="_x0000_i3669"/>
        </w:object>
      </w:r>
    </w:p>
    <w:p w14:paraId="4BD58BC2" w14:textId="77777777" w:rsidR="00AA240F" w:rsidRPr="00AE3E31" w:rsidRDefault="00AA240F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>8196</w:t>
      </w:r>
    </w:p>
    <w:p w14:paraId="5A5F7402" w14:textId="62753D20" w:rsidR="00AA240F" w:rsidRPr="00AE3E31" w:rsidRDefault="00AA240F" w:rsidP="00AE3E31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</w:rPr>
        <w:object w:dxaOrig="225" w:dyaOrig="225" w14:anchorId="60B9D029">
          <v:shape id="_x0000_i1280" type="#_x0000_t75" style="width:19.9pt;height:18.4pt" o:ole="">
            <v:imagedata r:id="rId9" o:title=""/>
          </v:shape>
          <w:control r:id="rId62" w:name="DefaultOcxName39" w:shapeid="_x0000_i1280"/>
        </w:object>
      </w:r>
    </w:p>
    <w:p w14:paraId="1AF24519" w14:textId="77777777" w:rsidR="00AA240F" w:rsidRPr="00AE3E31" w:rsidRDefault="00AA240F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>4100</w:t>
      </w:r>
    </w:p>
    <w:p w14:paraId="5B5197C9" w14:textId="0EFC04EB" w:rsidR="00AA240F" w:rsidRPr="00AE3E31" w:rsidRDefault="00AA240F" w:rsidP="00AE3E31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</w:rPr>
        <w:object w:dxaOrig="225" w:dyaOrig="225" w14:anchorId="5373A536">
          <v:shape id="_x0000_i1283" type="#_x0000_t75" style="width:19.9pt;height:18.4pt" o:ole="">
            <v:imagedata r:id="rId9" o:title=""/>
          </v:shape>
          <w:control r:id="rId63" w:name="DefaultOcxName49" w:shapeid="_x0000_i1283"/>
        </w:object>
      </w:r>
    </w:p>
    <w:p w14:paraId="6438F3B4" w14:textId="77777777" w:rsidR="00AA240F" w:rsidRPr="00AE3E31" w:rsidRDefault="00AA240F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>8192</w:t>
      </w:r>
    </w:p>
    <w:p w14:paraId="2ED051E2" w14:textId="77777777" w:rsidR="00AA240F" w:rsidRPr="00AE3E31" w:rsidRDefault="00AA240F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b/>
          <w:bCs/>
          <w:rtl/>
        </w:rPr>
        <w:t>(5 נק')</w:t>
      </w:r>
    </w:p>
    <w:p w14:paraId="08E20B2B" w14:textId="77777777" w:rsidR="00AA240F" w:rsidRPr="00AE3E31" w:rsidRDefault="00AA240F" w:rsidP="00AE3E31">
      <w:pPr>
        <w:spacing w:line="240" w:lineRule="auto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  <w:rtl/>
        </w:rPr>
        <w:t>האם יש שגיאות בטבלת הדפים משאלה 10 ואם כן, מה הן? נא לסמן את התשובה המדויקת ביותר. [בחרי בתשובה הנכונה ביותר]</w:t>
      </w:r>
    </w:p>
    <w:p w14:paraId="62D32FB5" w14:textId="4AEAA621" w:rsidR="00AA240F" w:rsidRPr="00AE3E31" w:rsidRDefault="00AA240F" w:rsidP="00AE3E31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</w:rPr>
        <w:object w:dxaOrig="225" w:dyaOrig="225" w14:anchorId="4D793C9E">
          <v:shape id="_x0000_i3668" type="#_x0000_t75" style="width:19.9pt;height:18.4pt" o:ole="">
            <v:imagedata r:id="rId21" o:title=""/>
          </v:shape>
          <w:control r:id="rId64" w:name="DefaultOcxName40" w:shapeid="_x0000_i3668"/>
        </w:object>
      </w:r>
    </w:p>
    <w:p w14:paraId="5ADA30B5" w14:textId="77777777" w:rsidR="00AA240F" w:rsidRPr="00AE3E31" w:rsidRDefault="00AA240F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>יש 2 שגיאות- גם דף 0 וגם דף 2 וגם דף 3 נמצאים(נוכחים) במסגרת עם אותו מספר, הדבר אינו תקין.</w:t>
      </w:r>
    </w:p>
    <w:p w14:paraId="7F8B768D" w14:textId="15644142" w:rsidR="00AA240F" w:rsidRPr="00AE3E31" w:rsidRDefault="00AA240F" w:rsidP="00AE3E31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</w:rPr>
        <w:object w:dxaOrig="225" w:dyaOrig="225" w14:anchorId="3F1765D2">
          <v:shape id="_x0000_i1289" type="#_x0000_t75" style="width:19.9pt;height:18.4pt" o:ole="">
            <v:imagedata r:id="rId9" o:title=""/>
          </v:shape>
          <w:control r:id="rId65" w:name="DefaultOcxName111" w:shapeid="_x0000_i1289"/>
        </w:object>
      </w:r>
    </w:p>
    <w:p w14:paraId="24500785" w14:textId="77777777" w:rsidR="00AA240F" w:rsidRPr="00AE3E31" w:rsidRDefault="00AA240F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>יש רק שגיאה אחת - דף 2 ודף 3 נמצאים(נוכחים) במסגרת עם אותו מספר, הדבר אינו תקין.</w:t>
      </w:r>
    </w:p>
    <w:p w14:paraId="2D3D3C61" w14:textId="4E88CD09" w:rsidR="00AA240F" w:rsidRPr="00AE3E31" w:rsidRDefault="00AA240F" w:rsidP="00AE3E31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</w:rPr>
        <w:object w:dxaOrig="225" w:dyaOrig="225" w14:anchorId="7FA9FCC1">
          <v:shape id="_x0000_i1292" type="#_x0000_t75" style="width:19.9pt;height:18.4pt" o:ole="">
            <v:imagedata r:id="rId9" o:title=""/>
          </v:shape>
          <w:control r:id="rId66" w:name="DefaultOcxName210" w:shapeid="_x0000_i1292"/>
        </w:object>
      </w:r>
    </w:p>
    <w:p w14:paraId="21421E85" w14:textId="77777777" w:rsidR="00AA240F" w:rsidRPr="00AE3E31" w:rsidRDefault="00AA240F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>יש- דף 5 נמצא במסגרת 0 שמספרה נמוך יותר ממספר המסגרת שדף 0 נמצא בה.</w:t>
      </w:r>
    </w:p>
    <w:p w14:paraId="0099A086" w14:textId="602FD929" w:rsidR="00AA240F" w:rsidRPr="00AE3E31" w:rsidRDefault="00AA240F" w:rsidP="00AE3E31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</w:rPr>
        <w:object w:dxaOrig="225" w:dyaOrig="225" w14:anchorId="375285A7">
          <v:shape id="_x0000_i1295" type="#_x0000_t75" style="width:19.9pt;height:18.4pt" o:ole="">
            <v:imagedata r:id="rId9" o:title=""/>
          </v:shape>
          <w:control r:id="rId67" w:name="DefaultOcxName310" w:shapeid="_x0000_i1295"/>
        </w:object>
      </w:r>
    </w:p>
    <w:p w14:paraId="20AFDDBE" w14:textId="77777777" w:rsidR="00AA240F" w:rsidRPr="00AE3E31" w:rsidRDefault="00AA240F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>אין שגיאות</w:t>
      </w:r>
    </w:p>
    <w:p w14:paraId="15DA8A2F" w14:textId="0BC19E41" w:rsidR="00AA240F" w:rsidRPr="00AE3E31" w:rsidRDefault="00AA240F" w:rsidP="00AE3E31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</w:rPr>
        <w:object w:dxaOrig="225" w:dyaOrig="225" w14:anchorId="73DE3626">
          <v:shape id="_x0000_i3667" type="#_x0000_t75" style="width:19.9pt;height:18.4pt" o:ole="">
            <v:imagedata r:id="rId17" o:title=""/>
          </v:shape>
          <w:control r:id="rId68" w:name="DefaultOcxName410" w:shapeid="_x0000_i3667"/>
        </w:object>
      </w:r>
    </w:p>
    <w:p w14:paraId="7BF3E8FA" w14:textId="77777777" w:rsidR="00AA240F" w:rsidRPr="00AE3E31" w:rsidRDefault="00AA240F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>יש רק שגיאה אחת- דף 0 ודף 3 נמצאים(נוכחים) במסגרת עם אותו מספר, הדבר אינו תקין.</w:t>
      </w:r>
    </w:p>
    <w:p w14:paraId="40DA0B8F" w14:textId="77777777" w:rsidR="00AE3E31" w:rsidRPr="00AE3E31" w:rsidRDefault="00AE3E31" w:rsidP="00AE3E31">
      <w:pPr>
        <w:spacing w:after="120" w:line="240" w:lineRule="auto"/>
        <w:rPr>
          <w:rFonts w:ascii="David" w:eastAsia="Times New Roman" w:hAnsi="David" w:cs="David"/>
          <w:rtl/>
        </w:rPr>
      </w:pPr>
    </w:p>
    <w:p w14:paraId="656102B3" w14:textId="07FA3B54" w:rsidR="00AA240F" w:rsidRPr="00AE3E31" w:rsidRDefault="00AA240F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>מתכנני מערכת מחשב מבוססת זיכרון ווירטואלי עם דפדוף הציעו לאפשר לתהליכי המשתמש קריאה וכתיבה ישירה לזיכרון פיזי על ידי פקודות מיוחדות באופן הבא:</w:t>
      </w:r>
    </w:p>
    <w:p w14:paraId="55B18849" w14:textId="77777777" w:rsidR="00AA240F" w:rsidRPr="00AE3E31" w:rsidRDefault="00AA240F" w:rsidP="00AE3E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  <w:rtl/>
        </w:rPr>
        <w:t xml:space="preserve">בשלב הראשון יש  לקבל את הכתובת הפיזית התואמת את הכתובת </w:t>
      </w:r>
      <w:proofErr w:type="spellStart"/>
      <w:r w:rsidRPr="00AE3E31">
        <w:rPr>
          <w:rFonts w:ascii="David" w:eastAsia="Times New Roman" w:hAnsi="David" w:cs="David"/>
          <w:rtl/>
        </w:rPr>
        <w:t>הוירטואלית</w:t>
      </w:r>
      <w:proofErr w:type="spellEnd"/>
      <w:r w:rsidRPr="00AE3E31">
        <w:rPr>
          <w:rFonts w:ascii="David" w:eastAsia="Times New Roman" w:hAnsi="David" w:cs="David"/>
          <w:rtl/>
        </w:rPr>
        <w:t xml:space="preserve">. הכתובת הפיזית תתקבל בעזרת קריאת מערכת, שמקבלת כפרמטר את הכתובת </w:t>
      </w:r>
      <w:proofErr w:type="spellStart"/>
      <w:r w:rsidRPr="00AE3E31">
        <w:rPr>
          <w:rFonts w:ascii="David" w:eastAsia="Times New Roman" w:hAnsi="David" w:cs="David"/>
          <w:rtl/>
        </w:rPr>
        <w:t>הוירטואלית</w:t>
      </w:r>
      <w:proofErr w:type="spellEnd"/>
      <w:r w:rsidRPr="00AE3E31">
        <w:rPr>
          <w:rFonts w:ascii="David" w:eastAsia="Times New Roman" w:hAnsi="David" w:cs="David"/>
          <w:rtl/>
        </w:rPr>
        <w:t xml:space="preserve"> ומחזירה את הכתובת הפיזית.</w:t>
      </w:r>
    </w:p>
    <w:p w14:paraId="16C62AA5" w14:textId="77777777" w:rsidR="00AA240F" w:rsidRPr="00AE3E31" w:rsidRDefault="00AA240F" w:rsidP="00AE3E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  <w:rtl/>
        </w:rPr>
        <w:t>בשלב השני, התהליך ישמור את הערך המוחזר ומעתה והלאה יכתוב ישירות לזיכרון הפיזי הנ"ל (ע"פ הכתובת הפיזית הנמצאת בידו – חומרה מיוחדת מאפשרת זאת).</w:t>
      </w:r>
    </w:p>
    <w:p w14:paraId="4B5EB26A" w14:textId="77777777" w:rsidR="00AA240F" w:rsidRPr="00AE3E31" w:rsidRDefault="00AA240F" w:rsidP="00AE3E31">
      <w:pPr>
        <w:spacing w:line="240" w:lineRule="auto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  <w:rtl/>
        </w:rPr>
        <w:t>האם הגישה לזיכרון בצורה הזאת </w:t>
      </w:r>
      <w:r w:rsidRPr="00AE3E31">
        <w:rPr>
          <w:rFonts w:ascii="David" w:eastAsia="Times New Roman" w:hAnsi="David" w:cs="David"/>
          <w:b/>
          <w:bCs/>
          <w:rtl/>
        </w:rPr>
        <w:t>יכולה</w:t>
      </w:r>
      <w:r w:rsidRPr="00AE3E31">
        <w:rPr>
          <w:rFonts w:ascii="David" w:eastAsia="Times New Roman" w:hAnsi="David" w:cs="David"/>
          <w:rtl/>
        </w:rPr>
        <w:t> לגרום לתקלות? [בחרי בתשובה הנכונה ביותר]</w:t>
      </w:r>
    </w:p>
    <w:p w14:paraId="0AEF6860" w14:textId="2BA03372" w:rsidR="00AA240F" w:rsidRPr="00AE3E31" w:rsidRDefault="00AA240F" w:rsidP="00AE3E31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</w:rPr>
        <w:object w:dxaOrig="225" w:dyaOrig="225" w14:anchorId="62BD6F12">
          <v:shape id="_x0000_i1301" type="#_x0000_t75" style="width:19.9pt;height:18.4pt" o:ole="">
            <v:imagedata r:id="rId7" o:title=""/>
          </v:shape>
          <w:control r:id="rId69" w:name="DefaultOcxName50" w:shapeid="_x0000_i1301"/>
        </w:object>
      </w:r>
    </w:p>
    <w:p w14:paraId="1D83D284" w14:textId="77777777" w:rsidR="00AA240F" w:rsidRPr="00AE3E31" w:rsidRDefault="00AA240F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 xml:space="preserve">כן, דריסת ערך של משתנה אחר למשל(במקום השמה למשתנה </w:t>
      </w:r>
      <w:r w:rsidRPr="00AE3E31">
        <w:rPr>
          <w:rFonts w:ascii="David" w:eastAsia="Times New Roman" w:hAnsi="David" w:cs="David"/>
        </w:rPr>
        <w:t>A</w:t>
      </w:r>
      <w:r w:rsidRPr="00AE3E31">
        <w:rPr>
          <w:rFonts w:ascii="David" w:eastAsia="Times New Roman" w:hAnsi="David" w:cs="David"/>
          <w:rtl/>
        </w:rPr>
        <w:t xml:space="preserve"> תהיה השמה ל </w:t>
      </w:r>
      <w:r w:rsidRPr="00AE3E31">
        <w:rPr>
          <w:rFonts w:ascii="David" w:eastAsia="Times New Roman" w:hAnsi="David" w:cs="David"/>
        </w:rPr>
        <w:t>B</w:t>
      </w:r>
      <w:r w:rsidRPr="00AE3E31">
        <w:rPr>
          <w:rFonts w:ascii="David" w:eastAsia="Times New Roman" w:hAnsi="David" w:cs="David"/>
          <w:rtl/>
        </w:rPr>
        <w:t>).</w:t>
      </w:r>
    </w:p>
    <w:p w14:paraId="652FC8CC" w14:textId="0D2627EC" w:rsidR="00AA240F" w:rsidRPr="00AE3E31" w:rsidRDefault="00AA240F" w:rsidP="00AE3E31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</w:rPr>
        <w:object w:dxaOrig="225" w:dyaOrig="225" w14:anchorId="185AEFA4">
          <v:shape id="_x0000_i1304" type="#_x0000_t75" style="width:19.9pt;height:18.4pt" o:ole="">
            <v:imagedata r:id="rId9" o:title=""/>
          </v:shape>
          <w:control r:id="rId70" w:name="DefaultOcxName112" w:shapeid="_x0000_i1304"/>
        </w:object>
      </w:r>
    </w:p>
    <w:p w14:paraId="753738CF" w14:textId="77777777" w:rsidR="00AA240F" w:rsidRPr="00AE3E31" w:rsidRDefault="00AA240F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>לא, בשום מקרה.</w:t>
      </w:r>
    </w:p>
    <w:p w14:paraId="628B6352" w14:textId="057EBA39" w:rsidR="00AA240F" w:rsidRPr="00AE3E31" w:rsidRDefault="00AA240F" w:rsidP="00AE3E31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</w:rPr>
        <w:object w:dxaOrig="225" w:dyaOrig="225" w14:anchorId="73A821D8">
          <v:shape id="_x0000_i1307" type="#_x0000_t75" style="width:19.9pt;height:18.4pt" o:ole="">
            <v:imagedata r:id="rId9" o:title=""/>
          </v:shape>
          <w:control r:id="rId71" w:name="DefaultOcxName211" w:shapeid="_x0000_i1307"/>
        </w:object>
      </w:r>
    </w:p>
    <w:p w14:paraId="186E2007" w14:textId="77777777" w:rsidR="00AA240F" w:rsidRPr="00AE3E31" w:rsidRDefault="00AA240F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>אף תשובה אחרת לא חד משמעית כי זה תלוי בגודל הדף.</w:t>
      </w:r>
    </w:p>
    <w:p w14:paraId="53CF5AD9" w14:textId="4BFBB27C" w:rsidR="00AA240F" w:rsidRPr="00AE3E31" w:rsidRDefault="00AA240F" w:rsidP="00AE3E31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</w:rPr>
        <w:object w:dxaOrig="225" w:dyaOrig="225" w14:anchorId="14274F50">
          <v:shape id="_x0000_i1310" type="#_x0000_t75" style="width:19.9pt;height:18.4pt" o:ole="">
            <v:imagedata r:id="rId9" o:title=""/>
          </v:shape>
          <w:control r:id="rId72" w:name="DefaultOcxName311" w:shapeid="_x0000_i1310"/>
        </w:object>
      </w:r>
    </w:p>
    <w:p w14:paraId="54DD1A69" w14:textId="77777777" w:rsidR="00AA240F" w:rsidRPr="00AE3E31" w:rsidRDefault="00AA240F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>כן, יכולה להיות פניה לכתובת פיזית ששייכת לגרעין המערכת.</w:t>
      </w:r>
    </w:p>
    <w:p w14:paraId="414B1758" w14:textId="024D3234" w:rsidR="00AA240F" w:rsidRPr="00AE3E31" w:rsidRDefault="00AA240F" w:rsidP="00AE3E31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</w:rPr>
        <w:object w:dxaOrig="225" w:dyaOrig="225" w14:anchorId="431A5CA5">
          <v:shape id="_x0000_i1313" type="#_x0000_t75" style="width:19.9pt;height:18.4pt" o:ole="">
            <v:imagedata r:id="rId9" o:title=""/>
          </v:shape>
          <w:control r:id="rId73" w:name="DefaultOcxName411" w:shapeid="_x0000_i1313"/>
        </w:object>
      </w:r>
    </w:p>
    <w:p w14:paraId="78CB65B4" w14:textId="77777777" w:rsidR="00AA240F" w:rsidRPr="00AE3E31" w:rsidRDefault="00AA240F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>לא, אם במערכת כעת רץ רק תהליך אחד.</w:t>
      </w:r>
    </w:p>
    <w:p w14:paraId="118B6E45" w14:textId="77777777" w:rsidR="00AA240F" w:rsidRPr="00AE3E31" w:rsidRDefault="00AA240F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b/>
          <w:bCs/>
          <w:rtl/>
        </w:rPr>
        <w:lastRenderedPageBreak/>
        <w:t>(5 נק')</w:t>
      </w:r>
    </w:p>
    <w:p w14:paraId="2D11F528" w14:textId="77777777" w:rsidR="00AA240F" w:rsidRPr="00AE3E31" w:rsidRDefault="00AA240F" w:rsidP="00AE3E31">
      <w:pPr>
        <w:spacing w:after="120" w:line="240" w:lineRule="auto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  <w:rtl/>
        </w:rPr>
        <w:t xml:space="preserve">כמה תהליכים ייוצרו בסה"כ בעקבות הרצת קובץ עם הקוד הבא(אחרי </w:t>
      </w:r>
      <w:proofErr w:type="spellStart"/>
      <w:r w:rsidRPr="00AE3E31">
        <w:rPr>
          <w:rFonts w:ascii="David" w:eastAsia="Times New Roman" w:hAnsi="David" w:cs="David"/>
          <w:rtl/>
        </w:rPr>
        <w:t>קימפול</w:t>
      </w:r>
      <w:proofErr w:type="spellEnd"/>
      <w:r w:rsidRPr="00AE3E31">
        <w:rPr>
          <w:rFonts w:ascii="David" w:eastAsia="Times New Roman" w:hAnsi="David" w:cs="David"/>
          <w:rtl/>
        </w:rPr>
        <w:t>)? מה יהיה הייחוס שלהם(</w:t>
      </w:r>
      <w:proofErr w:type="spellStart"/>
      <w:r w:rsidRPr="00AE3E31">
        <w:rPr>
          <w:rFonts w:ascii="David" w:eastAsia="Times New Roman" w:hAnsi="David" w:cs="David"/>
          <w:rtl/>
        </w:rPr>
        <w:t>אב,בן,נכד</w:t>
      </w:r>
      <w:proofErr w:type="spellEnd"/>
      <w:r w:rsidRPr="00AE3E31">
        <w:rPr>
          <w:rFonts w:ascii="David" w:eastAsia="Times New Roman" w:hAnsi="David" w:cs="David"/>
          <w:rtl/>
        </w:rPr>
        <w:t>, אם כולם באותו ייחוס, הם אחים). יש להניח שכל קריאות המערכת מצליחות(לא נכשלות):</w:t>
      </w:r>
    </w:p>
    <w:p w14:paraId="24F6B9D4" w14:textId="40B45E7E" w:rsidR="00AA240F" w:rsidRPr="00AE3E31" w:rsidRDefault="00AA240F" w:rsidP="00AE3E31">
      <w:pPr>
        <w:spacing w:after="120" w:line="240" w:lineRule="auto"/>
        <w:rPr>
          <w:rFonts w:ascii="David" w:eastAsia="Times New Roman" w:hAnsi="David" w:cs="David"/>
          <w:rtl/>
        </w:rPr>
      </w:pPr>
      <w:r w:rsidRPr="00AE3E31">
        <w:rPr>
          <w:rFonts w:ascii="David" w:hAnsi="David" w:cs="David"/>
          <w:noProof/>
        </w:rPr>
        <w:drawing>
          <wp:inline distT="0" distB="0" distL="0" distR="0" wp14:anchorId="6EE22C3A" wp14:editId="6C602D3D">
            <wp:extent cx="2530475" cy="1020445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3B9A2" w14:textId="77777777" w:rsidR="00AA240F" w:rsidRPr="00AE3E31" w:rsidRDefault="00AA240F" w:rsidP="00AE3E31">
      <w:pPr>
        <w:spacing w:line="240" w:lineRule="auto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  <w:rtl/>
        </w:rPr>
        <w:t> [בחרי בתשובה הנכונה ביותר]</w:t>
      </w:r>
    </w:p>
    <w:p w14:paraId="4935377F" w14:textId="071F9344" w:rsidR="00AA240F" w:rsidRPr="00AE3E31" w:rsidRDefault="00AA240F" w:rsidP="00AE3E31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</w:rPr>
        <w:object w:dxaOrig="225" w:dyaOrig="225" w14:anchorId="75C7B091">
          <v:shape id="_x0000_i1316" type="#_x0000_t75" style="width:19.9pt;height:18.4pt" o:ole="">
            <v:imagedata r:id="rId7" o:title=""/>
          </v:shape>
          <w:control r:id="rId75" w:name="DefaultOcxName51" w:shapeid="_x0000_i1316"/>
        </w:object>
      </w:r>
    </w:p>
    <w:p w14:paraId="199ECD18" w14:textId="77777777" w:rsidR="00AA240F" w:rsidRPr="00AE3E31" w:rsidRDefault="00AA240F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>אב, 3 בנים, 3 נכדים ונין אחד.</w:t>
      </w:r>
    </w:p>
    <w:p w14:paraId="7C2ECFE8" w14:textId="577627AD" w:rsidR="00AA240F" w:rsidRPr="00AE3E31" w:rsidRDefault="00AA240F" w:rsidP="00AE3E31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</w:rPr>
        <w:object w:dxaOrig="225" w:dyaOrig="225" w14:anchorId="08CDA27D">
          <v:shape id="_x0000_i1319" type="#_x0000_t75" style="width:19.9pt;height:18.4pt" o:ole="">
            <v:imagedata r:id="rId9" o:title=""/>
          </v:shape>
          <w:control r:id="rId76" w:name="DefaultOcxName113" w:shapeid="_x0000_i1319"/>
        </w:object>
      </w:r>
    </w:p>
    <w:p w14:paraId="2AEAEE58" w14:textId="77777777" w:rsidR="00AA240F" w:rsidRPr="00AE3E31" w:rsidRDefault="00AA240F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>4 , אב אחד ו 3 בנים.</w:t>
      </w:r>
    </w:p>
    <w:p w14:paraId="11C67193" w14:textId="1E71D141" w:rsidR="00AA240F" w:rsidRPr="00AE3E31" w:rsidRDefault="00AA240F" w:rsidP="00AE3E31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</w:rPr>
        <w:object w:dxaOrig="225" w:dyaOrig="225" w14:anchorId="53DF59F8">
          <v:shape id="_x0000_i1322" type="#_x0000_t75" style="width:19.9pt;height:18.4pt" o:ole="">
            <v:imagedata r:id="rId9" o:title=""/>
          </v:shape>
          <w:control r:id="rId77" w:name="DefaultOcxName212" w:shapeid="_x0000_i1322"/>
        </w:object>
      </w:r>
    </w:p>
    <w:p w14:paraId="04FFD272" w14:textId="77777777" w:rsidR="00AA240F" w:rsidRPr="00AE3E31" w:rsidRDefault="00AA240F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>בסה"כ 3 "אחים".</w:t>
      </w:r>
    </w:p>
    <w:p w14:paraId="6539222C" w14:textId="3C0729E1" w:rsidR="00AA240F" w:rsidRPr="00AE3E31" w:rsidRDefault="00AA240F" w:rsidP="00AE3E31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</w:rPr>
        <w:object w:dxaOrig="225" w:dyaOrig="225" w14:anchorId="3A8B60A7">
          <v:shape id="_x0000_i1325" type="#_x0000_t75" style="width:19.9pt;height:18.4pt" o:ole="">
            <v:imagedata r:id="rId9" o:title=""/>
          </v:shape>
          <w:control r:id="rId78" w:name="DefaultOcxName312" w:shapeid="_x0000_i1325"/>
        </w:object>
      </w:r>
    </w:p>
    <w:p w14:paraId="5BE0EC1E" w14:textId="77777777" w:rsidR="00AA240F" w:rsidRPr="00AE3E31" w:rsidRDefault="00AA240F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>אב, 2 בנים, 2 נכדים.</w:t>
      </w:r>
    </w:p>
    <w:p w14:paraId="5ECF1795" w14:textId="680DC1B4" w:rsidR="00AA240F" w:rsidRPr="00AE3E31" w:rsidRDefault="00AA240F" w:rsidP="00AE3E31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</w:rPr>
        <w:object w:dxaOrig="225" w:dyaOrig="225" w14:anchorId="1007AD2E">
          <v:shape id="_x0000_i1328" type="#_x0000_t75" style="width:19.9pt;height:18.4pt" o:ole="">
            <v:imagedata r:id="rId9" o:title=""/>
          </v:shape>
          <w:control r:id="rId79" w:name="DefaultOcxName412" w:shapeid="_x0000_i1328"/>
        </w:object>
      </w:r>
    </w:p>
    <w:p w14:paraId="49C8A36B" w14:textId="77777777" w:rsidR="00AA240F" w:rsidRPr="00AE3E31" w:rsidRDefault="00AA240F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>2 "אחים", 2 בנים שלהם ונכד אחד.</w:t>
      </w:r>
    </w:p>
    <w:p w14:paraId="5D407E85" w14:textId="77777777" w:rsidR="00AE3E31" w:rsidRPr="00AE3E31" w:rsidRDefault="00AE3E31" w:rsidP="00AE3E31">
      <w:pPr>
        <w:pStyle w:val="NormalWeb"/>
        <w:bidi/>
        <w:spacing w:before="0" w:beforeAutospacing="0" w:after="120" w:afterAutospacing="0"/>
        <w:rPr>
          <w:rStyle w:val="a4"/>
          <w:rFonts w:ascii="David" w:eastAsiaTheme="majorEastAsia" w:hAnsi="David" w:cs="David"/>
          <w:sz w:val="22"/>
          <w:szCs w:val="22"/>
          <w:rtl/>
        </w:rPr>
      </w:pPr>
    </w:p>
    <w:p w14:paraId="1981CD7C" w14:textId="3A39FA34" w:rsidR="00AA240F" w:rsidRPr="00AE3E31" w:rsidRDefault="00AA240F" w:rsidP="00AE3E31">
      <w:pPr>
        <w:pStyle w:val="NormalWeb"/>
        <w:bidi/>
        <w:spacing w:before="0" w:beforeAutospacing="0" w:after="120" w:afterAutospacing="0"/>
        <w:rPr>
          <w:rFonts w:ascii="David" w:hAnsi="David" w:cs="David"/>
          <w:sz w:val="22"/>
          <w:szCs w:val="22"/>
        </w:rPr>
      </w:pPr>
      <w:r w:rsidRPr="00AE3E31">
        <w:rPr>
          <w:rStyle w:val="a4"/>
          <w:rFonts w:ascii="David" w:eastAsiaTheme="majorEastAsia" w:hAnsi="David" w:cs="David"/>
          <w:sz w:val="22"/>
          <w:szCs w:val="22"/>
          <w:rtl/>
        </w:rPr>
        <w:t>(5 נק')</w:t>
      </w:r>
    </w:p>
    <w:p w14:paraId="23B4BCCE" w14:textId="77777777" w:rsidR="00AA240F" w:rsidRPr="00AE3E31" w:rsidRDefault="00AA240F" w:rsidP="00AE3E31">
      <w:pPr>
        <w:pStyle w:val="NormalWeb"/>
        <w:bidi/>
        <w:spacing w:before="0" w:beforeAutospacing="0" w:after="120" w:afterAutospacing="0"/>
        <w:rPr>
          <w:rFonts w:ascii="David" w:hAnsi="David" w:cs="David"/>
          <w:sz w:val="22"/>
          <w:szCs w:val="22"/>
          <w:rtl/>
        </w:rPr>
      </w:pPr>
      <w:r w:rsidRPr="00AE3E31">
        <w:rPr>
          <w:rFonts w:ascii="David" w:hAnsi="David" w:cs="David"/>
          <w:sz w:val="22"/>
          <w:szCs w:val="22"/>
          <w:rtl/>
        </w:rPr>
        <w:t xml:space="preserve">מה נכון לגבי השוואה בין העברת מידע בין ה </w:t>
      </w:r>
      <w:r w:rsidRPr="00AE3E31">
        <w:rPr>
          <w:rFonts w:ascii="David" w:hAnsi="David" w:cs="David"/>
          <w:sz w:val="22"/>
          <w:szCs w:val="22"/>
        </w:rPr>
        <w:t>PROCESS</w:t>
      </w:r>
      <w:r w:rsidRPr="00AE3E31">
        <w:rPr>
          <w:rFonts w:ascii="David" w:hAnsi="David" w:cs="David"/>
          <w:sz w:val="22"/>
          <w:szCs w:val="22"/>
          <w:rtl/>
        </w:rPr>
        <w:t xml:space="preserve">–ים באזור </w:t>
      </w:r>
      <w:r w:rsidRPr="00AE3E31">
        <w:rPr>
          <w:rFonts w:ascii="David" w:hAnsi="David" w:cs="David"/>
          <w:sz w:val="22"/>
          <w:szCs w:val="22"/>
        </w:rPr>
        <w:t>SHARRED MEMORY</w:t>
      </w:r>
      <w:r w:rsidRPr="00AE3E31">
        <w:rPr>
          <w:rFonts w:ascii="David" w:hAnsi="David" w:cs="David"/>
          <w:sz w:val="22"/>
          <w:szCs w:val="22"/>
          <w:rtl/>
        </w:rPr>
        <w:t xml:space="preserve"> שנוצר ע"י מערכת הפעלה או דרך האזור </w:t>
      </w:r>
      <w:r w:rsidRPr="00AE3E31">
        <w:rPr>
          <w:rFonts w:ascii="David" w:hAnsi="David" w:cs="David"/>
          <w:sz w:val="22"/>
          <w:szCs w:val="22"/>
        </w:rPr>
        <w:t>MESSAGE PASSING</w:t>
      </w:r>
      <w:r w:rsidRPr="00AE3E31">
        <w:rPr>
          <w:rFonts w:ascii="David" w:hAnsi="David" w:cs="David"/>
          <w:sz w:val="22"/>
          <w:szCs w:val="22"/>
          <w:rtl/>
        </w:rPr>
        <w:t xml:space="preserve"> בעזרת שירות הודעות של מערכת הפעלה? [בחרי בתשובה הנכונה ביותר]</w:t>
      </w:r>
    </w:p>
    <w:p w14:paraId="67BBEB7F" w14:textId="3EEDF996" w:rsidR="00AA240F" w:rsidRPr="00AE3E31" w:rsidRDefault="00AA240F" w:rsidP="00AE3E31">
      <w:pPr>
        <w:bidi w:val="0"/>
        <w:jc w:val="right"/>
        <w:rPr>
          <w:rFonts w:ascii="David" w:hAnsi="David" w:cs="David"/>
          <w:rtl/>
        </w:rPr>
      </w:pPr>
      <w:r w:rsidRPr="00AE3E31">
        <w:rPr>
          <w:rFonts w:ascii="David" w:hAnsi="David" w:cs="David"/>
        </w:rPr>
        <w:object w:dxaOrig="225" w:dyaOrig="225" w14:anchorId="05D9D7EB">
          <v:shape id="_x0000_i3666" type="#_x0000_t75" style="width:19.9pt;height:18.4pt" o:ole="">
            <v:imagedata r:id="rId21" o:title=""/>
          </v:shape>
          <w:control r:id="rId80" w:name="DefaultOcxName52" w:shapeid="_x0000_i3666"/>
        </w:object>
      </w:r>
    </w:p>
    <w:p w14:paraId="2F465DF9" w14:textId="77777777" w:rsidR="00AA240F" w:rsidRPr="00AE3E31" w:rsidRDefault="00AA240F" w:rsidP="00AE3E31">
      <w:pPr>
        <w:pStyle w:val="NormalWeb"/>
        <w:bidi/>
        <w:spacing w:before="0" w:beforeAutospacing="0" w:after="120" w:afterAutospacing="0"/>
        <w:rPr>
          <w:rFonts w:ascii="David" w:hAnsi="David" w:cs="David"/>
          <w:sz w:val="22"/>
          <w:szCs w:val="22"/>
        </w:rPr>
      </w:pPr>
      <w:r w:rsidRPr="00AE3E31">
        <w:rPr>
          <w:rFonts w:ascii="David" w:hAnsi="David" w:cs="David"/>
          <w:sz w:val="22"/>
          <w:szCs w:val="22"/>
        </w:rPr>
        <w:t>MESSAGE PASSING</w:t>
      </w:r>
      <w:r w:rsidRPr="00AE3E31">
        <w:rPr>
          <w:rFonts w:ascii="David" w:hAnsi="David" w:cs="David"/>
          <w:sz w:val="22"/>
          <w:szCs w:val="22"/>
          <w:rtl/>
        </w:rPr>
        <w:t xml:space="preserve"> יעילה ביותר רק </w:t>
      </w:r>
      <w:proofErr w:type="gramStart"/>
      <w:r w:rsidRPr="00AE3E31">
        <w:rPr>
          <w:rFonts w:ascii="David" w:hAnsi="David" w:cs="David"/>
          <w:sz w:val="22"/>
          <w:szCs w:val="22"/>
          <w:rtl/>
        </w:rPr>
        <w:t xml:space="preserve">בין  </w:t>
      </w:r>
      <w:r w:rsidRPr="00AE3E31">
        <w:rPr>
          <w:rFonts w:ascii="David" w:hAnsi="David" w:cs="David"/>
          <w:sz w:val="22"/>
          <w:szCs w:val="22"/>
        </w:rPr>
        <w:t>THREADS</w:t>
      </w:r>
      <w:proofErr w:type="gramEnd"/>
      <w:r w:rsidRPr="00AE3E31">
        <w:rPr>
          <w:rFonts w:ascii="David" w:hAnsi="David" w:cs="David"/>
          <w:sz w:val="22"/>
          <w:szCs w:val="22"/>
          <w:rtl/>
        </w:rPr>
        <w:t xml:space="preserve"> שונים באותו תהליך, ולא בין  </w:t>
      </w:r>
      <w:r w:rsidRPr="00AE3E31">
        <w:rPr>
          <w:rFonts w:ascii="David" w:hAnsi="David" w:cs="David"/>
          <w:sz w:val="22"/>
          <w:szCs w:val="22"/>
        </w:rPr>
        <w:t>PROCESSES</w:t>
      </w:r>
      <w:r w:rsidRPr="00AE3E31">
        <w:rPr>
          <w:rFonts w:ascii="David" w:hAnsi="David" w:cs="David"/>
          <w:sz w:val="22"/>
          <w:szCs w:val="22"/>
          <w:rtl/>
        </w:rPr>
        <w:t xml:space="preserve"> שונים באותה מערכת. </w:t>
      </w:r>
    </w:p>
    <w:p w14:paraId="398FF672" w14:textId="1051CDE2" w:rsidR="00AA240F" w:rsidRPr="00AE3E31" w:rsidRDefault="00AA240F" w:rsidP="00AE3E31">
      <w:pPr>
        <w:bidi w:val="0"/>
        <w:jc w:val="right"/>
        <w:rPr>
          <w:rFonts w:ascii="David" w:hAnsi="David" w:cs="David"/>
          <w:rtl/>
        </w:rPr>
      </w:pPr>
      <w:r w:rsidRPr="00AE3E31">
        <w:rPr>
          <w:rFonts w:ascii="David" w:hAnsi="David" w:cs="David"/>
        </w:rPr>
        <w:object w:dxaOrig="225" w:dyaOrig="225" w14:anchorId="113D06E6">
          <v:shape id="_x0000_i1334" type="#_x0000_t75" style="width:19.9pt;height:18.4pt" o:ole="">
            <v:imagedata r:id="rId9" o:title=""/>
          </v:shape>
          <w:control r:id="rId81" w:name="DefaultOcxName114" w:shapeid="_x0000_i1334"/>
        </w:object>
      </w:r>
    </w:p>
    <w:p w14:paraId="62EE36D9" w14:textId="77777777" w:rsidR="00AA240F" w:rsidRPr="00AE3E31" w:rsidRDefault="00AA240F" w:rsidP="00AE3E31">
      <w:pPr>
        <w:pStyle w:val="NormalWeb"/>
        <w:bidi/>
        <w:spacing w:before="0" w:beforeAutospacing="0" w:after="120" w:afterAutospacing="0"/>
        <w:rPr>
          <w:rFonts w:ascii="David" w:hAnsi="David" w:cs="David"/>
          <w:sz w:val="22"/>
          <w:szCs w:val="22"/>
        </w:rPr>
      </w:pPr>
      <w:r w:rsidRPr="00AE3E31">
        <w:rPr>
          <w:rFonts w:ascii="David" w:hAnsi="David" w:cs="David"/>
          <w:sz w:val="22"/>
          <w:szCs w:val="22"/>
          <w:rtl/>
        </w:rPr>
        <w:t xml:space="preserve">העברת הנתונים דרך </w:t>
      </w:r>
      <w:proofErr w:type="spellStart"/>
      <w:r w:rsidRPr="00AE3E31">
        <w:rPr>
          <w:rFonts w:ascii="David" w:hAnsi="David" w:cs="David"/>
          <w:sz w:val="22"/>
          <w:szCs w:val="22"/>
          <w:rtl/>
        </w:rPr>
        <w:t>איזור</w:t>
      </w:r>
      <w:proofErr w:type="spellEnd"/>
      <w:r w:rsidRPr="00AE3E31">
        <w:rPr>
          <w:rFonts w:ascii="David" w:hAnsi="David" w:cs="David"/>
          <w:sz w:val="22"/>
          <w:szCs w:val="22"/>
          <w:rtl/>
        </w:rPr>
        <w:t xml:space="preserve"> </w:t>
      </w:r>
      <w:r w:rsidRPr="00AE3E31">
        <w:rPr>
          <w:rFonts w:ascii="David" w:hAnsi="David" w:cs="David"/>
          <w:sz w:val="22"/>
          <w:szCs w:val="22"/>
        </w:rPr>
        <w:t>SHARRED MEMORY</w:t>
      </w:r>
      <w:r w:rsidRPr="00AE3E31">
        <w:rPr>
          <w:rFonts w:ascii="David" w:hAnsi="David" w:cs="David"/>
          <w:sz w:val="22"/>
          <w:szCs w:val="22"/>
          <w:rtl/>
        </w:rPr>
        <w:t xml:space="preserve"> שנוצר ע"י מערכת הפעלה מתאימה </w:t>
      </w:r>
      <w:r w:rsidRPr="00AE3E31">
        <w:rPr>
          <w:rStyle w:val="a4"/>
          <w:rFonts w:ascii="David" w:eastAsiaTheme="majorEastAsia" w:hAnsi="David" w:cs="David"/>
          <w:sz w:val="22"/>
          <w:szCs w:val="22"/>
          <w:rtl/>
        </w:rPr>
        <w:t>במיוחד</w:t>
      </w:r>
      <w:r w:rsidRPr="00AE3E31">
        <w:rPr>
          <w:rFonts w:ascii="David" w:hAnsi="David" w:cs="David"/>
          <w:sz w:val="22"/>
          <w:szCs w:val="22"/>
          <w:rtl/>
        </w:rPr>
        <w:t xml:space="preserve"> ל </w:t>
      </w:r>
      <w:r w:rsidRPr="00AE3E31">
        <w:rPr>
          <w:rFonts w:ascii="David" w:hAnsi="David" w:cs="David"/>
          <w:sz w:val="22"/>
          <w:szCs w:val="22"/>
        </w:rPr>
        <w:t>THREADS</w:t>
      </w:r>
      <w:r w:rsidRPr="00AE3E31">
        <w:rPr>
          <w:rFonts w:ascii="David" w:hAnsi="David" w:cs="David"/>
          <w:sz w:val="22"/>
          <w:szCs w:val="22"/>
          <w:rtl/>
        </w:rPr>
        <w:t xml:space="preserve"> שונים של אותו תהליך.</w:t>
      </w:r>
    </w:p>
    <w:p w14:paraId="67BB0EF4" w14:textId="4C2BEB0B" w:rsidR="00AA240F" w:rsidRPr="00AE3E31" w:rsidRDefault="00AA240F" w:rsidP="00AE3E31">
      <w:pPr>
        <w:bidi w:val="0"/>
        <w:jc w:val="right"/>
        <w:rPr>
          <w:rFonts w:ascii="David" w:hAnsi="David" w:cs="David"/>
          <w:rtl/>
        </w:rPr>
      </w:pPr>
      <w:r w:rsidRPr="00AE3E31">
        <w:rPr>
          <w:rFonts w:ascii="David" w:hAnsi="David" w:cs="David"/>
        </w:rPr>
        <w:object w:dxaOrig="225" w:dyaOrig="225" w14:anchorId="6D3E65B1">
          <v:shape id="_x0000_i1337" type="#_x0000_t75" style="width:19.9pt;height:18.4pt" o:ole="">
            <v:imagedata r:id="rId9" o:title=""/>
          </v:shape>
          <w:control r:id="rId82" w:name="DefaultOcxName213" w:shapeid="_x0000_i1337"/>
        </w:object>
      </w:r>
    </w:p>
    <w:p w14:paraId="0E39849B" w14:textId="77777777" w:rsidR="00AA240F" w:rsidRPr="00AE3E31" w:rsidRDefault="00AA240F" w:rsidP="00AE3E31">
      <w:pPr>
        <w:pStyle w:val="NormalWeb"/>
        <w:bidi/>
        <w:spacing w:before="0" w:beforeAutospacing="0" w:after="120" w:afterAutospacing="0"/>
        <w:rPr>
          <w:rFonts w:ascii="David" w:hAnsi="David" w:cs="David"/>
          <w:sz w:val="22"/>
          <w:szCs w:val="22"/>
        </w:rPr>
      </w:pPr>
      <w:r w:rsidRPr="00AE3E31">
        <w:rPr>
          <w:rFonts w:ascii="David" w:hAnsi="David" w:cs="David"/>
          <w:sz w:val="22"/>
          <w:szCs w:val="22"/>
          <w:rtl/>
        </w:rPr>
        <w:t>ל-2 הצורות אותה מהירות בגלל ששתיהן מבוצעות ע"י מערכת ההפעלה.</w:t>
      </w:r>
    </w:p>
    <w:p w14:paraId="4FA0D93E" w14:textId="1B2733C3" w:rsidR="00AA240F" w:rsidRPr="00AE3E31" w:rsidRDefault="00AA240F" w:rsidP="00AE3E31">
      <w:pPr>
        <w:bidi w:val="0"/>
        <w:jc w:val="right"/>
        <w:rPr>
          <w:rFonts w:ascii="David" w:hAnsi="David" w:cs="David"/>
          <w:rtl/>
        </w:rPr>
      </w:pPr>
      <w:r w:rsidRPr="00AE3E31">
        <w:rPr>
          <w:rFonts w:ascii="David" w:hAnsi="David" w:cs="David"/>
        </w:rPr>
        <w:object w:dxaOrig="225" w:dyaOrig="225" w14:anchorId="0DD023BA">
          <v:shape id="_x0000_i3665" type="#_x0000_t75" style="width:19.9pt;height:18.4pt" o:ole="">
            <v:imagedata r:id="rId17" o:title=""/>
          </v:shape>
          <w:control r:id="rId83" w:name="DefaultOcxName313" w:shapeid="_x0000_i3665"/>
        </w:object>
      </w:r>
    </w:p>
    <w:p w14:paraId="68BAFC6F" w14:textId="77777777" w:rsidR="00AA240F" w:rsidRPr="00AE3E31" w:rsidRDefault="00AA240F" w:rsidP="00AE3E31">
      <w:pPr>
        <w:pStyle w:val="NormalWeb"/>
        <w:bidi/>
        <w:spacing w:before="0" w:beforeAutospacing="0" w:after="120" w:afterAutospacing="0"/>
        <w:rPr>
          <w:rFonts w:ascii="David" w:hAnsi="David" w:cs="David"/>
          <w:sz w:val="22"/>
          <w:szCs w:val="22"/>
        </w:rPr>
      </w:pPr>
      <w:r w:rsidRPr="00AE3E31">
        <w:rPr>
          <w:rFonts w:ascii="David" w:hAnsi="David" w:cs="David"/>
          <w:sz w:val="22"/>
          <w:szCs w:val="22"/>
          <w:rtl/>
        </w:rPr>
        <w:t xml:space="preserve">כדאי ליצור </w:t>
      </w:r>
      <w:proofErr w:type="spellStart"/>
      <w:r w:rsidRPr="00AE3E31">
        <w:rPr>
          <w:rFonts w:ascii="David" w:hAnsi="David" w:cs="David"/>
          <w:sz w:val="22"/>
          <w:szCs w:val="22"/>
          <w:rtl/>
        </w:rPr>
        <w:t>איזור</w:t>
      </w:r>
      <w:proofErr w:type="spellEnd"/>
      <w:r w:rsidRPr="00AE3E31">
        <w:rPr>
          <w:rFonts w:ascii="David" w:hAnsi="David" w:cs="David"/>
          <w:sz w:val="22"/>
          <w:szCs w:val="22"/>
          <w:rtl/>
        </w:rPr>
        <w:t xml:space="preserve"> </w:t>
      </w:r>
      <w:r w:rsidRPr="00AE3E31">
        <w:rPr>
          <w:rFonts w:ascii="David" w:hAnsi="David" w:cs="David"/>
          <w:sz w:val="22"/>
          <w:szCs w:val="22"/>
        </w:rPr>
        <w:t>SHARED MEMORY</w:t>
      </w:r>
      <w:r w:rsidRPr="00AE3E31">
        <w:rPr>
          <w:rFonts w:ascii="David" w:hAnsi="David" w:cs="David"/>
          <w:sz w:val="22"/>
          <w:szCs w:val="22"/>
          <w:rtl/>
        </w:rPr>
        <w:t xml:space="preserve"> להעברת הנתונים רק אם מדובר במספר העברות.</w:t>
      </w:r>
    </w:p>
    <w:p w14:paraId="68731127" w14:textId="3AF694FF" w:rsidR="00AA240F" w:rsidRPr="00AE3E31" w:rsidRDefault="00AA240F" w:rsidP="00AE3E31">
      <w:pPr>
        <w:bidi w:val="0"/>
        <w:jc w:val="right"/>
        <w:rPr>
          <w:rFonts w:ascii="David" w:hAnsi="David" w:cs="David"/>
          <w:rtl/>
        </w:rPr>
      </w:pPr>
      <w:r w:rsidRPr="00AE3E31">
        <w:rPr>
          <w:rFonts w:ascii="David" w:hAnsi="David" w:cs="David"/>
        </w:rPr>
        <w:object w:dxaOrig="225" w:dyaOrig="225" w14:anchorId="04F743C2">
          <v:shape id="_x0000_i1343" type="#_x0000_t75" style="width:19.9pt;height:18.4pt" o:ole="">
            <v:imagedata r:id="rId9" o:title=""/>
          </v:shape>
          <w:control r:id="rId84" w:name="DefaultOcxName413" w:shapeid="_x0000_i1343"/>
        </w:object>
      </w:r>
    </w:p>
    <w:p w14:paraId="2165F56A" w14:textId="77777777" w:rsidR="00AA240F" w:rsidRPr="00AE3E31" w:rsidRDefault="00AA240F" w:rsidP="00AE3E31">
      <w:pPr>
        <w:pStyle w:val="NormalWeb"/>
        <w:bidi/>
        <w:spacing w:before="0" w:beforeAutospacing="0" w:after="120" w:afterAutospacing="0"/>
        <w:rPr>
          <w:rFonts w:ascii="David" w:hAnsi="David" w:cs="David"/>
          <w:sz w:val="22"/>
          <w:szCs w:val="22"/>
        </w:rPr>
      </w:pPr>
      <w:r w:rsidRPr="00AE3E31">
        <w:rPr>
          <w:rFonts w:ascii="David" w:hAnsi="David" w:cs="David"/>
          <w:sz w:val="22"/>
          <w:szCs w:val="22"/>
          <w:rtl/>
        </w:rPr>
        <w:t>העברת מידע ע"י  </w:t>
      </w:r>
      <w:r w:rsidRPr="00AE3E31">
        <w:rPr>
          <w:rFonts w:ascii="David" w:hAnsi="David" w:cs="David"/>
          <w:sz w:val="22"/>
          <w:szCs w:val="22"/>
        </w:rPr>
        <w:t>MESSAGE PASSINGS</w:t>
      </w:r>
      <w:r w:rsidRPr="00AE3E31">
        <w:rPr>
          <w:rFonts w:ascii="David" w:hAnsi="David" w:cs="David"/>
          <w:sz w:val="22"/>
          <w:szCs w:val="22"/>
          <w:rtl/>
        </w:rPr>
        <w:t xml:space="preserve"> תמיד מהירה יותר מהעברת אותה כמות הנתונים דרך זיכרון משותף.</w:t>
      </w:r>
    </w:p>
    <w:p w14:paraId="2E39D954" w14:textId="77777777" w:rsidR="00AE3E31" w:rsidRPr="00AE3E31" w:rsidRDefault="00AE3E31" w:rsidP="00AE3E31">
      <w:pPr>
        <w:pStyle w:val="NormalWeb"/>
        <w:bidi/>
        <w:spacing w:before="0" w:beforeAutospacing="0" w:after="120" w:afterAutospacing="0"/>
        <w:rPr>
          <w:rFonts w:ascii="David" w:hAnsi="David" w:cs="David"/>
          <w:sz w:val="22"/>
          <w:szCs w:val="22"/>
          <w:rtl/>
        </w:rPr>
      </w:pPr>
    </w:p>
    <w:p w14:paraId="74718A45" w14:textId="77777777" w:rsidR="00AA240F" w:rsidRPr="00AE3E31" w:rsidRDefault="00AA240F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b/>
          <w:bCs/>
          <w:rtl/>
        </w:rPr>
        <w:t>(5 נק')</w:t>
      </w:r>
    </w:p>
    <w:p w14:paraId="42D27C31" w14:textId="77777777" w:rsidR="00AA240F" w:rsidRPr="00AE3E31" w:rsidRDefault="00AA240F" w:rsidP="00AE3E31">
      <w:pPr>
        <w:spacing w:line="240" w:lineRule="auto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  <w:rtl/>
        </w:rPr>
        <w:lastRenderedPageBreak/>
        <w:t>מבין האפשרויות המפורטות, מה המטרה והיתרון העיקריים של שירותי מחשוב הענן? [בחרי בתשובה הנכונה ביותר]</w:t>
      </w:r>
    </w:p>
    <w:p w14:paraId="1FF338D9" w14:textId="1C2852BA" w:rsidR="00AA240F" w:rsidRPr="00AE3E31" w:rsidRDefault="00AA240F" w:rsidP="00AE3E31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</w:rPr>
        <w:object w:dxaOrig="225" w:dyaOrig="225" w14:anchorId="6323D458">
          <v:shape id="_x0000_i1346" type="#_x0000_t75" style="width:19.9pt;height:18.4pt" o:ole="">
            <v:imagedata r:id="rId7" o:title=""/>
          </v:shape>
          <w:control r:id="rId85" w:name="DefaultOcxName53" w:shapeid="_x0000_i1346"/>
        </w:object>
      </w:r>
    </w:p>
    <w:p w14:paraId="50D89687" w14:textId="77777777" w:rsidR="00AA240F" w:rsidRPr="00AE3E31" w:rsidRDefault="00AA240F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>זמינות משאבי חישוב בהתאם לדרישות שמשתנות עם הזמן</w:t>
      </w:r>
    </w:p>
    <w:p w14:paraId="20138DA4" w14:textId="1423AA7F" w:rsidR="00AA240F" w:rsidRPr="00AE3E31" w:rsidRDefault="00AA240F" w:rsidP="00AE3E31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</w:rPr>
        <w:object w:dxaOrig="225" w:dyaOrig="225" w14:anchorId="70962AF4">
          <v:shape id="_x0000_i1349" type="#_x0000_t75" style="width:19.9pt;height:18.4pt" o:ole="">
            <v:imagedata r:id="rId9" o:title=""/>
          </v:shape>
          <w:control r:id="rId86" w:name="DefaultOcxName115" w:shapeid="_x0000_i1349"/>
        </w:object>
      </w:r>
    </w:p>
    <w:p w14:paraId="292D82D4" w14:textId="77777777" w:rsidR="00AA240F" w:rsidRPr="00AE3E31" w:rsidRDefault="00AA240F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>זמינות שטח אכסון נתונים גדול וזול</w:t>
      </w:r>
    </w:p>
    <w:p w14:paraId="5200C5F9" w14:textId="006D6A60" w:rsidR="00AA240F" w:rsidRPr="00AE3E31" w:rsidRDefault="00AA240F" w:rsidP="00AE3E31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</w:rPr>
        <w:object w:dxaOrig="225" w:dyaOrig="225" w14:anchorId="4BFABD90">
          <v:shape id="_x0000_i1352" type="#_x0000_t75" style="width:19.9pt;height:18.4pt" o:ole="">
            <v:imagedata r:id="rId9" o:title=""/>
          </v:shape>
          <w:control r:id="rId87" w:name="DefaultOcxName214" w:shapeid="_x0000_i1352"/>
        </w:object>
      </w:r>
    </w:p>
    <w:p w14:paraId="02B7BBD3" w14:textId="77777777" w:rsidR="00AA240F" w:rsidRPr="00AE3E31" w:rsidRDefault="00AA240F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>זמינות משאבי חישוב בהתאם להסכם מראש עם הלקוח</w:t>
      </w:r>
    </w:p>
    <w:p w14:paraId="5DAD4360" w14:textId="39A7724F" w:rsidR="00AA240F" w:rsidRPr="00AE3E31" w:rsidRDefault="00AA240F" w:rsidP="00AE3E31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</w:rPr>
        <w:object w:dxaOrig="225" w:dyaOrig="225" w14:anchorId="6D471EF1">
          <v:shape id="_x0000_i1355" type="#_x0000_t75" style="width:19.9pt;height:18.4pt" o:ole="">
            <v:imagedata r:id="rId9" o:title=""/>
          </v:shape>
          <w:control r:id="rId88" w:name="DefaultOcxName314" w:shapeid="_x0000_i1355"/>
        </w:object>
      </w:r>
    </w:p>
    <w:p w14:paraId="5AFE9CC8" w14:textId="77777777" w:rsidR="00AA240F" w:rsidRPr="00AE3E31" w:rsidRDefault="00AA240F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>אפשרות שימוש במערכות הפעלה שונות במקביל</w:t>
      </w:r>
    </w:p>
    <w:p w14:paraId="74D18C81" w14:textId="1210BBA5" w:rsidR="00AA240F" w:rsidRPr="00AE3E31" w:rsidRDefault="00AA240F" w:rsidP="00AE3E31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</w:rPr>
        <w:object w:dxaOrig="225" w:dyaOrig="225" w14:anchorId="5C7AF763">
          <v:shape id="_x0000_i1358" type="#_x0000_t75" style="width:19.9pt;height:18.4pt" o:ole="">
            <v:imagedata r:id="rId9" o:title=""/>
          </v:shape>
          <w:control r:id="rId89" w:name="DefaultOcxName414" w:shapeid="_x0000_i1358"/>
        </w:object>
      </w:r>
    </w:p>
    <w:p w14:paraId="260827A0" w14:textId="77777777" w:rsidR="00AA240F" w:rsidRPr="00AE3E31" w:rsidRDefault="00AA240F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> אפשרות הרצת משימות ואפליקציות שונות במקביל</w:t>
      </w:r>
    </w:p>
    <w:p w14:paraId="2E11EA15" w14:textId="77777777" w:rsidR="00AE3E31" w:rsidRPr="00AE3E31" w:rsidRDefault="00AE3E31" w:rsidP="00AE3E31">
      <w:pPr>
        <w:spacing w:after="120" w:line="240" w:lineRule="auto"/>
        <w:rPr>
          <w:rFonts w:ascii="David" w:eastAsia="Times New Roman" w:hAnsi="David" w:cs="David"/>
          <w:rtl/>
        </w:rPr>
      </w:pPr>
    </w:p>
    <w:p w14:paraId="41B214F8" w14:textId="5E4C3ECB" w:rsidR="00AA240F" w:rsidRPr="00AE3E31" w:rsidRDefault="00AA240F" w:rsidP="00AE3E31">
      <w:pPr>
        <w:spacing w:after="120" w:line="240" w:lineRule="auto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  <w:rtl/>
        </w:rPr>
        <w:t> </w:t>
      </w:r>
    </w:p>
    <w:p w14:paraId="67DB3EB7" w14:textId="77777777" w:rsidR="00AA240F" w:rsidRPr="00AE3E31" w:rsidRDefault="00AA240F" w:rsidP="00AE3E31">
      <w:pPr>
        <w:spacing w:after="120" w:line="240" w:lineRule="auto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  <w:rtl/>
        </w:rPr>
        <w:t xml:space="preserve">קטע </w:t>
      </w:r>
      <w:proofErr w:type="spellStart"/>
      <w:r w:rsidRPr="00AE3E31">
        <w:rPr>
          <w:rFonts w:ascii="David" w:eastAsia="Times New Roman" w:hAnsi="David" w:cs="David"/>
          <w:rtl/>
        </w:rPr>
        <w:t>פסודו</w:t>
      </w:r>
      <w:proofErr w:type="spellEnd"/>
      <w:r w:rsidRPr="00AE3E31">
        <w:rPr>
          <w:rFonts w:ascii="David" w:eastAsia="Times New Roman" w:hAnsi="David" w:cs="David"/>
          <w:rtl/>
        </w:rPr>
        <w:t>-קוד הבא מיצג ניסיון פתרון בעיית יצרן-צרכנים(יצרן אחד, כמה צרכנים).</w:t>
      </w:r>
    </w:p>
    <w:p w14:paraId="6101DD67" w14:textId="57086807" w:rsidR="00AA240F" w:rsidRPr="00AE3E31" w:rsidRDefault="00AA240F" w:rsidP="00AE3E31">
      <w:pPr>
        <w:spacing w:after="120" w:line="240" w:lineRule="auto"/>
        <w:rPr>
          <w:rFonts w:ascii="David" w:eastAsia="Times New Roman" w:hAnsi="David" w:cs="David"/>
          <w:rtl/>
        </w:rPr>
      </w:pPr>
      <w:r w:rsidRPr="00AE3E31">
        <w:rPr>
          <w:rFonts w:ascii="David" w:hAnsi="David" w:cs="David"/>
          <w:noProof/>
        </w:rPr>
        <w:drawing>
          <wp:inline distT="0" distB="0" distL="0" distR="0" wp14:anchorId="2AE0AE72" wp14:editId="531490EB">
            <wp:extent cx="5274310" cy="162560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799FA" w14:textId="77777777" w:rsidR="00AA240F" w:rsidRPr="00AE3E31" w:rsidRDefault="00AA240F" w:rsidP="00AE3E31">
      <w:pPr>
        <w:spacing w:line="240" w:lineRule="auto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  <w:rtl/>
        </w:rPr>
        <w:t>מה נכון לגבי הפתרון המוצע? [בחרי בתשובה הנכונה ביותר]</w:t>
      </w:r>
    </w:p>
    <w:p w14:paraId="15FAD255" w14:textId="37BC3C56" w:rsidR="00AA240F" w:rsidRPr="00AE3E31" w:rsidRDefault="00AA240F" w:rsidP="00AE3E31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</w:rPr>
        <w:object w:dxaOrig="225" w:dyaOrig="225" w14:anchorId="0891075C">
          <v:shape id="_x0000_i1361" type="#_x0000_t75" style="width:19.9pt;height:18.4pt" o:ole="">
            <v:imagedata r:id="rId7" o:title=""/>
          </v:shape>
          <w:control r:id="rId91" w:name="DefaultOcxName54" w:shapeid="_x0000_i1361"/>
        </w:object>
      </w:r>
    </w:p>
    <w:p w14:paraId="5263B76F" w14:textId="77777777" w:rsidR="00AA240F" w:rsidRPr="00AE3E31" w:rsidRDefault="00AA240F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>הפתרון אינו תקין, חוץ מזה כל שאר התשובות נכונות.</w:t>
      </w:r>
    </w:p>
    <w:p w14:paraId="5680EBC6" w14:textId="0CED6CD0" w:rsidR="00AA240F" w:rsidRPr="00AE3E31" w:rsidRDefault="00AA240F" w:rsidP="00AE3E31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</w:rPr>
        <w:object w:dxaOrig="225" w:dyaOrig="225" w14:anchorId="3ED413E3">
          <v:shape id="_x0000_i1364" type="#_x0000_t75" style="width:19.9pt;height:18.4pt" o:ole="">
            <v:imagedata r:id="rId9" o:title=""/>
          </v:shape>
          <w:control r:id="rId92" w:name="DefaultOcxName116" w:shapeid="_x0000_i1364"/>
        </w:object>
      </w:r>
    </w:p>
    <w:p w14:paraId="2AE1EB97" w14:textId="77777777" w:rsidR="00AA240F" w:rsidRPr="00AE3E31" w:rsidRDefault="00AA240F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>הפתרון תקין</w:t>
      </w:r>
    </w:p>
    <w:p w14:paraId="3817BF78" w14:textId="247BB5FD" w:rsidR="00AA240F" w:rsidRPr="00AE3E31" w:rsidRDefault="00AA240F" w:rsidP="00AE3E31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</w:rPr>
        <w:object w:dxaOrig="225" w:dyaOrig="225" w14:anchorId="690BBF88">
          <v:shape id="_x0000_i1367" type="#_x0000_t75" style="width:19.9pt;height:18.4pt" o:ole="">
            <v:imagedata r:id="rId9" o:title=""/>
          </v:shape>
          <w:control r:id="rId93" w:name="DefaultOcxName215" w:shapeid="_x0000_i1367"/>
        </w:object>
      </w:r>
    </w:p>
    <w:p w14:paraId="0219409B" w14:textId="77777777" w:rsidR="00AA240F" w:rsidRPr="00AE3E31" w:rsidRDefault="00AA240F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>הפתרון יכול לגרום לקיפאון.</w:t>
      </w:r>
    </w:p>
    <w:p w14:paraId="1DD01DE7" w14:textId="44BD6180" w:rsidR="00AA240F" w:rsidRPr="00AE3E31" w:rsidRDefault="00AA240F" w:rsidP="00AE3E31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</w:rPr>
        <w:object w:dxaOrig="225" w:dyaOrig="225" w14:anchorId="02BFBCF8">
          <v:shape id="_x0000_i1370" type="#_x0000_t75" style="width:19.9pt;height:18.4pt" o:ole="">
            <v:imagedata r:id="rId9" o:title=""/>
          </v:shape>
          <w:control r:id="rId94" w:name="DefaultOcxName315" w:shapeid="_x0000_i1370"/>
        </w:object>
      </w:r>
    </w:p>
    <w:p w14:paraId="5417E51C" w14:textId="77777777" w:rsidR="00AA240F" w:rsidRPr="00AE3E31" w:rsidRDefault="00AA240F" w:rsidP="00AE3E31">
      <w:pPr>
        <w:spacing w:after="120" w:line="240" w:lineRule="auto"/>
        <w:rPr>
          <w:rFonts w:ascii="David" w:eastAsia="Times New Roman" w:hAnsi="David" w:cs="David"/>
        </w:rPr>
      </w:pPr>
      <w:r w:rsidRPr="00AE3E31">
        <w:rPr>
          <w:rFonts w:ascii="David" w:eastAsia="Times New Roman" w:hAnsi="David" w:cs="David"/>
          <w:rtl/>
        </w:rPr>
        <w:t>יכול להיות מצב שיש פריט במאגר ואף צרכן לא יתעורר ולא ייקח אותו.</w:t>
      </w:r>
    </w:p>
    <w:p w14:paraId="33BD4AE0" w14:textId="0AA88D4D" w:rsidR="00AA240F" w:rsidRPr="00AE3E31" w:rsidRDefault="00AA240F" w:rsidP="00AE3E31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</w:rPr>
        <w:object w:dxaOrig="225" w:dyaOrig="225" w14:anchorId="10C1338A">
          <v:shape id="_x0000_i1373" type="#_x0000_t75" style="width:19.9pt;height:18.4pt" o:ole="">
            <v:imagedata r:id="rId9" o:title=""/>
          </v:shape>
          <w:control r:id="rId95" w:name="DefaultOcxName415" w:shapeid="_x0000_i1373"/>
        </w:object>
      </w:r>
    </w:p>
    <w:p w14:paraId="7FEE35D5" w14:textId="3A749616" w:rsidR="00AA240F" w:rsidRPr="00AE3E31" w:rsidRDefault="00AA240F" w:rsidP="00AE3E31">
      <w:pPr>
        <w:spacing w:after="120" w:line="240" w:lineRule="auto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  <w:rtl/>
        </w:rPr>
        <w:t>שני צרכנים יכולים לקחת אותו פריט.</w:t>
      </w:r>
    </w:p>
    <w:p w14:paraId="25AEA21C" w14:textId="3EFDB0F9" w:rsidR="00AE3E31" w:rsidRPr="00AE3E31" w:rsidRDefault="00AE3E31" w:rsidP="00AE3E31">
      <w:pPr>
        <w:bidi w:val="0"/>
        <w:rPr>
          <w:rFonts w:ascii="David" w:eastAsia="Times New Roman" w:hAnsi="David" w:cs="David"/>
          <w:rtl/>
        </w:rPr>
      </w:pPr>
      <w:r w:rsidRPr="00AE3E31">
        <w:rPr>
          <w:rFonts w:ascii="David" w:eastAsia="Times New Roman" w:hAnsi="David" w:cs="David"/>
          <w:rtl/>
        </w:rPr>
        <w:br w:type="page"/>
      </w:r>
    </w:p>
    <w:p w14:paraId="7C178506" w14:textId="77777777" w:rsidR="00AE3E31" w:rsidRPr="00AE3E31" w:rsidRDefault="00AE3E31" w:rsidP="00AE3E31">
      <w:pPr>
        <w:pStyle w:val="2"/>
        <w:rPr>
          <w:rFonts w:eastAsia="Times New Roman"/>
          <w:color w:val="auto"/>
          <w:rtl/>
        </w:rPr>
      </w:pPr>
      <w:r w:rsidRPr="00AE3E31">
        <w:rPr>
          <w:rFonts w:eastAsia="Times New Roman" w:hint="cs"/>
          <w:color w:val="auto"/>
          <w:rtl/>
        </w:rPr>
        <w:lastRenderedPageBreak/>
        <w:t>שאלה 1</w:t>
      </w:r>
    </w:p>
    <w:p w14:paraId="2D572BB2" w14:textId="77777777" w:rsidR="00AE3E31" w:rsidRPr="00AE3E31" w:rsidRDefault="00AE3E31" w:rsidP="00AE3E31">
      <w:pPr>
        <w:bidi w:val="0"/>
        <w:spacing w:after="0" w:line="240" w:lineRule="auto"/>
        <w:ind w:left="-15" w:right="-15"/>
        <w:jc w:val="right"/>
        <w:outlineLvl w:val="3"/>
        <w:rPr>
          <w:rFonts w:ascii="Assistant" w:eastAsia="Times New Roman" w:hAnsi="Assistant" w:cs="Assistant"/>
          <w:b/>
          <w:bCs/>
          <w:sz w:val="24"/>
          <w:szCs w:val="24"/>
          <w:rtl/>
        </w:rPr>
      </w:pPr>
      <w:r w:rsidRPr="00AE3E31">
        <w:rPr>
          <w:rFonts w:ascii="Assistant" w:eastAsia="Times New Roman" w:hAnsi="Assistant" w:cs="Assistant" w:hint="cs"/>
          <w:b/>
          <w:bCs/>
          <w:sz w:val="24"/>
          <w:szCs w:val="24"/>
          <w:rtl/>
        </w:rPr>
        <w:t>משוב לבחירה בתשובה זו</w:t>
      </w:r>
    </w:p>
    <w:p w14:paraId="04341087" w14:textId="77777777" w:rsidR="00AE3E31" w:rsidRPr="00AE3E31" w:rsidRDefault="00AE3E31" w:rsidP="00AE3E31">
      <w:pPr>
        <w:bidi w:val="0"/>
        <w:spacing w:after="120" w:line="240" w:lineRule="auto"/>
        <w:jc w:val="right"/>
        <w:rPr>
          <w:rFonts w:ascii="Assistant" w:eastAsia="Times New Roman" w:hAnsi="Assistant" w:cs="Assistant"/>
          <w:sz w:val="23"/>
          <w:szCs w:val="23"/>
        </w:rPr>
      </w:pPr>
      <w:r w:rsidRPr="00AE3E31">
        <w:rPr>
          <w:rFonts w:ascii="Assistant" w:eastAsia="Times New Roman" w:hAnsi="Assistant" w:cs="Assistant" w:hint="cs"/>
          <w:sz w:val="23"/>
          <w:szCs w:val="23"/>
          <w:rtl/>
        </w:rPr>
        <w:t>תשובתך נכונה.</w:t>
      </w:r>
    </w:p>
    <w:p w14:paraId="5C6ABBBF" w14:textId="77777777" w:rsidR="00AE3E31" w:rsidRPr="00AE3E31" w:rsidRDefault="00AE3E31" w:rsidP="00AE3E31">
      <w:pPr>
        <w:bidi w:val="0"/>
        <w:spacing w:after="0" w:line="240" w:lineRule="auto"/>
        <w:jc w:val="right"/>
        <w:rPr>
          <w:rFonts w:ascii="Assistant" w:eastAsia="Times New Roman" w:hAnsi="Assistant" w:cs="Assistant"/>
          <w:sz w:val="23"/>
          <w:szCs w:val="23"/>
        </w:rPr>
      </w:pPr>
      <w:r w:rsidRPr="00AE3E31">
        <w:rPr>
          <w:rFonts w:ascii="Assistant" w:eastAsia="Times New Roman" w:hAnsi="Assistant" w:cs="Assistant" w:hint="cs"/>
          <w:sz w:val="23"/>
          <w:szCs w:val="23"/>
          <w:rtl/>
        </w:rPr>
        <w:t>התשובה הנכונה:</w:t>
      </w:r>
    </w:p>
    <w:p w14:paraId="05B16AC7" w14:textId="77777777" w:rsidR="00AE3E31" w:rsidRPr="00AE3E31" w:rsidRDefault="00AE3E31" w:rsidP="00AE3E31">
      <w:pPr>
        <w:pBdr>
          <w:bottom w:val="single" w:sz="6" w:space="1" w:color="auto"/>
        </w:pBdr>
        <w:spacing w:after="120" w:line="240" w:lineRule="auto"/>
        <w:rPr>
          <w:rFonts w:ascii="Assistant" w:eastAsia="Times New Roman" w:hAnsi="Assistant" w:cs="Assistant"/>
          <w:sz w:val="23"/>
          <w:szCs w:val="23"/>
        </w:rPr>
      </w:pPr>
      <w:r w:rsidRPr="00AE3E31">
        <w:rPr>
          <w:rFonts w:ascii="Assistant" w:eastAsia="Times New Roman" w:hAnsi="Assistant" w:cs="Assistant" w:hint="cs"/>
          <w:sz w:val="27"/>
          <w:szCs w:val="27"/>
          <w:rtl/>
        </w:rPr>
        <w:t>שמירת תוכן (</w:t>
      </w:r>
      <w:r w:rsidRPr="00AE3E31">
        <w:rPr>
          <w:rFonts w:ascii="Assistant" w:eastAsia="Times New Roman" w:hAnsi="Assistant" w:cs="Assistant" w:hint="cs"/>
          <w:sz w:val="27"/>
          <w:szCs w:val="27"/>
        </w:rPr>
        <w:t>CONTEXT</w:t>
      </w:r>
      <w:r w:rsidRPr="00AE3E31">
        <w:rPr>
          <w:rFonts w:ascii="Assistant" w:eastAsia="Times New Roman" w:hAnsi="Assistant" w:cs="Assistant" w:hint="cs"/>
          <w:sz w:val="27"/>
          <w:szCs w:val="27"/>
          <w:rtl/>
        </w:rPr>
        <w:t>) של המעבד.</w:t>
      </w:r>
    </w:p>
    <w:p w14:paraId="025A0659" w14:textId="77777777" w:rsidR="00AE3E31" w:rsidRPr="00AE3E31" w:rsidRDefault="00AE3E31" w:rsidP="00AE3E31">
      <w:pPr>
        <w:pStyle w:val="2"/>
        <w:rPr>
          <w:color w:val="auto"/>
          <w:rtl/>
        </w:rPr>
      </w:pPr>
      <w:r w:rsidRPr="00AE3E31">
        <w:rPr>
          <w:rFonts w:eastAsia="Times New Roman" w:hint="cs"/>
          <w:color w:val="auto"/>
          <w:rtl/>
        </w:rPr>
        <w:t>שאלה</w:t>
      </w:r>
      <w:r w:rsidRPr="00AE3E31">
        <w:rPr>
          <w:rFonts w:hint="cs"/>
          <w:color w:val="auto"/>
          <w:rtl/>
        </w:rPr>
        <w:t xml:space="preserve"> 2</w:t>
      </w:r>
    </w:p>
    <w:p w14:paraId="52B244B2" w14:textId="77777777" w:rsidR="00AE3E31" w:rsidRPr="00AE3E31" w:rsidRDefault="00AE3E31" w:rsidP="00AE3E31">
      <w:pPr>
        <w:bidi w:val="0"/>
        <w:spacing w:after="0" w:line="240" w:lineRule="auto"/>
        <w:ind w:left="-15" w:right="-15"/>
        <w:jc w:val="right"/>
        <w:outlineLvl w:val="3"/>
        <w:rPr>
          <w:rFonts w:ascii="Assistant" w:eastAsia="Times New Roman" w:hAnsi="Assistant" w:cs="Assistant"/>
          <w:b/>
          <w:bCs/>
          <w:sz w:val="24"/>
          <w:szCs w:val="24"/>
          <w:rtl/>
        </w:rPr>
      </w:pPr>
      <w:r w:rsidRPr="00AE3E31">
        <w:rPr>
          <w:rFonts w:ascii="Assistant" w:eastAsia="Times New Roman" w:hAnsi="Assistant" w:cs="Assistant" w:hint="cs"/>
          <w:b/>
          <w:bCs/>
          <w:sz w:val="24"/>
          <w:szCs w:val="24"/>
          <w:rtl/>
        </w:rPr>
        <w:t>משוב לבחירה בתשובה זו</w:t>
      </w:r>
    </w:p>
    <w:p w14:paraId="1C023BA2" w14:textId="77777777" w:rsidR="00AE3E31" w:rsidRPr="00AE3E31" w:rsidRDefault="00AE3E31" w:rsidP="00AE3E31">
      <w:pPr>
        <w:bidi w:val="0"/>
        <w:spacing w:after="120" w:line="240" w:lineRule="auto"/>
        <w:jc w:val="right"/>
        <w:rPr>
          <w:rFonts w:ascii="Assistant" w:eastAsia="Times New Roman" w:hAnsi="Assistant" w:cs="Assistant"/>
          <w:sz w:val="23"/>
          <w:szCs w:val="23"/>
        </w:rPr>
      </w:pPr>
      <w:r w:rsidRPr="00AE3E31">
        <w:rPr>
          <w:rFonts w:ascii="Assistant" w:eastAsia="Times New Roman" w:hAnsi="Assistant" w:cs="Assistant" w:hint="cs"/>
          <w:sz w:val="23"/>
          <w:szCs w:val="23"/>
          <w:rtl/>
        </w:rPr>
        <w:t>תשובתך נכונה.</w:t>
      </w:r>
    </w:p>
    <w:p w14:paraId="1CB66D9A" w14:textId="77777777" w:rsidR="00AE3E31" w:rsidRPr="00AE3E31" w:rsidRDefault="00AE3E31" w:rsidP="00AE3E31">
      <w:pPr>
        <w:bidi w:val="0"/>
        <w:spacing w:after="0" w:line="240" w:lineRule="auto"/>
        <w:jc w:val="right"/>
        <w:rPr>
          <w:rFonts w:ascii="Assistant" w:eastAsia="Times New Roman" w:hAnsi="Assistant" w:cs="Assistant"/>
          <w:sz w:val="23"/>
          <w:szCs w:val="23"/>
        </w:rPr>
      </w:pPr>
      <w:r w:rsidRPr="00AE3E31">
        <w:rPr>
          <w:rFonts w:ascii="Assistant" w:eastAsia="Times New Roman" w:hAnsi="Assistant" w:cs="Assistant" w:hint="cs"/>
          <w:sz w:val="23"/>
          <w:szCs w:val="23"/>
          <w:rtl/>
        </w:rPr>
        <w:t>התשובה הנכונה:</w:t>
      </w:r>
    </w:p>
    <w:p w14:paraId="1D9765D1" w14:textId="77777777" w:rsidR="00AE3E31" w:rsidRPr="00AE3E31" w:rsidRDefault="00AE3E31" w:rsidP="00AE3E31">
      <w:pPr>
        <w:pBdr>
          <w:bottom w:val="single" w:sz="6" w:space="1" w:color="auto"/>
        </w:pBdr>
        <w:spacing w:after="120" w:line="240" w:lineRule="auto"/>
        <w:rPr>
          <w:rFonts w:ascii="Assistant" w:eastAsia="Times New Roman" w:hAnsi="Assistant" w:cs="Assistant"/>
          <w:sz w:val="23"/>
          <w:szCs w:val="23"/>
        </w:rPr>
      </w:pPr>
      <w:r w:rsidRPr="00AE3E31">
        <w:rPr>
          <w:rFonts w:ascii="Assistant" w:eastAsia="Times New Roman" w:hAnsi="Assistant" w:cs="Assistant" w:hint="cs"/>
          <w:sz w:val="27"/>
          <w:szCs w:val="27"/>
          <w:rtl/>
        </w:rPr>
        <w:t>אף אחת מהתשובות אינה נכונה.</w:t>
      </w:r>
    </w:p>
    <w:p w14:paraId="5429D798" w14:textId="77777777" w:rsidR="00AE3E31" w:rsidRPr="00AE3E31" w:rsidRDefault="00AE3E31" w:rsidP="00AE3E31">
      <w:pPr>
        <w:pStyle w:val="2"/>
        <w:rPr>
          <w:color w:val="auto"/>
          <w:rtl/>
        </w:rPr>
      </w:pPr>
      <w:r w:rsidRPr="00AE3E31">
        <w:rPr>
          <w:rFonts w:hint="cs"/>
          <w:color w:val="auto"/>
          <w:rtl/>
        </w:rPr>
        <w:t>שאלה 3</w:t>
      </w:r>
    </w:p>
    <w:p w14:paraId="6440C5CC" w14:textId="77777777" w:rsidR="00AE3E31" w:rsidRPr="00AE3E31" w:rsidRDefault="00AE3E31" w:rsidP="00AE3E31">
      <w:pPr>
        <w:spacing w:after="120" w:line="240" w:lineRule="auto"/>
        <w:rPr>
          <w:rFonts w:ascii="Assistant" w:eastAsia="Times New Roman" w:hAnsi="Assistant" w:cs="Assistant"/>
          <w:sz w:val="23"/>
          <w:szCs w:val="23"/>
        </w:rPr>
      </w:pPr>
      <w:r w:rsidRPr="00AE3E31">
        <w:rPr>
          <w:rFonts w:ascii="Assistant" w:eastAsia="Times New Roman" w:hAnsi="Assistant" w:cs="Assistant" w:hint="cs"/>
          <w:b/>
          <w:bCs/>
          <w:sz w:val="36"/>
          <w:szCs w:val="36"/>
          <w:rtl/>
        </w:rPr>
        <w:t>(5 נק')</w:t>
      </w:r>
    </w:p>
    <w:p w14:paraId="23F10C50" w14:textId="77777777" w:rsidR="00AE3E31" w:rsidRPr="00AE3E31" w:rsidRDefault="00AE3E31" w:rsidP="00AE3E31">
      <w:pPr>
        <w:bidi w:val="0"/>
        <w:spacing w:after="0" w:line="240" w:lineRule="auto"/>
        <w:ind w:left="-15" w:right="-15"/>
        <w:jc w:val="right"/>
        <w:outlineLvl w:val="3"/>
        <w:rPr>
          <w:rFonts w:ascii="Assistant" w:eastAsia="Times New Roman" w:hAnsi="Assistant" w:cs="Assistant"/>
          <w:b/>
          <w:bCs/>
          <w:sz w:val="24"/>
          <w:szCs w:val="24"/>
          <w:rtl/>
        </w:rPr>
      </w:pPr>
      <w:r w:rsidRPr="00AE3E31">
        <w:rPr>
          <w:rFonts w:ascii="Assistant" w:eastAsia="Times New Roman" w:hAnsi="Assistant" w:cs="Assistant" w:hint="cs"/>
          <w:b/>
          <w:bCs/>
          <w:sz w:val="24"/>
          <w:szCs w:val="24"/>
          <w:rtl/>
        </w:rPr>
        <w:t>משוב לבחירה בתשובה זו</w:t>
      </w:r>
    </w:p>
    <w:p w14:paraId="71720D6F" w14:textId="77777777" w:rsidR="00AE3E31" w:rsidRPr="00AE3E31" w:rsidRDefault="00AE3E31" w:rsidP="00AE3E31">
      <w:pPr>
        <w:bidi w:val="0"/>
        <w:spacing w:after="120" w:line="240" w:lineRule="auto"/>
        <w:jc w:val="right"/>
        <w:rPr>
          <w:rFonts w:ascii="Assistant" w:eastAsia="Times New Roman" w:hAnsi="Assistant" w:cs="Assistant"/>
          <w:sz w:val="23"/>
          <w:szCs w:val="23"/>
        </w:rPr>
      </w:pPr>
      <w:r w:rsidRPr="00AE3E31">
        <w:rPr>
          <w:rFonts w:ascii="Assistant" w:eastAsia="Times New Roman" w:hAnsi="Assistant" w:cs="Assistant" w:hint="cs"/>
          <w:sz w:val="23"/>
          <w:szCs w:val="23"/>
          <w:rtl/>
        </w:rPr>
        <w:t>תשובתך נכונה.</w:t>
      </w:r>
    </w:p>
    <w:p w14:paraId="3F7A5A41" w14:textId="77777777" w:rsidR="00AE3E31" w:rsidRPr="00AE3E31" w:rsidRDefault="00AE3E31" w:rsidP="00AE3E31">
      <w:pPr>
        <w:bidi w:val="0"/>
        <w:spacing w:after="0" w:line="240" w:lineRule="auto"/>
        <w:jc w:val="right"/>
        <w:rPr>
          <w:rFonts w:ascii="Assistant" w:eastAsia="Times New Roman" w:hAnsi="Assistant" w:cs="Assistant"/>
          <w:sz w:val="23"/>
          <w:szCs w:val="23"/>
        </w:rPr>
      </w:pPr>
      <w:r w:rsidRPr="00AE3E31">
        <w:rPr>
          <w:rFonts w:ascii="Assistant" w:eastAsia="Times New Roman" w:hAnsi="Assistant" w:cs="Assistant" w:hint="cs"/>
          <w:sz w:val="23"/>
          <w:szCs w:val="23"/>
          <w:rtl/>
        </w:rPr>
        <w:t>התשובה הנכונה:</w:t>
      </w:r>
    </w:p>
    <w:p w14:paraId="53E53E10" w14:textId="77777777" w:rsidR="00AE3E31" w:rsidRPr="00AE3E31" w:rsidRDefault="00AE3E31" w:rsidP="00AE3E31">
      <w:pPr>
        <w:pBdr>
          <w:bottom w:val="single" w:sz="6" w:space="1" w:color="auto"/>
        </w:pBdr>
        <w:spacing w:after="120" w:line="240" w:lineRule="auto"/>
        <w:rPr>
          <w:rFonts w:ascii="Assistant" w:eastAsia="Times New Roman" w:hAnsi="Assistant" w:cs="Assistant"/>
          <w:sz w:val="23"/>
          <w:szCs w:val="23"/>
        </w:rPr>
      </w:pPr>
      <w:r w:rsidRPr="00AE3E31">
        <w:rPr>
          <w:rFonts w:ascii="Assistant" w:eastAsia="Times New Roman" w:hAnsi="Assistant" w:cs="Assistant" w:hint="cs"/>
          <w:sz w:val="27"/>
          <w:szCs w:val="27"/>
          <w:rtl/>
        </w:rPr>
        <w:t>פסיקה מתקבלת ע"י המעבד שמתחיל לבצע קטע קוד טיפול בפסיקה בתוך הגרעין.</w:t>
      </w:r>
    </w:p>
    <w:p w14:paraId="1C8ACC79" w14:textId="77777777" w:rsidR="00AE3E31" w:rsidRPr="00AE3E31" w:rsidRDefault="00AE3E31" w:rsidP="00AE3E31">
      <w:pPr>
        <w:bidi w:val="0"/>
        <w:spacing w:after="0" w:line="240" w:lineRule="auto"/>
        <w:ind w:left="-15" w:right="-15"/>
        <w:jc w:val="right"/>
        <w:outlineLvl w:val="3"/>
        <w:rPr>
          <w:rFonts w:ascii="Assistant" w:eastAsia="Times New Roman" w:hAnsi="Assistant" w:cs="Assistant"/>
          <w:b/>
          <w:bCs/>
          <w:sz w:val="24"/>
          <w:szCs w:val="24"/>
        </w:rPr>
      </w:pPr>
      <w:r w:rsidRPr="00AE3E31">
        <w:rPr>
          <w:rFonts w:ascii="Assistant" w:eastAsia="Times New Roman" w:hAnsi="Assistant" w:cs="Assistant" w:hint="cs"/>
          <w:b/>
          <w:bCs/>
          <w:sz w:val="24"/>
          <w:szCs w:val="24"/>
          <w:rtl/>
        </w:rPr>
        <w:t>משוב לבחירה בתשובה זו</w:t>
      </w:r>
    </w:p>
    <w:p w14:paraId="13D2FD93" w14:textId="77777777" w:rsidR="00AE3E31" w:rsidRPr="00AE3E31" w:rsidRDefault="00AE3E31" w:rsidP="00AE3E31">
      <w:pPr>
        <w:bidi w:val="0"/>
        <w:spacing w:after="120" w:line="240" w:lineRule="auto"/>
        <w:jc w:val="right"/>
        <w:rPr>
          <w:rFonts w:ascii="Assistant" w:eastAsia="Times New Roman" w:hAnsi="Assistant" w:cs="Assistant"/>
          <w:sz w:val="23"/>
          <w:szCs w:val="23"/>
        </w:rPr>
      </w:pPr>
      <w:r w:rsidRPr="00AE3E31">
        <w:rPr>
          <w:rFonts w:ascii="Assistant" w:eastAsia="Times New Roman" w:hAnsi="Assistant" w:cs="Assistant" w:hint="cs"/>
          <w:sz w:val="23"/>
          <w:szCs w:val="23"/>
          <w:rtl/>
        </w:rPr>
        <w:t>תשובתך נכונה.</w:t>
      </w:r>
    </w:p>
    <w:p w14:paraId="2056AC0C" w14:textId="77777777" w:rsidR="00AE3E31" w:rsidRPr="00AE3E31" w:rsidRDefault="00AE3E31" w:rsidP="00AE3E31">
      <w:pPr>
        <w:bidi w:val="0"/>
        <w:spacing w:after="0" w:line="240" w:lineRule="auto"/>
        <w:jc w:val="right"/>
        <w:rPr>
          <w:rFonts w:ascii="Assistant" w:eastAsia="Times New Roman" w:hAnsi="Assistant" w:cs="Assistant"/>
          <w:sz w:val="23"/>
          <w:szCs w:val="23"/>
        </w:rPr>
      </w:pPr>
      <w:r w:rsidRPr="00AE3E31">
        <w:rPr>
          <w:rFonts w:ascii="Assistant" w:eastAsia="Times New Roman" w:hAnsi="Assistant" w:cs="Assistant" w:hint="cs"/>
          <w:sz w:val="23"/>
          <w:szCs w:val="23"/>
          <w:rtl/>
        </w:rPr>
        <w:t>התשובה הנכונה:</w:t>
      </w:r>
    </w:p>
    <w:p w14:paraId="38131250" w14:textId="77777777" w:rsidR="00AE3E31" w:rsidRPr="00AE3E31" w:rsidRDefault="00AE3E31" w:rsidP="00AE3E31">
      <w:pPr>
        <w:bidi w:val="0"/>
        <w:spacing w:after="120" w:line="240" w:lineRule="auto"/>
        <w:rPr>
          <w:rFonts w:ascii="Assistant" w:eastAsia="Times New Roman" w:hAnsi="Assistant" w:cs="Assistant"/>
          <w:sz w:val="27"/>
          <w:szCs w:val="27"/>
        </w:rPr>
      </w:pPr>
      <w:r w:rsidRPr="00AE3E31">
        <w:rPr>
          <w:rFonts w:ascii="Assistant" w:eastAsia="Times New Roman" w:hAnsi="Assistant" w:cs="Assistant" w:hint="cs"/>
          <w:sz w:val="27"/>
          <w:szCs w:val="27"/>
        </w:rPr>
        <w:t>Lock and Condition variable with Condition signal</w:t>
      </w:r>
    </w:p>
    <w:p w14:paraId="4EB26B9E" w14:textId="77777777" w:rsidR="00AE3E31" w:rsidRPr="00AE3E31" w:rsidRDefault="00AE3E31" w:rsidP="00AE3E31">
      <w:pPr>
        <w:bidi w:val="0"/>
        <w:spacing w:after="0" w:line="240" w:lineRule="auto"/>
        <w:ind w:left="-15" w:right="-15"/>
        <w:jc w:val="right"/>
        <w:outlineLvl w:val="3"/>
        <w:rPr>
          <w:rFonts w:ascii="Assistant" w:eastAsia="Times New Roman" w:hAnsi="Assistant" w:cs="Assistant"/>
          <w:b/>
          <w:bCs/>
          <w:sz w:val="24"/>
          <w:szCs w:val="24"/>
        </w:rPr>
      </w:pPr>
      <w:r w:rsidRPr="00AE3E31">
        <w:rPr>
          <w:rFonts w:ascii="Assistant" w:eastAsia="Times New Roman" w:hAnsi="Assistant" w:cs="Assistant" w:hint="cs"/>
          <w:b/>
          <w:bCs/>
          <w:sz w:val="24"/>
          <w:szCs w:val="24"/>
          <w:rtl/>
        </w:rPr>
        <w:t>משוב לבחירה בתשובה זו</w:t>
      </w:r>
    </w:p>
    <w:p w14:paraId="2DD75D19" w14:textId="77777777" w:rsidR="00AE3E31" w:rsidRPr="00AE3E31" w:rsidRDefault="00AE3E31" w:rsidP="00AE3E31">
      <w:pPr>
        <w:bidi w:val="0"/>
        <w:spacing w:after="120" w:line="240" w:lineRule="auto"/>
        <w:jc w:val="right"/>
        <w:rPr>
          <w:rFonts w:ascii="Assistant" w:eastAsia="Times New Roman" w:hAnsi="Assistant" w:cs="Assistant"/>
          <w:sz w:val="23"/>
          <w:szCs w:val="23"/>
        </w:rPr>
      </w:pPr>
      <w:r w:rsidRPr="00AE3E31">
        <w:rPr>
          <w:rFonts w:ascii="Assistant" w:eastAsia="Times New Roman" w:hAnsi="Assistant" w:cs="Assistant" w:hint="cs"/>
          <w:sz w:val="23"/>
          <w:szCs w:val="23"/>
          <w:rtl/>
        </w:rPr>
        <w:t>תשובתך נכונה.</w:t>
      </w:r>
    </w:p>
    <w:p w14:paraId="3A1B539C" w14:textId="77777777" w:rsidR="00AE3E31" w:rsidRPr="00AE3E31" w:rsidRDefault="00AE3E31" w:rsidP="00AE3E31">
      <w:pPr>
        <w:bidi w:val="0"/>
        <w:spacing w:after="0" w:line="240" w:lineRule="auto"/>
        <w:jc w:val="right"/>
        <w:rPr>
          <w:rFonts w:ascii="Assistant" w:eastAsia="Times New Roman" w:hAnsi="Assistant" w:cs="Assistant"/>
          <w:sz w:val="23"/>
          <w:szCs w:val="23"/>
        </w:rPr>
      </w:pPr>
      <w:r w:rsidRPr="00AE3E31">
        <w:rPr>
          <w:rFonts w:ascii="Assistant" w:eastAsia="Times New Roman" w:hAnsi="Assistant" w:cs="Assistant" w:hint="cs"/>
          <w:sz w:val="23"/>
          <w:szCs w:val="23"/>
          <w:rtl/>
        </w:rPr>
        <w:t>התשובה הנכונה:</w:t>
      </w:r>
    </w:p>
    <w:p w14:paraId="4563651C" w14:textId="77777777" w:rsidR="00AE3E31" w:rsidRPr="00AE3E31" w:rsidRDefault="00AE3E31" w:rsidP="00AE3E31">
      <w:pPr>
        <w:bidi w:val="0"/>
        <w:spacing w:after="120" w:line="240" w:lineRule="auto"/>
        <w:rPr>
          <w:rFonts w:ascii="Assistant" w:eastAsia="Times New Roman" w:hAnsi="Assistant" w:cs="Assistant"/>
          <w:sz w:val="23"/>
          <w:szCs w:val="23"/>
        </w:rPr>
      </w:pPr>
      <w:r w:rsidRPr="00AE3E31">
        <w:rPr>
          <w:rFonts w:ascii="Assistant" w:eastAsia="Times New Roman" w:hAnsi="Assistant" w:cs="Assistant" w:hint="cs"/>
          <w:sz w:val="27"/>
          <w:szCs w:val="27"/>
        </w:rPr>
        <w:t>Lock and Condition variable with Condition broadcast</w:t>
      </w:r>
    </w:p>
    <w:p w14:paraId="112AAA0F" w14:textId="77777777" w:rsidR="00AE3E31" w:rsidRPr="00AE3E31" w:rsidRDefault="00AE3E31" w:rsidP="00AE3E31">
      <w:pPr>
        <w:spacing w:after="120" w:line="240" w:lineRule="auto"/>
        <w:rPr>
          <w:rFonts w:ascii="Assistant" w:eastAsia="Times New Roman" w:hAnsi="Assistant" w:cs="Assistant"/>
          <w:sz w:val="23"/>
          <w:szCs w:val="23"/>
          <w:rtl/>
        </w:rPr>
      </w:pPr>
    </w:p>
    <w:p w14:paraId="2CCAAE7C" w14:textId="77777777" w:rsidR="00AE3E31" w:rsidRPr="00AE3E31" w:rsidRDefault="00AE3E31" w:rsidP="00AE3E31">
      <w:pPr>
        <w:bidi w:val="0"/>
        <w:spacing w:after="0" w:line="240" w:lineRule="auto"/>
        <w:ind w:left="-15" w:right="-15"/>
        <w:jc w:val="right"/>
        <w:outlineLvl w:val="3"/>
        <w:rPr>
          <w:rFonts w:ascii="Assistant" w:eastAsia="Times New Roman" w:hAnsi="Assistant" w:cs="Assistant"/>
          <w:b/>
          <w:bCs/>
          <w:sz w:val="24"/>
          <w:szCs w:val="24"/>
        </w:rPr>
      </w:pPr>
      <w:r w:rsidRPr="00AE3E31">
        <w:rPr>
          <w:rFonts w:ascii="Assistant" w:eastAsia="Times New Roman" w:hAnsi="Assistant" w:cs="Assistant" w:hint="cs"/>
          <w:b/>
          <w:bCs/>
          <w:sz w:val="24"/>
          <w:szCs w:val="24"/>
          <w:rtl/>
        </w:rPr>
        <w:t>משוב לבחירה בתשובה זו</w:t>
      </w:r>
    </w:p>
    <w:p w14:paraId="769484E3" w14:textId="77777777" w:rsidR="00AE3E31" w:rsidRPr="00AE3E31" w:rsidRDefault="00AE3E31" w:rsidP="00AE3E31">
      <w:pPr>
        <w:bidi w:val="0"/>
        <w:spacing w:after="120" w:line="240" w:lineRule="auto"/>
        <w:jc w:val="right"/>
        <w:rPr>
          <w:rFonts w:ascii="Assistant" w:eastAsia="Times New Roman" w:hAnsi="Assistant" w:cs="Assistant"/>
          <w:sz w:val="23"/>
          <w:szCs w:val="23"/>
        </w:rPr>
      </w:pPr>
      <w:r w:rsidRPr="00AE3E31">
        <w:rPr>
          <w:rFonts w:ascii="Assistant" w:eastAsia="Times New Roman" w:hAnsi="Assistant" w:cs="Assistant" w:hint="cs"/>
          <w:sz w:val="23"/>
          <w:szCs w:val="23"/>
          <w:rtl/>
        </w:rPr>
        <w:t>תשובתך נכונה.</w:t>
      </w:r>
    </w:p>
    <w:p w14:paraId="3ABB015C" w14:textId="77777777" w:rsidR="00AE3E31" w:rsidRPr="00AE3E31" w:rsidRDefault="00AE3E31" w:rsidP="00AE3E31">
      <w:pPr>
        <w:bidi w:val="0"/>
        <w:spacing w:after="0" w:line="240" w:lineRule="auto"/>
        <w:jc w:val="right"/>
        <w:rPr>
          <w:rFonts w:ascii="Assistant" w:eastAsia="Times New Roman" w:hAnsi="Assistant" w:cs="Assistant"/>
          <w:sz w:val="23"/>
          <w:szCs w:val="23"/>
        </w:rPr>
      </w:pPr>
      <w:r w:rsidRPr="00AE3E31">
        <w:rPr>
          <w:rFonts w:ascii="Assistant" w:eastAsia="Times New Roman" w:hAnsi="Assistant" w:cs="Assistant" w:hint="cs"/>
          <w:sz w:val="23"/>
          <w:szCs w:val="23"/>
          <w:rtl/>
        </w:rPr>
        <w:t>התשובה הנכונה:</w:t>
      </w:r>
    </w:p>
    <w:p w14:paraId="332FFADE" w14:textId="77777777" w:rsidR="00AE3E31" w:rsidRPr="00AE3E31" w:rsidRDefault="00AE3E31" w:rsidP="00AE3E31">
      <w:pPr>
        <w:pBdr>
          <w:bottom w:val="single" w:sz="6" w:space="1" w:color="auto"/>
        </w:pBdr>
        <w:bidi w:val="0"/>
        <w:spacing w:after="120" w:line="240" w:lineRule="auto"/>
        <w:rPr>
          <w:rFonts w:ascii="Assistant" w:eastAsia="Times New Roman" w:hAnsi="Assistant" w:cs="Assistant"/>
          <w:sz w:val="23"/>
          <w:szCs w:val="23"/>
        </w:rPr>
      </w:pPr>
      <w:r w:rsidRPr="00AE3E31">
        <w:rPr>
          <w:rFonts w:ascii="Assistant" w:eastAsia="Times New Roman" w:hAnsi="Assistant" w:cs="Assistant" w:hint="cs"/>
          <w:sz w:val="27"/>
          <w:szCs w:val="27"/>
          <w:rtl/>
        </w:rPr>
        <w:t>1</w:t>
      </w:r>
      <w:r w:rsidRPr="00AE3E31">
        <w:rPr>
          <w:rFonts w:ascii="Assistant" w:eastAsia="Times New Roman" w:hAnsi="Assistant" w:cs="Assistant" w:hint="cs"/>
          <w:sz w:val="27"/>
          <w:szCs w:val="27"/>
        </w:rPr>
        <w:t>(one) Counting semaphore</w:t>
      </w:r>
    </w:p>
    <w:p w14:paraId="52B7E553" w14:textId="77777777" w:rsidR="00AE3E31" w:rsidRPr="00AE3E31" w:rsidRDefault="00AE3E31" w:rsidP="00AE3E31">
      <w:pPr>
        <w:spacing w:after="120" w:line="240" w:lineRule="auto"/>
        <w:rPr>
          <w:rFonts w:ascii="Assistant" w:eastAsia="Times New Roman" w:hAnsi="Assistant" w:cs="Assistant"/>
          <w:sz w:val="23"/>
          <w:szCs w:val="23"/>
        </w:rPr>
      </w:pPr>
      <w:r w:rsidRPr="00AE3E31">
        <w:rPr>
          <w:rFonts w:ascii="Assistant" w:eastAsia="Times New Roman" w:hAnsi="Assistant" w:cs="Assistant" w:hint="cs"/>
          <w:b/>
          <w:bCs/>
          <w:sz w:val="36"/>
          <w:szCs w:val="36"/>
          <w:rtl/>
        </w:rPr>
        <w:t>10 נק')</w:t>
      </w:r>
    </w:p>
    <w:p w14:paraId="73E57059" w14:textId="77777777" w:rsidR="00AE3E31" w:rsidRPr="00AE3E31" w:rsidRDefault="00AE3E31" w:rsidP="00AE3E31">
      <w:pPr>
        <w:bidi w:val="0"/>
        <w:spacing w:after="0" w:line="240" w:lineRule="auto"/>
        <w:ind w:left="-15" w:right="-15"/>
        <w:jc w:val="right"/>
        <w:outlineLvl w:val="3"/>
        <w:rPr>
          <w:rFonts w:ascii="Assistant" w:eastAsia="Times New Roman" w:hAnsi="Assistant" w:cs="Assistant"/>
          <w:b/>
          <w:bCs/>
          <w:sz w:val="24"/>
          <w:szCs w:val="24"/>
          <w:rtl/>
        </w:rPr>
      </w:pPr>
      <w:r w:rsidRPr="00AE3E31">
        <w:rPr>
          <w:rFonts w:ascii="Assistant" w:eastAsia="Times New Roman" w:hAnsi="Assistant" w:cs="Assistant" w:hint="cs"/>
          <w:b/>
          <w:bCs/>
          <w:sz w:val="24"/>
          <w:szCs w:val="24"/>
          <w:rtl/>
        </w:rPr>
        <w:t>משוב לבחירה בתשובה זו</w:t>
      </w:r>
    </w:p>
    <w:p w14:paraId="4414064F" w14:textId="77777777" w:rsidR="00AE3E31" w:rsidRPr="00AE3E31" w:rsidRDefault="00AE3E31" w:rsidP="00AE3E31">
      <w:pPr>
        <w:bidi w:val="0"/>
        <w:spacing w:after="120" w:line="240" w:lineRule="auto"/>
        <w:jc w:val="right"/>
        <w:rPr>
          <w:rFonts w:ascii="Assistant" w:eastAsia="Times New Roman" w:hAnsi="Assistant" w:cs="Assistant"/>
          <w:sz w:val="23"/>
          <w:szCs w:val="23"/>
        </w:rPr>
      </w:pPr>
      <w:r w:rsidRPr="00AE3E31">
        <w:rPr>
          <w:rFonts w:ascii="Assistant" w:eastAsia="Times New Roman" w:hAnsi="Assistant" w:cs="Assistant" w:hint="cs"/>
          <w:sz w:val="23"/>
          <w:szCs w:val="23"/>
          <w:rtl/>
        </w:rPr>
        <w:t>תשובתך נכונה.</w:t>
      </w:r>
    </w:p>
    <w:p w14:paraId="4F42E7D4" w14:textId="77777777" w:rsidR="00AE3E31" w:rsidRPr="00AE3E31" w:rsidRDefault="00AE3E31" w:rsidP="00AE3E31">
      <w:pPr>
        <w:bidi w:val="0"/>
        <w:spacing w:after="0" w:line="240" w:lineRule="auto"/>
        <w:jc w:val="right"/>
        <w:rPr>
          <w:rFonts w:ascii="Assistant" w:eastAsia="Times New Roman" w:hAnsi="Assistant" w:cs="Assistant"/>
          <w:sz w:val="23"/>
          <w:szCs w:val="23"/>
        </w:rPr>
      </w:pPr>
      <w:r w:rsidRPr="00AE3E31">
        <w:rPr>
          <w:rFonts w:ascii="Assistant" w:eastAsia="Times New Roman" w:hAnsi="Assistant" w:cs="Assistant" w:hint="cs"/>
          <w:sz w:val="23"/>
          <w:szCs w:val="23"/>
          <w:rtl/>
        </w:rPr>
        <w:t>התשובה הנכונה:</w:t>
      </w:r>
    </w:p>
    <w:p w14:paraId="54C495C4" w14:textId="77777777" w:rsidR="00AE3E31" w:rsidRPr="00AE3E31" w:rsidRDefault="00AE3E31" w:rsidP="00AE3E31">
      <w:pPr>
        <w:spacing w:after="120" w:line="240" w:lineRule="auto"/>
        <w:rPr>
          <w:rFonts w:ascii="Assistant" w:eastAsia="Times New Roman" w:hAnsi="Assistant" w:cs="Assistant"/>
          <w:sz w:val="23"/>
          <w:szCs w:val="23"/>
        </w:rPr>
      </w:pPr>
      <w:r w:rsidRPr="00AE3E31">
        <w:rPr>
          <w:rFonts w:ascii="Assistant" w:eastAsia="Times New Roman" w:hAnsi="Assistant" w:cs="Assistant" w:hint="cs"/>
          <w:sz w:val="27"/>
          <w:szCs w:val="27"/>
          <w:rtl/>
        </w:rPr>
        <w:t xml:space="preserve">פרוטוקול 1 יעיל יותר בגלל שהוא חוסך במספר הערות </w:t>
      </w:r>
      <w:r w:rsidRPr="00AE3E31">
        <w:rPr>
          <w:rFonts w:ascii="Assistant" w:eastAsia="Times New Roman" w:hAnsi="Assistant" w:cs="Assistant" w:hint="cs"/>
          <w:sz w:val="27"/>
          <w:szCs w:val="27"/>
        </w:rPr>
        <w:t>WAKEUPS</w:t>
      </w:r>
      <w:r w:rsidRPr="00AE3E31">
        <w:rPr>
          <w:rFonts w:ascii="Assistant" w:eastAsia="Times New Roman" w:hAnsi="Assistant" w:cs="Assistant" w:hint="cs"/>
          <w:sz w:val="27"/>
          <w:szCs w:val="27"/>
          <w:rtl/>
        </w:rPr>
        <w:t xml:space="preserve"> והרדמות </w:t>
      </w:r>
      <w:r w:rsidRPr="00AE3E31">
        <w:rPr>
          <w:rFonts w:ascii="Assistant" w:eastAsia="Times New Roman" w:hAnsi="Assistant" w:cs="Assistant" w:hint="cs"/>
          <w:sz w:val="27"/>
          <w:szCs w:val="27"/>
        </w:rPr>
        <w:t>SLEEPS</w:t>
      </w:r>
      <w:r w:rsidRPr="00AE3E31">
        <w:rPr>
          <w:rFonts w:ascii="Assistant" w:eastAsia="Times New Roman" w:hAnsi="Assistant" w:cs="Assistant" w:hint="cs"/>
          <w:sz w:val="27"/>
          <w:szCs w:val="27"/>
          <w:rtl/>
        </w:rPr>
        <w:t xml:space="preserve"> של תהליכים.</w:t>
      </w:r>
    </w:p>
    <w:p w14:paraId="14B273AC" w14:textId="77777777" w:rsidR="00AE3E31" w:rsidRPr="00AE3E31" w:rsidRDefault="00AE3E31" w:rsidP="00AE3E31">
      <w:pPr>
        <w:spacing w:after="120" w:line="240" w:lineRule="auto"/>
        <w:rPr>
          <w:rFonts w:ascii="Assistant" w:eastAsia="Times New Roman" w:hAnsi="Assistant" w:cs="Assistant"/>
          <w:sz w:val="23"/>
          <w:szCs w:val="23"/>
        </w:rPr>
      </w:pPr>
      <w:r w:rsidRPr="00AE3E31">
        <w:rPr>
          <w:rFonts w:ascii="Assistant" w:eastAsia="Times New Roman" w:hAnsi="Assistant" w:cs="Assistant" w:hint="cs"/>
          <w:b/>
          <w:bCs/>
          <w:sz w:val="36"/>
          <w:szCs w:val="36"/>
          <w:rtl/>
        </w:rPr>
        <w:lastRenderedPageBreak/>
        <w:t>(10 נק')</w:t>
      </w:r>
    </w:p>
    <w:p w14:paraId="1D0C3D71" w14:textId="77777777" w:rsidR="00AE3E31" w:rsidRPr="00AE3E31" w:rsidRDefault="00AE3E31" w:rsidP="00AE3E31">
      <w:pPr>
        <w:bidi w:val="0"/>
        <w:spacing w:after="0" w:line="240" w:lineRule="auto"/>
        <w:ind w:left="-15" w:right="-15"/>
        <w:jc w:val="right"/>
        <w:outlineLvl w:val="3"/>
        <w:rPr>
          <w:rFonts w:ascii="Assistant" w:eastAsia="Times New Roman" w:hAnsi="Assistant" w:cs="Assistant"/>
          <w:b/>
          <w:bCs/>
          <w:sz w:val="24"/>
          <w:szCs w:val="24"/>
          <w:rtl/>
        </w:rPr>
      </w:pPr>
      <w:r w:rsidRPr="00AE3E31">
        <w:rPr>
          <w:rFonts w:ascii="Assistant" w:eastAsia="Times New Roman" w:hAnsi="Assistant" w:cs="Assistant" w:hint="cs"/>
          <w:b/>
          <w:bCs/>
          <w:sz w:val="24"/>
          <w:szCs w:val="24"/>
          <w:rtl/>
        </w:rPr>
        <w:t>משוב לבחירה בתשובה זו</w:t>
      </w:r>
    </w:p>
    <w:p w14:paraId="799DD51D" w14:textId="77777777" w:rsidR="00AE3E31" w:rsidRPr="00AE3E31" w:rsidRDefault="00AE3E31" w:rsidP="00AE3E31">
      <w:pPr>
        <w:bidi w:val="0"/>
        <w:spacing w:after="120" w:line="240" w:lineRule="auto"/>
        <w:jc w:val="right"/>
        <w:rPr>
          <w:rFonts w:ascii="Assistant" w:eastAsia="Times New Roman" w:hAnsi="Assistant" w:cs="Assistant"/>
          <w:sz w:val="23"/>
          <w:szCs w:val="23"/>
        </w:rPr>
      </w:pPr>
      <w:r w:rsidRPr="00AE3E31">
        <w:rPr>
          <w:rFonts w:ascii="Assistant" w:eastAsia="Times New Roman" w:hAnsi="Assistant" w:cs="Assistant" w:hint="cs"/>
          <w:sz w:val="23"/>
          <w:szCs w:val="23"/>
          <w:rtl/>
        </w:rPr>
        <w:t>תשובתך נכונה.</w:t>
      </w:r>
    </w:p>
    <w:p w14:paraId="3705BB29" w14:textId="77777777" w:rsidR="00AE3E31" w:rsidRPr="00AE3E31" w:rsidRDefault="00AE3E31" w:rsidP="00AE3E31">
      <w:pPr>
        <w:bidi w:val="0"/>
        <w:spacing w:after="0" w:line="240" w:lineRule="auto"/>
        <w:jc w:val="right"/>
        <w:rPr>
          <w:rFonts w:ascii="Assistant" w:eastAsia="Times New Roman" w:hAnsi="Assistant" w:cs="Assistant"/>
          <w:sz w:val="23"/>
          <w:szCs w:val="23"/>
        </w:rPr>
      </w:pPr>
      <w:r w:rsidRPr="00AE3E31">
        <w:rPr>
          <w:rFonts w:ascii="Assistant" w:eastAsia="Times New Roman" w:hAnsi="Assistant" w:cs="Assistant" w:hint="cs"/>
          <w:sz w:val="23"/>
          <w:szCs w:val="23"/>
          <w:rtl/>
        </w:rPr>
        <w:t>התשובה הנכונה:</w:t>
      </w:r>
    </w:p>
    <w:p w14:paraId="71E9F706" w14:textId="77777777" w:rsidR="00AE3E31" w:rsidRPr="00AE3E31" w:rsidRDefault="00AE3E31" w:rsidP="00AE3E31">
      <w:pPr>
        <w:spacing w:after="120" w:line="240" w:lineRule="auto"/>
        <w:rPr>
          <w:rFonts w:ascii="Assistant" w:eastAsia="Times New Roman" w:hAnsi="Assistant" w:cs="Assistant"/>
          <w:sz w:val="23"/>
          <w:szCs w:val="23"/>
        </w:rPr>
      </w:pPr>
      <w:r w:rsidRPr="00AE3E31">
        <w:rPr>
          <w:rFonts w:ascii="Assistant" w:eastAsia="Times New Roman" w:hAnsi="Assistant" w:cs="Assistant" w:hint="cs"/>
          <w:sz w:val="27"/>
          <w:szCs w:val="27"/>
          <w:rtl/>
        </w:rPr>
        <w:t>1005</w:t>
      </w:r>
    </w:p>
    <w:p w14:paraId="37B686EF" w14:textId="77777777" w:rsidR="00AE3E31" w:rsidRPr="00AE3E31" w:rsidRDefault="00AE3E31" w:rsidP="00AE3E31">
      <w:pPr>
        <w:spacing w:after="120" w:line="240" w:lineRule="auto"/>
        <w:rPr>
          <w:rFonts w:ascii="Assistant" w:eastAsia="Times New Roman" w:hAnsi="Assistant" w:cs="Assistant"/>
          <w:sz w:val="23"/>
          <w:szCs w:val="23"/>
        </w:rPr>
      </w:pPr>
      <w:r w:rsidRPr="00AE3E31">
        <w:rPr>
          <w:rFonts w:ascii="Assistant" w:eastAsia="Times New Roman" w:hAnsi="Assistant" w:cs="Assistant" w:hint="cs"/>
          <w:b/>
          <w:bCs/>
          <w:sz w:val="36"/>
          <w:szCs w:val="36"/>
          <w:rtl/>
        </w:rPr>
        <w:t>(5 נק')</w:t>
      </w:r>
    </w:p>
    <w:p w14:paraId="70634C13" w14:textId="77777777" w:rsidR="00AE3E31" w:rsidRPr="00AE3E31" w:rsidRDefault="00AE3E31" w:rsidP="00AE3E31">
      <w:pPr>
        <w:bidi w:val="0"/>
        <w:spacing w:after="0" w:line="240" w:lineRule="auto"/>
        <w:ind w:left="-15" w:right="-15"/>
        <w:jc w:val="right"/>
        <w:outlineLvl w:val="3"/>
        <w:rPr>
          <w:rFonts w:ascii="Assistant" w:eastAsia="Times New Roman" w:hAnsi="Assistant" w:cs="Assistant"/>
          <w:b/>
          <w:bCs/>
          <w:sz w:val="24"/>
          <w:szCs w:val="24"/>
          <w:rtl/>
        </w:rPr>
      </w:pPr>
      <w:r w:rsidRPr="00AE3E31">
        <w:rPr>
          <w:rFonts w:ascii="Assistant" w:eastAsia="Times New Roman" w:hAnsi="Assistant" w:cs="Assistant" w:hint="cs"/>
          <w:b/>
          <w:bCs/>
          <w:sz w:val="24"/>
          <w:szCs w:val="24"/>
          <w:rtl/>
        </w:rPr>
        <w:t>משוב לבחירה בתשובה זו</w:t>
      </w:r>
    </w:p>
    <w:p w14:paraId="2C6A5928" w14:textId="77777777" w:rsidR="00AE3E31" w:rsidRPr="00AE3E31" w:rsidRDefault="00AE3E31" w:rsidP="00AE3E31">
      <w:pPr>
        <w:spacing w:after="120" w:line="240" w:lineRule="auto"/>
        <w:rPr>
          <w:rFonts w:ascii="Assistant" w:eastAsia="Times New Roman" w:hAnsi="Assistant" w:cs="Assistant"/>
          <w:sz w:val="23"/>
          <w:szCs w:val="23"/>
        </w:rPr>
      </w:pPr>
      <w:r w:rsidRPr="00AE3E31">
        <w:rPr>
          <w:rFonts w:ascii="Assistant" w:eastAsia="Times New Roman" w:hAnsi="Assistant" w:cs="Assistant" w:hint="cs"/>
          <w:sz w:val="27"/>
          <w:szCs w:val="27"/>
        </w:rPr>
        <w:t>HYPERVISOR</w:t>
      </w:r>
      <w:r w:rsidRPr="00AE3E31">
        <w:rPr>
          <w:rFonts w:ascii="Assistant" w:eastAsia="Times New Roman" w:hAnsi="Assistant" w:cs="Assistant" w:hint="cs"/>
          <w:sz w:val="27"/>
          <w:szCs w:val="27"/>
          <w:rtl/>
        </w:rPr>
        <w:t xml:space="preserve"> מסוג 2 בעצמו פועל ב</w:t>
      </w:r>
      <w:r w:rsidRPr="00AE3E31">
        <w:rPr>
          <w:rFonts w:ascii="Assistant" w:eastAsia="Times New Roman" w:hAnsi="Assistant" w:cs="Assistant" w:hint="cs"/>
          <w:sz w:val="27"/>
          <w:szCs w:val="27"/>
        </w:rPr>
        <w:t xml:space="preserve">USER </w:t>
      </w:r>
      <w:proofErr w:type="gramStart"/>
      <w:r w:rsidRPr="00AE3E31">
        <w:rPr>
          <w:rFonts w:ascii="Assistant" w:eastAsia="Times New Roman" w:hAnsi="Assistant" w:cs="Assistant" w:hint="cs"/>
          <w:sz w:val="27"/>
          <w:szCs w:val="27"/>
        </w:rPr>
        <w:t>MODE</w:t>
      </w:r>
      <w:r w:rsidRPr="00AE3E31">
        <w:rPr>
          <w:rFonts w:ascii="Assistant" w:eastAsia="Times New Roman" w:hAnsi="Assistant" w:cs="Assistant" w:hint="cs"/>
          <w:sz w:val="27"/>
          <w:szCs w:val="27"/>
          <w:rtl/>
        </w:rPr>
        <w:t xml:space="preserve">  .</w:t>
      </w:r>
      <w:proofErr w:type="gramEnd"/>
    </w:p>
    <w:p w14:paraId="06EB2EDF" w14:textId="77777777" w:rsidR="00AE3E31" w:rsidRPr="00AE3E31" w:rsidRDefault="00AE3E31" w:rsidP="00AE3E31">
      <w:pPr>
        <w:bidi w:val="0"/>
        <w:spacing w:after="0" w:line="240" w:lineRule="auto"/>
        <w:ind w:left="-15" w:right="-15"/>
        <w:jc w:val="right"/>
        <w:outlineLvl w:val="3"/>
        <w:rPr>
          <w:rFonts w:ascii="Assistant" w:eastAsia="Times New Roman" w:hAnsi="Assistant" w:cs="Assistant"/>
          <w:b/>
          <w:bCs/>
          <w:sz w:val="24"/>
          <w:szCs w:val="24"/>
          <w:rtl/>
        </w:rPr>
      </w:pPr>
      <w:r w:rsidRPr="00AE3E31">
        <w:rPr>
          <w:rFonts w:ascii="Assistant" w:eastAsia="Times New Roman" w:hAnsi="Assistant" w:cs="Assistant" w:hint="cs"/>
          <w:b/>
          <w:bCs/>
          <w:sz w:val="24"/>
          <w:szCs w:val="24"/>
          <w:rtl/>
        </w:rPr>
        <w:t>משוב לבחירה בתשובה זו</w:t>
      </w:r>
    </w:p>
    <w:p w14:paraId="0771E49A" w14:textId="77777777" w:rsidR="00AE3E31" w:rsidRPr="00AE3E31" w:rsidRDefault="00AE3E31" w:rsidP="00AE3E31">
      <w:pPr>
        <w:bidi w:val="0"/>
        <w:spacing w:after="120" w:line="240" w:lineRule="auto"/>
        <w:jc w:val="right"/>
        <w:rPr>
          <w:rFonts w:ascii="Assistant" w:eastAsia="Times New Roman" w:hAnsi="Assistant" w:cs="Assistant"/>
          <w:sz w:val="23"/>
          <w:szCs w:val="23"/>
        </w:rPr>
      </w:pPr>
      <w:r w:rsidRPr="00AE3E31">
        <w:rPr>
          <w:rFonts w:ascii="Assistant" w:eastAsia="Times New Roman" w:hAnsi="Assistant" w:cs="Assistant" w:hint="cs"/>
          <w:sz w:val="23"/>
          <w:szCs w:val="23"/>
          <w:rtl/>
        </w:rPr>
        <w:t>תשובתך נכונה.</w:t>
      </w:r>
    </w:p>
    <w:p w14:paraId="375B9547" w14:textId="77777777" w:rsidR="00AE3E31" w:rsidRPr="00AE3E31" w:rsidRDefault="00AE3E31" w:rsidP="00AE3E31">
      <w:pPr>
        <w:bidi w:val="0"/>
        <w:spacing w:after="0" w:line="240" w:lineRule="auto"/>
        <w:jc w:val="right"/>
        <w:rPr>
          <w:rFonts w:ascii="Assistant" w:eastAsia="Times New Roman" w:hAnsi="Assistant" w:cs="Assistant"/>
          <w:sz w:val="23"/>
          <w:szCs w:val="23"/>
        </w:rPr>
      </w:pPr>
      <w:r w:rsidRPr="00AE3E31">
        <w:rPr>
          <w:rFonts w:ascii="Assistant" w:eastAsia="Times New Roman" w:hAnsi="Assistant" w:cs="Assistant" w:hint="cs"/>
          <w:sz w:val="23"/>
          <w:szCs w:val="23"/>
          <w:rtl/>
        </w:rPr>
        <w:t>התשובה הנכונה:</w:t>
      </w:r>
    </w:p>
    <w:p w14:paraId="4F7A9A83" w14:textId="77777777" w:rsidR="00AE3E31" w:rsidRPr="00AE3E31" w:rsidRDefault="00AE3E31" w:rsidP="00AE3E31">
      <w:pPr>
        <w:spacing w:after="120" w:line="240" w:lineRule="auto"/>
        <w:rPr>
          <w:rFonts w:ascii="Assistant" w:eastAsia="Times New Roman" w:hAnsi="Assistant" w:cs="Assistant"/>
          <w:sz w:val="23"/>
          <w:szCs w:val="23"/>
        </w:rPr>
      </w:pPr>
      <w:r w:rsidRPr="00AE3E31">
        <w:rPr>
          <w:rFonts w:ascii="Assistant" w:eastAsia="Times New Roman" w:hAnsi="Assistant" w:cs="Assistant" w:hint="cs"/>
          <w:sz w:val="27"/>
          <w:szCs w:val="27"/>
          <w:rtl/>
        </w:rPr>
        <w:t>8196</w:t>
      </w:r>
    </w:p>
    <w:p w14:paraId="2D8665A3" w14:textId="77777777" w:rsidR="00AE3E31" w:rsidRPr="00AE3E31" w:rsidRDefault="00AE3E31" w:rsidP="00AE3E31">
      <w:pPr>
        <w:bidi w:val="0"/>
        <w:spacing w:after="0" w:line="240" w:lineRule="auto"/>
        <w:ind w:left="-15" w:right="-15"/>
        <w:jc w:val="right"/>
        <w:outlineLvl w:val="3"/>
        <w:rPr>
          <w:rFonts w:ascii="Assistant" w:eastAsia="Times New Roman" w:hAnsi="Assistant" w:cs="Assistant"/>
          <w:b/>
          <w:bCs/>
          <w:sz w:val="24"/>
          <w:szCs w:val="24"/>
          <w:rtl/>
        </w:rPr>
      </w:pPr>
      <w:r w:rsidRPr="00AE3E31">
        <w:rPr>
          <w:rFonts w:ascii="Assistant" w:eastAsia="Times New Roman" w:hAnsi="Assistant" w:cs="Assistant" w:hint="cs"/>
          <w:b/>
          <w:bCs/>
          <w:sz w:val="24"/>
          <w:szCs w:val="24"/>
          <w:rtl/>
        </w:rPr>
        <w:t>משוב לבחירה בתשובה זו</w:t>
      </w:r>
    </w:p>
    <w:p w14:paraId="17F5F416" w14:textId="77777777" w:rsidR="00AE3E31" w:rsidRPr="00AE3E31" w:rsidRDefault="00AE3E31" w:rsidP="00AE3E31">
      <w:pPr>
        <w:bidi w:val="0"/>
        <w:spacing w:after="120" w:line="240" w:lineRule="auto"/>
        <w:jc w:val="right"/>
        <w:rPr>
          <w:rFonts w:ascii="Assistant" w:eastAsia="Times New Roman" w:hAnsi="Assistant" w:cs="Assistant"/>
          <w:sz w:val="23"/>
          <w:szCs w:val="23"/>
        </w:rPr>
      </w:pPr>
      <w:r w:rsidRPr="00AE3E31">
        <w:rPr>
          <w:rFonts w:ascii="Assistant" w:eastAsia="Times New Roman" w:hAnsi="Assistant" w:cs="Assistant" w:hint="cs"/>
          <w:sz w:val="23"/>
          <w:szCs w:val="23"/>
          <w:rtl/>
        </w:rPr>
        <w:t>תשובתך נכונה.</w:t>
      </w:r>
    </w:p>
    <w:p w14:paraId="51A1A99C" w14:textId="77777777" w:rsidR="00AE3E31" w:rsidRPr="00AE3E31" w:rsidRDefault="00AE3E31" w:rsidP="00AE3E31">
      <w:pPr>
        <w:bidi w:val="0"/>
        <w:spacing w:after="0" w:line="240" w:lineRule="auto"/>
        <w:jc w:val="right"/>
        <w:rPr>
          <w:rFonts w:ascii="Assistant" w:eastAsia="Times New Roman" w:hAnsi="Assistant" w:cs="Assistant"/>
          <w:sz w:val="23"/>
          <w:szCs w:val="23"/>
        </w:rPr>
      </w:pPr>
      <w:r w:rsidRPr="00AE3E31">
        <w:rPr>
          <w:rFonts w:ascii="Assistant" w:eastAsia="Times New Roman" w:hAnsi="Assistant" w:cs="Assistant" w:hint="cs"/>
          <w:sz w:val="23"/>
          <w:szCs w:val="23"/>
          <w:rtl/>
        </w:rPr>
        <w:t>התשובה הנכונה:</w:t>
      </w:r>
    </w:p>
    <w:p w14:paraId="41F4B9A9" w14:textId="77777777" w:rsidR="00AE3E31" w:rsidRPr="00AE3E31" w:rsidRDefault="00AE3E31" w:rsidP="00AE3E31">
      <w:pPr>
        <w:spacing w:after="120" w:line="240" w:lineRule="auto"/>
        <w:rPr>
          <w:rFonts w:ascii="Assistant" w:eastAsia="Times New Roman" w:hAnsi="Assistant" w:cs="Assistant"/>
          <w:sz w:val="23"/>
          <w:szCs w:val="23"/>
        </w:rPr>
      </w:pPr>
      <w:r w:rsidRPr="00AE3E31">
        <w:rPr>
          <w:rFonts w:ascii="Assistant" w:eastAsia="Times New Roman" w:hAnsi="Assistant" w:cs="Assistant" w:hint="cs"/>
          <w:sz w:val="27"/>
          <w:szCs w:val="27"/>
          <w:rtl/>
        </w:rPr>
        <w:t>יש רק שגיאה אחת- דף 0 ודף 3 נמצאים(נוכחים) במסגרת עם אותו מספר, הדבר אינו תקין.</w:t>
      </w:r>
    </w:p>
    <w:p w14:paraId="64836920" w14:textId="77777777" w:rsidR="00AE3E31" w:rsidRPr="00AE3E31" w:rsidRDefault="00AE3E31" w:rsidP="00AE3E31">
      <w:pPr>
        <w:bidi w:val="0"/>
        <w:spacing w:after="0" w:line="240" w:lineRule="auto"/>
        <w:ind w:left="-15" w:right="-15"/>
        <w:jc w:val="right"/>
        <w:outlineLvl w:val="3"/>
        <w:rPr>
          <w:rFonts w:ascii="Assistant" w:eastAsia="Times New Roman" w:hAnsi="Assistant" w:cs="Assistant"/>
          <w:b/>
          <w:bCs/>
          <w:sz w:val="24"/>
          <w:szCs w:val="24"/>
          <w:rtl/>
        </w:rPr>
      </w:pPr>
      <w:r w:rsidRPr="00AE3E31">
        <w:rPr>
          <w:rFonts w:ascii="Assistant" w:eastAsia="Times New Roman" w:hAnsi="Assistant" w:cs="Assistant" w:hint="cs"/>
          <w:b/>
          <w:bCs/>
          <w:sz w:val="24"/>
          <w:szCs w:val="24"/>
          <w:rtl/>
        </w:rPr>
        <w:t>משוב לבחירה בתשובה זו</w:t>
      </w:r>
    </w:p>
    <w:p w14:paraId="2064DD93" w14:textId="77777777" w:rsidR="00AE3E31" w:rsidRPr="00AE3E31" w:rsidRDefault="00AE3E31" w:rsidP="00AE3E31">
      <w:pPr>
        <w:bidi w:val="0"/>
        <w:spacing w:after="120" w:line="240" w:lineRule="auto"/>
        <w:jc w:val="right"/>
        <w:rPr>
          <w:rFonts w:ascii="Assistant" w:eastAsia="Times New Roman" w:hAnsi="Assistant" w:cs="Assistant"/>
          <w:sz w:val="23"/>
          <w:szCs w:val="23"/>
        </w:rPr>
      </w:pPr>
      <w:r w:rsidRPr="00AE3E31">
        <w:rPr>
          <w:rFonts w:ascii="Assistant" w:eastAsia="Times New Roman" w:hAnsi="Assistant" w:cs="Assistant" w:hint="cs"/>
          <w:sz w:val="23"/>
          <w:szCs w:val="23"/>
          <w:rtl/>
        </w:rPr>
        <w:t>תשובתך נכונה.</w:t>
      </w:r>
    </w:p>
    <w:p w14:paraId="589507EC" w14:textId="77777777" w:rsidR="00AE3E31" w:rsidRPr="00AE3E31" w:rsidRDefault="00AE3E31" w:rsidP="00AE3E31">
      <w:pPr>
        <w:bidi w:val="0"/>
        <w:spacing w:after="0" w:line="240" w:lineRule="auto"/>
        <w:jc w:val="right"/>
        <w:rPr>
          <w:rFonts w:ascii="Assistant" w:eastAsia="Times New Roman" w:hAnsi="Assistant" w:cs="Assistant"/>
          <w:sz w:val="23"/>
          <w:szCs w:val="23"/>
        </w:rPr>
      </w:pPr>
      <w:r w:rsidRPr="00AE3E31">
        <w:rPr>
          <w:rFonts w:ascii="Assistant" w:eastAsia="Times New Roman" w:hAnsi="Assistant" w:cs="Assistant" w:hint="cs"/>
          <w:sz w:val="23"/>
          <w:szCs w:val="23"/>
          <w:rtl/>
        </w:rPr>
        <w:t>התשובה הנכונה:</w:t>
      </w:r>
    </w:p>
    <w:p w14:paraId="685DD96D" w14:textId="77777777" w:rsidR="00AE3E31" w:rsidRPr="00AE3E31" w:rsidRDefault="00AE3E31" w:rsidP="00AE3E31">
      <w:pPr>
        <w:spacing w:after="120" w:line="240" w:lineRule="auto"/>
        <w:rPr>
          <w:rFonts w:ascii="Assistant" w:eastAsia="Times New Roman" w:hAnsi="Assistant" w:cs="Assistant"/>
          <w:sz w:val="23"/>
          <w:szCs w:val="23"/>
        </w:rPr>
      </w:pPr>
      <w:r w:rsidRPr="00AE3E31">
        <w:rPr>
          <w:rFonts w:ascii="Assistant" w:eastAsia="Times New Roman" w:hAnsi="Assistant" w:cs="Assistant" w:hint="cs"/>
          <w:sz w:val="27"/>
          <w:szCs w:val="27"/>
          <w:rtl/>
        </w:rPr>
        <w:t xml:space="preserve">כן, דריסת ערך של משתנה אחר למשל(במקום השמה למשתנה </w:t>
      </w:r>
      <w:r w:rsidRPr="00AE3E31">
        <w:rPr>
          <w:rFonts w:ascii="Assistant" w:eastAsia="Times New Roman" w:hAnsi="Assistant" w:cs="Assistant" w:hint="cs"/>
          <w:sz w:val="27"/>
          <w:szCs w:val="27"/>
        </w:rPr>
        <w:t>A</w:t>
      </w:r>
      <w:r w:rsidRPr="00AE3E31">
        <w:rPr>
          <w:rFonts w:ascii="Assistant" w:eastAsia="Times New Roman" w:hAnsi="Assistant" w:cs="Assistant" w:hint="cs"/>
          <w:sz w:val="27"/>
          <w:szCs w:val="27"/>
          <w:rtl/>
        </w:rPr>
        <w:t xml:space="preserve"> תהיה השמה ל </w:t>
      </w:r>
      <w:r w:rsidRPr="00AE3E31">
        <w:rPr>
          <w:rFonts w:ascii="Assistant" w:eastAsia="Times New Roman" w:hAnsi="Assistant" w:cs="Assistant" w:hint="cs"/>
          <w:sz w:val="27"/>
          <w:szCs w:val="27"/>
        </w:rPr>
        <w:t>B</w:t>
      </w:r>
      <w:r w:rsidRPr="00AE3E31">
        <w:rPr>
          <w:rFonts w:ascii="Assistant" w:eastAsia="Times New Roman" w:hAnsi="Assistant" w:cs="Assistant" w:hint="cs"/>
          <w:sz w:val="27"/>
          <w:szCs w:val="27"/>
          <w:rtl/>
        </w:rPr>
        <w:t>).</w:t>
      </w:r>
    </w:p>
    <w:p w14:paraId="736B0BA1" w14:textId="77777777" w:rsidR="00AE3E31" w:rsidRPr="00AE3E31" w:rsidRDefault="00AE3E31" w:rsidP="00AE3E31">
      <w:pPr>
        <w:bidi w:val="0"/>
        <w:spacing w:after="0" w:line="240" w:lineRule="auto"/>
        <w:ind w:left="-15" w:right="-15"/>
        <w:jc w:val="right"/>
        <w:outlineLvl w:val="3"/>
        <w:rPr>
          <w:rFonts w:ascii="Assistant" w:eastAsia="Times New Roman" w:hAnsi="Assistant" w:cs="Assistant"/>
          <w:b/>
          <w:bCs/>
          <w:sz w:val="24"/>
          <w:szCs w:val="24"/>
          <w:rtl/>
        </w:rPr>
      </w:pPr>
      <w:r w:rsidRPr="00AE3E31">
        <w:rPr>
          <w:rFonts w:ascii="Assistant" w:eastAsia="Times New Roman" w:hAnsi="Assistant" w:cs="Assistant" w:hint="cs"/>
          <w:b/>
          <w:bCs/>
          <w:sz w:val="24"/>
          <w:szCs w:val="24"/>
          <w:rtl/>
        </w:rPr>
        <w:t>משוב לבחירה בתשובה זו</w:t>
      </w:r>
    </w:p>
    <w:p w14:paraId="6CAA01F1" w14:textId="77777777" w:rsidR="00AE3E31" w:rsidRPr="00AE3E31" w:rsidRDefault="00AE3E31" w:rsidP="00AE3E31">
      <w:pPr>
        <w:bidi w:val="0"/>
        <w:spacing w:after="120" w:line="240" w:lineRule="auto"/>
        <w:jc w:val="right"/>
        <w:rPr>
          <w:rFonts w:ascii="Assistant" w:eastAsia="Times New Roman" w:hAnsi="Assistant" w:cs="Assistant"/>
          <w:sz w:val="23"/>
          <w:szCs w:val="23"/>
        </w:rPr>
      </w:pPr>
      <w:r w:rsidRPr="00AE3E31">
        <w:rPr>
          <w:rFonts w:ascii="Assistant" w:eastAsia="Times New Roman" w:hAnsi="Assistant" w:cs="Assistant" w:hint="cs"/>
          <w:sz w:val="23"/>
          <w:szCs w:val="23"/>
          <w:rtl/>
        </w:rPr>
        <w:t>תשובתך נכונה.</w:t>
      </w:r>
    </w:p>
    <w:p w14:paraId="51196E77" w14:textId="77777777" w:rsidR="00AE3E31" w:rsidRPr="00AE3E31" w:rsidRDefault="00AE3E31" w:rsidP="00AE3E31">
      <w:pPr>
        <w:bidi w:val="0"/>
        <w:spacing w:after="0" w:line="240" w:lineRule="auto"/>
        <w:jc w:val="right"/>
        <w:rPr>
          <w:rFonts w:ascii="Assistant" w:eastAsia="Times New Roman" w:hAnsi="Assistant" w:cs="Assistant"/>
          <w:sz w:val="23"/>
          <w:szCs w:val="23"/>
        </w:rPr>
      </w:pPr>
      <w:r w:rsidRPr="00AE3E31">
        <w:rPr>
          <w:rFonts w:ascii="Assistant" w:eastAsia="Times New Roman" w:hAnsi="Assistant" w:cs="Assistant" w:hint="cs"/>
          <w:sz w:val="23"/>
          <w:szCs w:val="23"/>
          <w:rtl/>
        </w:rPr>
        <w:t>התשובה הנכונה:</w:t>
      </w:r>
    </w:p>
    <w:p w14:paraId="57AFA512" w14:textId="77777777" w:rsidR="00AE3E31" w:rsidRPr="00AE3E31" w:rsidRDefault="00AE3E31" w:rsidP="00AE3E31">
      <w:pPr>
        <w:spacing w:after="120" w:line="240" w:lineRule="auto"/>
        <w:rPr>
          <w:rFonts w:ascii="Assistant" w:eastAsia="Times New Roman" w:hAnsi="Assistant" w:cs="Assistant"/>
          <w:sz w:val="23"/>
          <w:szCs w:val="23"/>
        </w:rPr>
      </w:pPr>
      <w:r w:rsidRPr="00AE3E31">
        <w:rPr>
          <w:rFonts w:ascii="Assistant" w:eastAsia="Times New Roman" w:hAnsi="Assistant" w:cs="Assistant" w:hint="cs"/>
          <w:sz w:val="27"/>
          <w:szCs w:val="27"/>
          <w:rtl/>
        </w:rPr>
        <w:t>אב, 3 בנים, 3 נכדים ונין אחד.</w:t>
      </w:r>
    </w:p>
    <w:p w14:paraId="085C7537" w14:textId="77777777" w:rsidR="00AE3E31" w:rsidRPr="00AE3E31" w:rsidRDefault="00AE3E31" w:rsidP="00AE3E31">
      <w:pPr>
        <w:pStyle w:val="NormalWeb"/>
        <w:bidi/>
        <w:spacing w:before="0" w:beforeAutospacing="0" w:after="120" w:afterAutospacing="0"/>
        <w:rPr>
          <w:rFonts w:ascii="Assistant" w:hAnsi="Assistant" w:cs="Assistant"/>
          <w:sz w:val="23"/>
          <w:szCs w:val="23"/>
        </w:rPr>
      </w:pPr>
      <w:r w:rsidRPr="00AE3E31">
        <w:rPr>
          <w:rStyle w:val="a4"/>
          <w:rFonts w:ascii="Assistant" w:eastAsiaTheme="majorEastAsia" w:hAnsi="Assistant" w:cs="Assistant" w:hint="cs"/>
          <w:sz w:val="36"/>
          <w:szCs w:val="36"/>
          <w:rtl/>
        </w:rPr>
        <w:t>(5 נק')</w:t>
      </w:r>
      <w:r w:rsidRPr="00AE3E31">
        <w:rPr>
          <w:rFonts w:ascii="Assistant" w:hAnsi="Assistant" w:cs="Assistant"/>
          <w:sz w:val="23"/>
          <w:szCs w:val="23"/>
        </w:rPr>
        <w:t xml:space="preserve"> </w:t>
      </w:r>
    </w:p>
    <w:p w14:paraId="5E097201" w14:textId="77777777" w:rsidR="00AE3E31" w:rsidRPr="00AE3E31" w:rsidRDefault="00AE3E31" w:rsidP="00AE3E31">
      <w:pPr>
        <w:pStyle w:val="4"/>
        <w:spacing w:before="0" w:beforeAutospacing="0" w:after="0" w:afterAutospacing="0"/>
        <w:ind w:left="-15" w:right="-15"/>
        <w:jc w:val="right"/>
        <w:rPr>
          <w:rFonts w:ascii="Assistant" w:hAnsi="Assistant" w:cs="Assistant"/>
          <w:rtl/>
        </w:rPr>
      </w:pPr>
      <w:r w:rsidRPr="00AE3E31">
        <w:rPr>
          <w:rFonts w:ascii="Assistant" w:hAnsi="Assistant" w:cs="Assistant" w:hint="cs"/>
          <w:rtl/>
        </w:rPr>
        <w:t>משוב לבחירה בתשובה זו</w:t>
      </w:r>
    </w:p>
    <w:p w14:paraId="2B6784F4" w14:textId="77777777" w:rsidR="00AE3E31" w:rsidRPr="00AE3E31" w:rsidRDefault="00AE3E31" w:rsidP="00AE3E31">
      <w:pPr>
        <w:pStyle w:val="NormalWeb"/>
        <w:bidi/>
        <w:spacing w:before="0" w:beforeAutospacing="0" w:after="120" w:afterAutospacing="0"/>
        <w:rPr>
          <w:rFonts w:ascii="Assistant" w:hAnsi="Assistant" w:cs="Assistant"/>
          <w:sz w:val="23"/>
          <w:szCs w:val="23"/>
        </w:rPr>
      </w:pPr>
      <w:r w:rsidRPr="00AE3E31">
        <w:rPr>
          <w:rFonts w:ascii="Assistant" w:hAnsi="Assistant" w:cs="Assistant" w:hint="cs"/>
          <w:sz w:val="27"/>
          <w:szCs w:val="27"/>
          <w:rtl/>
        </w:rPr>
        <w:t xml:space="preserve">כדאי ליצור </w:t>
      </w:r>
      <w:proofErr w:type="spellStart"/>
      <w:r w:rsidRPr="00AE3E31">
        <w:rPr>
          <w:rFonts w:ascii="Assistant" w:hAnsi="Assistant" w:cs="Assistant" w:hint="cs"/>
          <w:sz w:val="27"/>
          <w:szCs w:val="27"/>
          <w:rtl/>
        </w:rPr>
        <w:t>איזור</w:t>
      </w:r>
      <w:proofErr w:type="spellEnd"/>
      <w:r w:rsidRPr="00AE3E31">
        <w:rPr>
          <w:rFonts w:ascii="Assistant" w:hAnsi="Assistant" w:cs="Assistant" w:hint="cs"/>
          <w:sz w:val="27"/>
          <w:szCs w:val="27"/>
          <w:rtl/>
        </w:rPr>
        <w:t xml:space="preserve"> </w:t>
      </w:r>
      <w:r w:rsidRPr="00AE3E31">
        <w:rPr>
          <w:rFonts w:ascii="Assistant" w:hAnsi="Assistant" w:cs="Assistant" w:hint="cs"/>
          <w:sz w:val="27"/>
          <w:szCs w:val="27"/>
        </w:rPr>
        <w:t>SHARED MEMORY</w:t>
      </w:r>
      <w:r w:rsidRPr="00AE3E31">
        <w:rPr>
          <w:rFonts w:ascii="Assistant" w:hAnsi="Assistant" w:cs="Assistant" w:hint="cs"/>
          <w:sz w:val="27"/>
          <w:szCs w:val="27"/>
          <w:rtl/>
        </w:rPr>
        <w:t xml:space="preserve"> להעברת הנתונים רק אם מדובר במספר העברות.</w:t>
      </w:r>
    </w:p>
    <w:p w14:paraId="3D645065" w14:textId="77777777" w:rsidR="00AE3E31" w:rsidRPr="00AE3E31" w:rsidRDefault="00AE3E31" w:rsidP="00AE3E31">
      <w:pPr>
        <w:spacing w:after="120" w:line="240" w:lineRule="auto"/>
        <w:rPr>
          <w:rFonts w:ascii="Assistant" w:eastAsia="Times New Roman" w:hAnsi="Assistant" w:cs="Assistant"/>
          <w:sz w:val="23"/>
          <w:szCs w:val="23"/>
        </w:rPr>
      </w:pPr>
      <w:r w:rsidRPr="00AE3E31">
        <w:rPr>
          <w:rFonts w:ascii="Assistant" w:eastAsia="Times New Roman" w:hAnsi="Assistant" w:cs="Assistant" w:hint="cs"/>
          <w:b/>
          <w:bCs/>
          <w:sz w:val="36"/>
          <w:szCs w:val="36"/>
          <w:rtl/>
        </w:rPr>
        <w:t>(5 נק')</w:t>
      </w:r>
    </w:p>
    <w:p w14:paraId="4C6CFEAB" w14:textId="77777777" w:rsidR="00AE3E31" w:rsidRPr="00AE3E31" w:rsidRDefault="00AE3E31" w:rsidP="00AE3E31">
      <w:pPr>
        <w:bidi w:val="0"/>
        <w:spacing w:after="0" w:line="240" w:lineRule="auto"/>
        <w:ind w:left="-15" w:right="-15"/>
        <w:jc w:val="right"/>
        <w:outlineLvl w:val="3"/>
        <w:rPr>
          <w:rFonts w:ascii="Assistant" w:eastAsia="Times New Roman" w:hAnsi="Assistant" w:cs="Assistant"/>
          <w:b/>
          <w:bCs/>
          <w:sz w:val="24"/>
          <w:szCs w:val="24"/>
          <w:rtl/>
        </w:rPr>
      </w:pPr>
      <w:r w:rsidRPr="00AE3E31">
        <w:rPr>
          <w:rFonts w:ascii="Assistant" w:eastAsia="Times New Roman" w:hAnsi="Assistant" w:cs="Assistant" w:hint="cs"/>
          <w:b/>
          <w:bCs/>
          <w:sz w:val="24"/>
          <w:szCs w:val="24"/>
          <w:rtl/>
        </w:rPr>
        <w:t>משוב לבחירה בתשובה זו</w:t>
      </w:r>
    </w:p>
    <w:p w14:paraId="0C72C702" w14:textId="77777777" w:rsidR="00AE3E31" w:rsidRPr="00AE3E31" w:rsidRDefault="00AE3E31" w:rsidP="00AE3E31">
      <w:pPr>
        <w:spacing w:after="120" w:line="240" w:lineRule="auto"/>
        <w:rPr>
          <w:rFonts w:ascii="Assistant" w:eastAsia="Times New Roman" w:hAnsi="Assistant" w:cs="Assistant"/>
          <w:sz w:val="23"/>
          <w:szCs w:val="23"/>
        </w:rPr>
      </w:pPr>
      <w:r w:rsidRPr="00AE3E31">
        <w:rPr>
          <w:rFonts w:ascii="Assistant" w:eastAsia="Times New Roman" w:hAnsi="Assistant" w:cs="Assistant" w:hint="cs"/>
          <w:sz w:val="27"/>
          <w:szCs w:val="27"/>
          <w:rtl/>
        </w:rPr>
        <w:t>זמינות משאבי חישוב בהתאם לדרישות שמשתנות עם הזמן</w:t>
      </w:r>
    </w:p>
    <w:p w14:paraId="2A4945E2" w14:textId="77777777" w:rsidR="00AE3E31" w:rsidRPr="00AE3E31" w:rsidRDefault="00AE3E31" w:rsidP="00AE3E31">
      <w:pPr>
        <w:bidi w:val="0"/>
        <w:spacing w:after="0" w:line="240" w:lineRule="auto"/>
        <w:ind w:left="-15" w:right="-15"/>
        <w:jc w:val="right"/>
        <w:outlineLvl w:val="3"/>
        <w:rPr>
          <w:rFonts w:ascii="Assistant" w:eastAsia="Times New Roman" w:hAnsi="Assistant" w:cs="Assistant"/>
          <w:b/>
          <w:bCs/>
          <w:sz w:val="24"/>
          <w:szCs w:val="24"/>
          <w:rtl/>
        </w:rPr>
      </w:pPr>
      <w:r w:rsidRPr="00AE3E31">
        <w:rPr>
          <w:rFonts w:ascii="Assistant" w:eastAsia="Times New Roman" w:hAnsi="Assistant" w:cs="Assistant" w:hint="cs"/>
          <w:b/>
          <w:bCs/>
          <w:sz w:val="24"/>
          <w:szCs w:val="24"/>
          <w:rtl/>
        </w:rPr>
        <w:t>משוב לבחירה בתשובה זו</w:t>
      </w:r>
    </w:p>
    <w:p w14:paraId="580AC4BE" w14:textId="77777777" w:rsidR="00AE3E31" w:rsidRPr="00AE3E31" w:rsidRDefault="00AE3E31" w:rsidP="00AE3E31">
      <w:pPr>
        <w:spacing w:after="120" w:line="240" w:lineRule="auto"/>
        <w:rPr>
          <w:rFonts w:ascii="Assistant" w:eastAsia="Times New Roman" w:hAnsi="Assistant" w:cs="Assistant"/>
          <w:sz w:val="23"/>
          <w:szCs w:val="23"/>
        </w:rPr>
      </w:pPr>
      <w:r w:rsidRPr="00AE3E31">
        <w:rPr>
          <w:rFonts w:ascii="Assistant" w:eastAsia="Times New Roman" w:hAnsi="Assistant" w:cs="Assistant" w:hint="cs"/>
          <w:sz w:val="27"/>
          <w:szCs w:val="27"/>
          <w:rtl/>
        </w:rPr>
        <w:t>הפתרון אינו תקין, חוץ מזה כל שאר התשובות נכונות</w:t>
      </w:r>
    </w:p>
    <w:sectPr w:rsidR="00AE3E31" w:rsidRPr="00AE3E31" w:rsidSect="00014A01">
      <w:headerReference w:type="default" r:id="rId9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836BE" w14:textId="77777777" w:rsidR="00AE3E31" w:rsidRDefault="00AE3E31" w:rsidP="00AE3E31">
      <w:pPr>
        <w:spacing w:after="0" w:line="240" w:lineRule="auto"/>
      </w:pPr>
      <w:r>
        <w:separator/>
      </w:r>
    </w:p>
  </w:endnote>
  <w:endnote w:type="continuationSeparator" w:id="0">
    <w:p w14:paraId="01C4ECE1" w14:textId="77777777" w:rsidR="00AE3E31" w:rsidRDefault="00AE3E31" w:rsidP="00AE3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ssistant">
    <w:charset w:val="B1"/>
    <w:family w:val="auto"/>
    <w:pitch w:val="variable"/>
    <w:sig w:usb0="A00008FF" w:usb1="4000204B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A9218" w14:textId="77777777" w:rsidR="00AE3E31" w:rsidRDefault="00AE3E31" w:rsidP="00AE3E31">
      <w:pPr>
        <w:spacing w:after="0" w:line="240" w:lineRule="auto"/>
      </w:pPr>
      <w:r>
        <w:separator/>
      </w:r>
    </w:p>
  </w:footnote>
  <w:footnote w:type="continuationSeparator" w:id="0">
    <w:p w14:paraId="31C62F3E" w14:textId="77777777" w:rsidR="00AE3E31" w:rsidRDefault="00AE3E31" w:rsidP="00AE3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937987988"/>
      <w:docPartObj>
        <w:docPartGallery w:val="Page Numbers (Top of Page)"/>
        <w:docPartUnique/>
      </w:docPartObj>
    </w:sdtPr>
    <w:sdtContent>
      <w:p w14:paraId="5878991E" w14:textId="03F24324" w:rsidR="00AE3E31" w:rsidRDefault="00AE3E3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4664505C" w14:textId="77777777" w:rsidR="00AE3E31" w:rsidRDefault="00AE3E3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A1BA7"/>
    <w:multiLevelType w:val="multilevel"/>
    <w:tmpl w:val="0BF0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11A82"/>
    <w:multiLevelType w:val="multilevel"/>
    <w:tmpl w:val="6122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C296C"/>
    <w:multiLevelType w:val="multilevel"/>
    <w:tmpl w:val="77A2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535B8"/>
    <w:multiLevelType w:val="multilevel"/>
    <w:tmpl w:val="D9BA4042"/>
    <w:styleLink w:val="a"/>
    <w:lvl w:ilvl="0">
      <w:start w:val="1"/>
      <w:numFmt w:val="hebrew1"/>
      <w:suff w:val="space"/>
      <w:lvlText w:val="@33%1."/>
      <w:lvlJc w:val="left"/>
      <w:pPr>
        <w:ind w:left="0" w:firstLine="0"/>
      </w:pPr>
      <w:rPr>
        <w:rFonts w:cs="Times New Roman" w:hint="default"/>
        <w:b/>
        <w:bCs/>
        <w:iCs w:val="0"/>
        <w:color w:val="00B050"/>
        <w:sz w:val="22"/>
        <w:szCs w:val="22"/>
      </w:rPr>
    </w:lvl>
    <w:lvl w:ilvl="1">
      <w:start w:val="1"/>
      <w:numFmt w:val="hebrew1"/>
      <w:suff w:val="space"/>
      <w:lvlText w:val="@32%2)"/>
      <w:lvlJc w:val="left"/>
      <w:pPr>
        <w:ind w:left="0" w:firstLine="0"/>
      </w:pPr>
      <w:rPr>
        <w:rFonts w:cs="Times New Roman" w:hint="default"/>
        <w:b/>
        <w:bCs/>
        <w:iCs w:val="0"/>
        <w:color w:val="FFC000"/>
        <w:sz w:val="22"/>
        <w:szCs w:val="22"/>
      </w:rPr>
    </w:lvl>
    <w:lvl w:ilvl="2">
      <w:start w:val="1"/>
      <w:numFmt w:val="hebrew1"/>
      <w:suff w:val="space"/>
      <w:lvlText w:val="@34%3]"/>
      <w:lvlJc w:val="left"/>
      <w:pPr>
        <w:ind w:left="0" w:firstLine="0"/>
      </w:pPr>
      <w:rPr>
        <w:rFonts w:cs="Times New Roman" w:hint="default"/>
        <w:bCs/>
        <w:iCs w:val="0"/>
        <w:color w:val="7030A0"/>
        <w:sz w:val="2"/>
        <w:szCs w:val="22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cs="Times New Roman" w:hint="default"/>
      </w:rPr>
    </w:lvl>
  </w:abstractNum>
  <w:abstractNum w:abstractNumId="4" w15:restartNumberingAfterBreak="0">
    <w:nsid w:val="5B68607C"/>
    <w:multiLevelType w:val="multilevel"/>
    <w:tmpl w:val="5E50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463F4A"/>
    <w:multiLevelType w:val="multilevel"/>
    <w:tmpl w:val="9B745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8975546">
    <w:abstractNumId w:val="3"/>
  </w:num>
  <w:num w:numId="2" w16cid:durableId="324819102">
    <w:abstractNumId w:val="0"/>
  </w:num>
  <w:num w:numId="3" w16cid:durableId="1678919388">
    <w:abstractNumId w:val="1"/>
  </w:num>
  <w:num w:numId="4" w16cid:durableId="1441489930">
    <w:abstractNumId w:val="2"/>
  </w:num>
  <w:num w:numId="5" w16cid:durableId="277686068">
    <w:abstractNumId w:val="4"/>
  </w:num>
  <w:num w:numId="6" w16cid:durableId="19676194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7C"/>
    <w:rsid w:val="00014A01"/>
    <w:rsid w:val="000A25D6"/>
    <w:rsid w:val="005D27E0"/>
    <w:rsid w:val="007301C8"/>
    <w:rsid w:val="007632D6"/>
    <w:rsid w:val="00A2445E"/>
    <w:rsid w:val="00AA240F"/>
    <w:rsid w:val="00AE3E31"/>
    <w:rsid w:val="00C4737C"/>
    <w:rsid w:val="00D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6"/>
    <o:shapelayout v:ext="edit">
      <o:idmap v:ext="edit" data="1"/>
    </o:shapelayout>
  </w:shapeDefaults>
  <w:decimalSymbol w:val="."/>
  <w:listSeparator w:val=","/>
  <w14:docId w14:val="5006F2B6"/>
  <w15:chartTrackingRefBased/>
  <w15:docId w15:val="{8B6AA4AF-0009-4AF5-A941-350112E1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bidi/>
    </w:pPr>
  </w:style>
  <w:style w:type="paragraph" w:styleId="1">
    <w:name w:val="heading 1"/>
    <w:basedOn w:val="a0"/>
    <w:next w:val="a0"/>
    <w:link w:val="10"/>
    <w:autoRedefine/>
    <w:uiPriority w:val="9"/>
    <w:qFormat/>
    <w:rsid w:val="007301C8"/>
    <w:pPr>
      <w:keepNext/>
      <w:keepLines/>
      <w:spacing w:before="240" w:after="0" w:line="240" w:lineRule="atLeast"/>
      <w:jc w:val="center"/>
      <w:outlineLvl w:val="0"/>
    </w:pPr>
    <w:rPr>
      <w:rFonts w:asciiTheme="majorHAnsi" w:eastAsiaTheme="majorEastAsia" w:hAnsiTheme="majorHAnsi" w:cs="David"/>
      <w:bCs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C47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A25D6"/>
    <w:pPr>
      <w:keepNext/>
      <w:keepLines/>
      <w:spacing w:before="40" w:after="0" w:line="240" w:lineRule="exact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link w:val="40"/>
    <w:uiPriority w:val="9"/>
    <w:qFormat/>
    <w:rsid w:val="00C4737C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6">
    <w:name w:val="heading 6"/>
    <w:basedOn w:val="a0"/>
    <w:next w:val="a0"/>
    <w:link w:val="60"/>
    <w:autoRedefine/>
    <w:uiPriority w:val="9"/>
    <w:unhideWhenUsed/>
    <w:qFormat/>
    <w:rsid w:val="007301C8"/>
    <w:pPr>
      <w:keepNext/>
      <w:keepLines/>
      <w:spacing w:before="120" w:after="120" w:line="240" w:lineRule="atLeast"/>
      <w:jc w:val="center"/>
      <w:outlineLvl w:val="5"/>
    </w:pPr>
    <w:rPr>
      <w:rFonts w:asciiTheme="majorHAnsi" w:eastAsiaTheme="majorEastAsia" w:hAnsiTheme="majorHAnsi" w:cs="David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60">
    <w:name w:val="כותרת 6 תו"/>
    <w:basedOn w:val="a1"/>
    <w:link w:val="6"/>
    <w:uiPriority w:val="9"/>
    <w:rsid w:val="007301C8"/>
    <w:rPr>
      <w:rFonts w:asciiTheme="majorHAnsi" w:eastAsiaTheme="majorEastAsia" w:hAnsiTheme="majorHAnsi" w:cs="David"/>
      <w:szCs w:val="24"/>
    </w:rPr>
  </w:style>
  <w:style w:type="numbering" w:customStyle="1" w:styleId="a">
    <w:name w:val="@מספור"/>
    <w:uiPriority w:val="99"/>
    <w:rsid w:val="005D27E0"/>
    <w:pPr>
      <w:numPr>
        <w:numId w:val="1"/>
      </w:numPr>
    </w:pPr>
  </w:style>
  <w:style w:type="character" w:customStyle="1" w:styleId="30">
    <w:name w:val="כותרת 3 תו"/>
    <w:basedOn w:val="a1"/>
    <w:link w:val="3"/>
    <w:uiPriority w:val="9"/>
    <w:rsid w:val="000A25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כותרת 1 תו"/>
    <w:basedOn w:val="a1"/>
    <w:link w:val="1"/>
    <w:uiPriority w:val="9"/>
    <w:rsid w:val="007301C8"/>
    <w:rPr>
      <w:rFonts w:asciiTheme="majorHAnsi" w:eastAsiaTheme="majorEastAsia" w:hAnsiTheme="majorHAnsi" w:cs="David"/>
      <w:bCs/>
      <w:sz w:val="32"/>
      <w:szCs w:val="28"/>
    </w:rPr>
  </w:style>
  <w:style w:type="character" w:customStyle="1" w:styleId="40">
    <w:name w:val="כותרת 4 תו"/>
    <w:basedOn w:val="a1"/>
    <w:link w:val="4"/>
    <w:uiPriority w:val="9"/>
    <w:rsid w:val="00C4737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a0"/>
    <w:uiPriority w:val="99"/>
    <w:unhideWhenUsed/>
    <w:rsid w:val="00C4737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1"/>
    <w:uiPriority w:val="22"/>
    <w:qFormat/>
    <w:rsid w:val="00C4737C"/>
    <w:rPr>
      <w:b/>
      <w:bCs/>
    </w:rPr>
  </w:style>
  <w:style w:type="character" w:customStyle="1" w:styleId="20">
    <w:name w:val="כותרת 2 תו"/>
    <w:basedOn w:val="a1"/>
    <w:link w:val="2"/>
    <w:uiPriority w:val="9"/>
    <w:rsid w:val="00C473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qno">
    <w:name w:val="qno"/>
    <w:basedOn w:val="a1"/>
    <w:rsid w:val="00AA240F"/>
  </w:style>
  <w:style w:type="paragraph" w:styleId="a5">
    <w:name w:val="header"/>
    <w:basedOn w:val="a0"/>
    <w:link w:val="a6"/>
    <w:uiPriority w:val="99"/>
    <w:unhideWhenUsed/>
    <w:rsid w:val="00AE3E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1"/>
    <w:link w:val="a5"/>
    <w:uiPriority w:val="99"/>
    <w:rsid w:val="00AE3E31"/>
  </w:style>
  <w:style w:type="paragraph" w:styleId="a7">
    <w:name w:val="footer"/>
    <w:basedOn w:val="a0"/>
    <w:link w:val="a8"/>
    <w:uiPriority w:val="99"/>
    <w:unhideWhenUsed/>
    <w:rsid w:val="00AE3E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1"/>
    <w:link w:val="a7"/>
    <w:uiPriority w:val="99"/>
    <w:rsid w:val="00AE3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2650">
          <w:marLeft w:val="0"/>
          <w:marRight w:val="0"/>
          <w:marTop w:val="0"/>
          <w:marBottom w:val="0"/>
          <w:divBdr>
            <w:top w:val="single" w:sz="6" w:space="0" w:color="D5D5D5"/>
            <w:left w:val="single" w:sz="6" w:space="0" w:color="D5D5D5"/>
            <w:bottom w:val="single" w:sz="6" w:space="0" w:color="D5D5D5"/>
            <w:right w:val="single" w:sz="6" w:space="0" w:color="D5D5D5"/>
          </w:divBdr>
          <w:divsChild>
            <w:div w:id="2355429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317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1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6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1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34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16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2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2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58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91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8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57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942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5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26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742324">
          <w:marLeft w:val="0"/>
          <w:marRight w:val="0"/>
          <w:marTop w:val="0"/>
          <w:marBottom w:val="0"/>
          <w:divBdr>
            <w:top w:val="single" w:sz="6" w:space="0" w:color="FFEEBA"/>
            <w:left w:val="single" w:sz="6" w:space="0" w:color="FFEEBA"/>
            <w:bottom w:val="single" w:sz="6" w:space="0" w:color="FFEEBA"/>
            <w:right w:val="single" w:sz="6" w:space="0" w:color="FFEEBA"/>
          </w:divBdr>
          <w:divsChild>
            <w:div w:id="8665671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844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1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7246">
          <w:marLeft w:val="0"/>
          <w:marRight w:val="0"/>
          <w:marTop w:val="0"/>
          <w:marBottom w:val="0"/>
          <w:divBdr>
            <w:top w:val="single" w:sz="6" w:space="0" w:color="D5D5D5"/>
            <w:left w:val="single" w:sz="6" w:space="0" w:color="D5D5D5"/>
            <w:bottom w:val="single" w:sz="6" w:space="0" w:color="D5D5D5"/>
            <w:right w:val="single" w:sz="6" w:space="0" w:color="D5D5D5"/>
          </w:divBdr>
          <w:divsChild>
            <w:div w:id="112901275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700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8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1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46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3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85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70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595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9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8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198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0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13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11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80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77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799700">
          <w:marLeft w:val="0"/>
          <w:marRight w:val="0"/>
          <w:marTop w:val="0"/>
          <w:marBottom w:val="0"/>
          <w:divBdr>
            <w:top w:val="single" w:sz="6" w:space="0" w:color="FFEEBA"/>
            <w:left w:val="single" w:sz="6" w:space="0" w:color="FFEEBA"/>
            <w:bottom w:val="single" w:sz="6" w:space="0" w:color="FFEEBA"/>
            <w:right w:val="single" w:sz="6" w:space="0" w:color="FFEEBA"/>
          </w:divBdr>
          <w:divsChild>
            <w:div w:id="169576229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670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2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50076">
          <w:marLeft w:val="0"/>
          <w:marRight w:val="0"/>
          <w:marTop w:val="0"/>
          <w:marBottom w:val="0"/>
          <w:divBdr>
            <w:top w:val="single" w:sz="6" w:space="0" w:color="D5D5D5"/>
            <w:left w:val="single" w:sz="6" w:space="0" w:color="D5D5D5"/>
            <w:bottom w:val="single" w:sz="6" w:space="0" w:color="D5D5D5"/>
            <w:right w:val="single" w:sz="6" w:space="0" w:color="D5D5D5"/>
          </w:divBdr>
          <w:divsChild>
            <w:div w:id="187492745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545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6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20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74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814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96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62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789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43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398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45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58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63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72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915960">
          <w:marLeft w:val="0"/>
          <w:marRight w:val="0"/>
          <w:marTop w:val="0"/>
          <w:marBottom w:val="0"/>
          <w:divBdr>
            <w:top w:val="single" w:sz="6" w:space="0" w:color="FFEEBA"/>
            <w:left w:val="single" w:sz="6" w:space="0" w:color="FFEEBA"/>
            <w:bottom w:val="single" w:sz="6" w:space="0" w:color="FFEEBA"/>
            <w:right w:val="single" w:sz="6" w:space="0" w:color="FFEEBA"/>
          </w:divBdr>
          <w:divsChild>
            <w:div w:id="19970264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3138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63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8897">
          <w:marLeft w:val="0"/>
          <w:marRight w:val="0"/>
          <w:marTop w:val="0"/>
          <w:marBottom w:val="0"/>
          <w:divBdr>
            <w:top w:val="single" w:sz="6" w:space="0" w:color="D5D5D5"/>
            <w:left w:val="single" w:sz="6" w:space="0" w:color="D5D5D5"/>
            <w:bottom w:val="single" w:sz="6" w:space="0" w:color="D5D5D5"/>
            <w:right w:val="single" w:sz="6" w:space="0" w:color="D5D5D5"/>
          </w:divBdr>
          <w:divsChild>
            <w:div w:id="207095263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770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6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12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89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09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7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62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436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2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54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049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56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5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24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95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054775">
          <w:marLeft w:val="0"/>
          <w:marRight w:val="0"/>
          <w:marTop w:val="0"/>
          <w:marBottom w:val="0"/>
          <w:divBdr>
            <w:top w:val="single" w:sz="6" w:space="0" w:color="FFEEBA"/>
            <w:left w:val="single" w:sz="6" w:space="0" w:color="FFEEBA"/>
            <w:bottom w:val="single" w:sz="6" w:space="0" w:color="FFEEBA"/>
            <w:right w:val="single" w:sz="6" w:space="0" w:color="FFEEBA"/>
          </w:divBdr>
          <w:divsChild>
            <w:div w:id="42568837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5588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7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9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44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52086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5745151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83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10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51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99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14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015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63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1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921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52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21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16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6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503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693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08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21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401570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9570437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86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87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15180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253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886850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6819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895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36774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8233498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66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9542">
          <w:marLeft w:val="0"/>
          <w:marRight w:val="0"/>
          <w:marTop w:val="0"/>
          <w:marBottom w:val="0"/>
          <w:divBdr>
            <w:top w:val="single" w:sz="6" w:space="0" w:color="D5D5D5"/>
            <w:left w:val="single" w:sz="6" w:space="0" w:color="D5D5D5"/>
            <w:bottom w:val="single" w:sz="6" w:space="0" w:color="D5D5D5"/>
            <w:right w:val="single" w:sz="6" w:space="0" w:color="D5D5D5"/>
          </w:divBdr>
          <w:divsChild>
            <w:div w:id="148505017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432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71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5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079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64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1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190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6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7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581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5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90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570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2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05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885486">
          <w:marLeft w:val="0"/>
          <w:marRight w:val="0"/>
          <w:marTop w:val="0"/>
          <w:marBottom w:val="0"/>
          <w:divBdr>
            <w:top w:val="single" w:sz="6" w:space="0" w:color="FFEEBA"/>
            <w:left w:val="single" w:sz="6" w:space="0" w:color="FFEEBA"/>
            <w:bottom w:val="single" w:sz="6" w:space="0" w:color="FFEEBA"/>
            <w:right w:val="single" w:sz="6" w:space="0" w:color="FFEEBA"/>
          </w:divBdr>
          <w:divsChild>
            <w:div w:id="27421806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0271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8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5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3908">
          <w:marLeft w:val="0"/>
          <w:marRight w:val="0"/>
          <w:marTop w:val="0"/>
          <w:marBottom w:val="0"/>
          <w:divBdr>
            <w:top w:val="single" w:sz="6" w:space="0" w:color="D5D5D5"/>
            <w:left w:val="single" w:sz="6" w:space="0" w:color="D5D5D5"/>
            <w:bottom w:val="single" w:sz="6" w:space="0" w:color="D5D5D5"/>
            <w:right w:val="single" w:sz="6" w:space="0" w:color="D5D5D5"/>
          </w:divBdr>
          <w:divsChild>
            <w:div w:id="55392602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951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3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10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68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984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76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773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36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84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89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7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272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0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15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348163">
          <w:marLeft w:val="0"/>
          <w:marRight w:val="0"/>
          <w:marTop w:val="0"/>
          <w:marBottom w:val="0"/>
          <w:divBdr>
            <w:top w:val="single" w:sz="6" w:space="0" w:color="FFEEBA"/>
            <w:left w:val="single" w:sz="6" w:space="0" w:color="FFEEBA"/>
            <w:bottom w:val="single" w:sz="6" w:space="0" w:color="FFEEBA"/>
            <w:right w:val="single" w:sz="6" w:space="0" w:color="FFEEBA"/>
          </w:divBdr>
          <w:divsChild>
            <w:div w:id="2556755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9071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72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3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8829">
          <w:marLeft w:val="0"/>
          <w:marRight w:val="0"/>
          <w:marTop w:val="0"/>
          <w:marBottom w:val="0"/>
          <w:divBdr>
            <w:top w:val="single" w:sz="6" w:space="0" w:color="D5D5D5"/>
            <w:left w:val="single" w:sz="6" w:space="0" w:color="D5D5D5"/>
            <w:bottom w:val="single" w:sz="6" w:space="0" w:color="D5D5D5"/>
            <w:right w:val="single" w:sz="6" w:space="0" w:color="D5D5D5"/>
          </w:divBdr>
          <w:divsChild>
            <w:div w:id="14858529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696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90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374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17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17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04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19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06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436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97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8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48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9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13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474239">
          <w:marLeft w:val="0"/>
          <w:marRight w:val="0"/>
          <w:marTop w:val="0"/>
          <w:marBottom w:val="0"/>
          <w:divBdr>
            <w:top w:val="single" w:sz="6" w:space="0" w:color="FFEEBA"/>
            <w:left w:val="single" w:sz="6" w:space="0" w:color="FFEEBA"/>
            <w:bottom w:val="single" w:sz="6" w:space="0" w:color="FFEEBA"/>
            <w:right w:val="single" w:sz="6" w:space="0" w:color="FFEEBA"/>
          </w:divBdr>
          <w:divsChild>
            <w:div w:id="18709941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995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9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64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88838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6902506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6587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26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2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4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97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82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80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40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682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92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78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2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82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224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21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00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28001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95591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7492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02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93362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695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143417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037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6372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6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20629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20460542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0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78713">
          <w:marLeft w:val="0"/>
          <w:marRight w:val="0"/>
          <w:marTop w:val="0"/>
          <w:marBottom w:val="0"/>
          <w:divBdr>
            <w:top w:val="single" w:sz="6" w:space="0" w:color="D5D5D5"/>
            <w:left w:val="single" w:sz="6" w:space="0" w:color="D5D5D5"/>
            <w:bottom w:val="single" w:sz="6" w:space="0" w:color="D5D5D5"/>
            <w:right w:val="single" w:sz="6" w:space="0" w:color="D5D5D5"/>
          </w:divBdr>
          <w:divsChild>
            <w:div w:id="53562966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833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3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4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71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499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79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81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798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5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1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72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6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8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17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774601">
          <w:marLeft w:val="0"/>
          <w:marRight w:val="0"/>
          <w:marTop w:val="0"/>
          <w:marBottom w:val="0"/>
          <w:divBdr>
            <w:top w:val="single" w:sz="6" w:space="0" w:color="FFEEBA"/>
            <w:left w:val="single" w:sz="6" w:space="0" w:color="FFEEBA"/>
            <w:bottom w:val="single" w:sz="6" w:space="0" w:color="FFEEBA"/>
            <w:right w:val="single" w:sz="6" w:space="0" w:color="FFEEBA"/>
          </w:divBdr>
          <w:divsChild>
            <w:div w:id="7178404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314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6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8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2411">
          <w:marLeft w:val="0"/>
          <w:marRight w:val="0"/>
          <w:marTop w:val="0"/>
          <w:marBottom w:val="0"/>
          <w:divBdr>
            <w:top w:val="single" w:sz="6" w:space="0" w:color="D5D5D5"/>
            <w:left w:val="single" w:sz="6" w:space="0" w:color="D5D5D5"/>
            <w:bottom w:val="single" w:sz="6" w:space="0" w:color="D5D5D5"/>
            <w:right w:val="single" w:sz="6" w:space="0" w:color="D5D5D5"/>
          </w:divBdr>
          <w:divsChild>
            <w:div w:id="140321567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520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7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03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35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269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2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69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377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25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09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20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22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04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867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60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17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943824">
          <w:marLeft w:val="0"/>
          <w:marRight w:val="0"/>
          <w:marTop w:val="0"/>
          <w:marBottom w:val="0"/>
          <w:divBdr>
            <w:top w:val="single" w:sz="6" w:space="0" w:color="FFEEBA"/>
            <w:left w:val="single" w:sz="6" w:space="0" w:color="FFEEBA"/>
            <w:bottom w:val="single" w:sz="6" w:space="0" w:color="FFEEBA"/>
            <w:right w:val="single" w:sz="6" w:space="0" w:color="FFEEBA"/>
          </w:divBdr>
          <w:divsChild>
            <w:div w:id="2430779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82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0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5417">
          <w:marLeft w:val="0"/>
          <w:marRight w:val="0"/>
          <w:marTop w:val="0"/>
          <w:marBottom w:val="0"/>
          <w:divBdr>
            <w:top w:val="single" w:sz="6" w:space="0" w:color="D5D5D5"/>
            <w:left w:val="single" w:sz="6" w:space="0" w:color="D5D5D5"/>
            <w:bottom w:val="single" w:sz="6" w:space="0" w:color="D5D5D5"/>
            <w:right w:val="single" w:sz="6" w:space="0" w:color="D5D5D5"/>
          </w:divBdr>
          <w:divsChild>
            <w:div w:id="8449924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405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7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30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06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76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6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94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064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8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9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61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9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7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6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57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55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105722">
          <w:marLeft w:val="0"/>
          <w:marRight w:val="0"/>
          <w:marTop w:val="0"/>
          <w:marBottom w:val="0"/>
          <w:divBdr>
            <w:top w:val="single" w:sz="6" w:space="0" w:color="FFEEBA"/>
            <w:left w:val="single" w:sz="6" w:space="0" w:color="FFEEBA"/>
            <w:bottom w:val="single" w:sz="6" w:space="0" w:color="FFEEBA"/>
            <w:right w:val="single" w:sz="6" w:space="0" w:color="FFEEBA"/>
          </w:divBdr>
          <w:divsChild>
            <w:div w:id="17779446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4584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92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6788">
          <w:marLeft w:val="0"/>
          <w:marRight w:val="0"/>
          <w:marTop w:val="0"/>
          <w:marBottom w:val="0"/>
          <w:divBdr>
            <w:top w:val="single" w:sz="6" w:space="0" w:color="D5D5D5"/>
            <w:left w:val="single" w:sz="6" w:space="0" w:color="D5D5D5"/>
            <w:bottom w:val="single" w:sz="6" w:space="0" w:color="D5D5D5"/>
            <w:right w:val="single" w:sz="6" w:space="0" w:color="D5D5D5"/>
          </w:divBdr>
          <w:divsChild>
            <w:div w:id="67615091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491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0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1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9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862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66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699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6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43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048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78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63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517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6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69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253173">
          <w:marLeft w:val="0"/>
          <w:marRight w:val="0"/>
          <w:marTop w:val="0"/>
          <w:marBottom w:val="0"/>
          <w:divBdr>
            <w:top w:val="single" w:sz="6" w:space="0" w:color="FFEEBA"/>
            <w:left w:val="single" w:sz="6" w:space="0" w:color="FFEEBA"/>
            <w:bottom w:val="single" w:sz="6" w:space="0" w:color="FFEEBA"/>
            <w:right w:val="single" w:sz="6" w:space="0" w:color="FFEEBA"/>
          </w:divBdr>
          <w:divsChild>
            <w:div w:id="113044240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8169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06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1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787">
          <w:marLeft w:val="0"/>
          <w:marRight w:val="0"/>
          <w:marTop w:val="0"/>
          <w:marBottom w:val="0"/>
          <w:divBdr>
            <w:top w:val="single" w:sz="6" w:space="0" w:color="D5D5D5"/>
            <w:left w:val="single" w:sz="6" w:space="0" w:color="D5D5D5"/>
            <w:bottom w:val="single" w:sz="6" w:space="0" w:color="D5D5D5"/>
            <w:right w:val="single" w:sz="6" w:space="0" w:color="D5D5D5"/>
          </w:divBdr>
          <w:divsChild>
            <w:div w:id="42430753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825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2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8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1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45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2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37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36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966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87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21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29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29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65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92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7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148815">
          <w:marLeft w:val="0"/>
          <w:marRight w:val="0"/>
          <w:marTop w:val="0"/>
          <w:marBottom w:val="0"/>
          <w:divBdr>
            <w:top w:val="single" w:sz="6" w:space="0" w:color="FFEEBA"/>
            <w:left w:val="single" w:sz="6" w:space="0" w:color="FFEEBA"/>
            <w:bottom w:val="single" w:sz="6" w:space="0" w:color="FFEEBA"/>
            <w:right w:val="single" w:sz="6" w:space="0" w:color="FFEEBA"/>
          </w:divBdr>
          <w:divsChild>
            <w:div w:id="14387883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8085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4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6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3484">
          <w:marLeft w:val="0"/>
          <w:marRight w:val="0"/>
          <w:marTop w:val="0"/>
          <w:marBottom w:val="0"/>
          <w:divBdr>
            <w:top w:val="single" w:sz="6" w:space="0" w:color="D5D5D5"/>
            <w:left w:val="single" w:sz="6" w:space="0" w:color="D5D5D5"/>
            <w:bottom w:val="single" w:sz="6" w:space="0" w:color="D5D5D5"/>
            <w:right w:val="single" w:sz="6" w:space="0" w:color="D5D5D5"/>
          </w:divBdr>
          <w:divsChild>
            <w:div w:id="125088603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429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1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5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53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30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99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29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25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17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78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37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403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9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65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55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0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10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969128">
          <w:marLeft w:val="0"/>
          <w:marRight w:val="0"/>
          <w:marTop w:val="0"/>
          <w:marBottom w:val="0"/>
          <w:divBdr>
            <w:top w:val="single" w:sz="6" w:space="0" w:color="FFEEBA"/>
            <w:left w:val="single" w:sz="6" w:space="0" w:color="FFEEBA"/>
            <w:bottom w:val="single" w:sz="6" w:space="0" w:color="FFEEBA"/>
            <w:right w:val="single" w:sz="6" w:space="0" w:color="FFEEBA"/>
          </w:divBdr>
          <w:divsChild>
            <w:div w:id="82320287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3702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9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0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6107">
          <w:marLeft w:val="0"/>
          <w:marRight w:val="0"/>
          <w:marTop w:val="0"/>
          <w:marBottom w:val="0"/>
          <w:divBdr>
            <w:top w:val="single" w:sz="6" w:space="0" w:color="D5D5D5"/>
            <w:left w:val="single" w:sz="6" w:space="0" w:color="D5D5D5"/>
            <w:bottom w:val="single" w:sz="6" w:space="0" w:color="D5D5D5"/>
            <w:right w:val="single" w:sz="6" w:space="0" w:color="D5D5D5"/>
          </w:divBdr>
          <w:divsChild>
            <w:div w:id="155808276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678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36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03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2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715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01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06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03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62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73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641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06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11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691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37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14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042200">
          <w:marLeft w:val="0"/>
          <w:marRight w:val="0"/>
          <w:marTop w:val="0"/>
          <w:marBottom w:val="0"/>
          <w:divBdr>
            <w:top w:val="single" w:sz="6" w:space="0" w:color="FFEEBA"/>
            <w:left w:val="single" w:sz="6" w:space="0" w:color="FFEEBA"/>
            <w:bottom w:val="single" w:sz="6" w:space="0" w:color="FFEEBA"/>
            <w:right w:val="single" w:sz="6" w:space="0" w:color="FFEEBA"/>
          </w:divBdr>
          <w:divsChild>
            <w:div w:id="17952939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0461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7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4819">
          <w:marLeft w:val="0"/>
          <w:marRight w:val="0"/>
          <w:marTop w:val="0"/>
          <w:marBottom w:val="0"/>
          <w:divBdr>
            <w:top w:val="single" w:sz="6" w:space="0" w:color="D5D5D5"/>
            <w:left w:val="single" w:sz="6" w:space="0" w:color="D5D5D5"/>
            <w:bottom w:val="single" w:sz="6" w:space="0" w:color="D5D5D5"/>
            <w:right w:val="single" w:sz="6" w:space="0" w:color="D5D5D5"/>
          </w:divBdr>
          <w:divsChild>
            <w:div w:id="110048659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616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0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2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65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23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335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50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42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41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36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988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55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33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8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5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436946">
          <w:marLeft w:val="0"/>
          <w:marRight w:val="0"/>
          <w:marTop w:val="0"/>
          <w:marBottom w:val="0"/>
          <w:divBdr>
            <w:top w:val="single" w:sz="6" w:space="0" w:color="FFEEBA"/>
            <w:left w:val="single" w:sz="6" w:space="0" w:color="FFEEBA"/>
            <w:bottom w:val="single" w:sz="6" w:space="0" w:color="FFEEBA"/>
            <w:right w:val="single" w:sz="6" w:space="0" w:color="FFEEBA"/>
          </w:divBdr>
          <w:divsChild>
            <w:div w:id="58137463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107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46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5.xml"/><Relationship Id="rId21" Type="http://schemas.openxmlformats.org/officeDocument/2006/relationships/image" Target="media/image5.wmf"/><Relationship Id="rId34" Type="http://schemas.openxmlformats.org/officeDocument/2006/relationships/control" Target="activeX/activeX23.xml"/><Relationship Id="rId42" Type="http://schemas.openxmlformats.org/officeDocument/2006/relationships/image" Target="media/image6.png"/><Relationship Id="rId47" Type="http://schemas.openxmlformats.org/officeDocument/2006/relationships/control" Target="activeX/activeX35.xml"/><Relationship Id="rId50" Type="http://schemas.openxmlformats.org/officeDocument/2006/relationships/control" Target="activeX/activeX38.xml"/><Relationship Id="rId55" Type="http://schemas.openxmlformats.org/officeDocument/2006/relationships/control" Target="activeX/activeX43.xml"/><Relationship Id="rId63" Type="http://schemas.openxmlformats.org/officeDocument/2006/relationships/control" Target="activeX/activeX50.xml"/><Relationship Id="rId68" Type="http://schemas.openxmlformats.org/officeDocument/2006/relationships/control" Target="activeX/activeX55.xml"/><Relationship Id="rId76" Type="http://schemas.openxmlformats.org/officeDocument/2006/relationships/control" Target="activeX/activeX62.xml"/><Relationship Id="rId84" Type="http://schemas.openxmlformats.org/officeDocument/2006/relationships/control" Target="activeX/activeX70.xml"/><Relationship Id="rId89" Type="http://schemas.openxmlformats.org/officeDocument/2006/relationships/control" Target="activeX/activeX75.xml"/><Relationship Id="rId97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control" Target="activeX/activeX58.xml"/><Relationship Id="rId92" Type="http://schemas.openxmlformats.org/officeDocument/2006/relationships/control" Target="activeX/activeX77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9" Type="http://schemas.openxmlformats.org/officeDocument/2006/relationships/control" Target="activeX/activeX18.xml"/><Relationship Id="rId11" Type="http://schemas.openxmlformats.org/officeDocument/2006/relationships/control" Target="activeX/activeX3.xml"/><Relationship Id="rId24" Type="http://schemas.openxmlformats.org/officeDocument/2006/relationships/control" Target="activeX/activeX13.xml"/><Relationship Id="rId32" Type="http://schemas.openxmlformats.org/officeDocument/2006/relationships/control" Target="activeX/activeX21.xml"/><Relationship Id="rId37" Type="http://schemas.openxmlformats.org/officeDocument/2006/relationships/control" Target="activeX/activeX26.xml"/><Relationship Id="rId40" Type="http://schemas.openxmlformats.org/officeDocument/2006/relationships/control" Target="activeX/activeX29.xml"/><Relationship Id="rId45" Type="http://schemas.openxmlformats.org/officeDocument/2006/relationships/control" Target="activeX/activeX33.xml"/><Relationship Id="rId53" Type="http://schemas.openxmlformats.org/officeDocument/2006/relationships/control" Target="activeX/activeX41.xml"/><Relationship Id="rId58" Type="http://schemas.openxmlformats.org/officeDocument/2006/relationships/image" Target="media/image7.png"/><Relationship Id="rId66" Type="http://schemas.openxmlformats.org/officeDocument/2006/relationships/control" Target="activeX/activeX53.xml"/><Relationship Id="rId74" Type="http://schemas.openxmlformats.org/officeDocument/2006/relationships/image" Target="media/image8.png"/><Relationship Id="rId79" Type="http://schemas.openxmlformats.org/officeDocument/2006/relationships/control" Target="activeX/activeX65.xml"/><Relationship Id="rId87" Type="http://schemas.openxmlformats.org/officeDocument/2006/relationships/control" Target="activeX/activeX73.xml"/><Relationship Id="rId5" Type="http://schemas.openxmlformats.org/officeDocument/2006/relationships/footnotes" Target="footnotes.xml"/><Relationship Id="rId61" Type="http://schemas.openxmlformats.org/officeDocument/2006/relationships/control" Target="activeX/activeX48.xml"/><Relationship Id="rId82" Type="http://schemas.openxmlformats.org/officeDocument/2006/relationships/control" Target="activeX/activeX68.xml"/><Relationship Id="rId90" Type="http://schemas.openxmlformats.org/officeDocument/2006/relationships/image" Target="media/image9.png"/><Relationship Id="rId95" Type="http://schemas.openxmlformats.org/officeDocument/2006/relationships/control" Target="activeX/activeX80.xml"/><Relationship Id="rId19" Type="http://schemas.openxmlformats.org/officeDocument/2006/relationships/control" Target="activeX/activeX9.xml"/><Relationship Id="rId14" Type="http://schemas.openxmlformats.org/officeDocument/2006/relationships/image" Target="media/image3.wmf"/><Relationship Id="rId22" Type="http://schemas.openxmlformats.org/officeDocument/2006/relationships/control" Target="activeX/activeX11.xml"/><Relationship Id="rId27" Type="http://schemas.openxmlformats.org/officeDocument/2006/relationships/control" Target="activeX/activeX16.xml"/><Relationship Id="rId30" Type="http://schemas.openxmlformats.org/officeDocument/2006/relationships/control" Target="activeX/activeX19.xml"/><Relationship Id="rId35" Type="http://schemas.openxmlformats.org/officeDocument/2006/relationships/control" Target="activeX/activeX24.xml"/><Relationship Id="rId43" Type="http://schemas.openxmlformats.org/officeDocument/2006/relationships/control" Target="activeX/activeX31.xml"/><Relationship Id="rId48" Type="http://schemas.openxmlformats.org/officeDocument/2006/relationships/control" Target="activeX/activeX36.xml"/><Relationship Id="rId56" Type="http://schemas.openxmlformats.org/officeDocument/2006/relationships/control" Target="activeX/activeX44.xml"/><Relationship Id="rId64" Type="http://schemas.openxmlformats.org/officeDocument/2006/relationships/control" Target="activeX/activeX51.xml"/><Relationship Id="rId69" Type="http://schemas.openxmlformats.org/officeDocument/2006/relationships/control" Target="activeX/activeX56.xml"/><Relationship Id="rId77" Type="http://schemas.openxmlformats.org/officeDocument/2006/relationships/control" Target="activeX/activeX63.xml"/><Relationship Id="rId8" Type="http://schemas.openxmlformats.org/officeDocument/2006/relationships/control" Target="activeX/activeX1.xml"/><Relationship Id="rId51" Type="http://schemas.openxmlformats.org/officeDocument/2006/relationships/control" Target="activeX/activeX39.xml"/><Relationship Id="rId72" Type="http://schemas.openxmlformats.org/officeDocument/2006/relationships/control" Target="activeX/activeX59.xml"/><Relationship Id="rId80" Type="http://schemas.openxmlformats.org/officeDocument/2006/relationships/control" Target="activeX/activeX66.xml"/><Relationship Id="rId85" Type="http://schemas.openxmlformats.org/officeDocument/2006/relationships/control" Target="activeX/activeX71.xml"/><Relationship Id="rId93" Type="http://schemas.openxmlformats.org/officeDocument/2006/relationships/control" Target="activeX/activeX78.xml"/><Relationship Id="rId98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image" Target="media/image4.wmf"/><Relationship Id="rId25" Type="http://schemas.openxmlformats.org/officeDocument/2006/relationships/control" Target="activeX/activeX14.xml"/><Relationship Id="rId33" Type="http://schemas.openxmlformats.org/officeDocument/2006/relationships/control" Target="activeX/activeX22.xml"/><Relationship Id="rId38" Type="http://schemas.openxmlformats.org/officeDocument/2006/relationships/control" Target="activeX/activeX27.xml"/><Relationship Id="rId46" Type="http://schemas.openxmlformats.org/officeDocument/2006/relationships/control" Target="activeX/activeX34.xml"/><Relationship Id="rId59" Type="http://schemas.openxmlformats.org/officeDocument/2006/relationships/control" Target="activeX/activeX46.xml"/><Relationship Id="rId67" Type="http://schemas.openxmlformats.org/officeDocument/2006/relationships/control" Target="activeX/activeX54.xml"/><Relationship Id="rId20" Type="http://schemas.openxmlformats.org/officeDocument/2006/relationships/control" Target="activeX/activeX10.xml"/><Relationship Id="rId41" Type="http://schemas.openxmlformats.org/officeDocument/2006/relationships/control" Target="activeX/activeX30.xml"/><Relationship Id="rId54" Type="http://schemas.openxmlformats.org/officeDocument/2006/relationships/control" Target="activeX/activeX42.xml"/><Relationship Id="rId62" Type="http://schemas.openxmlformats.org/officeDocument/2006/relationships/control" Target="activeX/activeX49.xml"/><Relationship Id="rId70" Type="http://schemas.openxmlformats.org/officeDocument/2006/relationships/control" Target="activeX/activeX57.xml"/><Relationship Id="rId75" Type="http://schemas.openxmlformats.org/officeDocument/2006/relationships/control" Target="activeX/activeX61.xml"/><Relationship Id="rId83" Type="http://schemas.openxmlformats.org/officeDocument/2006/relationships/control" Target="activeX/activeX69.xml"/><Relationship Id="rId88" Type="http://schemas.openxmlformats.org/officeDocument/2006/relationships/control" Target="activeX/activeX74.xml"/><Relationship Id="rId91" Type="http://schemas.openxmlformats.org/officeDocument/2006/relationships/control" Target="activeX/activeX76.xml"/><Relationship Id="rId9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6.xml"/><Relationship Id="rId23" Type="http://schemas.openxmlformats.org/officeDocument/2006/relationships/control" Target="activeX/activeX12.xml"/><Relationship Id="rId28" Type="http://schemas.openxmlformats.org/officeDocument/2006/relationships/control" Target="activeX/activeX17.xml"/><Relationship Id="rId36" Type="http://schemas.openxmlformats.org/officeDocument/2006/relationships/control" Target="activeX/activeX25.xml"/><Relationship Id="rId49" Type="http://schemas.openxmlformats.org/officeDocument/2006/relationships/control" Target="activeX/activeX37.xml"/><Relationship Id="rId57" Type="http://schemas.openxmlformats.org/officeDocument/2006/relationships/control" Target="activeX/activeX45.xml"/><Relationship Id="rId10" Type="http://schemas.openxmlformats.org/officeDocument/2006/relationships/control" Target="activeX/activeX2.xml"/><Relationship Id="rId31" Type="http://schemas.openxmlformats.org/officeDocument/2006/relationships/control" Target="activeX/activeX20.xml"/><Relationship Id="rId44" Type="http://schemas.openxmlformats.org/officeDocument/2006/relationships/control" Target="activeX/activeX32.xml"/><Relationship Id="rId52" Type="http://schemas.openxmlformats.org/officeDocument/2006/relationships/control" Target="activeX/activeX40.xml"/><Relationship Id="rId60" Type="http://schemas.openxmlformats.org/officeDocument/2006/relationships/control" Target="activeX/activeX47.xml"/><Relationship Id="rId65" Type="http://schemas.openxmlformats.org/officeDocument/2006/relationships/control" Target="activeX/activeX52.xml"/><Relationship Id="rId73" Type="http://schemas.openxmlformats.org/officeDocument/2006/relationships/control" Target="activeX/activeX60.xml"/><Relationship Id="rId78" Type="http://schemas.openxmlformats.org/officeDocument/2006/relationships/control" Target="activeX/activeX64.xml"/><Relationship Id="rId81" Type="http://schemas.openxmlformats.org/officeDocument/2006/relationships/control" Target="activeX/activeX67.xml"/><Relationship Id="rId86" Type="http://schemas.openxmlformats.org/officeDocument/2006/relationships/control" Target="activeX/activeX72.xml"/><Relationship Id="rId94" Type="http://schemas.openxmlformats.org/officeDocument/2006/relationships/control" Target="activeX/activeX79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control" Target="activeX/activeX5.xml"/><Relationship Id="rId18" Type="http://schemas.openxmlformats.org/officeDocument/2006/relationships/control" Target="activeX/activeX8.xml"/><Relationship Id="rId39" Type="http://schemas.openxmlformats.org/officeDocument/2006/relationships/control" Target="activeX/activeX2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2198</Words>
  <Characters>10991</Characters>
  <Application>Microsoft Office Word</Application>
  <DocSecurity>0</DocSecurity>
  <Lines>91</Lines>
  <Paragraphs>26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2024-03-07T22:03:00Z</dcterms:created>
  <dcterms:modified xsi:type="dcterms:W3CDTF">2024-05-07T00:39:00Z</dcterms:modified>
</cp:coreProperties>
</file>