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359" w14:textId="4E340C10" w:rsidR="00C22E4B" w:rsidRPr="00C22E4B" w:rsidRDefault="00C22E4B" w:rsidP="00C22E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E4B">
        <w:rPr>
          <w:rFonts w:ascii="Times New Roman" w:eastAsia="Times New Roman" w:hAnsi="Times New Roman" w:cs="Times New Roman"/>
          <w:b/>
          <w:bCs/>
          <w:kern w:val="36"/>
          <w:sz w:val="48"/>
          <w:szCs w:val="48"/>
          <w14:ligatures w14:val="none"/>
        </w:rPr>
        <w:t>Weekly Status Submission Template</w:t>
      </w:r>
      <w:r w:rsidR="00CC45B7">
        <w:rPr>
          <w:rFonts w:ascii="Times New Roman" w:eastAsia="Times New Roman" w:hAnsi="Times New Roman" w:cs="Times New Roman"/>
          <w:b/>
          <w:bCs/>
          <w:kern w:val="36"/>
          <w:sz w:val="48"/>
          <w:szCs w:val="48"/>
          <w14:ligatures w14:val="none"/>
        </w:rPr>
        <w:t xml:space="preserve"> </w:t>
      </w:r>
    </w:p>
    <w:p w14:paraId="3F30B42B" w14:textId="5D7F94EE" w:rsidR="00C22E4B" w:rsidRPr="000D62C6"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22E4B">
        <w:rPr>
          <w:rFonts w:ascii="Times New Roman" w:eastAsia="Times New Roman" w:hAnsi="Times New Roman" w:cs="Times New Roman"/>
          <w:b/>
          <w:bCs/>
          <w:kern w:val="0"/>
          <w:sz w:val="28"/>
          <w:szCs w:val="28"/>
          <w14:ligatures w14:val="none"/>
        </w:rPr>
        <w:t>Week Number:</w:t>
      </w:r>
      <w:r w:rsidR="000E7F5B">
        <w:rPr>
          <w:rFonts w:ascii="Times New Roman" w:eastAsia="Times New Roman" w:hAnsi="Times New Roman" w:cs="Times New Roman"/>
          <w:b/>
          <w:bCs/>
          <w:kern w:val="0"/>
          <w:sz w:val="28"/>
          <w:szCs w:val="28"/>
          <w14:ligatures w14:val="none"/>
        </w:rPr>
        <w:t xml:space="preserve"> Week </w:t>
      </w:r>
      <w:r w:rsidR="00D50159">
        <w:rPr>
          <w:rFonts w:ascii="Times New Roman" w:eastAsia="Times New Roman" w:hAnsi="Times New Roman" w:cs="Times New Roman"/>
          <w:b/>
          <w:bCs/>
          <w:kern w:val="0"/>
          <w:sz w:val="28"/>
          <w:szCs w:val="28"/>
          <w14:ligatures w14:val="none"/>
        </w:rPr>
        <w:t>6</w:t>
      </w:r>
    </w:p>
    <w:p w14:paraId="18267B12" w14:textId="1C7E6797" w:rsidR="000D62C6" w:rsidRPr="000D62C6"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Date:</w:t>
      </w:r>
      <w:r w:rsidR="000E7F5B">
        <w:rPr>
          <w:rFonts w:ascii="Times New Roman" w:eastAsia="Times New Roman" w:hAnsi="Times New Roman" w:cs="Times New Roman"/>
          <w:b/>
          <w:bCs/>
          <w:kern w:val="0"/>
          <w:sz w:val="28"/>
          <w:szCs w:val="28"/>
          <w14:ligatures w14:val="none"/>
        </w:rPr>
        <w:t xml:space="preserve"> </w:t>
      </w:r>
      <w:r w:rsidR="00313B47">
        <w:rPr>
          <w:rFonts w:ascii="Times New Roman" w:eastAsia="Times New Roman" w:hAnsi="Times New Roman" w:cs="Times New Roman"/>
          <w:b/>
          <w:bCs/>
          <w:kern w:val="0"/>
          <w:sz w:val="28"/>
          <w:szCs w:val="28"/>
          <w14:ligatures w14:val="none"/>
        </w:rPr>
        <w:t>October 26, 2026</w:t>
      </w:r>
    </w:p>
    <w:p w14:paraId="0A7EFCE4" w14:textId="56AAF307" w:rsidR="000D62C6" w:rsidRPr="00C22E4B"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 xml:space="preserve">Student Name: </w:t>
      </w:r>
      <w:r w:rsidR="000E7F5B">
        <w:rPr>
          <w:rFonts w:ascii="Times New Roman" w:eastAsia="Times New Roman" w:hAnsi="Times New Roman" w:cs="Times New Roman"/>
          <w:b/>
          <w:bCs/>
          <w:kern w:val="0"/>
          <w:sz w:val="28"/>
          <w:szCs w:val="28"/>
          <w14:ligatures w14:val="none"/>
        </w:rPr>
        <w:t>Sara Yakubesan</w:t>
      </w:r>
    </w:p>
    <w:p w14:paraId="4A7CB29B" w14:textId="404624A1"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Original Plan for This Week:</w:t>
      </w:r>
      <w:r w:rsidR="00CC45B7">
        <w:rPr>
          <w:rFonts w:ascii="Times New Roman" w:eastAsia="Times New Roman" w:hAnsi="Times New Roman" w:cs="Times New Roman"/>
          <w:b/>
          <w:bCs/>
          <w:kern w:val="0"/>
          <w:sz w:val="36"/>
          <w:szCs w:val="36"/>
          <w14:ligatures w14:val="none"/>
        </w:rPr>
        <w:t xml:space="preserve"> (5 points)</w:t>
      </w:r>
    </w:p>
    <w:p w14:paraId="71A22ACA" w14:textId="1E9D4444" w:rsidR="00D9170E" w:rsidRPr="00D9170E" w:rsidRDefault="00D9170E" w:rsidP="00D91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170E">
        <w:rPr>
          <w:rFonts w:ascii="Times New Roman" w:eastAsia="Times New Roman" w:hAnsi="Times New Roman" w:cs="Times New Roman"/>
          <w:kern w:val="0"/>
          <w:sz w:val="24"/>
          <w:szCs w:val="24"/>
          <w14:ligatures w14:val="none"/>
        </w:rPr>
        <w:t>According to the project timeline submitted with my proposal, the original Week 6 goal was Conventional Weather Models. The planned work was to evaluate whether conventional growing-season weather variables improved county-level corn-yield prediction beyond the historical-yield baseline.</w:t>
      </w:r>
    </w:p>
    <w:p w14:paraId="2D8B15F2" w14:textId="4ECAB920" w:rsidR="00D9170E" w:rsidRPr="00D9170E" w:rsidRDefault="00D9170E" w:rsidP="00D91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170E">
        <w:rPr>
          <w:rFonts w:ascii="Times New Roman" w:eastAsia="Times New Roman" w:hAnsi="Times New Roman" w:cs="Times New Roman"/>
          <w:kern w:val="0"/>
          <w:sz w:val="24"/>
          <w:szCs w:val="24"/>
          <w14:ligatures w14:val="none"/>
        </w:rPr>
        <w:t>This work had already been completed ahead of schedule during earlier project weeks. The conventional-weather predictor group was evaluated across Linear Regression, Random Forest, and XGBoost as part of the completed development-stage modeling workflow. Because the original Week 6 milestone had already been completed, I continued following the accelerated project schedule documented in my previous status reports.</w:t>
      </w:r>
    </w:p>
    <w:p w14:paraId="62937D51" w14:textId="2EE2E4E1" w:rsidR="00D9170E" w:rsidRPr="00D9170E" w:rsidRDefault="00D9170E" w:rsidP="00D91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170E">
        <w:rPr>
          <w:rFonts w:ascii="Times New Roman" w:eastAsia="Times New Roman" w:hAnsi="Times New Roman" w:cs="Times New Roman"/>
          <w:kern w:val="0"/>
          <w:sz w:val="24"/>
          <w:szCs w:val="24"/>
          <w14:ligatures w14:val="none"/>
        </w:rPr>
        <w:t>At the end of Week 5, my primary remaining goal was to complete the full first thesis draft using the finalized analytical results. The revised Week 6 plan was therefore to finish the Methods, Results, Discussion, and remaining manuscript sections; verify consistency between the written thesis and the finalized analytical outputs; complete final formatting and citation checks for the first draft; prepare the required supplementary-material package; and submit both the first thesis draft and supporting materials.</w:t>
      </w:r>
    </w:p>
    <w:p w14:paraId="6473021D" w14:textId="4F3B7DF1" w:rsidR="003430A9" w:rsidRPr="00C22E4B" w:rsidRDefault="00D9170E" w:rsidP="00D91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170E">
        <w:rPr>
          <w:rFonts w:ascii="Times New Roman" w:eastAsia="Times New Roman" w:hAnsi="Times New Roman" w:cs="Times New Roman"/>
          <w:kern w:val="0"/>
          <w:sz w:val="24"/>
          <w:szCs w:val="24"/>
          <w14:ligatures w14:val="none"/>
        </w:rPr>
        <w:t>After submission, I also planned to review the remaining INFO-I 492 requirements and organize the work needed for the final thesis revision, final supplementary materials, narrated presentation, remaining weekly status reports, and End-of-Semester Final Assignment.</w:t>
      </w:r>
    </w:p>
    <w:p w14:paraId="2DDBCDEE" w14:textId="4C0075A5"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Tasks Accomplished This Week:</w:t>
      </w:r>
      <w:r w:rsidR="00CC45B7">
        <w:rPr>
          <w:rFonts w:ascii="Times New Roman" w:eastAsia="Times New Roman" w:hAnsi="Times New Roman" w:cs="Times New Roman"/>
          <w:b/>
          <w:bCs/>
          <w:kern w:val="0"/>
          <w:sz w:val="36"/>
          <w:szCs w:val="36"/>
          <w14:ligatures w14:val="none"/>
        </w:rPr>
        <w:t xml:space="preserve"> (10 points)</w:t>
      </w:r>
    </w:p>
    <w:p w14:paraId="2AA7DC0F" w14:textId="4C08CA1D" w:rsidR="00176E66" w:rsidRPr="00176E66" w:rsidRDefault="00176E66"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6E66">
        <w:rPr>
          <w:rFonts w:ascii="Times New Roman" w:eastAsia="Times New Roman" w:hAnsi="Times New Roman" w:cs="Times New Roman"/>
          <w:kern w:val="0"/>
          <w:sz w:val="24"/>
          <w:szCs w:val="24"/>
          <w14:ligatures w14:val="none"/>
        </w:rPr>
        <w:t xml:space="preserve">This week I completed and submitted the full first thesis draft. </w:t>
      </w:r>
      <w:r w:rsidR="001D0AD6" w:rsidRPr="001D0AD6">
        <w:rPr>
          <w:rFonts w:ascii="Times New Roman" w:eastAsia="Times New Roman" w:hAnsi="Times New Roman" w:cs="Times New Roman"/>
          <w:kern w:val="0"/>
          <w:sz w:val="24"/>
          <w:szCs w:val="24"/>
          <w14:ligatures w14:val="none"/>
        </w:rPr>
        <w:t>The manuscript incorporates the finalized analytical workflow and results completed during the earlier project weeks, including model development, final holdout evaluation, and supporting diagnostic analyses.</w:t>
      </w:r>
    </w:p>
    <w:p w14:paraId="039B2EC8" w14:textId="77777777" w:rsidR="0095544D" w:rsidRDefault="0095544D"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544D">
        <w:rPr>
          <w:rFonts w:ascii="Times New Roman" w:eastAsia="Times New Roman" w:hAnsi="Times New Roman" w:cs="Times New Roman"/>
          <w:kern w:val="0"/>
          <w:sz w:val="24"/>
          <w:szCs w:val="24"/>
          <w14:ligatures w14:val="none"/>
        </w:rPr>
        <w:t>The first draft used the finalized Linear Regression Group 3 specification and completed analytical results. No additional model tuning, predictor selection, or model-family changes were made after final holdout evaluation.</w:t>
      </w:r>
    </w:p>
    <w:p w14:paraId="2F03787A" w14:textId="77777777" w:rsidR="0095544D" w:rsidRDefault="0095544D"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544D">
        <w:rPr>
          <w:rFonts w:ascii="Times New Roman" w:eastAsia="Times New Roman" w:hAnsi="Times New Roman" w:cs="Times New Roman"/>
          <w:kern w:val="0"/>
          <w:sz w:val="24"/>
          <w:szCs w:val="24"/>
          <w14:ligatures w14:val="none"/>
        </w:rPr>
        <w:t>I also completed, audited, and submitted the required first-draft supplementary-material package. The package included the required code, figures, supporting data and outputs, methodology documentation, and reproducibility materials. Before submission, I reviewed the package for organization, file integrity, consistency with the thesis manuscript, and reproducibility.</w:t>
      </w:r>
    </w:p>
    <w:p w14:paraId="36CC20B4" w14:textId="77777777" w:rsidR="00B71C9A" w:rsidRDefault="00B71C9A"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1C9A">
        <w:rPr>
          <w:rFonts w:ascii="Times New Roman" w:eastAsia="Times New Roman" w:hAnsi="Times New Roman" w:cs="Times New Roman"/>
          <w:kern w:val="0"/>
          <w:sz w:val="24"/>
          <w:szCs w:val="24"/>
          <w14:ligatures w14:val="none"/>
        </w:rPr>
        <w:lastRenderedPageBreak/>
        <w:t>As part of the first-draft quality-control process, I reviewed manuscript structure, consistency between the Methods and Results, figures, APA references, and final document formatting. Some cosmetic figure improvements were intentionally deferred until the final revision so they can be addressed together with first-draft feedback.</w:t>
      </w:r>
    </w:p>
    <w:p w14:paraId="4316B13C" w14:textId="6AC23084" w:rsidR="00176E66" w:rsidRPr="00176E66" w:rsidRDefault="00176E66"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6E66">
        <w:rPr>
          <w:rFonts w:ascii="Times New Roman" w:eastAsia="Times New Roman" w:hAnsi="Times New Roman" w:cs="Times New Roman"/>
          <w:kern w:val="0"/>
          <w:sz w:val="24"/>
          <w:szCs w:val="24"/>
          <w14:ligatures w14:val="none"/>
        </w:rPr>
        <w:t>After the first-draft submission was complete, I reviewed the remaining course requirements and created a formal final-semester project-management plan in the GitHub repository. The new Final_Thesis_Working_Plan.md documents the remaining deadlines and planned activities for final thesis revision, final supplementary materials, the narrated thesis presentation, the End-of-Semester Final Assignment, Weekly Status Reports 6–10, deferred improvements, and final quality-control activities.</w:t>
      </w:r>
    </w:p>
    <w:p w14:paraId="35EA1A3A" w14:textId="7C7EC9D3" w:rsidR="00DD09CC" w:rsidRDefault="00176E66" w:rsidP="00176E6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6E66">
        <w:rPr>
          <w:rFonts w:ascii="Times New Roman" w:eastAsia="Times New Roman" w:hAnsi="Times New Roman" w:cs="Times New Roman"/>
          <w:kern w:val="0"/>
          <w:sz w:val="24"/>
          <w:szCs w:val="24"/>
          <w14:ligatures w14:val="none"/>
        </w:rPr>
        <w:t xml:space="preserve">I also created a Week 6 evidence README documenting the transition from the completed analysis and first-draft phase into the final revision and course-completion phase. </w:t>
      </w:r>
    </w:p>
    <w:p w14:paraId="6ADB5D87" w14:textId="5FDB742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Comparison of Planned vs Actual:</w:t>
      </w:r>
      <w:r w:rsidR="00CC45B7">
        <w:rPr>
          <w:rFonts w:ascii="Times New Roman" w:eastAsia="Times New Roman" w:hAnsi="Times New Roman" w:cs="Times New Roman"/>
          <w:b/>
          <w:bCs/>
          <w:kern w:val="0"/>
          <w:sz w:val="36"/>
          <w:szCs w:val="36"/>
          <w14:ligatures w14:val="none"/>
        </w:rPr>
        <w:t xml:space="preserve"> (10 points)</w:t>
      </w:r>
    </w:p>
    <w:tbl>
      <w:tblPr>
        <w:tblStyle w:val="TableGrid"/>
        <w:tblW w:w="0" w:type="auto"/>
        <w:tblLook w:val="04A0" w:firstRow="1" w:lastRow="0" w:firstColumn="1" w:lastColumn="0" w:noHBand="0" w:noVBand="1"/>
      </w:tblPr>
      <w:tblGrid>
        <w:gridCol w:w="4321"/>
        <w:gridCol w:w="5929"/>
      </w:tblGrid>
      <w:tr w:rsidR="00577257" w14:paraId="13F75196" w14:textId="77777777" w:rsidTr="00F837F2">
        <w:tc>
          <w:tcPr>
            <w:tcW w:w="4321" w:type="dxa"/>
          </w:tcPr>
          <w:p w14:paraId="6E0BC707" w14:textId="59674844"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Planned Task</w:t>
            </w:r>
          </w:p>
        </w:tc>
        <w:tc>
          <w:tcPr>
            <w:tcW w:w="5929" w:type="dxa"/>
          </w:tcPr>
          <w:p w14:paraId="54DF4217" w14:textId="592DB6BC"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Actual Progress</w:t>
            </w:r>
          </w:p>
        </w:tc>
      </w:tr>
      <w:tr w:rsidR="00D50159" w14:paraId="115E4966" w14:textId="77777777" w:rsidTr="00F837F2">
        <w:tc>
          <w:tcPr>
            <w:tcW w:w="4321" w:type="dxa"/>
          </w:tcPr>
          <w:p w14:paraId="1201AA2E" w14:textId="6DFCFDAF" w:rsidR="00D50159" w:rsidRDefault="00284EFC" w:rsidP="00C22E4B">
            <w:pPr>
              <w:spacing w:before="100" w:beforeAutospacing="1" w:after="100" w:afterAutospacing="1"/>
              <w:rPr>
                <w:rFonts w:ascii="Times New Roman" w:eastAsia="Times New Roman" w:hAnsi="Times New Roman" w:cs="Times New Roman"/>
                <w:kern w:val="0"/>
                <w:sz w:val="24"/>
                <w:szCs w:val="24"/>
                <w14:ligatures w14:val="none"/>
              </w:rPr>
            </w:pPr>
            <w:r w:rsidRPr="00284EFC">
              <w:rPr>
                <w:rFonts w:ascii="Times New Roman" w:eastAsia="Times New Roman" w:hAnsi="Times New Roman" w:cs="Times New Roman"/>
                <w:kern w:val="0"/>
                <w:sz w:val="24"/>
                <w:szCs w:val="24"/>
                <w14:ligatures w14:val="none"/>
              </w:rPr>
              <w:t>Complete the original Week 6 Conventional Weather Models milestone.</w:t>
            </w:r>
          </w:p>
        </w:tc>
        <w:tc>
          <w:tcPr>
            <w:tcW w:w="5929" w:type="dxa"/>
          </w:tcPr>
          <w:p w14:paraId="64EA7383" w14:textId="50418A3F" w:rsidR="00D50159" w:rsidRDefault="00F40B69" w:rsidP="00C22E4B">
            <w:pPr>
              <w:spacing w:before="100" w:beforeAutospacing="1" w:after="100" w:afterAutospacing="1"/>
              <w:rPr>
                <w:rFonts w:ascii="Times New Roman" w:eastAsia="Times New Roman" w:hAnsi="Times New Roman" w:cs="Times New Roman"/>
                <w:kern w:val="0"/>
                <w:sz w:val="24"/>
                <w:szCs w:val="24"/>
                <w14:ligatures w14:val="none"/>
              </w:rPr>
            </w:pPr>
            <w:r w:rsidRPr="00F40B69">
              <w:rPr>
                <w:rFonts w:ascii="Times New Roman" w:eastAsia="Times New Roman" w:hAnsi="Times New Roman" w:cs="Times New Roman"/>
                <w:kern w:val="0"/>
                <w:sz w:val="24"/>
                <w:szCs w:val="24"/>
                <w14:ligatures w14:val="none"/>
              </w:rPr>
              <w:t>COMPLETED AHEAD OF SCHEDULE – Conventional-weather models had already been evaluated during the earlier development-stage modeling work across Linear Regression, Random Forest, and XGBoost.</w:t>
            </w:r>
          </w:p>
        </w:tc>
      </w:tr>
      <w:tr w:rsidR="00D50159" w14:paraId="6C4D9A9A" w14:textId="77777777" w:rsidTr="00F837F2">
        <w:tc>
          <w:tcPr>
            <w:tcW w:w="4321" w:type="dxa"/>
          </w:tcPr>
          <w:p w14:paraId="69329B9A" w14:textId="7D51BC3A" w:rsidR="00D50159" w:rsidRDefault="00284EFC" w:rsidP="00C22E4B">
            <w:pPr>
              <w:spacing w:before="100" w:beforeAutospacing="1" w:after="100" w:afterAutospacing="1"/>
              <w:rPr>
                <w:rFonts w:ascii="Times New Roman" w:eastAsia="Times New Roman" w:hAnsi="Times New Roman" w:cs="Times New Roman"/>
                <w:kern w:val="0"/>
                <w:sz w:val="24"/>
                <w:szCs w:val="24"/>
                <w14:ligatures w14:val="none"/>
              </w:rPr>
            </w:pPr>
            <w:r w:rsidRPr="00284EFC">
              <w:rPr>
                <w:rFonts w:ascii="Times New Roman" w:eastAsia="Times New Roman" w:hAnsi="Times New Roman" w:cs="Times New Roman"/>
                <w:kern w:val="0"/>
                <w:sz w:val="24"/>
                <w:szCs w:val="24"/>
                <w14:ligatures w14:val="none"/>
              </w:rPr>
              <w:t>Complete the full first thesis draft using the finalized analytical results.</w:t>
            </w:r>
          </w:p>
        </w:tc>
        <w:tc>
          <w:tcPr>
            <w:tcW w:w="5929" w:type="dxa"/>
          </w:tcPr>
          <w:p w14:paraId="55886312" w14:textId="151FE544" w:rsidR="00D50159" w:rsidRDefault="00F40B69" w:rsidP="00C22E4B">
            <w:pPr>
              <w:spacing w:before="100" w:beforeAutospacing="1" w:after="100" w:afterAutospacing="1"/>
              <w:rPr>
                <w:rFonts w:ascii="Times New Roman" w:eastAsia="Times New Roman" w:hAnsi="Times New Roman" w:cs="Times New Roman"/>
                <w:kern w:val="0"/>
                <w:sz w:val="24"/>
                <w:szCs w:val="24"/>
                <w14:ligatures w14:val="none"/>
              </w:rPr>
            </w:pPr>
            <w:r w:rsidRPr="00F40B69">
              <w:rPr>
                <w:rFonts w:ascii="Times New Roman" w:eastAsia="Times New Roman" w:hAnsi="Times New Roman" w:cs="Times New Roman"/>
                <w:kern w:val="0"/>
                <w:sz w:val="24"/>
                <w:szCs w:val="24"/>
                <w14:ligatures w14:val="none"/>
              </w:rPr>
              <w:t>COMPLETED – The full first thesis draft was completed and submitted using the finalized model-comparison, difficult-year, holdout, and spatial-diagnostic results.</w:t>
            </w:r>
          </w:p>
        </w:tc>
      </w:tr>
      <w:tr w:rsidR="00D50159" w14:paraId="55B0B36D" w14:textId="77777777" w:rsidTr="00F837F2">
        <w:tc>
          <w:tcPr>
            <w:tcW w:w="4321" w:type="dxa"/>
          </w:tcPr>
          <w:p w14:paraId="783109D1" w14:textId="799C4C76" w:rsidR="00D50159" w:rsidRDefault="00284EFC" w:rsidP="00C22E4B">
            <w:pPr>
              <w:spacing w:before="100" w:beforeAutospacing="1" w:after="100" w:afterAutospacing="1"/>
              <w:rPr>
                <w:rFonts w:ascii="Times New Roman" w:eastAsia="Times New Roman" w:hAnsi="Times New Roman" w:cs="Times New Roman"/>
                <w:kern w:val="0"/>
                <w:sz w:val="24"/>
                <w:szCs w:val="24"/>
                <w14:ligatures w14:val="none"/>
              </w:rPr>
            </w:pPr>
            <w:r w:rsidRPr="00284EFC">
              <w:rPr>
                <w:rFonts w:ascii="Times New Roman" w:eastAsia="Times New Roman" w:hAnsi="Times New Roman" w:cs="Times New Roman"/>
                <w:kern w:val="0"/>
                <w:sz w:val="24"/>
                <w:szCs w:val="24"/>
                <w14:ligatures w14:val="none"/>
              </w:rPr>
              <w:t>Ensure the written thesis remains consistent with the finalized analytical workflow.</w:t>
            </w:r>
          </w:p>
        </w:tc>
        <w:tc>
          <w:tcPr>
            <w:tcW w:w="5929" w:type="dxa"/>
          </w:tcPr>
          <w:p w14:paraId="0C528B25" w14:textId="33D81E25" w:rsidR="00D50159" w:rsidRDefault="00F40B69" w:rsidP="00C22E4B">
            <w:pPr>
              <w:spacing w:before="100" w:beforeAutospacing="1" w:after="100" w:afterAutospacing="1"/>
              <w:rPr>
                <w:rFonts w:ascii="Times New Roman" w:eastAsia="Times New Roman" w:hAnsi="Times New Roman" w:cs="Times New Roman"/>
                <w:kern w:val="0"/>
                <w:sz w:val="24"/>
                <w:szCs w:val="24"/>
                <w14:ligatures w14:val="none"/>
              </w:rPr>
            </w:pPr>
            <w:r w:rsidRPr="00F40B69">
              <w:rPr>
                <w:rFonts w:ascii="Times New Roman" w:eastAsia="Times New Roman" w:hAnsi="Times New Roman" w:cs="Times New Roman"/>
                <w:kern w:val="0"/>
                <w:sz w:val="24"/>
                <w:szCs w:val="24"/>
                <w14:ligatures w14:val="none"/>
              </w:rPr>
              <w:t>COMPLETED – Methods, Results, Discussion, figures, and reported numerical results were reviewed against the completed scripts and analytical outputs.</w:t>
            </w:r>
          </w:p>
        </w:tc>
      </w:tr>
      <w:tr w:rsidR="00D50159" w14:paraId="55F5ACE0" w14:textId="77777777" w:rsidTr="00F837F2">
        <w:tc>
          <w:tcPr>
            <w:tcW w:w="4321" w:type="dxa"/>
          </w:tcPr>
          <w:p w14:paraId="76E04425" w14:textId="56FB7854" w:rsidR="00D50159" w:rsidRDefault="00284EFC" w:rsidP="00C22E4B">
            <w:pPr>
              <w:spacing w:before="100" w:beforeAutospacing="1" w:after="100" w:afterAutospacing="1"/>
              <w:rPr>
                <w:rFonts w:ascii="Times New Roman" w:eastAsia="Times New Roman" w:hAnsi="Times New Roman" w:cs="Times New Roman"/>
                <w:kern w:val="0"/>
                <w:sz w:val="24"/>
                <w:szCs w:val="24"/>
                <w14:ligatures w14:val="none"/>
              </w:rPr>
            </w:pPr>
            <w:r w:rsidRPr="00284EFC">
              <w:rPr>
                <w:rFonts w:ascii="Times New Roman" w:eastAsia="Times New Roman" w:hAnsi="Times New Roman" w:cs="Times New Roman"/>
                <w:kern w:val="0"/>
                <w:sz w:val="24"/>
                <w:szCs w:val="24"/>
                <w14:ligatures w14:val="none"/>
              </w:rPr>
              <w:t>Complete formatting, citation, and manuscript quality-control checks for the first draft.</w:t>
            </w:r>
          </w:p>
        </w:tc>
        <w:tc>
          <w:tcPr>
            <w:tcW w:w="5929" w:type="dxa"/>
          </w:tcPr>
          <w:p w14:paraId="14A340B2" w14:textId="2E5926A7" w:rsidR="00D50159" w:rsidRDefault="00F40B69" w:rsidP="00C22E4B">
            <w:pPr>
              <w:spacing w:before="100" w:beforeAutospacing="1" w:after="100" w:afterAutospacing="1"/>
              <w:rPr>
                <w:rFonts w:ascii="Times New Roman" w:eastAsia="Times New Roman" w:hAnsi="Times New Roman" w:cs="Times New Roman"/>
                <w:kern w:val="0"/>
                <w:sz w:val="24"/>
                <w:szCs w:val="24"/>
                <w14:ligatures w14:val="none"/>
              </w:rPr>
            </w:pPr>
            <w:r w:rsidRPr="00F40B69">
              <w:rPr>
                <w:rFonts w:ascii="Times New Roman" w:eastAsia="Times New Roman" w:hAnsi="Times New Roman" w:cs="Times New Roman"/>
                <w:kern w:val="0"/>
                <w:sz w:val="24"/>
                <w:szCs w:val="24"/>
                <w14:ligatures w14:val="none"/>
              </w:rPr>
              <w:t>COMPLETED – Heading structure, page numbering, Table of Contents, references, figure placement, and overall manuscript formatting were reviewed before submission.</w:t>
            </w:r>
          </w:p>
        </w:tc>
      </w:tr>
      <w:tr w:rsidR="00D50159" w14:paraId="476EBEC6" w14:textId="77777777" w:rsidTr="00F837F2">
        <w:tc>
          <w:tcPr>
            <w:tcW w:w="4321" w:type="dxa"/>
          </w:tcPr>
          <w:p w14:paraId="4CF600C4" w14:textId="4149A37B" w:rsidR="00D50159" w:rsidRDefault="002A6E50" w:rsidP="00C22E4B">
            <w:pPr>
              <w:spacing w:before="100" w:beforeAutospacing="1" w:after="100" w:afterAutospacing="1"/>
              <w:rPr>
                <w:rFonts w:ascii="Times New Roman" w:eastAsia="Times New Roman" w:hAnsi="Times New Roman" w:cs="Times New Roman"/>
                <w:kern w:val="0"/>
                <w:sz w:val="24"/>
                <w:szCs w:val="24"/>
                <w14:ligatures w14:val="none"/>
              </w:rPr>
            </w:pPr>
            <w:r w:rsidRPr="002A6E50">
              <w:rPr>
                <w:rFonts w:ascii="Times New Roman" w:eastAsia="Times New Roman" w:hAnsi="Times New Roman" w:cs="Times New Roman"/>
                <w:kern w:val="0"/>
                <w:sz w:val="24"/>
                <w:szCs w:val="24"/>
                <w14:ligatures w14:val="none"/>
              </w:rPr>
              <w:t>Prepare, audit, and submit the required first-draft supplementary-material package.</w:t>
            </w:r>
          </w:p>
        </w:tc>
        <w:tc>
          <w:tcPr>
            <w:tcW w:w="5929" w:type="dxa"/>
          </w:tcPr>
          <w:p w14:paraId="14882E8E" w14:textId="120211BF" w:rsidR="00D50159" w:rsidRDefault="002A6E50" w:rsidP="00C22E4B">
            <w:pPr>
              <w:spacing w:before="100" w:beforeAutospacing="1" w:after="100" w:afterAutospacing="1"/>
              <w:rPr>
                <w:rFonts w:ascii="Times New Roman" w:eastAsia="Times New Roman" w:hAnsi="Times New Roman" w:cs="Times New Roman"/>
                <w:kern w:val="0"/>
                <w:sz w:val="24"/>
                <w:szCs w:val="24"/>
                <w14:ligatures w14:val="none"/>
              </w:rPr>
            </w:pPr>
            <w:r w:rsidRPr="002A6E50">
              <w:rPr>
                <w:rFonts w:ascii="Times New Roman" w:eastAsia="Times New Roman" w:hAnsi="Times New Roman" w:cs="Times New Roman"/>
                <w:kern w:val="0"/>
                <w:sz w:val="24"/>
                <w:szCs w:val="24"/>
                <w14:ligatures w14:val="none"/>
              </w:rPr>
              <w:t>COMPLETED – The required materials were assembled, reviewed for completeness and reproducibility, and submitted.</w:t>
            </w:r>
          </w:p>
        </w:tc>
      </w:tr>
      <w:tr w:rsidR="00D50159" w14:paraId="4E788868" w14:textId="77777777" w:rsidTr="00F837F2">
        <w:tc>
          <w:tcPr>
            <w:tcW w:w="4321" w:type="dxa"/>
          </w:tcPr>
          <w:p w14:paraId="64B29832" w14:textId="570B979F" w:rsidR="00D50159" w:rsidRPr="007D4C53" w:rsidRDefault="004301B9" w:rsidP="00C22E4B">
            <w:pPr>
              <w:spacing w:before="100" w:beforeAutospacing="1" w:after="100" w:afterAutospacing="1"/>
              <w:rPr>
                <w:rFonts w:ascii="Times New Roman" w:eastAsia="Times New Roman" w:hAnsi="Times New Roman" w:cs="Times New Roman"/>
                <w:kern w:val="0"/>
                <w:sz w:val="24"/>
                <w:szCs w:val="24"/>
                <w14:ligatures w14:val="none"/>
              </w:rPr>
            </w:pPr>
            <w:r w:rsidRPr="004301B9">
              <w:rPr>
                <w:rFonts w:ascii="Times New Roman" w:eastAsia="Times New Roman" w:hAnsi="Times New Roman" w:cs="Times New Roman"/>
                <w:kern w:val="0"/>
                <w:sz w:val="24"/>
                <w:szCs w:val="24"/>
                <w14:ligatures w14:val="none"/>
              </w:rPr>
              <w:t>Review the remaining INFO-I 492 course requirements.</w:t>
            </w:r>
          </w:p>
        </w:tc>
        <w:tc>
          <w:tcPr>
            <w:tcW w:w="5929" w:type="dxa"/>
          </w:tcPr>
          <w:p w14:paraId="3285B4DE" w14:textId="11B6A9FB" w:rsidR="00D50159" w:rsidRPr="003E36A0" w:rsidRDefault="00F837F2" w:rsidP="00C22E4B">
            <w:pPr>
              <w:spacing w:before="100" w:beforeAutospacing="1" w:after="100" w:afterAutospacing="1"/>
              <w:rPr>
                <w:rFonts w:ascii="Times New Roman" w:eastAsia="Times New Roman" w:hAnsi="Times New Roman" w:cs="Times New Roman"/>
                <w:kern w:val="0"/>
                <w:sz w:val="24"/>
                <w:szCs w:val="24"/>
                <w14:ligatures w14:val="none"/>
              </w:rPr>
            </w:pPr>
            <w:r w:rsidRPr="00F837F2">
              <w:rPr>
                <w:rFonts w:ascii="Times New Roman" w:eastAsia="Times New Roman" w:hAnsi="Times New Roman" w:cs="Times New Roman"/>
                <w:kern w:val="0"/>
                <w:sz w:val="24"/>
                <w:szCs w:val="24"/>
                <w14:ligatures w14:val="none"/>
              </w:rPr>
              <w:t>COMPLETED – Remaining weekly reports, final thesis requirements, final supplementary materials, narrated presentation, and End-of-Semester Final Assignment requirements were reviewed.</w:t>
            </w:r>
          </w:p>
        </w:tc>
      </w:tr>
      <w:tr w:rsidR="00D50159" w14:paraId="27ABBC8A" w14:textId="77777777" w:rsidTr="00F837F2">
        <w:tc>
          <w:tcPr>
            <w:tcW w:w="4321" w:type="dxa"/>
          </w:tcPr>
          <w:p w14:paraId="364DE830" w14:textId="48170A46" w:rsidR="00D50159" w:rsidRPr="003E36A0" w:rsidRDefault="004301B9" w:rsidP="00C22E4B">
            <w:pPr>
              <w:spacing w:before="100" w:beforeAutospacing="1" w:after="100" w:afterAutospacing="1"/>
              <w:rPr>
                <w:rFonts w:ascii="Times New Roman" w:eastAsia="Times New Roman" w:hAnsi="Times New Roman" w:cs="Times New Roman"/>
                <w:kern w:val="0"/>
                <w:sz w:val="24"/>
                <w:szCs w:val="24"/>
                <w14:ligatures w14:val="none"/>
              </w:rPr>
            </w:pPr>
            <w:r w:rsidRPr="004301B9">
              <w:rPr>
                <w:rFonts w:ascii="Times New Roman" w:eastAsia="Times New Roman" w:hAnsi="Times New Roman" w:cs="Times New Roman"/>
                <w:kern w:val="0"/>
                <w:sz w:val="24"/>
                <w:szCs w:val="24"/>
                <w14:ligatures w14:val="none"/>
              </w:rPr>
              <w:t>Create a structured plan for the remainder of the semester.</w:t>
            </w:r>
          </w:p>
        </w:tc>
        <w:tc>
          <w:tcPr>
            <w:tcW w:w="5929" w:type="dxa"/>
          </w:tcPr>
          <w:p w14:paraId="65D140B1" w14:textId="3E27C199" w:rsidR="00D50159" w:rsidRPr="003E36A0" w:rsidRDefault="00F837F2" w:rsidP="00C22E4B">
            <w:pPr>
              <w:spacing w:before="100" w:beforeAutospacing="1" w:after="100" w:afterAutospacing="1"/>
              <w:rPr>
                <w:rFonts w:ascii="Times New Roman" w:eastAsia="Times New Roman" w:hAnsi="Times New Roman" w:cs="Times New Roman"/>
                <w:kern w:val="0"/>
                <w:sz w:val="24"/>
                <w:szCs w:val="24"/>
                <w14:ligatures w14:val="none"/>
              </w:rPr>
            </w:pPr>
            <w:r w:rsidRPr="00F837F2">
              <w:rPr>
                <w:rFonts w:ascii="Times New Roman" w:eastAsia="Times New Roman" w:hAnsi="Times New Roman" w:cs="Times New Roman"/>
                <w:kern w:val="0"/>
                <w:sz w:val="24"/>
                <w:szCs w:val="24"/>
                <w14:ligatures w14:val="none"/>
              </w:rPr>
              <w:t>COMPLETED – docs/project_management/Final_Thesis_Working_Plan.md was created and committed to GitHub.</w:t>
            </w:r>
          </w:p>
        </w:tc>
      </w:tr>
      <w:tr w:rsidR="004301B9" w14:paraId="7BAADCF4" w14:textId="77777777" w:rsidTr="00F837F2">
        <w:tc>
          <w:tcPr>
            <w:tcW w:w="4321" w:type="dxa"/>
          </w:tcPr>
          <w:p w14:paraId="07DD9AC8" w14:textId="70B2C896" w:rsidR="004301B9" w:rsidRPr="004301B9" w:rsidRDefault="004301B9" w:rsidP="00C22E4B">
            <w:pPr>
              <w:spacing w:before="100" w:beforeAutospacing="1" w:after="100" w:afterAutospacing="1"/>
              <w:rPr>
                <w:rFonts w:ascii="Times New Roman" w:eastAsia="Times New Roman" w:hAnsi="Times New Roman" w:cs="Times New Roman"/>
                <w:kern w:val="0"/>
                <w:sz w:val="24"/>
                <w:szCs w:val="24"/>
                <w14:ligatures w14:val="none"/>
              </w:rPr>
            </w:pPr>
            <w:r w:rsidRPr="004301B9">
              <w:rPr>
                <w:rFonts w:ascii="Times New Roman" w:eastAsia="Times New Roman" w:hAnsi="Times New Roman" w:cs="Times New Roman"/>
                <w:kern w:val="0"/>
                <w:sz w:val="24"/>
                <w:szCs w:val="24"/>
                <w14:ligatures w14:val="none"/>
              </w:rPr>
              <w:t>Document Week 6 supporting evidence.</w:t>
            </w:r>
          </w:p>
        </w:tc>
        <w:tc>
          <w:tcPr>
            <w:tcW w:w="5929" w:type="dxa"/>
          </w:tcPr>
          <w:p w14:paraId="5B8796A3" w14:textId="4F210B3E" w:rsidR="004301B9" w:rsidRPr="003E36A0" w:rsidRDefault="00F837F2" w:rsidP="00C22E4B">
            <w:pPr>
              <w:spacing w:before="100" w:beforeAutospacing="1" w:after="100" w:afterAutospacing="1"/>
              <w:rPr>
                <w:rFonts w:ascii="Times New Roman" w:eastAsia="Times New Roman" w:hAnsi="Times New Roman" w:cs="Times New Roman"/>
                <w:kern w:val="0"/>
                <w:sz w:val="24"/>
                <w:szCs w:val="24"/>
                <w14:ligatures w14:val="none"/>
              </w:rPr>
            </w:pPr>
            <w:r w:rsidRPr="00F837F2">
              <w:rPr>
                <w:rFonts w:ascii="Times New Roman" w:eastAsia="Times New Roman" w:hAnsi="Times New Roman" w:cs="Times New Roman"/>
                <w:kern w:val="0"/>
                <w:sz w:val="24"/>
                <w:szCs w:val="24"/>
                <w14:ligatures w14:val="none"/>
              </w:rPr>
              <w:t>COMPLETED – evidence/week_06/README.md was created and committed to GitHub.</w:t>
            </w:r>
          </w:p>
        </w:tc>
      </w:tr>
    </w:tbl>
    <w:p w14:paraId="42EBC2E5" w14:textId="1ADE23B9" w:rsidR="00C41EDE" w:rsidRPr="00C22E4B" w:rsidRDefault="00F837F2" w:rsidP="0072700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37F2">
        <w:rPr>
          <w:rFonts w:ascii="Times New Roman" w:eastAsia="Times New Roman" w:hAnsi="Times New Roman" w:cs="Times New Roman"/>
          <w:kern w:val="0"/>
          <w:sz w:val="24"/>
          <w:szCs w:val="24"/>
          <w14:ligatures w14:val="none"/>
        </w:rPr>
        <w:t xml:space="preserve">The revised Week 6 plan was completed. The first-draft manuscript and supplementary materials are now submitted, the analytical workflow remains locked, and the project has transitioned into the final revision, </w:t>
      </w:r>
      <w:r w:rsidRPr="00F837F2">
        <w:rPr>
          <w:rFonts w:ascii="Times New Roman" w:eastAsia="Times New Roman" w:hAnsi="Times New Roman" w:cs="Times New Roman"/>
          <w:kern w:val="0"/>
          <w:sz w:val="24"/>
          <w:szCs w:val="24"/>
          <w14:ligatures w14:val="none"/>
        </w:rPr>
        <w:lastRenderedPageBreak/>
        <w:t>presentation, and course-completion phase. The accelerated schedule changed the timing of the original proposal milestones but did not remove the originally planned modeling work.</w:t>
      </w:r>
    </w:p>
    <w:p w14:paraId="22459142" w14:textId="6B6DDC1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Self-Rating of Progress:</w:t>
      </w:r>
      <w:r w:rsidR="00CC45B7">
        <w:rPr>
          <w:rFonts w:ascii="Times New Roman" w:eastAsia="Times New Roman" w:hAnsi="Times New Roman" w:cs="Times New Roman"/>
          <w:b/>
          <w:bCs/>
          <w:kern w:val="0"/>
          <w:sz w:val="36"/>
          <w:szCs w:val="36"/>
          <w14:ligatures w14:val="none"/>
        </w:rPr>
        <w:t xml:space="preserve"> (5 points)</w:t>
      </w:r>
    </w:p>
    <w:p w14:paraId="61E25AEE" w14:textId="19750A82"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w:t>
      </w:r>
      <w:r w:rsidR="009059A7">
        <w:rPr>
          <w:rFonts w:ascii="Times New Roman" w:eastAsia="Times New Roman" w:hAnsi="Times New Roman" w:cs="Times New Roman"/>
          <w:kern w:val="0"/>
          <w:sz w:val="24"/>
          <w:szCs w:val="24"/>
          <w14:ligatures w14:val="none"/>
        </w:rPr>
        <w:t xml:space="preserve"> </w:t>
      </w:r>
      <w:r w:rsidR="00E15B68">
        <w:rPr>
          <w:rFonts w:ascii="Times New Roman" w:eastAsia="Times New Roman" w:hAnsi="Times New Roman" w:cs="Times New Roman"/>
          <w:kern w:val="0"/>
          <w:sz w:val="24"/>
          <w:szCs w:val="24"/>
          <w14:ligatures w14:val="none"/>
        </w:rPr>
        <w:t xml:space="preserve">X </w:t>
      </w:r>
      <w:r w:rsidRPr="00C22E4B">
        <w:rPr>
          <w:rFonts w:ascii="Times New Roman" w:eastAsia="Times New Roman" w:hAnsi="Times New Roman" w:cs="Times New Roman"/>
          <w:kern w:val="0"/>
          <w:sz w:val="24"/>
          <w:szCs w:val="24"/>
          <w14:ligatures w14:val="none"/>
        </w:rPr>
        <w:t>] Met the Planned Tasks</w:t>
      </w:r>
    </w:p>
    <w:p w14:paraId="43C74104" w14:textId="398AABCD"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w:t>
      </w:r>
      <w:r w:rsidR="00F84D42">
        <w:rPr>
          <w:rFonts w:ascii="Times New Roman" w:eastAsia="Times New Roman" w:hAnsi="Times New Roman" w:cs="Times New Roman"/>
          <w:kern w:val="0"/>
          <w:sz w:val="24"/>
          <w:szCs w:val="24"/>
          <w14:ligatures w14:val="none"/>
        </w:rPr>
        <w:t xml:space="preserve"> </w:t>
      </w:r>
      <w:r w:rsidRPr="00C22E4B">
        <w:rPr>
          <w:rFonts w:ascii="Times New Roman" w:eastAsia="Times New Roman" w:hAnsi="Times New Roman" w:cs="Times New Roman"/>
          <w:kern w:val="0"/>
          <w:sz w:val="24"/>
          <w:szCs w:val="24"/>
          <w14:ligatures w14:val="none"/>
        </w:rPr>
        <w:t>] Did Not Meet the Planned Tasks</w:t>
      </w:r>
    </w:p>
    <w:p w14:paraId="77912542" w14:textId="7EC22C36" w:rsidR="00E15B68" w:rsidRPr="00E15B68" w:rsidRDefault="00E15B68" w:rsidP="00E15B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5B68">
        <w:rPr>
          <w:rFonts w:ascii="Times New Roman" w:eastAsia="Times New Roman" w:hAnsi="Times New Roman" w:cs="Times New Roman"/>
          <w:kern w:val="0"/>
          <w:sz w:val="24"/>
          <w:szCs w:val="24"/>
          <w14:ligatures w14:val="none"/>
        </w:rPr>
        <w:t xml:space="preserve">I met the revised Week 6 goals. The </w:t>
      </w:r>
      <w:proofErr w:type="gramStart"/>
      <w:r w:rsidRPr="00E15B68">
        <w:rPr>
          <w:rFonts w:ascii="Times New Roman" w:eastAsia="Times New Roman" w:hAnsi="Times New Roman" w:cs="Times New Roman"/>
          <w:kern w:val="0"/>
          <w:sz w:val="24"/>
          <w:szCs w:val="24"/>
          <w14:ligatures w14:val="none"/>
        </w:rPr>
        <w:t>major remaining</w:t>
      </w:r>
      <w:proofErr w:type="gramEnd"/>
      <w:r w:rsidRPr="00E15B68">
        <w:rPr>
          <w:rFonts w:ascii="Times New Roman" w:eastAsia="Times New Roman" w:hAnsi="Times New Roman" w:cs="Times New Roman"/>
          <w:kern w:val="0"/>
          <w:sz w:val="24"/>
          <w:szCs w:val="24"/>
          <w14:ligatures w14:val="none"/>
        </w:rPr>
        <w:t xml:space="preserve"> task from Week 5 was completion of the full first thesis draft, and that manuscript has now been completed and submitted along with the required supplementary-material package.</w:t>
      </w:r>
    </w:p>
    <w:p w14:paraId="4E160726" w14:textId="3689A998" w:rsidR="00C22E4B" w:rsidRPr="00C22E4B" w:rsidRDefault="00E15B68" w:rsidP="00E15B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5B68">
        <w:rPr>
          <w:rFonts w:ascii="Times New Roman" w:eastAsia="Times New Roman" w:hAnsi="Times New Roman" w:cs="Times New Roman"/>
          <w:kern w:val="0"/>
          <w:sz w:val="24"/>
          <w:szCs w:val="24"/>
          <w14:ligatures w14:val="none"/>
        </w:rPr>
        <w:t xml:space="preserve">I also completed the planned transition work after submission by reviewing the remaining course requirements, documenting the remaining deadlines, creating a final-semester working plan, and creating Week 6 GitHub evidence. </w:t>
      </w:r>
    </w:p>
    <w:p w14:paraId="3E1D2EB2" w14:textId="5EA0499B"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Plan for Next Week:</w:t>
      </w:r>
      <w:r w:rsidR="00CC45B7">
        <w:rPr>
          <w:rFonts w:ascii="Times New Roman" w:eastAsia="Times New Roman" w:hAnsi="Times New Roman" w:cs="Times New Roman"/>
          <w:b/>
          <w:bCs/>
          <w:kern w:val="0"/>
          <w:sz w:val="36"/>
          <w:szCs w:val="36"/>
          <w14:ligatures w14:val="none"/>
        </w:rPr>
        <w:t xml:space="preserve"> (5 points)</w:t>
      </w:r>
    </w:p>
    <w:p w14:paraId="6123D06D" w14:textId="6EDDBDBA" w:rsidR="00460B5F" w:rsidRPr="00460B5F" w:rsidRDefault="00460B5F" w:rsidP="00460B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0B5F">
        <w:rPr>
          <w:rFonts w:ascii="Times New Roman" w:eastAsia="Times New Roman" w:hAnsi="Times New Roman" w:cs="Times New Roman"/>
          <w:kern w:val="0"/>
          <w:sz w:val="24"/>
          <w:szCs w:val="24"/>
          <w14:ligatures w14:val="none"/>
        </w:rPr>
        <w:t xml:space="preserve">The </w:t>
      </w:r>
      <w:proofErr w:type="gramStart"/>
      <w:r w:rsidRPr="00460B5F">
        <w:rPr>
          <w:rFonts w:ascii="Times New Roman" w:eastAsia="Times New Roman" w:hAnsi="Times New Roman" w:cs="Times New Roman"/>
          <w:kern w:val="0"/>
          <w:sz w:val="24"/>
          <w:szCs w:val="24"/>
          <w14:ligatures w14:val="none"/>
        </w:rPr>
        <w:t>main focus</w:t>
      </w:r>
      <w:proofErr w:type="gramEnd"/>
      <w:r w:rsidRPr="00460B5F">
        <w:rPr>
          <w:rFonts w:ascii="Times New Roman" w:eastAsia="Times New Roman" w:hAnsi="Times New Roman" w:cs="Times New Roman"/>
          <w:kern w:val="0"/>
          <w:sz w:val="24"/>
          <w:szCs w:val="24"/>
          <w14:ligatures w14:val="none"/>
        </w:rPr>
        <w:t xml:space="preserve"> for the next work period will be to begin the final thesis revision phase while also starting development of the narrated thesis presentation.</w:t>
      </w:r>
    </w:p>
    <w:p w14:paraId="2FFB3661" w14:textId="0B815518" w:rsidR="00460B5F" w:rsidRPr="00460B5F" w:rsidRDefault="00460B5F" w:rsidP="00460B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0B5F">
        <w:rPr>
          <w:rFonts w:ascii="Times New Roman" w:eastAsia="Times New Roman" w:hAnsi="Times New Roman" w:cs="Times New Roman"/>
          <w:kern w:val="0"/>
          <w:sz w:val="24"/>
          <w:szCs w:val="24"/>
          <w14:ligatures w14:val="none"/>
        </w:rPr>
        <w:t xml:space="preserve">If first-draft feedback from Dr. R is available, I will review the comments, organize them by manuscript section and priority, and begin implementing the required revisions. If feedback has not yet been received, I will begin with final-draft improvements that </w:t>
      </w:r>
      <w:proofErr w:type="gramStart"/>
      <w:r w:rsidRPr="00460B5F">
        <w:rPr>
          <w:rFonts w:ascii="Times New Roman" w:eastAsia="Times New Roman" w:hAnsi="Times New Roman" w:cs="Times New Roman"/>
          <w:kern w:val="0"/>
          <w:sz w:val="24"/>
          <w:szCs w:val="24"/>
          <w14:ligatures w14:val="none"/>
        </w:rPr>
        <w:t>are</w:t>
      </w:r>
      <w:proofErr w:type="gramEnd"/>
      <w:r w:rsidRPr="00460B5F">
        <w:rPr>
          <w:rFonts w:ascii="Times New Roman" w:eastAsia="Times New Roman" w:hAnsi="Times New Roman" w:cs="Times New Roman"/>
          <w:kern w:val="0"/>
          <w:sz w:val="24"/>
          <w:szCs w:val="24"/>
          <w14:ligatures w14:val="none"/>
        </w:rPr>
        <w:t xml:space="preserve"> already </w:t>
      </w:r>
      <w:proofErr w:type="gramStart"/>
      <w:r w:rsidRPr="00460B5F">
        <w:rPr>
          <w:rFonts w:ascii="Times New Roman" w:eastAsia="Times New Roman" w:hAnsi="Times New Roman" w:cs="Times New Roman"/>
          <w:kern w:val="0"/>
          <w:sz w:val="24"/>
          <w:szCs w:val="24"/>
          <w14:ligatures w14:val="none"/>
        </w:rPr>
        <w:t>identified</w:t>
      </w:r>
      <w:proofErr w:type="gramEnd"/>
      <w:r w:rsidRPr="00460B5F">
        <w:rPr>
          <w:rFonts w:ascii="Times New Roman" w:eastAsia="Times New Roman" w:hAnsi="Times New Roman" w:cs="Times New Roman"/>
          <w:kern w:val="0"/>
          <w:sz w:val="24"/>
          <w:szCs w:val="24"/>
          <w14:ligatures w14:val="none"/>
        </w:rPr>
        <w:t xml:space="preserve"> and do not depend on Dr. R’s feedback.</w:t>
      </w:r>
    </w:p>
    <w:p w14:paraId="6D2463BC" w14:textId="32453FEB" w:rsidR="00460B5F" w:rsidRPr="00460B5F" w:rsidRDefault="00460B5F" w:rsidP="00460B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0B5F">
        <w:rPr>
          <w:rFonts w:ascii="Times New Roman" w:eastAsia="Times New Roman" w:hAnsi="Times New Roman" w:cs="Times New Roman"/>
          <w:kern w:val="0"/>
          <w:sz w:val="24"/>
          <w:szCs w:val="24"/>
          <w14:ligatures w14:val="none"/>
        </w:rPr>
        <w:t xml:space="preserve">I will also </w:t>
      </w:r>
      <w:proofErr w:type="gramStart"/>
      <w:r w:rsidRPr="00460B5F">
        <w:rPr>
          <w:rFonts w:ascii="Times New Roman" w:eastAsia="Times New Roman" w:hAnsi="Times New Roman" w:cs="Times New Roman"/>
          <w:kern w:val="0"/>
          <w:sz w:val="24"/>
          <w:szCs w:val="24"/>
          <w14:ligatures w14:val="none"/>
        </w:rPr>
        <w:t>begin</w:t>
      </w:r>
      <w:proofErr w:type="gramEnd"/>
      <w:r w:rsidRPr="00460B5F">
        <w:rPr>
          <w:rFonts w:ascii="Times New Roman" w:eastAsia="Times New Roman" w:hAnsi="Times New Roman" w:cs="Times New Roman"/>
          <w:kern w:val="0"/>
          <w:sz w:val="24"/>
          <w:szCs w:val="24"/>
          <w14:ligatures w14:val="none"/>
        </w:rPr>
        <w:t xml:space="preserve"> the figure improvements already identified during first-draft review, focusing on consistent labeling, readability, and visual presentation. Additional changes will be guided by advisor feedback if needed.</w:t>
      </w:r>
    </w:p>
    <w:p w14:paraId="7F688CB6" w14:textId="6771C41E" w:rsidR="00460B5F" w:rsidRPr="00460B5F" w:rsidRDefault="00460B5F" w:rsidP="00460B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0B5F">
        <w:rPr>
          <w:rFonts w:ascii="Times New Roman" w:eastAsia="Times New Roman" w:hAnsi="Times New Roman" w:cs="Times New Roman"/>
          <w:kern w:val="0"/>
          <w:sz w:val="24"/>
          <w:szCs w:val="24"/>
          <w14:ligatures w14:val="none"/>
        </w:rPr>
        <w:t>For the narrated thesis presentation, I will begin developing the overall storyline and slide outline, identify the most important thesis results and figures to include, and compare the planned structure against the presentation rubric.</w:t>
      </w:r>
    </w:p>
    <w:p w14:paraId="5337FA2B" w14:textId="68EB2264" w:rsidR="006541F0" w:rsidRDefault="00460B5F" w:rsidP="00460B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0B5F">
        <w:rPr>
          <w:rFonts w:ascii="Times New Roman" w:eastAsia="Times New Roman" w:hAnsi="Times New Roman" w:cs="Times New Roman"/>
          <w:kern w:val="0"/>
          <w:sz w:val="24"/>
          <w:szCs w:val="24"/>
          <w14:ligatures w14:val="none"/>
        </w:rPr>
        <w:t>The GitHub working plan will continue to be updated as tasks are completed and advisor feedback is received.</w:t>
      </w:r>
    </w:p>
    <w:p w14:paraId="78C8EC53" w14:textId="472BAB77"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Evidence of Tasks Completed:</w:t>
      </w:r>
      <w:r w:rsidR="00CC45B7">
        <w:rPr>
          <w:rFonts w:ascii="Times New Roman" w:eastAsia="Times New Roman" w:hAnsi="Times New Roman" w:cs="Times New Roman"/>
          <w:b/>
          <w:bCs/>
          <w:kern w:val="0"/>
          <w:sz w:val="36"/>
          <w:szCs w:val="36"/>
          <w14:ligatures w14:val="none"/>
        </w:rPr>
        <w:t xml:space="preserve"> (15 points)</w:t>
      </w:r>
    </w:p>
    <w:p w14:paraId="4D2F27E4" w14:textId="77777777" w:rsidR="00DE6929" w:rsidRPr="00DE6929" w:rsidRDefault="00DE6929"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6929">
        <w:rPr>
          <w:rFonts w:ascii="Times New Roman" w:eastAsia="Times New Roman" w:hAnsi="Times New Roman" w:cs="Times New Roman"/>
          <w:kern w:val="0"/>
          <w:sz w:val="24"/>
          <w:szCs w:val="24"/>
          <w14:ligatures w14:val="none"/>
        </w:rPr>
        <w:t>Supporting evidence for the work described below is available in my GitHub thesis repository:</w:t>
      </w:r>
    </w:p>
    <w:p w14:paraId="251A39EF" w14:textId="7B6F71B2" w:rsidR="00DE6929" w:rsidRPr="00DE6929" w:rsidRDefault="00E9612A"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E9612A">
          <w:rPr>
            <w:rStyle w:val="Hyperlink"/>
            <w:rFonts w:ascii="Times New Roman" w:eastAsia="Times New Roman" w:hAnsi="Times New Roman" w:cs="Times New Roman"/>
            <w:kern w:val="0"/>
            <w:sz w:val="24"/>
            <w:szCs w:val="24"/>
            <w14:ligatures w14:val="none"/>
          </w:rPr>
          <w:t xml:space="preserve">Sara </w:t>
        </w:r>
        <w:proofErr w:type="spellStart"/>
        <w:r w:rsidRPr="00E9612A">
          <w:rPr>
            <w:rStyle w:val="Hyperlink"/>
            <w:rFonts w:ascii="Times New Roman" w:eastAsia="Times New Roman" w:hAnsi="Times New Roman" w:cs="Times New Roman"/>
            <w:kern w:val="0"/>
            <w:sz w:val="24"/>
            <w:szCs w:val="24"/>
            <w14:ligatures w14:val="none"/>
          </w:rPr>
          <w:t>Yakubesan_GitHub_Repository</w:t>
        </w:r>
        <w:proofErr w:type="spellEnd"/>
      </w:hyperlink>
    </w:p>
    <w:p w14:paraId="550FFA88" w14:textId="5AFB4C81" w:rsidR="00977EA5" w:rsidRPr="00977EA5" w:rsidRDefault="00977EA5" w:rsidP="00977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 xml:space="preserve">Relevant Week </w:t>
      </w:r>
      <w:r w:rsidR="00D50159">
        <w:rPr>
          <w:rFonts w:ascii="Times New Roman" w:eastAsia="Times New Roman" w:hAnsi="Times New Roman" w:cs="Times New Roman"/>
          <w:kern w:val="0"/>
          <w:sz w:val="24"/>
          <w:szCs w:val="24"/>
          <w14:ligatures w14:val="none"/>
        </w:rPr>
        <w:t>6</w:t>
      </w:r>
      <w:r w:rsidRPr="00977EA5">
        <w:rPr>
          <w:rFonts w:ascii="Times New Roman" w:eastAsia="Times New Roman" w:hAnsi="Times New Roman" w:cs="Times New Roman"/>
          <w:kern w:val="0"/>
          <w:sz w:val="24"/>
          <w:szCs w:val="24"/>
          <w14:ligatures w14:val="none"/>
        </w:rPr>
        <w:t xml:space="preserve"> evidence includes:</w:t>
      </w:r>
    </w:p>
    <w:p w14:paraId="093AB15B" w14:textId="58CEE5E0" w:rsidR="00E53654" w:rsidRDefault="00407E57" w:rsidP="00787404">
      <w:pPr>
        <w:pStyle w:val="ListParagraph"/>
        <w:numPr>
          <w:ilvl w:val="0"/>
          <w:numId w:val="9"/>
        </w:numPr>
        <w:rPr>
          <w:rFonts w:ascii="Times New Roman" w:hAnsi="Times New Roman" w:cs="Times New Roman"/>
          <w:sz w:val="24"/>
          <w:szCs w:val="24"/>
        </w:rPr>
      </w:pPr>
      <w:r w:rsidRPr="00407E57">
        <w:rPr>
          <w:rFonts w:ascii="Times New Roman" w:hAnsi="Times New Roman" w:cs="Times New Roman"/>
          <w:sz w:val="24"/>
          <w:szCs w:val="24"/>
          <w:highlight w:val="lightGray"/>
        </w:rPr>
        <w:lastRenderedPageBreak/>
        <w:t>docs/project_management/Final_Thesis_Working_Plan.md</w:t>
      </w:r>
      <w:r w:rsidRPr="00407E57">
        <w:rPr>
          <w:rFonts w:ascii="Times New Roman" w:hAnsi="Times New Roman" w:cs="Times New Roman"/>
          <w:sz w:val="24"/>
          <w:szCs w:val="24"/>
        </w:rPr>
        <w:t xml:space="preserve"> – documents the remaining INFO-I 492 deadlines, final thesis revision plan, final supplementary-material plan, narrated-presentation plan, End-of-Semester Assignment plan, Weekly Status Reports 6–10 work plan, deferred improvements, and final-phase progress log.</w:t>
      </w:r>
    </w:p>
    <w:p w14:paraId="1FF7BC95" w14:textId="06FFAB9C" w:rsidR="00407E57" w:rsidRDefault="003365ED" w:rsidP="00787404">
      <w:pPr>
        <w:pStyle w:val="ListParagraph"/>
        <w:numPr>
          <w:ilvl w:val="0"/>
          <w:numId w:val="9"/>
        </w:numPr>
        <w:rPr>
          <w:rFonts w:ascii="Times New Roman" w:hAnsi="Times New Roman" w:cs="Times New Roman"/>
          <w:sz w:val="24"/>
          <w:szCs w:val="24"/>
        </w:rPr>
      </w:pPr>
      <w:r w:rsidRPr="003365ED">
        <w:rPr>
          <w:rFonts w:ascii="Times New Roman" w:hAnsi="Times New Roman" w:cs="Times New Roman"/>
          <w:sz w:val="24"/>
          <w:szCs w:val="24"/>
          <w:highlight w:val="lightGray"/>
        </w:rPr>
        <w:t>evidence/week_06/README.md</w:t>
      </w:r>
      <w:r w:rsidRPr="003365ED">
        <w:rPr>
          <w:rFonts w:ascii="Times New Roman" w:hAnsi="Times New Roman" w:cs="Times New Roman"/>
          <w:sz w:val="24"/>
          <w:szCs w:val="24"/>
        </w:rPr>
        <w:t xml:space="preserve"> – documents the Week 6 transition from completion of the primary thesis analysis and first-draft submission into the final revision, presentation, and course-completion phase.</w:t>
      </w:r>
    </w:p>
    <w:p w14:paraId="08ABDF2B" w14:textId="6760E069" w:rsidR="004D526B" w:rsidRPr="004D526B" w:rsidRDefault="004D526B" w:rsidP="004D526B">
      <w:pPr>
        <w:rPr>
          <w:rFonts w:ascii="Times New Roman" w:hAnsi="Times New Roman" w:cs="Times New Roman"/>
          <w:sz w:val="24"/>
          <w:szCs w:val="24"/>
        </w:rPr>
      </w:pPr>
      <w:r w:rsidRPr="004D526B">
        <w:rPr>
          <w:rFonts w:ascii="Times New Roman" w:hAnsi="Times New Roman" w:cs="Times New Roman"/>
          <w:sz w:val="24"/>
          <w:szCs w:val="24"/>
        </w:rPr>
        <w:t>The first thesis draft and required first-draft supplementary-material package were also completed and submitted through the course submission process during this reporting period. These submissions represent the primary Week 6 completion milestones, while the GitHub materials provide documentation of the transition into the remaining project work.</w:t>
      </w:r>
    </w:p>
    <w:sectPr w:rsidR="004D526B" w:rsidRPr="004D526B" w:rsidSect="00AA5EC2">
      <w:headerReference w:type="default" r:id="rId8"/>
      <w:footerReference w:type="default" r:id="rId9"/>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6273" w14:textId="77777777" w:rsidR="00703DB4" w:rsidRDefault="00703DB4" w:rsidP="000D62C6">
      <w:pPr>
        <w:spacing w:after="0" w:line="240" w:lineRule="auto"/>
      </w:pPr>
      <w:r>
        <w:separator/>
      </w:r>
    </w:p>
  </w:endnote>
  <w:endnote w:type="continuationSeparator" w:id="0">
    <w:p w14:paraId="2FAE61CB" w14:textId="77777777" w:rsidR="00703DB4" w:rsidRDefault="00703DB4" w:rsidP="000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0B6F" w14:textId="0A73A342" w:rsidR="000D62C6" w:rsidRPr="00354CF2" w:rsidRDefault="000D62C6" w:rsidP="000D62C6">
    <w:pPr>
      <w:pStyle w:val="Footer"/>
      <w:jc w:val="right"/>
      <w:rPr>
        <w:color w:val="0070C0"/>
      </w:rPr>
    </w:pPr>
    <w:r w:rsidRPr="00354CF2">
      <w:rPr>
        <w:color w:val="0070C0"/>
      </w:rPr>
      <w:t xml:space="preserve">Page </w:t>
    </w:r>
    <w:r w:rsidRPr="00354CF2">
      <w:rPr>
        <w:b/>
        <w:bCs/>
        <w:color w:val="0070C0"/>
      </w:rPr>
      <w:fldChar w:fldCharType="begin"/>
    </w:r>
    <w:r w:rsidRPr="00354CF2">
      <w:rPr>
        <w:b/>
        <w:bCs/>
        <w:color w:val="0070C0"/>
      </w:rPr>
      <w:instrText xml:space="preserve"> PAGE  \* Arabic  \* MERGEFORMAT </w:instrText>
    </w:r>
    <w:r w:rsidRPr="00354CF2">
      <w:rPr>
        <w:b/>
        <w:bCs/>
        <w:color w:val="0070C0"/>
      </w:rPr>
      <w:fldChar w:fldCharType="separate"/>
    </w:r>
    <w:r w:rsidRPr="00354CF2">
      <w:rPr>
        <w:b/>
        <w:bCs/>
        <w:noProof/>
        <w:color w:val="0070C0"/>
      </w:rPr>
      <w:t>1</w:t>
    </w:r>
    <w:r w:rsidRPr="00354CF2">
      <w:rPr>
        <w:b/>
        <w:bCs/>
        <w:color w:val="0070C0"/>
      </w:rPr>
      <w:fldChar w:fldCharType="end"/>
    </w:r>
    <w:r w:rsidRPr="00354CF2">
      <w:rPr>
        <w:color w:val="0070C0"/>
      </w:rPr>
      <w:t xml:space="preserve"> of </w:t>
    </w:r>
    <w:r w:rsidRPr="00354CF2">
      <w:rPr>
        <w:b/>
        <w:bCs/>
        <w:color w:val="0070C0"/>
      </w:rPr>
      <w:fldChar w:fldCharType="begin"/>
    </w:r>
    <w:r w:rsidRPr="00354CF2">
      <w:rPr>
        <w:b/>
        <w:bCs/>
        <w:color w:val="0070C0"/>
      </w:rPr>
      <w:instrText xml:space="preserve"> NUMPAGES  \* Arabic  \* MERGEFORMAT </w:instrText>
    </w:r>
    <w:r w:rsidRPr="00354CF2">
      <w:rPr>
        <w:b/>
        <w:bCs/>
        <w:color w:val="0070C0"/>
      </w:rPr>
      <w:fldChar w:fldCharType="separate"/>
    </w:r>
    <w:r w:rsidRPr="00354CF2">
      <w:rPr>
        <w:b/>
        <w:bCs/>
        <w:noProof/>
        <w:color w:val="0070C0"/>
      </w:rPr>
      <w:t>2</w:t>
    </w:r>
    <w:r w:rsidRPr="00354CF2">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65A2" w14:textId="77777777" w:rsidR="00703DB4" w:rsidRDefault="00703DB4" w:rsidP="000D62C6">
      <w:pPr>
        <w:spacing w:after="0" w:line="240" w:lineRule="auto"/>
      </w:pPr>
      <w:r>
        <w:separator/>
      </w:r>
    </w:p>
  </w:footnote>
  <w:footnote w:type="continuationSeparator" w:id="0">
    <w:p w14:paraId="368D35A4" w14:textId="77777777" w:rsidR="00703DB4" w:rsidRDefault="00703DB4" w:rsidP="000D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8548" w14:textId="1853C121" w:rsidR="000D62C6" w:rsidRPr="00393FB0" w:rsidRDefault="000D62C6" w:rsidP="000D62C6">
    <w:pPr>
      <w:pStyle w:val="Header"/>
      <w:jc w:val="right"/>
      <w:rPr>
        <w:rFonts w:ascii="Times New Roman" w:hAnsi="Times New Roman" w:cs="Times New Roman"/>
      </w:rPr>
    </w:pPr>
    <w:r w:rsidRPr="00393FB0">
      <w:rPr>
        <w:rFonts w:ascii="Times New Roman" w:hAnsi="Times New Roman" w:cs="Times New Roman"/>
      </w:rPr>
      <w:fldChar w:fldCharType="begin"/>
    </w:r>
    <w:r w:rsidRPr="00393FB0">
      <w:rPr>
        <w:rFonts w:ascii="Times New Roman" w:hAnsi="Times New Roman" w:cs="Times New Roman"/>
      </w:rPr>
      <w:instrText xml:space="preserve"> DATE \@ "dddd, MMMM d, yyyy" </w:instrText>
    </w:r>
    <w:r w:rsidRPr="00393FB0">
      <w:rPr>
        <w:rFonts w:ascii="Times New Roman" w:hAnsi="Times New Roman" w:cs="Times New Roman"/>
      </w:rPr>
      <w:fldChar w:fldCharType="separate"/>
    </w:r>
    <w:r w:rsidR="00A6207B">
      <w:rPr>
        <w:rFonts w:ascii="Times New Roman" w:hAnsi="Times New Roman" w:cs="Times New Roman"/>
        <w:noProof/>
      </w:rPr>
      <w:t>Monday, October 26, 2026</w:t>
    </w:r>
    <w:r w:rsidRPr="00393FB0">
      <w:rPr>
        <w:rFonts w:ascii="Times New Roman" w:hAnsi="Times New Roman" w:cs="Times New Roman"/>
      </w:rPr>
      <w:fldChar w:fldCharType="end"/>
    </w:r>
  </w:p>
  <w:p w14:paraId="3319A0E6" w14:textId="302B4863" w:rsidR="00354CF2" w:rsidRPr="00393FB0" w:rsidRDefault="00354CF2" w:rsidP="000D62C6">
    <w:pPr>
      <w:pStyle w:val="Header"/>
      <w:jc w:val="right"/>
      <w:rPr>
        <w:rFonts w:ascii="Times New Roman" w:hAnsi="Times New Roman" w:cs="Times New Roman"/>
      </w:rPr>
    </w:pPr>
    <w:r w:rsidRPr="00393FB0">
      <w:rPr>
        <w:rFonts w:ascii="Times New Roman" w:hAnsi="Times New Roman" w:cs="Times New Roman"/>
      </w:rPr>
      <w:t>INFO-I 492 with Dr.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4A0"/>
    <w:multiLevelType w:val="hybridMultilevel"/>
    <w:tmpl w:val="2718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96FE2"/>
    <w:multiLevelType w:val="hybridMultilevel"/>
    <w:tmpl w:val="144A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34CC0"/>
    <w:multiLevelType w:val="hybridMultilevel"/>
    <w:tmpl w:val="5CA6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21518"/>
    <w:multiLevelType w:val="hybridMultilevel"/>
    <w:tmpl w:val="27EE22F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86C74"/>
    <w:multiLevelType w:val="hybridMultilevel"/>
    <w:tmpl w:val="CF4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4426A7"/>
    <w:multiLevelType w:val="hybridMultilevel"/>
    <w:tmpl w:val="B358BC1E"/>
    <w:lvl w:ilvl="0" w:tplc="04090001">
      <w:start w:val="1"/>
      <w:numFmt w:val="bullet"/>
      <w:lvlText w:val=""/>
      <w:lvlJc w:val="left"/>
      <w:pPr>
        <w:ind w:left="720" w:hanging="360"/>
      </w:pPr>
      <w:rPr>
        <w:rFonts w:ascii="Symbol" w:hAnsi="Symbol" w:hint="default"/>
      </w:rPr>
    </w:lvl>
    <w:lvl w:ilvl="1" w:tplc="547A27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62B3A"/>
    <w:multiLevelType w:val="hybridMultilevel"/>
    <w:tmpl w:val="2EA01C5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E31351"/>
    <w:multiLevelType w:val="hybridMultilevel"/>
    <w:tmpl w:val="BAA26DE8"/>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C0EC4"/>
    <w:multiLevelType w:val="hybridMultilevel"/>
    <w:tmpl w:val="430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A20D66"/>
    <w:multiLevelType w:val="multilevel"/>
    <w:tmpl w:val="842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13994">
    <w:abstractNumId w:val="9"/>
  </w:num>
  <w:num w:numId="2" w16cid:durableId="56972987">
    <w:abstractNumId w:val="1"/>
  </w:num>
  <w:num w:numId="3" w16cid:durableId="670182490">
    <w:abstractNumId w:val="5"/>
  </w:num>
  <w:num w:numId="4" w16cid:durableId="151990177">
    <w:abstractNumId w:val="8"/>
  </w:num>
  <w:num w:numId="5" w16cid:durableId="966163589">
    <w:abstractNumId w:val="7"/>
  </w:num>
  <w:num w:numId="6" w16cid:durableId="915020860">
    <w:abstractNumId w:val="6"/>
  </w:num>
  <w:num w:numId="7" w16cid:durableId="285698779">
    <w:abstractNumId w:val="3"/>
  </w:num>
  <w:num w:numId="8" w16cid:durableId="1763334800">
    <w:abstractNumId w:val="2"/>
  </w:num>
  <w:num w:numId="9" w16cid:durableId="1249389848">
    <w:abstractNumId w:val="4"/>
  </w:num>
  <w:num w:numId="10" w16cid:durableId="57601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4B"/>
    <w:rsid w:val="0000630D"/>
    <w:rsid w:val="000306E5"/>
    <w:rsid w:val="00060630"/>
    <w:rsid w:val="0008419C"/>
    <w:rsid w:val="00096DD6"/>
    <w:rsid w:val="00097560"/>
    <w:rsid w:val="000D62C6"/>
    <w:rsid w:val="000E417D"/>
    <w:rsid w:val="000E7F5B"/>
    <w:rsid w:val="00104CD4"/>
    <w:rsid w:val="00112E9E"/>
    <w:rsid w:val="00114A3B"/>
    <w:rsid w:val="00117D72"/>
    <w:rsid w:val="001314DF"/>
    <w:rsid w:val="00167122"/>
    <w:rsid w:val="00172161"/>
    <w:rsid w:val="00172956"/>
    <w:rsid w:val="00176E66"/>
    <w:rsid w:val="00177C01"/>
    <w:rsid w:val="00181EFA"/>
    <w:rsid w:val="0019625B"/>
    <w:rsid w:val="001A2500"/>
    <w:rsid w:val="001B70C8"/>
    <w:rsid w:val="001D0AD6"/>
    <w:rsid w:val="001F4AB9"/>
    <w:rsid w:val="001F6915"/>
    <w:rsid w:val="00227D54"/>
    <w:rsid w:val="002308E1"/>
    <w:rsid w:val="00273A2D"/>
    <w:rsid w:val="00284EFC"/>
    <w:rsid w:val="00291423"/>
    <w:rsid w:val="002A6E50"/>
    <w:rsid w:val="002C6DD1"/>
    <w:rsid w:val="0030601D"/>
    <w:rsid w:val="00313B47"/>
    <w:rsid w:val="003174E7"/>
    <w:rsid w:val="003232FF"/>
    <w:rsid w:val="003365ED"/>
    <w:rsid w:val="003416F8"/>
    <w:rsid w:val="003430A9"/>
    <w:rsid w:val="003457CE"/>
    <w:rsid w:val="003538E0"/>
    <w:rsid w:val="00354CF2"/>
    <w:rsid w:val="00357FBB"/>
    <w:rsid w:val="0037323B"/>
    <w:rsid w:val="00393FB0"/>
    <w:rsid w:val="00394492"/>
    <w:rsid w:val="003960AE"/>
    <w:rsid w:val="003A7A64"/>
    <w:rsid w:val="003D4F4C"/>
    <w:rsid w:val="003E36A0"/>
    <w:rsid w:val="003F6F83"/>
    <w:rsid w:val="00407E57"/>
    <w:rsid w:val="00416770"/>
    <w:rsid w:val="00424690"/>
    <w:rsid w:val="004301B9"/>
    <w:rsid w:val="00434057"/>
    <w:rsid w:val="00435A58"/>
    <w:rsid w:val="0045154D"/>
    <w:rsid w:val="00451AEB"/>
    <w:rsid w:val="00452C7B"/>
    <w:rsid w:val="00455E1E"/>
    <w:rsid w:val="00460B5F"/>
    <w:rsid w:val="00463288"/>
    <w:rsid w:val="004A1111"/>
    <w:rsid w:val="004A5EE9"/>
    <w:rsid w:val="004D526B"/>
    <w:rsid w:val="004E6522"/>
    <w:rsid w:val="004F6B32"/>
    <w:rsid w:val="005077B1"/>
    <w:rsid w:val="00515B00"/>
    <w:rsid w:val="00577257"/>
    <w:rsid w:val="005B0B46"/>
    <w:rsid w:val="005F23BD"/>
    <w:rsid w:val="005F51AB"/>
    <w:rsid w:val="006207AF"/>
    <w:rsid w:val="00626300"/>
    <w:rsid w:val="00631828"/>
    <w:rsid w:val="00644085"/>
    <w:rsid w:val="006541F0"/>
    <w:rsid w:val="006637D1"/>
    <w:rsid w:val="0067169B"/>
    <w:rsid w:val="0067656F"/>
    <w:rsid w:val="00676B7D"/>
    <w:rsid w:val="0067707D"/>
    <w:rsid w:val="006808FF"/>
    <w:rsid w:val="006A1A06"/>
    <w:rsid w:val="006A359F"/>
    <w:rsid w:val="006A60AA"/>
    <w:rsid w:val="006C0A1E"/>
    <w:rsid w:val="006E2424"/>
    <w:rsid w:val="006F5AF4"/>
    <w:rsid w:val="006F6308"/>
    <w:rsid w:val="00703DB4"/>
    <w:rsid w:val="00720B7D"/>
    <w:rsid w:val="00727006"/>
    <w:rsid w:val="007352C0"/>
    <w:rsid w:val="007677A0"/>
    <w:rsid w:val="0077602B"/>
    <w:rsid w:val="00780242"/>
    <w:rsid w:val="007823C4"/>
    <w:rsid w:val="00783EED"/>
    <w:rsid w:val="00785624"/>
    <w:rsid w:val="00787404"/>
    <w:rsid w:val="007879DC"/>
    <w:rsid w:val="00790BB5"/>
    <w:rsid w:val="007C65C9"/>
    <w:rsid w:val="007D4C53"/>
    <w:rsid w:val="00817746"/>
    <w:rsid w:val="00857150"/>
    <w:rsid w:val="0086568C"/>
    <w:rsid w:val="008665E6"/>
    <w:rsid w:val="00880E98"/>
    <w:rsid w:val="00894E65"/>
    <w:rsid w:val="008A573D"/>
    <w:rsid w:val="008A6DF2"/>
    <w:rsid w:val="008A7D4C"/>
    <w:rsid w:val="008B2DD7"/>
    <w:rsid w:val="008B7942"/>
    <w:rsid w:val="008D371F"/>
    <w:rsid w:val="008E47E3"/>
    <w:rsid w:val="008F2AFE"/>
    <w:rsid w:val="008F5B9B"/>
    <w:rsid w:val="009059A7"/>
    <w:rsid w:val="00921E02"/>
    <w:rsid w:val="00931ADF"/>
    <w:rsid w:val="00931EF2"/>
    <w:rsid w:val="00950C4E"/>
    <w:rsid w:val="0095544D"/>
    <w:rsid w:val="00974BE2"/>
    <w:rsid w:val="00977EA5"/>
    <w:rsid w:val="009842C9"/>
    <w:rsid w:val="009948F4"/>
    <w:rsid w:val="009A7BCD"/>
    <w:rsid w:val="009B05D2"/>
    <w:rsid w:val="009D2946"/>
    <w:rsid w:val="009D6331"/>
    <w:rsid w:val="009F0A58"/>
    <w:rsid w:val="009F585E"/>
    <w:rsid w:val="00A04753"/>
    <w:rsid w:val="00A075E2"/>
    <w:rsid w:val="00A23F54"/>
    <w:rsid w:val="00A46FF4"/>
    <w:rsid w:val="00A6207B"/>
    <w:rsid w:val="00A7032B"/>
    <w:rsid w:val="00A903B8"/>
    <w:rsid w:val="00A93B50"/>
    <w:rsid w:val="00A948A1"/>
    <w:rsid w:val="00AA5EC2"/>
    <w:rsid w:val="00AA7792"/>
    <w:rsid w:val="00B14A7F"/>
    <w:rsid w:val="00B3385F"/>
    <w:rsid w:val="00B528FD"/>
    <w:rsid w:val="00B608C3"/>
    <w:rsid w:val="00B66B58"/>
    <w:rsid w:val="00B71C9A"/>
    <w:rsid w:val="00B73967"/>
    <w:rsid w:val="00B75683"/>
    <w:rsid w:val="00BA0355"/>
    <w:rsid w:val="00BB1AD7"/>
    <w:rsid w:val="00BC407D"/>
    <w:rsid w:val="00BC5807"/>
    <w:rsid w:val="00BC7F5D"/>
    <w:rsid w:val="00BE2628"/>
    <w:rsid w:val="00BF49C1"/>
    <w:rsid w:val="00C22E4B"/>
    <w:rsid w:val="00C41EDE"/>
    <w:rsid w:val="00C44C94"/>
    <w:rsid w:val="00C820D9"/>
    <w:rsid w:val="00C92DE3"/>
    <w:rsid w:val="00CC45B7"/>
    <w:rsid w:val="00CD38C3"/>
    <w:rsid w:val="00CD7A5B"/>
    <w:rsid w:val="00CF0ADE"/>
    <w:rsid w:val="00CF59BA"/>
    <w:rsid w:val="00D01D4B"/>
    <w:rsid w:val="00D037CC"/>
    <w:rsid w:val="00D23CC8"/>
    <w:rsid w:val="00D2523B"/>
    <w:rsid w:val="00D50159"/>
    <w:rsid w:val="00D5037E"/>
    <w:rsid w:val="00D52139"/>
    <w:rsid w:val="00D9170E"/>
    <w:rsid w:val="00DC27BD"/>
    <w:rsid w:val="00DD09CC"/>
    <w:rsid w:val="00DD122E"/>
    <w:rsid w:val="00DE6929"/>
    <w:rsid w:val="00DF49CC"/>
    <w:rsid w:val="00E00557"/>
    <w:rsid w:val="00E126E9"/>
    <w:rsid w:val="00E15B68"/>
    <w:rsid w:val="00E34A7A"/>
    <w:rsid w:val="00E45105"/>
    <w:rsid w:val="00E53654"/>
    <w:rsid w:val="00E9612A"/>
    <w:rsid w:val="00EB036E"/>
    <w:rsid w:val="00EC3431"/>
    <w:rsid w:val="00ED333D"/>
    <w:rsid w:val="00EE3C40"/>
    <w:rsid w:val="00EE6ED0"/>
    <w:rsid w:val="00F05F68"/>
    <w:rsid w:val="00F12A97"/>
    <w:rsid w:val="00F3724D"/>
    <w:rsid w:val="00F40B69"/>
    <w:rsid w:val="00F62622"/>
    <w:rsid w:val="00F638A0"/>
    <w:rsid w:val="00F63C8A"/>
    <w:rsid w:val="00F6581B"/>
    <w:rsid w:val="00F707C2"/>
    <w:rsid w:val="00F82DD5"/>
    <w:rsid w:val="00F837F2"/>
    <w:rsid w:val="00F84D42"/>
    <w:rsid w:val="00F87E3A"/>
    <w:rsid w:val="00F93E13"/>
    <w:rsid w:val="00FA17B2"/>
    <w:rsid w:val="00FA677A"/>
    <w:rsid w:val="00FB5C18"/>
    <w:rsid w:val="00FC4D16"/>
    <w:rsid w:val="00FE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81B"/>
  <w15:chartTrackingRefBased/>
  <w15:docId w15:val="{E30770FC-630D-40FC-ADD5-07F6345D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2E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2E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2E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22E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D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C6"/>
  </w:style>
  <w:style w:type="paragraph" w:styleId="Footer">
    <w:name w:val="footer"/>
    <w:basedOn w:val="Normal"/>
    <w:link w:val="FooterChar"/>
    <w:uiPriority w:val="99"/>
    <w:unhideWhenUsed/>
    <w:rsid w:val="000D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C6"/>
  </w:style>
  <w:style w:type="table" w:styleId="TableGrid">
    <w:name w:val="Table Grid"/>
    <w:basedOn w:val="TableNormal"/>
    <w:uiPriority w:val="39"/>
    <w:rsid w:val="0057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DD5"/>
    <w:pPr>
      <w:ind w:left="720"/>
      <w:contextualSpacing/>
    </w:pPr>
  </w:style>
  <w:style w:type="character" w:styleId="Hyperlink">
    <w:name w:val="Hyperlink"/>
    <w:basedOn w:val="DefaultParagraphFont"/>
    <w:uiPriority w:val="99"/>
    <w:unhideWhenUsed/>
    <w:rsid w:val="00BB1AD7"/>
    <w:rPr>
      <w:color w:val="0563C1" w:themeColor="hyperlink"/>
      <w:u w:val="single"/>
    </w:rPr>
  </w:style>
  <w:style w:type="character" w:styleId="UnresolvedMention">
    <w:name w:val="Unresolved Mention"/>
    <w:basedOn w:val="DefaultParagraphFont"/>
    <w:uiPriority w:val="99"/>
    <w:semiHidden/>
    <w:unhideWhenUsed/>
    <w:rsid w:val="00BB1AD7"/>
    <w:rPr>
      <w:color w:val="605E5C"/>
      <w:shd w:val="clear" w:color="auto" w:fill="E1DFDD"/>
    </w:rPr>
  </w:style>
  <w:style w:type="character" w:styleId="FollowedHyperlink">
    <w:name w:val="FollowedHyperlink"/>
    <w:basedOn w:val="DefaultParagraphFont"/>
    <w:uiPriority w:val="99"/>
    <w:semiHidden/>
    <w:unhideWhenUsed/>
    <w:rsid w:val="00CF59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8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raYakubesan-hub/weathering-the-y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4</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31</cp:revision>
  <dcterms:created xsi:type="dcterms:W3CDTF">2026-10-26T01:34:00Z</dcterms:created>
  <dcterms:modified xsi:type="dcterms:W3CDTF">2026-10-27T01:44:00Z</dcterms:modified>
</cp:coreProperties>
</file>