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52CA" w14:textId="77777777" w:rsidR="0042229D" w:rsidRPr="0090413E" w:rsidRDefault="00EC0F21" w:rsidP="005D5792">
      <w:pPr>
        <w:pStyle w:val="Titre"/>
        <w:spacing w:line="360" w:lineRule="auto"/>
        <w:rPr>
          <w:lang w:val="fr-CA"/>
        </w:rPr>
      </w:pPr>
      <w:bookmarkStart w:id="0" w:name="EDM4611_-_Cahier_des_charges"/>
      <w:bookmarkEnd w:id="0"/>
      <w:r w:rsidRPr="0090413E">
        <w:rPr>
          <w:color w:val="2E5395"/>
          <w:lang w:val="fr-CA"/>
        </w:rPr>
        <w:t>EDM4611-</w:t>
      </w:r>
      <w:r w:rsidRPr="0090413E">
        <w:rPr>
          <w:color w:val="2E5395"/>
          <w:spacing w:val="1"/>
          <w:lang w:val="fr-CA"/>
        </w:rPr>
        <w:t xml:space="preserve"> </w:t>
      </w:r>
      <w:r w:rsidRPr="0090413E">
        <w:rPr>
          <w:color w:val="2E5395"/>
          <w:lang w:val="fr-CA"/>
        </w:rPr>
        <w:t>Cahier des</w:t>
      </w:r>
      <w:r w:rsidRPr="0090413E">
        <w:rPr>
          <w:color w:val="2E5395"/>
          <w:spacing w:val="1"/>
          <w:lang w:val="fr-CA"/>
        </w:rPr>
        <w:t xml:space="preserve"> </w:t>
      </w:r>
      <w:r w:rsidRPr="0090413E">
        <w:rPr>
          <w:color w:val="2E5395"/>
          <w:spacing w:val="-2"/>
          <w:lang w:val="fr-CA"/>
        </w:rPr>
        <w:t>charges</w:t>
      </w:r>
    </w:p>
    <w:p w14:paraId="65B652CB" w14:textId="5E94E307" w:rsidR="0042229D" w:rsidRPr="0090413E" w:rsidRDefault="00EC0F21" w:rsidP="005D5792">
      <w:pPr>
        <w:pStyle w:val="Corpsdetexte"/>
        <w:spacing w:before="31" w:line="360" w:lineRule="auto"/>
        <w:ind w:left="119" w:firstLine="0"/>
        <w:rPr>
          <w:lang w:val="fr-CA"/>
        </w:rPr>
      </w:pPr>
      <w:r w:rsidRPr="0090413E">
        <w:rPr>
          <w:lang w:val="fr-CA"/>
        </w:rPr>
        <w:t>Le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cahier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charges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sert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à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déﬁnir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manière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détaillée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paramètres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d’un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développement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créa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on.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Il sert également à valider la faisabilité du projet après une évalua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 d’un comité de pairs ou du subven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onnaire du projet. Le cahier des charges permet d’avoir une direc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 claire avant de débuter le projet et éviter, entre autres, le phénomène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«</w:t>
      </w:r>
      <w:r w:rsidRPr="0090413E">
        <w:rPr>
          <w:spacing w:val="-3"/>
          <w:lang w:val="fr-CA"/>
        </w:rPr>
        <w:t xml:space="preserve"> </w:t>
      </w:r>
      <w:r w:rsidRPr="0090413E">
        <w:rPr>
          <w:lang w:val="fr-CA"/>
        </w:rPr>
        <w:t>feature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creep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»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plus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plus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fonc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ons</w:t>
      </w:r>
      <w:r w:rsidRPr="0090413E">
        <w:rPr>
          <w:spacing w:val="-3"/>
          <w:lang w:val="fr-CA"/>
        </w:rPr>
        <w:t xml:space="preserve"> </w:t>
      </w:r>
      <w:r w:rsidRPr="0090413E">
        <w:rPr>
          <w:lang w:val="fr-CA"/>
        </w:rPr>
        <w:t>se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greﬀent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au</w:t>
      </w:r>
      <w:r w:rsidRPr="0090413E">
        <w:rPr>
          <w:spacing w:val="-3"/>
          <w:lang w:val="fr-CA"/>
        </w:rPr>
        <w:t xml:space="preserve"> </w:t>
      </w:r>
      <w:r w:rsidRPr="0090413E">
        <w:rPr>
          <w:lang w:val="fr-CA"/>
        </w:rPr>
        <w:t>projet,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rendant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trop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gros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et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diﬃcile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à réaliser. Le cahier des charges présente la façon dont le projet sera réalisé selon diﬀérentes perspec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ves :</w:t>
      </w:r>
    </w:p>
    <w:p w14:paraId="65B652CC" w14:textId="2D7DFFB9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before="159" w:line="360" w:lineRule="auto"/>
        <w:ind w:left="839" w:hanging="359"/>
        <w:rPr>
          <w:lang w:val="fr-CA"/>
        </w:rPr>
      </w:pPr>
      <w:r w:rsidRPr="0090413E">
        <w:rPr>
          <w:lang w:val="fr-CA"/>
        </w:rPr>
        <w:t>Créa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ve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(où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se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situe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dans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panorama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d’œuvres</w:t>
      </w:r>
      <w:r w:rsidRPr="0090413E">
        <w:rPr>
          <w:spacing w:val="-8"/>
          <w:lang w:val="fr-CA"/>
        </w:rPr>
        <w:t xml:space="preserve"> </w:t>
      </w:r>
      <w:r w:rsidRPr="0090413E">
        <w:rPr>
          <w:spacing w:val="-2"/>
          <w:lang w:val="fr-CA"/>
        </w:rPr>
        <w:t>existantes?)</w:t>
      </w:r>
    </w:p>
    <w:p w14:paraId="65B652CD" w14:textId="033A45B4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line="360" w:lineRule="auto"/>
        <w:ind w:left="839"/>
        <w:rPr>
          <w:lang w:val="fr-CA"/>
        </w:rPr>
      </w:pPr>
      <w:r w:rsidRPr="0090413E">
        <w:rPr>
          <w:lang w:val="fr-CA"/>
        </w:rPr>
        <w:t>Conceptuelle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(comment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met-il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l’avant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une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concep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11"/>
          <w:lang w:val="fr-CA"/>
        </w:rPr>
        <w:t xml:space="preserve"> </w:t>
      </w:r>
      <w:r w:rsidRPr="0090413E">
        <w:rPr>
          <w:spacing w:val="-2"/>
          <w:lang w:val="fr-CA"/>
        </w:rPr>
        <w:t>originale?)</w:t>
      </w:r>
    </w:p>
    <w:p w14:paraId="65B652CE" w14:textId="77777777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line="360" w:lineRule="auto"/>
        <w:ind w:left="839"/>
        <w:rPr>
          <w:lang w:val="fr-CA"/>
        </w:rPr>
      </w:pPr>
      <w:r w:rsidRPr="0090413E">
        <w:rPr>
          <w:spacing w:val="-2"/>
          <w:lang w:val="fr-CA"/>
        </w:rPr>
        <w:t>Technologique (avec</w:t>
      </w:r>
      <w:r w:rsidRPr="0090413E">
        <w:rPr>
          <w:lang w:val="fr-CA"/>
        </w:rPr>
        <w:t xml:space="preserve"> </w:t>
      </w:r>
      <w:r w:rsidRPr="0090413E">
        <w:rPr>
          <w:spacing w:val="-2"/>
          <w:lang w:val="fr-CA"/>
        </w:rPr>
        <w:t>quelle</w:t>
      </w:r>
      <w:r w:rsidRPr="0090413E">
        <w:rPr>
          <w:spacing w:val="-1"/>
          <w:lang w:val="fr-CA"/>
        </w:rPr>
        <w:t xml:space="preserve"> </w:t>
      </w:r>
      <w:r w:rsidRPr="0090413E">
        <w:rPr>
          <w:spacing w:val="-2"/>
          <w:lang w:val="fr-CA"/>
        </w:rPr>
        <w:t>technologie</w:t>
      </w:r>
      <w:r w:rsidRPr="0090413E">
        <w:rPr>
          <w:spacing w:val="1"/>
          <w:lang w:val="fr-CA"/>
        </w:rPr>
        <w:t xml:space="preserve"> </w:t>
      </w:r>
      <w:r w:rsidRPr="0090413E">
        <w:rPr>
          <w:spacing w:val="-2"/>
          <w:lang w:val="fr-CA"/>
        </w:rPr>
        <w:t>le projet</w:t>
      </w:r>
      <w:r w:rsidRPr="0090413E">
        <w:rPr>
          <w:lang w:val="fr-CA"/>
        </w:rPr>
        <w:t xml:space="preserve"> </w:t>
      </w:r>
      <w:r w:rsidRPr="0090413E">
        <w:rPr>
          <w:spacing w:val="-2"/>
          <w:lang w:val="fr-CA"/>
        </w:rPr>
        <w:t>sera-t-il</w:t>
      </w:r>
      <w:r w:rsidRPr="0090413E">
        <w:rPr>
          <w:spacing w:val="-1"/>
          <w:lang w:val="fr-CA"/>
        </w:rPr>
        <w:t xml:space="preserve"> </w:t>
      </w:r>
      <w:r w:rsidRPr="0090413E">
        <w:rPr>
          <w:spacing w:val="-2"/>
          <w:lang w:val="fr-CA"/>
        </w:rPr>
        <w:t>réalisé?)</w:t>
      </w:r>
    </w:p>
    <w:p w14:paraId="65B652CF" w14:textId="1DBC70B8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before="22" w:line="360" w:lineRule="auto"/>
        <w:ind w:left="839"/>
        <w:rPr>
          <w:lang w:val="fr-CA"/>
        </w:rPr>
      </w:pPr>
      <w:r w:rsidRPr="0090413E">
        <w:rPr>
          <w:lang w:val="fr-CA"/>
        </w:rPr>
        <w:t>Fonc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onnelle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(quelles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sont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fonc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onnalités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qui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seront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intégrées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au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2"/>
          <w:lang w:val="fr-CA"/>
        </w:rPr>
        <w:t>projet?)</w:t>
      </w:r>
    </w:p>
    <w:p w14:paraId="65B652D0" w14:textId="74636BE8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before="20" w:line="360" w:lineRule="auto"/>
        <w:ind w:left="839"/>
        <w:rPr>
          <w:lang w:val="fr-CA"/>
        </w:rPr>
      </w:pPr>
      <w:r w:rsidRPr="0090413E">
        <w:rPr>
          <w:lang w:val="fr-CA"/>
        </w:rPr>
        <w:t>Ges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(quelles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sont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étapes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[milestones]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et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calendrier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réalisa</w:t>
      </w:r>
      <w:r w:rsidR="008C6900" w:rsidRPr="0090413E">
        <w:rPr>
          <w:spacing w:val="-2"/>
          <w:lang w:val="fr-CA"/>
        </w:rPr>
        <w:t>ti</w:t>
      </w:r>
      <w:r w:rsidRPr="0090413E">
        <w:rPr>
          <w:spacing w:val="-2"/>
          <w:lang w:val="fr-CA"/>
        </w:rPr>
        <w:t>on?)</w:t>
      </w:r>
    </w:p>
    <w:p w14:paraId="65B652D1" w14:textId="77777777" w:rsidR="0042229D" w:rsidRPr="0090413E" w:rsidRDefault="00EC0F21" w:rsidP="005D5792">
      <w:pPr>
        <w:pStyle w:val="Corpsdetexte"/>
        <w:spacing w:before="182" w:line="360" w:lineRule="auto"/>
        <w:ind w:left="119" w:firstLine="0"/>
        <w:rPr>
          <w:lang w:val="fr-CA"/>
        </w:rPr>
      </w:pPr>
      <w:r w:rsidRPr="0090413E">
        <w:rPr>
          <w:color w:val="5A5A5A"/>
          <w:spacing w:val="11"/>
          <w:lang w:val="fr-CA"/>
        </w:rPr>
        <w:t>Format</w:t>
      </w:r>
    </w:p>
    <w:p w14:paraId="65B652D2" w14:textId="77777777" w:rsidR="0042229D" w:rsidRPr="0090413E" w:rsidRDefault="00EC0F21" w:rsidP="005D5792">
      <w:pPr>
        <w:spacing w:before="181" w:line="360" w:lineRule="auto"/>
        <w:ind w:left="119"/>
      </w:pPr>
      <w:r w:rsidRPr="0090413E">
        <w:t>Le</w:t>
      </w:r>
      <w:r w:rsidRPr="0090413E">
        <w:rPr>
          <w:spacing w:val="-7"/>
        </w:rPr>
        <w:t xml:space="preserve"> </w:t>
      </w:r>
      <w:r w:rsidRPr="0090413E">
        <w:t>cahier</w:t>
      </w:r>
      <w:r w:rsidRPr="0090413E">
        <w:rPr>
          <w:spacing w:val="-6"/>
        </w:rPr>
        <w:t xml:space="preserve"> </w:t>
      </w:r>
      <w:r w:rsidRPr="0090413E">
        <w:t>des</w:t>
      </w:r>
      <w:r w:rsidRPr="0090413E">
        <w:rPr>
          <w:spacing w:val="-5"/>
        </w:rPr>
        <w:t xml:space="preserve"> </w:t>
      </w:r>
      <w:r w:rsidRPr="0090413E">
        <w:t>charges</w:t>
      </w:r>
      <w:r w:rsidRPr="0090413E">
        <w:rPr>
          <w:spacing w:val="-7"/>
        </w:rPr>
        <w:t xml:space="preserve"> </w:t>
      </w:r>
      <w:r w:rsidRPr="0090413E">
        <w:t>est</w:t>
      </w:r>
      <w:r w:rsidRPr="0090413E">
        <w:rPr>
          <w:spacing w:val="-6"/>
        </w:rPr>
        <w:t xml:space="preserve"> </w:t>
      </w:r>
      <w:r w:rsidRPr="0090413E">
        <w:t>présenté</w:t>
      </w:r>
      <w:r w:rsidRPr="0090413E">
        <w:rPr>
          <w:spacing w:val="-7"/>
        </w:rPr>
        <w:t xml:space="preserve"> </w:t>
      </w:r>
      <w:r w:rsidRPr="0090413E">
        <w:t>sous</w:t>
      </w:r>
      <w:r w:rsidRPr="0090413E">
        <w:rPr>
          <w:spacing w:val="-5"/>
        </w:rPr>
        <w:t xml:space="preserve"> </w:t>
      </w:r>
      <w:r w:rsidRPr="0090413E">
        <w:t>forme</w:t>
      </w:r>
      <w:r w:rsidRPr="0090413E">
        <w:rPr>
          <w:spacing w:val="-7"/>
        </w:rPr>
        <w:t xml:space="preserve"> </w:t>
      </w:r>
      <w:r w:rsidRPr="0090413E">
        <w:t>de</w:t>
      </w:r>
      <w:r w:rsidRPr="0090413E">
        <w:rPr>
          <w:spacing w:val="-6"/>
        </w:rPr>
        <w:t xml:space="preserve"> </w:t>
      </w:r>
      <w:r w:rsidRPr="0090413E">
        <w:t>texte</w:t>
      </w:r>
      <w:r w:rsidRPr="0090413E">
        <w:rPr>
          <w:spacing w:val="-7"/>
        </w:rPr>
        <w:t xml:space="preserve"> </w:t>
      </w:r>
      <w:r w:rsidRPr="0090413E">
        <w:t>(format</w:t>
      </w:r>
      <w:r w:rsidRPr="0090413E">
        <w:rPr>
          <w:spacing w:val="-7"/>
        </w:rPr>
        <w:t xml:space="preserve"> </w:t>
      </w:r>
      <w:r w:rsidRPr="0090413E">
        <w:t>PDF</w:t>
      </w:r>
      <w:r w:rsidRPr="0090413E">
        <w:rPr>
          <w:spacing w:val="-7"/>
        </w:rPr>
        <w:t xml:space="preserve"> </w:t>
      </w:r>
      <w:r w:rsidRPr="0090413E">
        <w:t>préférablement)</w:t>
      </w:r>
      <w:r w:rsidRPr="0090413E">
        <w:rPr>
          <w:spacing w:val="-7"/>
        </w:rPr>
        <w:t xml:space="preserve"> </w:t>
      </w:r>
      <w:r w:rsidRPr="0090413E">
        <w:t>et</w:t>
      </w:r>
      <w:r w:rsidRPr="0090413E">
        <w:rPr>
          <w:spacing w:val="-6"/>
        </w:rPr>
        <w:t xml:space="preserve"> </w:t>
      </w:r>
      <w:r w:rsidRPr="0090413E">
        <w:t>téléversé</w:t>
      </w:r>
      <w:r w:rsidRPr="0090413E">
        <w:rPr>
          <w:spacing w:val="-7"/>
        </w:rPr>
        <w:t xml:space="preserve"> </w:t>
      </w:r>
      <w:r w:rsidRPr="0090413E">
        <w:t>dans</w:t>
      </w:r>
      <w:r w:rsidRPr="0090413E">
        <w:rPr>
          <w:spacing w:val="-7"/>
        </w:rPr>
        <w:t xml:space="preserve"> </w:t>
      </w:r>
      <w:r w:rsidRPr="0090413E">
        <w:t>votre</w:t>
      </w:r>
      <w:r w:rsidRPr="0090413E">
        <w:rPr>
          <w:spacing w:val="-6"/>
        </w:rPr>
        <w:t xml:space="preserve"> </w:t>
      </w:r>
      <w:r w:rsidRPr="0090413E">
        <w:t>page</w:t>
      </w:r>
      <w:r w:rsidRPr="0090413E">
        <w:rPr>
          <w:spacing w:val="-6"/>
        </w:rPr>
        <w:t xml:space="preserve"> </w:t>
      </w:r>
      <w:r w:rsidRPr="0090413E">
        <w:t xml:space="preserve">Github. Le document doit comporter entre </w:t>
      </w:r>
      <w:r w:rsidRPr="0090413E">
        <w:rPr>
          <w:b/>
        </w:rPr>
        <w:t>5 et 10 pages incluant les images et références</w:t>
      </w:r>
      <w:r w:rsidRPr="0090413E">
        <w:t>.</w:t>
      </w:r>
    </w:p>
    <w:p w14:paraId="65B652D3" w14:textId="77777777" w:rsidR="0042229D" w:rsidRPr="0090413E" w:rsidRDefault="00EC0F21" w:rsidP="005D5792">
      <w:pPr>
        <w:pStyle w:val="Corpsdetexte"/>
        <w:spacing w:before="159" w:line="360" w:lineRule="auto"/>
        <w:ind w:left="119" w:firstLine="0"/>
        <w:rPr>
          <w:lang w:val="fr-CA"/>
        </w:rPr>
      </w:pPr>
      <w:r w:rsidRPr="0090413E">
        <w:rPr>
          <w:color w:val="5A5A5A"/>
          <w:lang w:val="fr-CA"/>
        </w:rPr>
        <w:t>Le</w:t>
      </w:r>
      <w:r w:rsidRPr="0090413E">
        <w:rPr>
          <w:color w:val="5A5A5A"/>
          <w:spacing w:val="41"/>
          <w:lang w:val="fr-CA"/>
        </w:rPr>
        <w:t xml:space="preserve"> </w:t>
      </w:r>
      <w:r w:rsidRPr="0090413E">
        <w:rPr>
          <w:color w:val="5A5A5A"/>
          <w:spacing w:val="9"/>
          <w:lang w:val="fr-CA"/>
        </w:rPr>
        <w:t>contenu</w:t>
      </w:r>
    </w:p>
    <w:p w14:paraId="65B652D4" w14:textId="77777777" w:rsidR="0042229D" w:rsidRPr="0090413E" w:rsidRDefault="00EC0F21" w:rsidP="005D5792">
      <w:pPr>
        <w:pStyle w:val="Corpsdetexte"/>
        <w:spacing w:before="182" w:line="360" w:lineRule="auto"/>
        <w:ind w:left="119" w:firstLine="0"/>
        <w:rPr>
          <w:lang w:val="fr-CA"/>
        </w:rPr>
      </w:pPr>
      <w:r w:rsidRPr="0090413E">
        <w:rPr>
          <w:lang w:val="fr-CA"/>
        </w:rPr>
        <w:t>Le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cahier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charges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doit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comporter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10"/>
          <w:lang w:val="fr-CA"/>
        </w:rPr>
        <w:t>:</w:t>
      </w:r>
    </w:p>
    <w:p w14:paraId="65B652D5" w14:textId="2ECB3745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38"/>
        </w:tabs>
        <w:spacing w:before="181" w:line="360" w:lineRule="auto"/>
        <w:ind w:left="838" w:hanging="359"/>
        <w:rPr>
          <w:lang w:val="fr-CA"/>
        </w:rPr>
      </w:pPr>
      <w:r w:rsidRPr="0090413E">
        <w:rPr>
          <w:lang w:val="fr-CA"/>
        </w:rPr>
        <w:t>Une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présenta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détaillée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votre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créa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généra</w:t>
      </w:r>
      <w:r w:rsidR="008C6900" w:rsidRPr="0090413E">
        <w:rPr>
          <w:spacing w:val="-2"/>
          <w:lang w:val="fr-CA"/>
        </w:rPr>
        <w:t>ti</w:t>
      </w:r>
      <w:r w:rsidRPr="0090413E">
        <w:rPr>
          <w:spacing w:val="-2"/>
          <w:lang w:val="fr-CA"/>
        </w:rPr>
        <w:t>ve</w:t>
      </w:r>
    </w:p>
    <w:p w14:paraId="65B652D6" w14:textId="77777777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line="360" w:lineRule="auto"/>
        <w:ind w:left="1559" w:hanging="359"/>
        <w:rPr>
          <w:lang w:val="fr-CA"/>
        </w:rPr>
      </w:pPr>
      <w:r w:rsidRPr="0090413E">
        <w:rPr>
          <w:spacing w:val="-2"/>
          <w:lang w:val="fr-CA"/>
        </w:rPr>
        <w:t>Qu’est-ce</w:t>
      </w:r>
      <w:r w:rsidRPr="0090413E">
        <w:rPr>
          <w:spacing w:val="-6"/>
          <w:lang w:val="fr-CA"/>
        </w:rPr>
        <w:t xml:space="preserve"> </w:t>
      </w:r>
      <w:r w:rsidRPr="0090413E">
        <w:rPr>
          <w:spacing w:val="-2"/>
          <w:lang w:val="fr-CA"/>
        </w:rPr>
        <w:t>que</w:t>
      </w:r>
      <w:r w:rsidRPr="0090413E">
        <w:rPr>
          <w:spacing w:val="-5"/>
          <w:lang w:val="fr-CA"/>
        </w:rPr>
        <w:t xml:space="preserve"> </w:t>
      </w:r>
      <w:r w:rsidRPr="0090413E">
        <w:rPr>
          <w:spacing w:val="-2"/>
          <w:lang w:val="fr-CA"/>
        </w:rPr>
        <w:t>votre</w:t>
      </w:r>
      <w:r w:rsidRPr="0090413E">
        <w:rPr>
          <w:spacing w:val="-6"/>
          <w:lang w:val="fr-CA"/>
        </w:rPr>
        <w:t xml:space="preserve"> </w:t>
      </w:r>
      <w:r w:rsidRPr="0090413E">
        <w:rPr>
          <w:spacing w:val="-2"/>
          <w:lang w:val="fr-CA"/>
        </w:rPr>
        <w:t>automate</w:t>
      </w:r>
      <w:r w:rsidRPr="0090413E">
        <w:rPr>
          <w:spacing w:val="-5"/>
          <w:lang w:val="fr-CA"/>
        </w:rPr>
        <w:t xml:space="preserve"> </w:t>
      </w:r>
      <w:r w:rsidRPr="0090413E">
        <w:rPr>
          <w:spacing w:val="-2"/>
          <w:lang w:val="fr-CA"/>
        </w:rPr>
        <w:t>produit?</w:t>
      </w:r>
    </w:p>
    <w:p w14:paraId="160BA1E6" w14:textId="7CD5B34F" w:rsidR="00902D4E" w:rsidRPr="0090413E" w:rsidRDefault="00902D4E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 w:rsidRPr="0090413E">
        <w:rPr>
          <w:lang w:val="fr-CA"/>
        </w:rPr>
        <w:t xml:space="preserve">L’automate raconte la vie d’un personnage humanoïde </w:t>
      </w:r>
      <w:r w:rsidR="00217F63">
        <w:rPr>
          <w:lang w:val="fr-CA"/>
        </w:rPr>
        <w:t xml:space="preserve">(un </w:t>
      </w:r>
      <w:r w:rsidRPr="0090413E">
        <w:rPr>
          <w:lang w:val="fr-CA"/>
        </w:rPr>
        <w:t>pion</w:t>
      </w:r>
      <w:r w:rsidR="00217F63">
        <w:rPr>
          <w:lang w:val="fr-CA"/>
        </w:rPr>
        <w:t>)</w:t>
      </w:r>
      <w:r w:rsidR="009F2589" w:rsidRPr="0090413E">
        <w:rPr>
          <w:lang w:val="fr-CA"/>
        </w:rPr>
        <w:t xml:space="preserve"> dans son parcours de la vie adulte à la mort.</w:t>
      </w:r>
    </w:p>
    <w:p w14:paraId="65B652D7" w14:textId="77777777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8"/>
        </w:tabs>
        <w:spacing w:before="22" w:line="360" w:lineRule="auto"/>
        <w:ind w:left="1558" w:hanging="358"/>
        <w:rPr>
          <w:lang w:val="fr-CA"/>
        </w:rPr>
      </w:pPr>
      <w:r w:rsidRPr="0090413E">
        <w:rPr>
          <w:spacing w:val="-2"/>
          <w:lang w:val="fr-CA"/>
        </w:rPr>
        <w:t>Comment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l’automate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est-il</w:t>
      </w:r>
      <w:r w:rsidRPr="0090413E">
        <w:rPr>
          <w:spacing w:val="-8"/>
          <w:lang w:val="fr-CA"/>
        </w:rPr>
        <w:t xml:space="preserve"> </w:t>
      </w:r>
      <w:r w:rsidRPr="0090413E">
        <w:rPr>
          <w:spacing w:val="-2"/>
          <w:lang w:val="fr-CA"/>
        </w:rPr>
        <w:t>paramétré?</w:t>
      </w:r>
    </w:p>
    <w:p w14:paraId="5F3F66B4" w14:textId="4EAD55D2" w:rsidR="009F2589" w:rsidRPr="0090413E" w:rsidRDefault="005544B0" w:rsidP="005D5792">
      <w:pPr>
        <w:pStyle w:val="Paragraphedeliste"/>
        <w:numPr>
          <w:ilvl w:val="2"/>
          <w:numId w:val="1"/>
        </w:numPr>
        <w:tabs>
          <w:tab w:val="left" w:pos="1558"/>
        </w:tabs>
        <w:spacing w:before="22" w:line="360" w:lineRule="auto"/>
        <w:jc w:val="left"/>
        <w:rPr>
          <w:lang w:val="fr-CA"/>
        </w:rPr>
      </w:pPr>
      <w:r w:rsidRPr="0090413E">
        <w:rPr>
          <w:lang w:val="fr-CA"/>
        </w:rPr>
        <w:t xml:space="preserve">L’automate requiert l’activation d’un bouton (dé) à chaque tour va </w:t>
      </w:r>
      <w:r w:rsidR="00845A02">
        <w:rPr>
          <w:lang w:val="fr-CA"/>
        </w:rPr>
        <w:t>permettre le choix</w:t>
      </w:r>
      <w:r w:rsidRPr="0090413E">
        <w:rPr>
          <w:lang w:val="fr-CA"/>
        </w:rPr>
        <w:t xml:space="preserve"> entre deux statistiques selon le tour</w:t>
      </w:r>
      <w:r w:rsidR="00E36288" w:rsidRPr="0090413E">
        <w:rPr>
          <w:lang w:val="fr-CA"/>
        </w:rPr>
        <w:t xml:space="preserve"> (ex : Tour1 = Université (70%</w:t>
      </w:r>
      <w:r w:rsidR="000C495A" w:rsidRPr="0090413E">
        <w:rPr>
          <w:lang w:val="fr-CA"/>
        </w:rPr>
        <w:t>)</w:t>
      </w:r>
      <w:r w:rsidR="00E36288" w:rsidRPr="0090413E">
        <w:rPr>
          <w:lang w:val="fr-CA"/>
        </w:rPr>
        <w:t xml:space="preserve"> ou Carrière (30%))</w:t>
      </w:r>
      <w:r w:rsidR="000C495A" w:rsidRPr="0090413E">
        <w:rPr>
          <w:lang w:val="fr-CA"/>
        </w:rPr>
        <w:t xml:space="preserve">. La sélection est déterminée par un random (DAT). Chaque choix va déterminer l’apparence du personnage du </w:t>
      </w:r>
      <w:r w:rsidR="00752945" w:rsidRPr="0090413E">
        <w:rPr>
          <w:lang w:val="fr-CA"/>
        </w:rPr>
        <w:t>joueur (ex : Université = oui, donc le personnage porte un chapeau de diplômé</w:t>
      </w:r>
      <w:r w:rsidR="00FF4D03" w:rsidRPr="0090413E">
        <w:rPr>
          <w:lang w:val="fr-CA"/>
        </w:rPr>
        <w:t xml:space="preserve"> et la toge (à voir) avec les</w:t>
      </w:r>
      <w:r w:rsidR="00FF4D03" w:rsidRPr="0090413E">
        <w:rPr>
          <w:b/>
          <w:bCs/>
          <w:lang w:val="fr-CA"/>
        </w:rPr>
        <w:t xml:space="preserve"> éléments SOP</w:t>
      </w:r>
      <w:r w:rsidR="00FF4D03" w:rsidRPr="0090413E">
        <w:rPr>
          <w:lang w:val="fr-CA"/>
        </w:rPr>
        <w:t>.</w:t>
      </w:r>
    </w:p>
    <w:p w14:paraId="65B652D8" w14:textId="70FF520F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60"/>
        </w:tabs>
        <w:spacing w:line="360" w:lineRule="auto"/>
        <w:ind w:hanging="361"/>
        <w:rPr>
          <w:lang w:val="fr-CA"/>
        </w:rPr>
      </w:pPr>
      <w:r w:rsidRPr="0090413E">
        <w:rPr>
          <w:lang w:val="fr-CA"/>
        </w:rPr>
        <w:t>Y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a-t-il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sources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externes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(données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libre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accès,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AutonomX,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2"/>
          <w:lang w:val="fr-CA"/>
        </w:rPr>
        <w:t>autre)?</w:t>
      </w:r>
    </w:p>
    <w:p w14:paraId="7B061B3F" w14:textId="7D837A37" w:rsidR="00BD0ADE" w:rsidRPr="0090413E" w:rsidRDefault="00BD0ADE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 w:rsidRPr="0090413E">
        <w:rPr>
          <w:lang w:val="fr-CA"/>
        </w:rPr>
        <w:t>L’automate prend les données de Statistique Québec et/ou celles créées de toutes pièces dans</w:t>
      </w:r>
      <w:r w:rsidR="00762797" w:rsidRPr="0090413E">
        <w:rPr>
          <w:lang w:val="fr-CA"/>
        </w:rPr>
        <w:t xml:space="preserve"> AutonomX (à voir).</w:t>
      </w:r>
    </w:p>
    <w:p w14:paraId="65B652D9" w14:textId="02E046DB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8"/>
        </w:tabs>
        <w:spacing w:line="360" w:lineRule="auto"/>
        <w:ind w:left="1558" w:hanging="358"/>
        <w:rPr>
          <w:lang w:val="fr-CA"/>
        </w:rPr>
      </w:pPr>
      <w:r w:rsidRPr="0090413E">
        <w:rPr>
          <w:spacing w:val="-2"/>
          <w:lang w:val="fr-CA"/>
        </w:rPr>
        <w:t>Quel</w:t>
      </w:r>
      <w:r w:rsidRPr="0090413E">
        <w:rPr>
          <w:spacing w:val="-4"/>
          <w:lang w:val="fr-CA"/>
        </w:rPr>
        <w:t xml:space="preserve"> </w:t>
      </w:r>
      <w:r w:rsidRPr="0090413E">
        <w:rPr>
          <w:spacing w:val="-2"/>
          <w:lang w:val="fr-CA"/>
        </w:rPr>
        <w:t>sera l’expérience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du public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avec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votre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automate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(qu’est-ce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qu’on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reçoit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en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tant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que public)?</w:t>
      </w:r>
    </w:p>
    <w:p w14:paraId="7140D151" w14:textId="15C0FB24" w:rsidR="00762797" w:rsidRPr="0090413E" w:rsidRDefault="00691F60" w:rsidP="005D5792">
      <w:pPr>
        <w:pStyle w:val="Paragraphedeliste"/>
        <w:numPr>
          <w:ilvl w:val="2"/>
          <w:numId w:val="1"/>
        </w:numPr>
        <w:tabs>
          <w:tab w:val="left" w:pos="1558"/>
        </w:tabs>
        <w:spacing w:line="360" w:lineRule="auto"/>
        <w:jc w:val="left"/>
        <w:rPr>
          <w:lang w:val="fr-CA"/>
        </w:rPr>
      </w:pPr>
      <w:r w:rsidRPr="0090413E">
        <w:rPr>
          <w:lang w:val="fr-CA"/>
        </w:rPr>
        <w:t xml:space="preserve">C’est un jeu de chance, donc le public verra leur personnage </w:t>
      </w:r>
      <w:r w:rsidR="007E748C">
        <w:rPr>
          <w:lang w:val="fr-CA"/>
        </w:rPr>
        <w:t>évoluer</w:t>
      </w:r>
      <w:r w:rsidRPr="0090413E">
        <w:rPr>
          <w:lang w:val="fr-CA"/>
        </w:rPr>
        <w:t xml:space="preserve"> selon ce que la vie lui réserve et comparer son parcours à celui d’un ami pour savoir qui a eu la plus belle vie ! </w:t>
      </w:r>
      <w:r w:rsidR="00B6759C" w:rsidRPr="0090413E">
        <w:rPr>
          <w:lang w:val="fr-CA"/>
        </w:rPr>
        <w:t>(Qui a le plus d’enfants, le plus de maisons, le plus d’argent, le plus d’éducation, etc.)</w:t>
      </w:r>
    </w:p>
    <w:p w14:paraId="65B652DA" w14:textId="48AEA707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39"/>
        </w:tabs>
        <w:spacing w:before="22" w:line="360" w:lineRule="auto"/>
        <w:ind w:hanging="359"/>
        <w:rPr>
          <w:lang w:val="fr-CA"/>
        </w:rPr>
      </w:pPr>
      <w:r w:rsidRPr="0090413E">
        <w:rPr>
          <w:lang w:val="fr-CA"/>
        </w:rPr>
        <w:lastRenderedPageBreak/>
        <w:t>Une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situa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l’œuvre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parmi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des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œuvres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existantes</w:t>
      </w:r>
    </w:p>
    <w:p w14:paraId="65B652DB" w14:textId="231AE643" w:rsidR="0042229D" w:rsidRPr="004B541A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before="20" w:line="360" w:lineRule="auto"/>
        <w:ind w:left="1559" w:hanging="359"/>
        <w:rPr>
          <w:lang w:val="fr-CA"/>
        </w:rPr>
      </w:pPr>
      <w:r w:rsidRPr="004B541A">
        <w:rPr>
          <w:lang w:val="fr-CA"/>
        </w:rPr>
        <w:t>Une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liste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d’inspira</w:t>
      </w:r>
      <w:r w:rsidR="008C6900" w:rsidRPr="004B541A">
        <w:rPr>
          <w:lang w:val="fr-CA"/>
        </w:rPr>
        <w:t>ti</w:t>
      </w:r>
      <w:r w:rsidRPr="004B541A">
        <w:rPr>
          <w:lang w:val="fr-CA"/>
        </w:rPr>
        <w:t>ons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pour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votre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projet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(4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à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6)</w:t>
      </w:r>
      <w:r w:rsidRPr="004B541A">
        <w:rPr>
          <w:spacing w:val="-7"/>
          <w:lang w:val="fr-CA"/>
        </w:rPr>
        <w:t xml:space="preserve"> </w:t>
      </w:r>
      <w:r w:rsidRPr="004B541A">
        <w:rPr>
          <w:lang w:val="fr-CA"/>
        </w:rPr>
        <w:t>avec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une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courte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descrip</w:t>
      </w:r>
      <w:r w:rsidR="008C6900" w:rsidRPr="004B541A">
        <w:rPr>
          <w:lang w:val="fr-CA"/>
        </w:rPr>
        <w:t>ti</w:t>
      </w:r>
      <w:r w:rsidRPr="004B541A">
        <w:rPr>
          <w:lang w:val="fr-CA"/>
        </w:rPr>
        <w:t>on,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ar</w:t>
      </w:r>
      <w:r w:rsidR="008C6900" w:rsidRPr="004B541A">
        <w:rPr>
          <w:lang w:val="fr-CA"/>
        </w:rPr>
        <w:t>ti</w:t>
      </w:r>
      <w:r w:rsidRPr="004B541A">
        <w:rPr>
          <w:lang w:val="fr-CA"/>
        </w:rPr>
        <w:t>stes,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nom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du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projet</w:t>
      </w:r>
      <w:r w:rsidRPr="004B541A">
        <w:rPr>
          <w:spacing w:val="-5"/>
          <w:lang w:val="fr-CA"/>
        </w:rPr>
        <w:t xml:space="preserve"> et</w:t>
      </w:r>
    </w:p>
    <w:p w14:paraId="65B652DC" w14:textId="5BB9B311" w:rsidR="0042229D" w:rsidRPr="0090413E" w:rsidRDefault="00EC0F21" w:rsidP="005D5792">
      <w:pPr>
        <w:pStyle w:val="Corpsdetexte"/>
        <w:spacing w:before="22" w:line="360" w:lineRule="auto"/>
        <w:ind w:left="1560" w:firstLine="0"/>
        <w:rPr>
          <w:spacing w:val="-2"/>
          <w:lang w:val="fr-CA"/>
        </w:rPr>
      </w:pPr>
      <w:r w:rsidRPr="004B541A">
        <w:rPr>
          <w:lang w:val="fr-CA"/>
        </w:rPr>
        <w:t>documenta</w:t>
      </w:r>
      <w:r w:rsidR="008C6900" w:rsidRPr="004B541A">
        <w:rPr>
          <w:lang w:val="fr-CA"/>
        </w:rPr>
        <w:t>ti</w:t>
      </w:r>
      <w:r w:rsidRPr="004B541A">
        <w:rPr>
          <w:lang w:val="fr-CA"/>
        </w:rPr>
        <w:t>on</w:t>
      </w:r>
      <w:r w:rsidRPr="004B541A">
        <w:rPr>
          <w:spacing w:val="-3"/>
          <w:lang w:val="fr-CA"/>
        </w:rPr>
        <w:t xml:space="preserve"> </w:t>
      </w:r>
      <w:r w:rsidRPr="004B541A">
        <w:rPr>
          <w:spacing w:val="-2"/>
          <w:lang w:val="fr-CA"/>
        </w:rPr>
        <w:t>visuelle.</w:t>
      </w:r>
    </w:p>
    <w:p w14:paraId="46A58FE2" w14:textId="47221193" w:rsidR="00EB5F42" w:rsidRPr="009824E9" w:rsidRDefault="009956C5" w:rsidP="005D5792">
      <w:pPr>
        <w:pStyle w:val="Corpsdetexte"/>
        <w:numPr>
          <w:ilvl w:val="2"/>
          <w:numId w:val="1"/>
        </w:numPr>
        <w:spacing w:before="22" w:line="360" w:lineRule="auto"/>
        <w:jc w:val="left"/>
        <w:rPr>
          <w:lang w:val="fr-CA"/>
        </w:rPr>
      </w:pPr>
      <w:r w:rsidRPr="008E784B">
        <w:rPr>
          <w:i/>
          <w:iCs/>
          <w:spacing w:val="-2"/>
          <w:lang w:val="fr-CA"/>
        </w:rPr>
        <w:t>The Game of Life</w:t>
      </w:r>
      <w:r w:rsidRPr="008E784B">
        <w:rPr>
          <w:spacing w:val="-2"/>
          <w:lang w:val="fr-CA"/>
        </w:rPr>
        <w:t xml:space="preserve"> (</w:t>
      </w:r>
      <w:r w:rsidR="00654276" w:rsidRPr="008E784B">
        <w:rPr>
          <w:spacing w:val="-2"/>
          <w:lang w:val="fr-CA"/>
        </w:rPr>
        <w:t>Milton Bradley Company</w:t>
      </w:r>
      <w:r w:rsidR="00A840A6">
        <w:rPr>
          <w:spacing w:val="-2"/>
          <w:lang w:val="fr-CA"/>
        </w:rPr>
        <w:t xml:space="preserve">, </w:t>
      </w:r>
      <w:r w:rsidRPr="008E784B">
        <w:rPr>
          <w:spacing w:val="-2"/>
          <w:lang w:val="fr-CA"/>
        </w:rPr>
        <w:t>Hasbro Gaming</w:t>
      </w:r>
      <w:r w:rsidR="00DF28D8">
        <w:rPr>
          <w:spacing w:val="-2"/>
          <w:lang w:val="fr-CA"/>
        </w:rPr>
        <w:t xml:space="preserve"> et Marmade Game Studio (</w:t>
      </w:r>
      <w:r w:rsidR="0052162C">
        <w:rPr>
          <w:spacing w:val="-2"/>
          <w:lang w:val="fr-CA"/>
        </w:rPr>
        <w:t xml:space="preserve">jeu de table et </w:t>
      </w:r>
      <w:r w:rsidR="00DF28D8">
        <w:rPr>
          <w:spacing w:val="-2"/>
          <w:lang w:val="fr-CA"/>
        </w:rPr>
        <w:t>jeu PC,</w:t>
      </w:r>
      <w:r w:rsidR="00FB095D">
        <w:rPr>
          <w:spacing w:val="-2"/>
          <w:lang w:val="fr-CA"/>
        </w:rPr>
        <w:t xml:space="preserve"> </w:t>
      </w:r>
      <w:r w:rsidR="0099061E">
        <w:rPr>
          <w:spacing w:val="-2"/>
          <w:lang w:val="fr-CA"/>
        </w:rPr>
        <w:t>2013</w:t>
      </w:r>
      <w:r w:rsidR="0052162C">
        <w:rPr>
          <w:spacing w:val="-2"/>
          <w:lang w:val="fr-CA"/>
        </w:rPr>
        <w:t>-</w:t>
      </w:r>
      <w:r w:rsidR="00FB095D">
        <w:rPr>
          <w:spacing w:val="-2"/>
          <w:lang w:val="fr-CA"/>
        </w:rPr>
        <w:t>2020</w:t>
      </w:r>
      <w:r w:rsidRPr="008E784B">
        <w:rPr>
          <w:spacing w:val="-2"/>
          <w:lang w:val="fr-CA"/>
        </w:rPr>
        <w:t>)</w:t>
      </w:r>
      <w:r w:rsidR="00EB5F42" w:rsidRPr="008E784B">
        <w:rPr>
          <w:spacing w:val="-2"/>
          <w:lang w:val="fr-CA"/>
        </w:rPr>
        <w:t xml:space="preserve"> </w:t>
      </w:r>
      <w:r w:rsidR="008E784B" w:rsidRPr="008E784B">
        <w:rPr>
          <w:spacing w:val="-2"/>
          <w:lang w:val="fr-CA"/>
        </w:rPr>
        <w:t xml:space="preserve">est un jeu de société </w:t>
      </w:r>
      <w:r w:rsidR="00B06B0F">
        <w:rPr>
          <w:spacing w:val="-2"/>
          <w:lang w:val="fr-CA"/>
        </w:rPr>
        <w:t xml:space="preserve">de simulation de vie </w:t>
      </w:r>
      <w:r w:rsidR="00521265">
        <w:rPr>
          <w:spacing w:val="-2"/>
          <w:lang w:val="fr-CA"/>
        </w:rPr>
        <w:t>o</w:t>
      </w:r>
      <w:r w:rsidR="001C6FE5">
        <w:rPr>
          <w:spacing w:val="-2"/>
          <w:lang w:val="fr-CA"/>
        </w:rPr>
        <w:t>ù</w:t>
      </w:r>
      <w:r w:rsidR="00521265">
        <w:rPr>
          <w:spacing w:val="-2"/>
          <w:lang w:val="fr-CA"/>
        </w:rPr>
        <w:t xml:space="preserve"> il est possible </w:t>
      </w:r>
      <w:r w:rsidR="001C6FE5">
        <w:rPr>
          <w:spacing w:val="-2"/>
          <w:lang w:val="fr-CA"/>
        </w:rPr>
        <w:t>de jouer de 1 à 4 joueurs. Le but du jeu est de mené la meilleure vie</w:t>
      </w:r>
      <w:r w:rsidR="00704BDE">
        <w:rPr>
          <w:spacing w:val="-2"/>
          <w:lang w:val="fr-CA"/>
        </w:rPr>
        <w:t xml:space="preserve">, c’est-à-dire en aillant le plus d’argent </w:t>
      </w:r>
      <w:r w:rsidR="001F08D6">
        <w:rPr>
          <w:spacing w:val="-2"/>
          <w:lang w:val="fr-CA"/>
        </w:rPr>
        <w:t>et</w:t>
      </w:r>
      <w:r w:rsidR="001F35CF">
        <w:rPr>
          <w:spacing w:val="-2"/>
          <w:lang w:val="fr-CA"/>
        </w:rPr>
        <w:t>/</w:t>
      </w:r>
      <w:r w:rsidR="00704BDE">
        <w:rPr>
          <w:spacing w:val="-2"/>
          <w:lang w:val="fr-CA"/>
        </w:rPr>
        <w:t>ou, dans les versions plus récente</w:t>
      </w:r>
      <w:r w:rsidR="009A039C">
        <w:rPr>
          <w:spacing w:val="-2"/>
          <w:lang w:val="fr-CA"/>
        </w:rPr>
        <w:t>s</w:t>
      </w:r>
      <w:r w:rsidR="001F08D6">
        <w:rPr>
          <w:spacing w:val="-2"/>
          <w:lang w:val="fr-CA"/>
        </w:rPr>
        <w:t>,</w:t>
      </w:r>
      <w:r w:rsidR="00704BDE">
        <w:rPr>
          <w:spacing w:val="-2"/>
          <w:lang w:val="fr-CA"/>
        </w:rPr>
        <w:t xml:space="preserve"> des points</w:t>
      </w:r>
      <w:r w:rsidR="00A840A6">
        <w:rPr>
          <w:spacing w:val="-2"/>
          <w:lang w:val="fr-CA"/>
        </w:rPr>
        <w:t xml:space="preserve"> accumulés grâce aux attributs</w:t>
      </w:r>
      <w:r w:rsidR="00704BDE">
        <w:rPr>
          <w:spacing w:val="-2"/>
          <w:lang w:val="fr-CA"/>
        </w:rPr>
        <w:t xml:space="preserve"> </w:t>
      </w:r>
      <w:r w:rsidR="0087634C">
        <w:rPr>
          <w:spacing w:val="-2"/>
          <w:lang w:val="fr-CA"/>
        </w:rPr>
        <w:t>d’amour, de</w:t>
      </w:r>
      <w:r w:rsidR="009A039C">
        <w:rPr>
          <w:spacing w:val="-2"/>
          <w:lang w:val="fr-CA"/>
        </w:rPr>
        <w:t xml:space="preserve"> richesse </w:t>
      </w:r>
      <w:r w:rsidR="001F08D6">
        <w:rPr>
          <w:spacing w:val="-2"/>
          <w:lang w:val="fr-CA"/>
        </w:rPr>
        <w:t>et de connaissances</w:t>
      </w:r>
      <w:r w:rsidR="00932306">
        <w:rPr>
          <w:spacing w:val="-2"/>
          <w:lang w:val="fr-CA"/>
        </w:rPr>
        <w:t xml:space="preserve"> en plus du montant d’argents final</w:t>
      </w:r>
      <w:r w:rsidR="009A039C">
        <w:rPr>
          <w:spacing w:val="-2"/>
          <w:lang w:val="fr-CA"/>
        </w:rPr>
        <w:t>.</w:t>
      </w:r>
      <w:r w:rsidR="001F08D6">
        <w:rPr>
          <w:spacing w:val="-2"/>
          <w:lang w:val="fr-CA"/>
        </w:rPr>
        <w:t xml:space="preserve"> </w:t>
      </w:r>
      <w:r w:rsidR="00CE20CC">
        <w:rPr>
          <w:spacing w:val="-2"/>
          <w:lang w:val="fr-CA"/>
        </w:rPr>
        <w:t xml:space="preserve">Le joueur se promène sur un chemin linéaire </w:t>
      </w:r>
      <w:r w:rsidR="0023066F">
        <w:rPr>
          <w:spacing w:val="-2"/>
          <w:lang w:val="fr-CA"/>
        </w:rPr>
        <w:t>dont</w:t>
      </w:r>
      <w:r w:rsidR="00CE20CC">
        <w:rPr>
          <w:spacing w:val="-2"/>
          <w:lang w:val="fr-CA"/>
        </w:rPr>
        <w:t xml:space="preserve"> </w:t>
      </w:r>
      <w:r w:rsidR="0023066F">
        <w:rPr>
          <w:spacing w:val="-2"/>
          <w:lang w:val="fr-CA"/>
        </w:rPr>
        <w:t>chacune des cases</w:t>
      </w:r>
      <w:r w:rsidR="00CE20CC">
        <w:rPr>
          <w:spacing w:val="-2"/>
          <w:lang w:val="fr-CA"/>
        </w:rPr>
        <w:t xml:space="preserve"> représentent </w:t>
      </w:r>
      <w:r w:rsidR="0087634C">
        <w:rPr>
          <w:spacing w:val="-2"/>
          <w:lang w:val="fr-CA"/>
        </w:rPr>
        <w:t>un événement</w:t>
      </w:r>
      <w:r w:rsidR="00CE20CC">
        <w:rPr>
          <w:spacing w:val="-2"/>
          <w:lang w:val="fr-CA"/>
        </w:rPr>
        <w:t xml:space="preserve"> de la vie</w:t>
      </w:r>
      <w:r w:rsidR="0023066F">
        <w:rPr>
          <w:spacing w:val="-2"/>
          <w:lang w:val="fr-CA"/>
        </w:rPr>
        <w:t xml:space="preserve"> soit : « Gagne </w:t>
      </w:r>
      <w:r w:rsidR="0087634C">
        <w:rPr>
          <w:spacing w:val="-2"/>
          <w:lang w:val="fr-CA"/>
        </w:rPr>
        <w:t>au loto</w:t>
      </w:r>
      <w:r w:rsidR="0023066F">
        <w:rPr>
          <w:spacing w:val="-2"/>
          <w:lang w:val="fr-CA"/>
        </w:rPr>
        <w:t xml:space="preserve"> ! Reçoit 90 000$ »</w:t>
      </w:r>
      <w:r w:rsidR="00AF49F0">
        <w:rPr>
          <w:spacing w:val="-2"/>
          <w:lang w:val="fr-CA"/>
        </w:rPr>
        <w:t xml:space="preserve"> et à certains moment le chemin se sépare et le joueur doit faire un choix soit : le chemin de la famille ou le chemin de la vie par exemple</w:t>
      </w:r>
      <w:r w:rsidR="001248FA">
        <w:rPr>
          <w:spacing w:val="-2"/>
          <w:lang w:val="fr-CA"/>
        </w:rPr>
        <w:t xml:space="preserve"> (sans pour autant d’être sûr d’arrêter sur les cases « enfant</w:t>
      </w:r>
      <w:r w:rsidR="00806D3F">
        <w:rPr>
          <w:spacing w:val="-2"/>
          <w:lang w:val="fr-CA"/>
        </w:rPr>
        <w:t> »</w:t>
      </w:r>
      <w:r w:rsidR="001248FA">
        <w:rPr>
          <w:spacing w:val="-2"/>
          <w:lang w:val="fr-CA"/>
        </w:rPr>
        <w:t>)</w:t>
      </w:r>
      <w:r w:rsidR="00AF49F0">
        <w:rPr>
          <w:spacing w:val="-2"/>
          <w:lang w:val="fr-CA"/>
        </w:rPr>
        <w:t>.</w:t>
      </w:r>
      <w:r w:rsidR="004B541A">
        <w:rPr>
          <w:spacing w:val="-2"/>
          <w:lang w:val="fr-CA"/>
        </w:rPr>
        <w:t xml:space="preserve"> </w:t>
      </w:r>
      <w:r w:rsidR="004B541A" w:rsidRPr="004B541A">
        <w:rPr>
          <w:i/>
          <w:iCs/>
          <w:spacing w:val="-2"/>
          <w:lang w:val="fr-CA"/>
        </w:rPr>
        <w:t>Voir fin du document</w:t>
      </w:r>
      <w:r w:rsidR="004B541A">
        <w:rPr>
          <w:i/>
          <w:iCs/>
          <w:spacing w:val="-2"/>
          <w:lang w:val="fr-CA"/>
        </w:rPr>
        <w:t>.</w:t>
      </w:r>
    </w:p>
    <w:p w14:paraId="2E26281B" w14:textId="55F5E2B8" w:rsidR="00D213E5" w:rsidRPr="0090413E" w:rsidRDefault="00D213E5" w:rsidP="005D5792">
      <w:pPr>
        <w:pStyle w:val="Corpsdetexte"/>
        <w:spacing w:before="22" w:line="360" w:lineRule="auto"/>
        <w:ind w:left="2281" w:firstLine="0"/>
        <w:rPr>
          <w:lang w:val="fr-CA"/>
        </w:rPr>
      </w:pPr>
    </w:p>
    <w:p w14:paraId="65B652DD" w14:textId="18F7EC3C" w:rsidR="0042229D" w:rsidRPr="00B6712D" w:rsidRDefault="00EC0F21" w:rsidP="005D5792">
      <w:pPr>
        <w:pStyle w:val="Paragraphedeliste"/>
        <w:numPr>
          <w:ilvl w:val="1"/>
          <w:numId w:val="1"/>
        </w:numPr>
        <w:tabs>
          <w:tab w:val="left" w:pos="1558"/>
        </w:tabs>
        <w:spacing w:line="360" w:lineRule="auto"/>
        <w:ind w:left="1558" w:hanging="358"/>
        <w:rPr>
          <w:lang w:val="fr-CA"/>
        </w:rPr>
      </w:pPr>
      <w:r w:rsidRPr="00AF10FB">
        <w:t>Comment</w:t>
      </w:r>
      <w:r w:rsidRPr="00AF10FB">
        <w:rPr>
          <w:spacing w:val="-8"/>
        </w:rPr>
        <w:t xml:space="preserve"> </w:t>
      </w:r>
      <w:r w:rsidRPr="00AF10FB">
        <w:t>votre</w:t>
      </w:r>
      <w:r w:rsidRPr="00AF10FB">
        <w:rPr>
          <w:spacing w:val="-7"/>
        </w:rPr>
        <w:t xml:space="preserve"> </w:t>
      </w:r>
      <w:r w:rsidRPr="00AF10FB">
        <w:t>projet</w:t>
      </w:r>
      <w:r w:rsidRPr="00AF10FB">
        <w:rPr>
          <w:spacing w:val="-8"/>
        </w:rPr>
        <w:t xml:space="preserve"> </w:t>
      </w:r>
      <w:r w:rsidRPr="00AF10FB">
        <w:t>s’inspire</w:t>
      </w:r>
      <w:r w:rsidRPr="00AF10FB">
        <w:rPr>
          <w:spacing w:val="-6"/>
        </w:rPr>
        <w:t xml:space="preserve"> </w:t>
      </w:r>
      <w:r w:rsidRPr="00AF10FB">
        <w:t>ou</w:t>
      </w:r>
      <w:r w:rsidRPr="00AF10FB">
        <w:rPr>
          <w:spacing w:val="-8"/>
        </w:rPr>
        <w:t xml:space="preserve"> </w:t>
      </w:r>
      <w:r w:rsidRPr="00AF10FB">
        <w:t>se</w:t>
      </w:r>
      <w:r w:rsidRPr="00AF10FB">
        <w:rPr>
          <w:spacing w:val="-7"/>
        </w:rPr>
        <w:t xml:space="preserve"> </w:t>
      </w:r>
      <w:r w:rsidRPr="00AF10FB">
        <w:t>posi</w:t>
      </w:r>
      <w:r w:rsidR="008C6900" w:rsidRPr="00AF10FB">
        <w:t>ti</w:t>
      </w:r>
      <w:r w:rsidRPr="00AF10FB">
        <w:t>onne</w:t>
      </w:r>
      <w:r w:rsidRPr="00AF10FB">
        <w:rPr>
          <w:spacing w:val="-7"/>
        </w:rPr>
        <w:t xml:space="preserve"> </w:t>
      </w:r>
      <w:r w:rsidRPr="00AF10FB">
        <w:t>par</w:t>
      </w:r>
      <w:r w:rsidRPr="00AF10FB">
        <w:rPr>
          <w:spacing w:val="-7"/>
        </w:rPr>
        <w:t xml:space="preserve"> </w:t>
      </w:r>
      <w:r w:rsidRPr="00AF10FB">
        <w:t>rapport</w:t>
      </w:r>
      <w:r w:rsidRPr="00AF10FB">
        <w:rPr>
          <w:spacing w:val="-7"/>
        </w:rPr>
        <w:t xml:space="preserve"> </w:t>
      </w:r>
      <w:r w:rsidRPr="00AF10FB">
        <w:t>aux</w:t>
      </w:r>
      <w:r w:rsidRPr="00AF10FB">
        <w:rPr>
          <w:spacing w:val="-7"/>
        </w:rPr>
        <w:t xml:space="preserve"> </w:t>
      </w:r>
      <w:r w:rsidRPr="00AF10FB">
        <w:rPr>
          <w:spacing w:val="-2"/>
        </w:rPr>
        <w:t>inspira</w:t>
      </w:r>
      <w:r w:rsidR="008C6900" w:rsidRPr="00AF10FB">
        <w:rPr>
          <w:spacing w:val="-2"/>
        </w:rPr>
        <w:t>ti</w:t>
      </w:r>
      <w:r w:rsidRPr="00AF10FB">
        <w:rPr>
          <w:spacing w:val="-2"/>
        </w:rPr>
        <w:t>ons</w:t>
      </w:r>
      <w:r w:rsidR="0087634C">
        <w:rPr>
          <w:spacing w:val="-2"/>
        </w:rPr>
        <w:t xml:space="preserve"> </w:t>
      </w:r>
      <w:r w:rsidRPr="00AF10FB">
        <w:rPr>
          <w:spacing w:val="-2"/>
        </w:rPr>
        <w:t>?</w:t>
      </w:r>
    </w:p>
    <w:p w14:paraId="214147B0" w14:textId="347AA24D" w:rsidR="00B6712D" w:rsidRPr="00AF10FB" w:rsidRDefault="00F72D46" w:rsidP="005D5792">
      <w:pPr>
        <w:pStyle w:val="Paragraphedeliste"/>
        <w:numPr>
          <w:ilvl w:val="2"/>
          <w:numId w:val="1"/>
        </w:numPr>
        <w:tabs>
          <w:tab w:val="left" w:pos="1558"/>
        </w:tabs>
        <w:spacing w:line="360" w:lineRule="auto"/>
        <w:jc w:val="left"/>
        <w:rPr>
          <w:lang w:val="fr-CA"/>
        </w:rPr>
      </w:pPr>
      <w:r>
        <w:rPr>
          <w:spacing w:val="-2"/>
        </w:rPr>
        <w:t xml:space="preserve">Mon projet s’inspire de </w:t>
      </w:r>
      <w:r w:rsidR="00234808">
        <w:rPr>
          <w:spacing w:val="-2"/>
        </w:rPr>
        <w:t xml:space="preserve">l’esthétique des pions </w:t>
      </w:r>
      <w:r w:rsidR="00D16CEF">
        <w:rPr>
          <w:spacing w:val="-2"/>
        </w:rPr>
        <w:t xml:space="preserve">(personnages, voitures, personnage enfants, maisons, etc.) </w:t>
      </w:r>
      <w:r w:rsidR="008642C5">
        <w:rPr>
          <w:spacing w:val="-2"/>
        </w:rPr>
        <w:t xml:space="preserve">et du cheminement linéaire du jeu ainsi que les choix </w:t>
      </w:r>
      <w:r w:rsidR="004A01FD">
        <w:rPr>
          <w:spacing w:val="-2"/>
        </w:rPr>
        <w:t>présentés</w:t>
      </w:r>
      <w:r w:rsidR="008642C5">
        <w:rPr>
          <w:spacing w:val="-2"/>
        </w:rPr>
        <w:t xml:space="preserve"> (</w:t>
      </w:r>
      <w:r w:rsidR="006226EC">
        <w:rPr>
          <w:spacing w:val="-2"/>
        </w:rPr>
        <w:t>Mariage</w:t>
      </w:r>
      <w:r w:rsidR="008642C5">
        <w:rPr>
          <w:spacing w:val="-2"/>
        </w:rPr>
        <w:t xml:space="preserve"> ou </w:t>
      </w:r>
      <w:r w:rsidR="004B541A">
        <w:rPr>
          <w:spacing w:val="-2"/>
        </w:rPr>
        <w:t>Éducation,</w:t>
      </w:r>
      <w:r w:rsidR="008642C5">
        <w:rPr>
          <w:spacing w:val="-2"/>
        </w:rPr>
        <w:t xml:space="preserve"> </w:t>
      </w:r>
      <w:r w:rsidR="004A01FD">
        <w:rPr>
          <w:spacing w:val="-2"/>
        </w:rPr>
        <w:t>Université ou Carrière</w:t>
      </w:r>
      <w:r w:rsidR="008A79B9">
        <w:rPr>
          <w:spacing w:val="-2"/>
        </w:rPr>
        <w:t> </w:t>
      </w:r>
      <w:r w:rsidR="004A01FD">
        <w:rPr>
          <w:spacing w:val="-2"/>
        </w:rPr>
        <w:t xml:space="preserve">, </w:t>
      </w:r>
      <w:r w:rsidR="002076BF">
        <w:rPr>
          <w:spacing w:val="-2"/>
        </w:rPr>
        <w:t xml:space="preserve">Famille ou </w:t>
      </w:r>
      <w:r w:rsidR="008A79B9">
        <w:rPr>
          <w:spacing w:val="-2"/>
        </w:rPr>
        <w:t>Richesse</w:t>
      </w:r>
      <w:r w:rsidR="002076BF">
        <w:rPr>
          <w:spacing w:val="-2"/>
        </w:rPr>
        <w:t xml:space="preserve"> </w:t>
      </w:r>
      <w:r w:rsidR="008642C5">
        <w:rPr>
          <w:spacing w:val="-2"/>
        </w:rPr>
        <w:t>)</w:t>
      </w:r>
    </w:p>
    <w:p w14:paraId="65B652DE" w14:textId="12EF987D" w:rsidR="0042229D" w:rsidRPr="00B8274C" w:rsidRDefault="00EC0F21" w:rsidP="005D5792">
      <w:pPr>
        <w:pStyle w:val="Paragraphedeliste"/>
        <w:numPr>
          <w:ilvl w:val="1"/>
          <w:numId w:val="1"/>
        </w:numPr>
        <w:tabs>
          <w:tab w:val="left" w:pos="1560"/>
        </w:tabs>
        <w:spacing w:before="22" w:line="360" w:lineRule="auto"/>
        <w:rPr>
          <w:lang w:val="fr-CA"/>
        </w:rPr>
      </w:pPr>
      <w:r w:rsidRPr="0090413E">
        <w:rPr>
          <w:lang w:val="fr-CA"/>
        </w:rPr>
        <w:t>Un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énoncé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met</w:t>
      </w:r>
      <w:r w:rsidR="008C6900" w:rsidRPr="0090413E">
        <w:rPr>
          <w:lang w:val="fr-CA"/>
        </w:rPr>
        <w:t>t</w:t>
      </w:r>
      <w:r w:rsidRPr="0090413E">
        <w:rPr>
          <w:lang w:val="fr-CA"/>
        </w:rPr>
        <w:t>ant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l’avant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l’originalité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votre</w:t>
      </w:r>
      <w:r w:rsidRPr="0090413E">
        <w:rPr>
          <w:spacing w:val="-6"/>
          <w:lang w:val="fr-CA"/>
        </w:rPr>
        <w:t xml:space="preserve"> </w:t>
      </w:r>
      <w:r w:rsidRPr="0090413E">
        <w:rPr>
          <w:spacing w:val="-2"/>
          <w:lang w:val="fr-CA"/>
        </w:rPr>
        <w:t>projet.</w:t>
      </w:r>
    </w:p>
    <w:p w14:paraId="437C9533" w14:textId="2FB81D4C" w:rsidR="00B8274C" w:rsidRPr="0090413E" w:rsidRDefault="00B8274C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before="22" w:line="360" w:lineRule="auto"/>
        <w:jc w:val="left"/>
        <w:rPr>
          <w:lang w:val="fr-CA"/>
        </w:rPr>
      </w:pPr>
      <w:r>
        <w:rPr>
          <w:spacing w:val="-2"/>
          <w:lang w:val="fr-CA"/>
        </w:rPr>
        <w:t>Mon projet se diffère de l’original dans la mesure où</w:t>
      </w:r>
      <w:r w:rsidR="00DF1467">
        <w:rPr>
          <w:spacing w:val="-2"/>
          <w:lang w:val="fr-CA"/>
        </w:rPr>
        <w:t xml:space="preserve"> </w:t>
      </w:r>
      <w:r w:rsidR="00EF2FE2">
        <w:rPr>
          <w:spacing w:val="-2"/>
          <w:lang w:val="fr-CA"/>
        </w:rPr>
        <w:t xml:space="preserve">les choix sont </w:t>
      </w:r>
      <w:r w:rsidR="00B10084">
        <w:rPr>
          <w:spacing w:val="-2"/>
          <w:lang w:val="fr-CA"/>
        </w:rPr>
        <w:t>de manière aléatoire avec les statistiques de Statistique Québec</w:t>
      </w:r>
      <w:r w:rsidR="00E25975">
        <w:rPr>
          <w:spacing w:val="-2"/>
          <w:lang w:val="fr-CA"/>
        </w:rPr>
        <w:t xml:space="preserve"> </w:t>
      </w:r>
      <w:r w:rsidR="00387430">
        <w:rPr>
          <w:spacing w:val="-2"/>
          <w:lang w:val="fr-CA"/>
        </w:rPr>
        <w:t>comme pour représenter le</w:t>
      </w:r>
      <w:r w:rsidR="00F323A1">
        <w:rPr>
          <w:spacing w:val="-2"/>
          <w:lang w:val="fr-CA"/>
        </w:rPr>
        <w:t>s</w:t>
      </w:r>
      <w:r w:rsidR="00387430">
        <w:rPr>
          <w:spacing w:val="-2"/>
          <w:lang w:val="fr-CA"/>
        </w:rPr>
        <w:t xml:space="preserve"> Québécois. </w:t>
      </w:r>
      <w:r w:rsidR="00A61968">
        <w:rPr>
          <w:spacing w:val="-2"/>
          <w:lang w:val="fr-CA"/>
        </w:rPr>
        <w:t xml:space="preserve">Le joueur est donc, très passif et n’influence pas les choix de son personnage. </w:t>
      </w:r>
      <w:r w:rsidR="00387430">
        <w:rPr>
          <w:spacing w:val="-2"/>
          <w:lang w:val="fr-CA"/>
        </w:rPr>
        <w:t>Le projet se concentre sur le personnage joueur et son cheminement</w:t>
      </w:r>
      <w:r w:rsidR="00417E84">
        <w:rPr>
          <w:spacing w:val="-2"/>
          <w:lang w:val="fr-CA"/>
        </w:rPr>
        <w:t>, donc la caméra est sur le personnage et</w:t>
      </w:r>
      <w:r w:rsidR="002939A4">
        <w:rPr>
          <w:spacing w:val="-2"/>
          <w:lang w:val="fr-CA"/>
        </w:rPr>
        <w:t xml:space="preserve"> le public le regarde évoluer et s’entourer de ses </w:t>
      </w:r>
      <w:r w:rsidR="003327F8">
        <w:rPr>
          <w:spacing w:val="-2"/>
          <w:lang w:val="fr-CA"/>
        </w:rPr>
        <w:t xml:space="preserve">accomplissements qui </w:t>
      </w:r>
      <w:r w:rsidR="00517927">
        <w:rPr>
          <w:spacing w:val="-2"/>
          <w:lang w:val="fr-CA"/>
        </w:rPr>
        <w:t xml:space="preserve">s’animent </w:t>
      </w:r>
      <w:r w:rsidR="003327F8">
        <w:rPr>
          <w:spacing w:val="-2"/>
          <w:lang w:val="fr-CA"/>
        </w:rPr>
        <w:t>autour de lui (voitures, enfants, etc.)</w:t>
      </w:r>
    </w:p>
    <w:p w14:paraId="65B652DF" w14:textId="6203EE8B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39"/>
        </w:tabs>
        <w:spacing w:before="20" w:line="360" w:lineRule="auto"/>
        <w:ind w:hanging="359"/>
        <w:rPr>
          <w:lang w:val="fr-CA"/>
        </w:rPr>
      </w:pPr>
      <w:r w:rsidRPr="0090413E">
        <w:rPr>
          <w:lang w:val="fr-CA"/>
        </w:rPr>
        <w:t>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2"/>
          <w:lang w:val="fr-CA"/>
        </w:rPr>
        <w:t xml:space="preserve"> </w:t>
      </w:r>
      <w:r w:rsidRPr="0090413E">
        <w:rPr>
          <w:spacing w:val="-2"/>
          <w:lang w:val="fr-CA"/>
        </w:rPr>
        <w:t>technique</w:t>
      </w:r>
    </w:p>
    <w:p w14:paraId="06505E02" w14:textId="64FA7754" w:rsidR="004E13F0" w:rsidRPr="006E707E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before="22" w:line="360" w:lineRule="auto"/>
        <w:ind w:left="1559" w:hanging="359"/>
        <w:rPr>
          <w:lang w:val="fr-CA"/>
        </w:rPr>
      </w:pPr>
      <w:r w:rsidRPr="006E707E">
        <w:rPr>
          <w:lang w:val="fr-CA"/>
        </w:rPr>
        <w:t>Quels</w:t>
      </w:r>
      <w:r w:rsidRPr="006E707E">
        <w:rPr>
          <w:spacing w:val="-11"/>
          <w:lang w:val="fr-CA"/>
        </w:rPr>
        <w:t xml:space="preserve"> </w:t>
      </w:r>
      <w:r w:rsidRPr="006E707E">
        <w:rPr>
          <w:lang w:val="fr-CA"/>
        </w:rPr>
        <w:t>moyens</w:t>
      </w:r>
      <w:r w:rsidRPr="006E707E">
        <w:rPr>
          <w:spacing w:val="-12"/>
          <w:lang w:val="fr-CA"/>
        </w:rPr>
        <w:t xml:space="preserve"> </w:t>
      </w:r>
      <w:r w:rsidRPr="006E707E">
        <w:rPr>
          <w:lang w:val="fr-CA"/>
        </w:rPr>
        <w:t>techniques</w:t>
      </w:r>
      <w:r w:rsidRPr="006E707E">
        <w:rPr>
          <w:spacing w:val="-10"/>
          <w:lang w:val="fr-CA"/>
        </w:rPr>
        <w:t xml:space="preserve"> </w:t>
      </w:r>
      <w:r w:rsidRPr="006E707E">
        <w:rPr>
          <w:lang w:val="fr-CA"/>
        </w:rPr>
        <w:t>u</w:t>
      </w:r>
      <w:r w:rsidR="008C6900" w:rsidRPr="006E707E">
        <w:rPr>
          <w:lang w:val="fr-CA"/>
        </w:rPr>
        <w:t>ti</w:t>
      </w:r>
      <w:r w:rsidRPr="006E707E">
        <w:rPr>
          <w:lang w:val="fr-CA"/>
        </w:rPr>
        <w:t>liserez-vous</w:t>
      </w:r>
      <w:r w:rsidRPr="006E707E">
        <w:rPr>
          <w:spacing w:val="-12"/>
          <w:lang w:val="fr-CA"/>
        </w:rPr>
        <w:t xml:space="preserve"> </w:t>
      </w:r>
      <w:r w:rsidRPr="006E707E">
        <w:rPr>
          <w:lang w:val="fr-CA"/>
        </w:rPr>
        <w:t>pour</w:t>
      </w:r>
      <w:r w:rsidRPr="006E707E">
        <w:rPr>
          <w:spacing w:val="-13"/>
          <w:lang w:val="fr-CA"/>
        </w:rPr>
        <w:t xml:space="preserve"> </w:t>
      </w:r>
      <w:r w:rsidRPr="006E707E">
        <w:rPr>
          <w:lang w:val="fr-CA"/>
        </w:rPr>
        <w:t>réaliser</w:t>
      </w:r>
      <w:r w:rsidRPr="006E707E">
        <w:rPr>
          <w:spacing w:val="-12"/>
          <w:lang w:val="fr-CA"/>
        </w:rPr>
        <w:t xml:space="preserve"> </w:t>
      </w:r>
      <w:r w:rsidRPr="006E707E">
        <w:rPr>
          <w:lang w:val="fr-CA"/>
        </w:rPr>
        <w:t>votre</w:t>
      </w:r>
      <w:r w:rsidRPr="006E707E">
        <w:rPr>
          <w:spacing w:val="-11"/>
          <w:lang w:val="fr-CA"/>
        </w:rPr>
        <w:t xml:space="preserve"> </w:t>
      </w:r>
      <w:r w:rsidRPr="006E707E">
        <w:rPr>
          <w:spacing w:val="-2"/>
          <w:lang w:val="fr-CA"/>
        </w:rPr>
        <w:t>projet?</w:t>
      </w:r>
    </w:p>
    <w:p w14:paraId="3CDCBE56" w14:textId="48B72591" w:rsidR="00C82B7C" w:rsidRDefault="003E0C56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before="22" w:line="360" w:lineRule="auto"/>
        <w:jc w:val="left"/>
        <w:rPr>
          <w:lang w:val="fr-CA"/>
        </w:rPr>
      </w:pPr>
      <w:r>
        <w:rPr>
          <w:lang w:val="fr-CA"/>
        </w:rPr>
        <w:t>Utilisation des Scripts DAT</w:t>
      </w:r>
      <w:r w:rsidR="002F5195">
        <w:rPr>
          <w:lang w:val="fr-CA"/>
        </w:rPr>
        <w:t xml:space="preserve"> est ce qui rend ce travail flexible</w:t>
      </w:r>
      <w:r w:rsidR="00A7133A">
        <w:rPr>
          <w:lang w:val="fr-CA"/>
        </w:rPr>
        <w:t xml:space="preserve"> et permet une expérience unique</w:t>
      </w:r>
    </w:p>
    <w:p w14:paraId="01A00C4F" w14:textId="61A0868E" w:rsidR="00A7133A" w:rsidRDefault="00790D6D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before="22" w:line="360" w:lineRule="auto"/>
        <w:jc w:val="left"/>
        <w:rPr>
          <w:lang w:val="fr-CA"/>
        </w:rPr>
      </w:pPr>
      <w:r>
        <w:rPr>
          <w:lang w:val="fr-CA"/>
        </w:rPr>
        <w:t>Le concept de normal, au besoin</w:t>
      </w:r>
      <w:r w:rsidR="00804884">
        <w:rPr>
          <w:lang w:val="fr-CA"/>
        </w:rPr>
        <w:t>,</w:t>
      </w:r>
      <w:r>
        <w:rPr>
          <w:lang w:val="fr-CA"/>
        </w:rPr>
        <w:t xml:space="preserve"> pour rendre le travail </w:t>
      </w:r>
      <w:r w:rsidR="00804884">
        <w:rPr>
          <w:lang w:val="fr-CA"/>
        </w:rPr>
        <w:t>fluide</w:t>
      </w:r>
    </w:p>
    <w:p w14:paraId="2F59EC7D" w14:textId="3965AEFB" w:rsidR="00804884" w:rsidRPr="006E707E" w:rsidRDefault="00804884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before="22" w:line="360" w:lineRule="auto"/>
        <w:jc w:val="left"/>
        <w:rPr>
          <w:lang w:val="fr-CA"/>
        </w:rPr>
      </w:pPr>
      <w:r>
        <w:rPr>
          <w:lang w:val="fr-CA"/>
        </w:rPr>
        <w:t xml:space="preserve">La Geometry et la Camera pour </w:t>
      </w:r>
      <w:r w:rsidR="00E55C20">
        <w:rPr>
          <w:lang w:val="fr-CA"/>
        </w:rPr>
        <w:t>centrer le tout</w:t>
      </w:r>
    </w:p>
    <w:p w14:paraId="7F2CA0C5" w14:textId="04677BB0" w:rsidR="002B52F2" w:rsidRPr="006E707E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line="360" w:lineRule="auto"/>
        <w:ind w:left="1559" w:hanging="358"/>
        <w:rPr>
          <w:lang w:val="fr-CA"/>
        </w:rPr>
      </w:pPr>
      <w:r w:rsidRPr="006E707E">
        <w:rPr>
          <w:lang w:val="fr-CA"/>
        </w:rPr>
        <w:t>Citer</w:t>
      </w:r>
      <w:r w:rsidRPr="006E707E">
        <w:rPr>
          <w:spacing w:val="-9"/>
          <w:lang w:val="fr-CA"/>
        </w:rPr>
        <w:t xml:space="preserve"> </w:t>
      </w:r>
      <w:r w:rsidRPr="006E707E">
        <w:rPr>
          <w:lang w:val="fr-CA"/>
        </w:rPr>
        <w:t>du</w:t>
      </w:r>
      <w:r w:rsidRPr="006E707E">
        <w:rPr>
          <w:spacing w:val="-7"/>
          <w:lang w:val="fr-CA"/>
        </w:rPr>
        <w:t xml:space="preserve"> </w:t>
      </w:r>
      <w:r w:rsidRPr="006E707E">
        <w:rPr>
          <w:lang w:val="fr-CA"/>
        </w:rPr>
        <w:t>contenu</w:t>
      </w:r>
      <w:r w:rsidRPr="006E707E">
        <w:rPr>
          <w:spacing w:val="-7"/>
          <w:lang w:val="fr-CA"/>
        </w:rPr>
        <w:t xml:space="preserve"> </w:t>
      </w:r>
      <w:r w:rsidRPr="006E707E">
        <w:rPr>
          <w:lang w:val="fr-CA"/>
        </w:rPr>
        <w:t>et</w:t>
      </w:r>
      <w:r w:rsidRPr="006E707E">
        <w:rPr>
          <w:spacing w:val="-7"/>
          <w:lang w:val="fr-CA"/>
        </w:rPr>
        <w:t xml:space="preserve"> </w:t>
      </w:r>
      <w:r w:rsidRPr="006E707E">
        <w:rPr>
          <w:lang w:val="fr-CA"/>
        </w:rPr>
        <w:t>des</w:t>
      </w:r>
      <w:r w:rsidRPr="006E707E">
        <w:rPr>
          <w:spacing w:val="-8"/>
          <w:lang w:val="fr-CA"/>
        </w:rPr>
        <w:t xml:space="preserve"> </w:t>
      </w:r>
      <w:r w:rsidRPr="006E707E">
        <w:rPr>
          <w:lang w:val="fr-CA"/>
        </w:rPr>
        <w:t>techniques</w:t>
      </w:r>
      <w:r w:rsidRPr="006E707E">
        <w:rPr>
          <w:spacing w:val="-8"/>
          <w:lang w:val="fr-CA"/>
        </w:rPr>
        <w:t xml:space="preserve"> </w:t>
      </w:r>
      <w:r w:rsidRPr="006E707E">
        <w:rPr>
          <w:lang w:val="fr-CA"/>
        </w:rPr>
        <w:t>vues</w:t>
      </w:r>
      <w:r w:rsidRPr="006E707E">
        <w:rPr>
          <w:spacing w:val="-8"/>
          <w:lang w:val="fr-CA"/>
        </w:rPr>
        <w:t xml:space="preserve"> </w:t>
      </w:r>
      <w:r w:rsidRPr="006E707E">
        <w:rPr>
          <w:lang w:val="fr-CA"/>
        </w:rPr>
        <w:t>en</w:t>
      </w:r>
      <w:r w:rsidRPr="006E707E">
        <w:rPr>
          <w:spacing w:val="-8"/>
          <w:lang w:val="fr-CA"/>
        </w:rPr>
        <w:t xml:space="preserve"> </w:t>
      </w:r>
      <w:r w:rsidRPr="006E707E">
        <w:rPr>
          <w:spacing w:val="-2"/>
          <w:lang w:val="fr-CA"/>
        </w:rPr>
        <w:t>classe</w:t>
      </w:r>
    </w:p>
    <w:p w14:paraId="63DBFD70" w14:textId="028A7A7A" w:rsidR="002B52F2" w:rsidRPr="00754515" w:rsidRDefault="002B52F2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spacing w:val="-2"/>
          <w:lang w:val="fr-CA"/>
        </w:rPr>
        <w:t>J’utilise les DAT Table</w:t>
      </w:r>
      <w:r w:rsidR="004E5DB5">
        <w:rPr>
          <w:spacing w:val="-2"/>
          <w:lang w:val="fr-CA"/>
        </w:rPr>
        <w:t xml:space="preserve">, </w:t>
      </w:r>
      <w:r w:rsidR="004667F8">
        <w:rPr>
          <w:spacing w:val="-2"/>
          <w:lang w:val="fr-CA"/>
        </w:rPr>
        <w:t>Text</w:t>
      </w:r>
      <w:r w:rsidR="00C92ECB">
        <w:rPr>
          <w:spacing w:val="-2"/>
          <w:lang w:val="fr-CA"/>
        </w:rPr>
        <w:t>,</w:t>
      </w:r>
      <w:r w:rsidR="004E5DB5">
        <w:rPr>
          <w:spacing w:val="-2"/>
          <w:lang w:val="fr-CA"/>
        </w:rPr>
        <w:t xml:space="preserve"> </w:t>
      </w:r>
      <w:r w:rsidR="003F6E82">
        <w:rPr>
          <w:spacing w:val="-2"/>
          <w:lang w:val="fr-CA"/>
        </w:rPr>
        <w:t>ChopExecute</w:t>
      </w:r>
      <w:r w:rsidR="00C92ECB">
        <w:rPr>
          <w:spacing w:val="-2"/>
          <w:lang w:val="fr-CA"/>
        </w:rPr>
        <w:t xml:space="preserve"> et Constant (CHOP)</w:t>
      </w:r>
      <w:r w:rsidR="004667F8">
        <w:rPr>
          <w:spacing w:val="-2"/>
          <w:lang w:val="fr-CA"/>
        </w:rPr>
        <w:t xml:space="preserve"> pour </w:t>
      </w:r>
      <w:r w:rsidR="00636F60">
        <w:rPr>
          <w:spacing w:val="-2"/>
          <w:lang w:val="fr-CA"/>
        </w:rPr>
        <w:t xml:space="preserve">garder en mémoire </w:t>
      </w:r>
      <w:r w:rsidR="007F2D5E">
        <w:rPr>
          <w:spacing w:val="-2"/>
          <w:lang w:val="fr-CA"/>
        </w:rPr>
        <w:t>le tour</w:t>
      </w:r>
      <w:r w:rsidR="00FE6EB2">
        <w:rPr>
          <w:spacing w:val="-2"/>
          <w:lang w:val="fr-CA"/>
        </w:rPr>
        <w:t xml:space="preserve"> et le montrer à l’écran</w:t>
      </w:r>
      <w:r w:rsidR="007F2D5E">
        <w:rPr>
          <w:spacing w:val="-2"/>
          <w:lang w:val="fr-CA"/>
        </w:rPr>
        <w:t xml:space="preserve">. (Cours </w:t>
      </w:r>
      <w:r w:rsidR="0000292B">
        <w:rPr>
          <w:spacing w:val="-2"/>
          <w:lang w:val="fr-CA"/>
        </w:rPr>
        <w:t>8 : Données Ouverte, exemple du CSV 1</w:t>
      </w:r>
      <w:r w:rsidR="007F2D5E">
        <w:rPr>
          <w:spacing w:val="-2"/>
          <w:lang w:val="fr-CA"/>
        </w:rPr>
        <w:t>)</w:t>
      </w:r>
    </w:p>
    <w:p w14:paraId="3832A8B8" w14:textId="4EEC069C" w:rsidR="00754515" w:rsidRDefault="00AD24B2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en-CA"/>
        </w:rPr>
        <w:t>3D_parametres_replication</w:t>
      </w:r>
    </w:p>
    <w:p w14:paraId="61028B30" w14:textId="68996D28" w:rsidR="00F03DED" w:rsidRDefault="00F0433C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Execute DAT pour exécuter un script à un moment précis</w:t>
      </w:r>
      <w:r w:rsidR="00A74815">
        <w:rPr>
          <w:lang w:val="fr-CA"/>
        </w:rPr>
        <w:t xml:space="preserve"> (</w:t>
      </w:r>
      <w:r w:rsidR="0044482F">
        <w:rPr>
          <w:lang w:val="fr-CA"/>
        </w:rPr>
        <w:t>SOP_et_DAT_ScriptPython</w:t>
      </w:r>
      <w:r w:rsidR="00A74815">
        <w:rPr>
          <w:lang w:val="fr-CA"/>
        </w:rPr>
        <w:t>)</w:t>
      </w:r>
    </w:p>
    <w:p w14:paraId="014E6FD9" w14:textId="095A1072" w:rsidR="00A74815" w:rsidRDefault="00A74815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Evaluate DAT pour un système de chance basé sur les choix précédents</w:t>
      </w:r>
      <w:r w:rsidR="0044482F">
        <w:rPr>
          <w:lang w:val="fr-CA"/>
        </w:rPr>
        <w:t xml:space="preserve"> (SOP_et_DAT_ScriptPython)</w:t>
      </w:r>
    </w:p>
    <w:p w14:paraId="24DE4405" w14:textId="426B55D4" w:rsidR="0044482F" w:rsidRDefault="00D52D10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en-CA"/>
        </w:rPr>
      </w:pPr>
      <w:r w:rsidRPr="00D52D10">
        <w:rPr>
          <w:lang w:val="en-CA"/>
        </w:rPr>
        <w:t xml:space="preserve">Toy Car Procedural Modeling </w:t>
      </w:r>
      <w:r w:rsidR="00A316D4">
        <w:rPr>
          <w:lang w:val="en-CA"/>
        </w:rPr>
        <w:t>(</w:t>
      </w:r>
      <w:r w:rsidR="006F1C97">
        <w:rPr>
          <w:lang w:val="en-CA"/>
        </w:rPr>
        <w:t>3D_parametres_repl</w:t>
      </w:r>
      <w:r w:rsidR="00A316D4">
        <w:rPr>
          <w:lang w:val="en-CA"/>
        </w:rPr>
        <w:t>i</w:t>
      </w:r>
      <w:r w:rsidR="006F1C97">
        <w:rPr>
          <w:lang w:val="en-CA"/>
        </w:rPr>
        <w:t>cation</w:t>
      </w:r>
      <w:r>
        <w:rPr>
          <w:lang w:val="en-CA"/>
        </w:rPr>
        <w:t>)</w:t>
      </w:r>
    </w:p>
    <w:p w14:paraId="40FA06B5" w14:textId="4EDDED0B" w:rsidR="00071A0B" w:rsidRDefault="00071A0B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 w:rsidRPr="00AD24B2">
        <w:rPr>
          <w:lang w:val="fr-CA"/>
        </w:rPr>
        <w:lastRenderedPageBreak/>
        <w:t>Configuration de BASE</w:t>
      </w:r>
      <w:r w:rsidR="00AD24B2" w:rsidRPr="00AD24B2">
        <w:rPr>
          <w:lang w:val="fr-CA"/>
        </w:rPr>
        <w:t>: Hypnotique_B</w:t>
      </w:r>
      <w:r w:rsidR="00AD24B2">
        <w:rPr>
          <w:lang w:val="fr-CA"/>
        </w:rPr>
        <w:t>ase_Config</w:t>
      </w:r>
      <w:r w:rsidR="00CD188B">
        <w:rPr>
          <w:lang w:val="fr-CA"/>
        </w:rPr>
        <w:t xml:space="preserve"> pour les personnages secondaires</w:t>
      </w:r>
      <w:r w:rsidR="00AD24B2">
        <w:rPr>
          <w:lang w:val="fr-CA"/>
        </w:rPr>
        <w:t xml:space="preserve"> (</w:t>
      </w:r>
      <w:r w:rsidR="00AD24B2" w:rsidRPr="00AD24B2">
        <w:rPr>
          <w:lang w:val="fr-CA"/>
        </w:rPr>
        <w:t>3D_parametres_replication</w:t>
      </w:r>
      <w:r w:rsidR="00AD24B2">
        <w:rPr>
          <w:lang w:val="fr-CA"/>
        </w:rPr>
        <w:t>)</w:t>
      </w:r>
    </w:p>
    <w:p w14:paraId="68E1D88E" w14:textId="4DC03E3B" w:rsidR="00AD24B2" w:rsidRPr="00AD24B2" w:rsidRDefault="00E55C20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Paramétrisation</w:t>
      </w:r>
      <w:r w:rsidR="00AD24B2">
        <w:rPr>
          <w:lang w:val="fr-CA"/>
        </w:rPr>
        <w:t xml:space="preserve"> avec Fractal</w:t>
      </w:r>
      <w:r w:rsidR="00CD188B">
        <w:rPr>
          <w:lang w:val="fr-CA"/>
        </w:rPr>
        <w:t xml:space="preserve"> pour création de l’environnement (</w:t>
      </w:r>
      <w:r w:rsidR="00CD188B" w:rsidRPr="00CD188B">
        <w:rPr>
          <w:lang w:val="fr-CA"/>
        </w:rPr>
        <w:t>3D_parametres_replication</w:t>
      </w:r>
      <w:r w:rsidR="00CD188B">
        <w:rPr>
          <w:lang w:val="fr-CA"/>
        </w:rPr>
        <w:t>)</w:t>
      </w:r>
    </w:p>
    <w:p w14:paraId="65B652E2" w14:textId="030ED8C6" w:rsidR="0042229D" w:rsidRPr="00A07C98" w:rsidRDefault="00EC0F21" w:rsidP="005D5792">
      <w:pPr>
        <w:pStyle w:val="Paragraphedeliste"/>
        <w:numPr>
          <w:ilvl w:val="1"/>
          <w:numId w:val="1"/>
        </w:numPr>
        <w:tabs>
          <w:tab w:val="left" w:pos="1561"/>
        </w:tabs>
        <w:spacing w:line="360" w:lineRule="auto"/>
        <w:ind w:left="1561"/>
        <w:rPr>
          <w:lang w:val="fr-CA"/>
        </w:rPr>
      </w:pPr>
      <w:r w:rsidRPr="0090413E">
        <w:rPr>
          <w:lang w:val="fr-CA"/>
        </w:rPr>
        <w:t>Comment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allez-vous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réaliser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la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généra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visuelle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dans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votre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2"/>
          <w:lang w:val="fr-CA"/>
        </w:rPr>
        <w:t>projet?</w:t>
      </w:r>
    </w:p>
    <w:p w14:paraId="6B9238A5" w14:textId="4E15DDD3" w:rsidR="0083601F" w:rsidRPr="0083601F" w:rsidRDefault="0083601F" w:rsidP="005D5792">
      <w:pPr>
        <w:pStyle w:val="Paragraphedeliste"/>
        <w:numPr>
          <w:ilvl w:val="2"/>
          <w:numId w:val="1"/>
        </w:numPr>
        <w:tabs>
          <w:tab w:val="left" w:pos="1561"/>
        </w:tabs>
        <w:spacing w:line="360" w:lineRule="auto"/>
        <w:jc w:val="left"/>
        <w:rPr>
          <w:lang w:val="fr-CA"/>
        </w:rPr>
      </w:pPr>
      <w:r>
        <w:rPr>
          <w:spacing w:val="-2"/>
          <w:lang w:val="fr-CA"/>
        </w:rPr>
        <w:t>La génération visuelle va être réalisé à l’aide de SOP</w:t>
      </w:r>
      <w:r w:rsidR="00B83E52">
        <w:rPr>
          <w:spacing w:val="-2"/>
          <w:lang w:val="fr-CA"/>
        </w:rPr>
        <w:t xml:space="preserve"> afin de créer des modèles 3D</w:t>
      </w:r>
    </w:p>
    <w:p w14:paraId="65B652E3" w14:textId="64750163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line="360" w:lineRule="auto"/>
        <w:ind w:left="1559" w:hanging="358"/>
        <w:rPr>
          <w:lang w:val="fr-CA"/>
        </w:rPr>
      </w:pPr>
      <w:r w:rsidRPr="0090413E">
        <w:rPr>
          <w:lang w:val="fr-CA"/>
        </w:rPr>
        <w:t>Quelles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sont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fonc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onnalités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que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vous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allez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intégrer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dans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votre</w:t>
      </w:r>
      <w:r w:rsidRPr="0090413E">
        <w:rPr>
          <w:spacing w:val="-10"/>
          <w:lang w:val="fr-CA"/>
        </w:rPr>
        <w:t xml:space="preserve"> </w:t>
      </w:r>
      <w:r w:rsidRPr="0090413E">
        <w:rPr>
          <w:spacing w:val="-2"/>
          <w:lang w:val="fr-CA"/>
        </w:rPr>
        <w:t>automate?</w:t>
      </w:r>
    </w:p>
    <w:p w14:paraId="65B652E4" w14:textId="52970CC1" w:rsidR="0042229D" w:rsidRPr="005068E6" w:rsidRDefault="00EC0F21" w:rsidP="005D5792">
      <w:pPr>
        <w:pStyle w:val="Paragraphedeliste"/>
        <w:numPr>
          <w:ilvl w:val="2"/>
          <w:numId w:val="1"/>
        </w:numPr>
        <w:tabs>
          <w:tab w:val="left" w:pos="2279"/>
        </w:tabs>
        <w:spacing w:before="22" w:line="360" w:lineRule="auto"/>
        <w:ind w:left="2279" w:hanging="284"/>
        <w:jc w:val="left"/>
        <w:rPr>
          <w:lang w:val="fr-CA"/>
        </w:rPr>
      </w:pPr>
      <w:r w:rsidRPr="0090413E">
        <w:rPr>
          <w:lang w:val="fr-CA"/>
        </w:rPr>
        <w:t>Paramétrisa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temps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réel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diﬀéré?</w:t>
      </w:r>
    </w:p>
    <w:p w14:paraId="35EC79E9" w14:textId="00A7AE7A" w:rsidR="005068E6" w:rsidRPr="0090413E" w:rsidRDefault="003E4B0E" w:rsidP="005D5792">
      <w:pPr>
        <w:pStyle w:val="Paragraphedeliste"/>
        <w:numPr>
          <w:ilvl w:val="3"/>
          <w:numId w:val="1"/>
        </w:numPr>
        <w:tabs>
          <w:tab w:val="left" w:pos="2279"/>
        </w:tabs>
        <w:spacing w:before="22" w:line="360" w:lineRule="auto"/>
        <w:rPr>
          <w:lang w:val="fr-CA"/>
        </w:rPr>
      </w:pPr>
      <w:r>
        <w:rPr>
          <w:spacing w:val="-2"/>
          <w:lang w:val="fr-CA"/>
        </w:rPr>
        <w:t>La paramétrisation sera en différé</w:t>
      </w:r>
      <w:r w:rsidR="00FA21AC">
        <w:rPr>
          <w:spacing w:val="-2"/>
          <w:lang w:val="fr-CA"/>
        </w:rPr>
        <w:t xml:space="preserve"> avec les statistiques de Statistique Québec</w:t>
      </w:r>
    </w:p>
    <w:p w14:paraId="65B652E5" w14:textId="3B6D3521" w:rsidR="0042229D" w:rsidRPr="00FA21AC" w:rsidRDefault="00EC0F21" w:rsidP="005D5792">
      <w:pPr>
        <w:pStyle w:val="Paragraphedeliste"/>
        <w:numPr>
          <w:ilvl w:val="2"/>
          <w:numId w:val="1"/>
        </w:numPr>
        <w:tabs>
          <w:tab w:val="left" w:pos="2278"/>
        </w:tabs>
        <w:spacing w:before="20" w:line="360" w:lineRule="auto"/>
        <w:ind w:left="2278" w:hanging="334"/>
        <w:jc w:val="left"/>
        <w:rPr>
          <w:lang w:val="fr-CA"/>
        </w:rPr>
      </w:pPr>
      <w:r w:rsidRPr="0090413E">
        <w:rPr>
          <w:spacing w:val="-2"/>
          <w:lang w:val="fr-CA"/>
        </w:rPr>
        <w:t>Autonomie?</w:t>
      </w:r>
    </w:p>
    <w:p w14:paraId="31645E6B" w14:textId="526DDBCB" w:rsidR="00FA21AC" w:rsidRPr="0090413E" w:rsidRDefault="00FA21AC" w:rsidP="005D5792">
      <w:pPr>
        <w:pStyle w:val="Paragraphedeliste"/>
        <w:numPr>
          <w:ilvl w:val="3"/>
          <w:numId w:val="1"/>
        </w:numPr>
        <w:tabs>
          <w:tab w:val="left" w:pos="2278"/>
        </w:tabs>
        <w:spacing w:before="20" w:line="360" w:lineRule="auto"/>
        <w:rPr>
          <w:lang w:val="fr-CA"/>
        </w:rPr>
      </w:pPr>
      <w:r>
        <w:rPr>
          <w:spacing w:val="-2"/>
          <w:lang w:val="fr-CA"/>
        </w:rPr>
        <w:t>L’automate n’est pas autonome,</w:t>
      </w:r>
      <w:r w:rsidR="002A53BF">
        <w:rPr>
          <w:spacing w:val="-2"/>
          <w:lang w:val="fr-CA"/>
        </w:rPr>
        <w:t xml:space="preserve"> car</w:t>
      </w:r>
      <w:r>
        <w:rPr>
          <w:spacing w:val="-2"/>
          <w:lang w:val="fr-CA"/>
        </w:rPr>
        <w:t xml:space="preserve"> il requiert </w:t>
      </w:r>
      <w:r w:rsidR="002A53BF">
        <w:rPr>
          <w:spacing w:val="-2"/>
          <w:lang w:val="fr-CA"/>
        </w:rPr>
        <w:t>la participation d’un joueur</w:t>
      </w:r>
      <w:r w:rsidR="0066578F">
        <w:rPr>
          <w:spacing w:val="-2"/>
          <w:lang w:val="fr-CA"/>
        </w:rPr>
        <w:t xml:space="preserve"> pour passer à l’étape suivante</w:t>
      </w:r>
      <w:r w:rsidR="002A53BF">
        <w:rPr>
          <w:spacing w:val="-2"/>
          <w:lang w:val="fr-CA"/>
        </w:rPr>
        <w:t xml:space="preserve"> (rouler le dé)</w:t>
      </w:r>
      <w:r w:rsidR="00E81F9F">
        <w:rPr>
          <w:spacing w:val="-2"/>
          <w:lang w:val="fr-CA"/>
        </w:rPr>
        <w:t>.</w:t>
      </w:r>
    </w:p>
    <w:p w14:paraId="65B652E6" w14:textId="3D36ACE7" w:rsidR="0042229D" w:rsidRPr="002A53BF" w:rsidRDefault="00EC0F21" w:rsidP="005D5792">
      <w:pPr>
        <w:pStyle w:val="Paragraphedeliste"/>
        <w:numPr>
          <w:ilvl w:val="2"/>
          <w:numId w:val="1"/>
        </w:numPr>
        <w:tabs>
          <w:tab w:val="left" w:pos="2277"/>
        </w:tabs>
        <w:spacing w:before="22" w:line="360" w:lineRule="auto"/>
        <w:ind w:left="2277" w:hanging="384"/>
        <w:jc w:val="left"/>
        <w:rPr>
          <w:lang w:val="fr-CA"/>
        </w:rPr>
      </w:pPr>
      <w:r w:rsidRPr="0090413E">
        <w:rPr>
          <w:spacing w:val="-2"/>
          <w:lang w:val="fr-CA"/>
        </w:rPr>
        <w:t>Aléatoire?</w:t>
      </w:r>
    </w:p>
    <w:p w14:paraId="0DB68767" w14:textId="6AE75198" w:rsidR="002A53BF" w:rsidRPr="0090413E" w:rsidRDefault="002A53BF" w:rsidP="005D5792">
      <w:pPr>
        <w:pStyle w:val="Paragraphedeliste"/>
        <w:numPr>
          <w:ilvl w:val="3"/>
          <w:numId w:val="1"/>
        </w:numPr>
        <w:tabs>
          <w:tab w:val="left" w:pos="2277"/>
        </w:tabs>
        <w:spacing w:before="22" w:line="360" w:lineRule="auto"/>
        <w:rPr>
          <w:lang w:val="fr-CA"/>
        </w:rPr>
      </w:pPr>
      <w:r>
        <w:rPr>
          <w:spacing w:val="-2"/>
          <w:lang w:val="fr-CA"/>
        </w:rPr>
        <w:t xml:space="preserve">Oui, l’activation du dé permet de </w:t>
      </w:r>
      <w:r w:rsidR="001E1A6E">
        <w:rPr>
          <w:spacing w:val="-2"/>
          <w:lang w:val="fr-CA"/>
        </w:rPr>
        <w:t xml:space="preserve">générer </w:t>
      </w:r>
      <w:r w:rsidR="008703EF">
        <w:rPr>
          <w:spacing w:val="-2"/>
          <w:lang w:val="fr-CA"/>
        </w:rPr>
        <w:t>des données aléatoires qui impacteront le reste de l’automate</w:t>
      </w:r>
    </w:p>
    <w:p w14:paraId="65B652E7" w14:textId="438F8C07" w:rsidR="0042229D" w:rsidRPr="0074297C" w:rsidRDefault="00EC0F21" w:rsidP="005D5792">
      <w:pPr>
        <w:pStyle w:val="Paragraphedeliste"/>
        <w:numPr>
          <w:ilvl w:val="2"/>
          <w:numId w:val="1"/>
        </w:numPr>
        <w:tabs>
          <w:tab w:val="left" w:pos="2278"/>
        </w:tabs>
        <w:spacing w:line="360" w:lineRule="auto"/>
        <w:ind w:left="2278" w:hanging="383"/>
        <w:jc w:val="left"/>
        <w:rPr>
          <w:lang w:val="fr-CA"/>
        </w:rPr>
      </w:pPr>
      <w:r w:rsidRPr="0090413E">
        <w:rPr>
          <w:lang w:val="fr-CA"/>
        </w:rPr>
        <w:t>Réac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vité</w:t>
      </w:r>
      <w:r w:rsidRPr="0090413E">
        <w:rPr>
          <w:spacing w:val="-3"/>
          <w:lang w:val="fr-CA"/>
        </w:rPr>
        <w:t xml:space="preserve"> </w:t>
      </w:r>
      <w:r w:rsidRPr="0090413E">
        <w:rPr>
          <w:lang w:val="fr-CA"/>
        </w:rPr>
        <w:t>à un</w:t>
      </w:r>
      <w:r w:rsidRPr="0090413E">
        <w:rPr>
          <w:spacing w:val="-2"/>
          <w:lang w:val="fr-CA"/>
        </w:rPr>
        <w:t xml:space="preserve"> </w:t>
      </w:r>
      <w:r w:rsidRPr="0090413E">
        <w:rPr>
          <w:lang w:val="fr-CA"/>
        </w:rPr>
        <w:t>ﬂux</w:t>
      </w:r>
      <w:r w:rsidRPr="0090413E">
        <w:rPr>
          <w:spacing w:val="-2"/>
          <w:lang w:val="fr-CA"/>
        </w:rPr>
        <w:t xml:space="preserve"> audio?</w:t>
      </w:r>
    </w:p>
    <w:p w14:paraId="2A431579" w14:textId="4C11405B" w:rsidR="0074297C" w:rsidRPr="0090413E" w:rsidRDefault="0074297C" w:rsidP="005D5792">
      <w:pPr>
        <w:pStyle w:val="Paragraphedeliste"/>
        <w:numPr>
          <w:ilvl w:val="3"/>
          <w:numId w:val="1"/>
        </w:numPr>
        <w:tabs>
          <w:tab w:val="left" w:pos="2278"/>
        </w:tabs>
        <w:spacing w:line="360" w:lineRule="auto"/>
        <w:rPr>
          <w:lang w:val="fr-CA"/>
        </w:rPr>
      </w:pPr>
      <w:r>
        <w:rPr>
          <w:spacing w:val="-2"/>
          <w:lang w:val="fr-CA"/>
        </w:rPr>
        <w:t>Non</w:t>
      </w:r>
    </w:p>
    <w:p w14:paraId="65B652E8" w14:textId="1F596E32" w:rsidR="0042229D" w:rsidRPr="00AE15DB" w:rsidRDefault="00EC0F21" w:rsidP="005D5792">
      <w:pPr>
        <w:pStyle w:val="Paragraphedeliste"/>
        <w:numPr>
          <w:ilvl w:val="2"/>
          <w:numId w:val="1"/>
        </w:numPr>
        <w:tabs>
          <w:tab w:val="left" w:pos="2278"/>
        </w:tabs>
        <w:spacing w:before="22" w:line="360" w:lineRule="auto"/>
        <w:ind w:left="2278" w:hanging="333"/>
        <w:jc w:val="left"/>
        <w:rPr>
          <w:lang w:val="fr-CA"/>
        </w:rPr>
      </w:pPr>
      <w:r w:rsidRPr="0090413E">
        <w:rPr>
          <w:lang w:val="fr-CA"/>
        </w:rPr>
        <w:t>Généra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2"/>
          <w:lang w:val="fr-CA"/>
        </w:rPr>
        <w:t xml:space="preserve"> </w:t>
      </w:r>
      <w:r w:rsidRPr="0090413E">
        <w:rPr>
          <w:lang w:val="fr-CA"/>
        </w:rPr>
        <w:t>à</w:t>
      </w:r>
      <w:r w:rsidRPr="0090413E">
        <w:rPr>
          <w:spacing w:val="2"/>
          <w:lang w:val="fr-CA"/>
        </w:rPr>
        <w:t xml:space="preserve"> </w:t>
      </w:r>
      <w:r w:rsidRPr="0090413E">
        <w:rPr>
          <w:lang w:val="fr-CA"/>
        </w:rPr>
        <w:t>par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r</w:t>
      </w:r>
      <w:r w:rsidRPr="0090413E">
        <w:rPr>
          <w:spacing w:val="-1"/>
          <w:lang w:val="fr-CA"/>
        </w:rPr>
        <w:t xml:space="preserve"> </w:t>
      </w:r>
      <w:r w:rsidRPr="0090413E">
        <w:rPr>
          <w:lang w:val="fr-CA"/>
        </w:rPr>
        <w:t>d’un ﬂux</w:t>
      </w:r>
      <w:r w:rsidRPr="0090413E">
        <w:rPr>
          <w:spacing w:val="-1"/>
          <w:lang w:val="fr-CA"/>
        </w:rPr>
        <w:t xml:space="preserve"> </w:t>
      </w:r>
      <w:r w:rsidRPr="0090413E">
        <w:rPr>
          <w:lang w:val="fr-CA"/>
        </w:rPr>
        <w:t xml:space="preserve">de </w:t>
      </w:r>
      <w:r w:rsidRPr="0090413E">
        <w:rPr>
          <w:spacing w:val="-2"/>
          <w:lang w:val="fr-CA"/>
        </w:rPr>
        <w:t>données?</w:t>
      </w:r>
    </w:p>
    <w:p w14:paraId="564809E2" w14:textId="124BEE92" w:rsidR="00AE15DB" w:rsidRPr="0090413E" w:rsidRDefault="009A79D2" w:rsidP="005D5792">
      <w:pPr>
        <w:pStyle w:val="Paragraphedeliste"/>
        <w:numPr>
          <w:ilvl w:val="3"/>
          <w:numId w:val="1"/>
        </w:numPr>
        <w:tabs>
          <w:tab w:val="left" w:pos="2278"/>
        </w:tabs>
        <w:spacing w:before="22" w:line="360" w:lineRule="auto"/>
        <w:rPr>
          <w:lang w:val="fr-CA"/>
        </w:rPr>
      </w:pPr>
      <w:r>
        <w:rPr>
          <w:spacing w:val="-2"/>
          <w:lang w:val="fr-CA"/>
        </w:rPr>
        <w:t xml:space="preserve">Les données recueillies lors de </w:t>
      </w:r>
      <w:r w:rsidR="0033326A">
        <w:rPr>
          <w:spacing w:val="-2"/>
          <w:lang w:val="fr-CA"/>
        </w:rPr>
        <w:t>précédentes générations de données vont avoir une incidence sur le reste du jeu. Exemple : Si le joueur va à l’université, il aura plus de chance à la propriété</w:t>
      </w:r>
      <w:r w:rsidR="00E91C15">
        <w:rPr>
          <w:spacing w:val="-2"/>
          <w:lang w:val="fr-CA"/>
        </w:rPr>
        <w:t xml:space="preserve">. Si le joueur </w:t>
      </w:r>
      <w:r w:rsidR="00281272">
        <w:rPr>
          <w:spacing w:val="-2"/>
          <w:lang w:val="fr-CA"/>
        </w:rPr>
        <w:t>est marié</w:t>
      </w:r>
      <w:r w:rsidR="00E91C15">
        <w:rPr>
          <w:spacing w:val="-2"/>
          <w:lang w:val="fr-CA"/>
        </w:rPr>
        <w:t>, il aura plus de chance d’avoir des enfants, etc.</w:t>
      </w:r>
    </w:p>
    <w:p w14:paraId="65B652E9" w14:textId="7405749A" w:rsidR="0042229D" w:rsidRPr="0090413E" w:rsidRDefault="00EC0F21" w:rsidP="005D5792">
      <w:pPr>
        <w:pStyle w:val="Paragraphedeliste"/>
        <w:numPr>
          <w:ilvl w:val="2"/>
          <w:numId w:val="1"/>
        </w:numPr>
        <w:tabs>
          <w:tab w:val="left" w:pos="2278"/>
        </w:tabs>
        <w:spacing w:before="20" w:line="360" w:lineRule="auto"/>
        <w:ind w:left="2278" w:hanging="383"/>
        <w:jc w:val="left"/>
        <w:rPr>
          <w:lang w:val="fr-CA"/>
        </w:rPr>
      </w:pPr>
      <w:r w:rsidRPr="0090413E">
        <w:rPr>
          <w:spacing w:val="-4"/>
          <w:lang w:val="fr-CA"/>
        </w:rPr>
        <w:t>Etc.</w:t>
      </w:r>
    </w:p>
    <w:p w14:paraId="65B652EA" w14:textId="2BB3B12D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40"/>
        </w:tabs>
        <w:spacing w:before="22" w:line="360" w:lineRule="auto"/>
        <w:ind w:left="840" w:hanging="359"/>
        <w:rPr>
          <w:lang w:val="fr-CA"/>
        </w:rPr>
      </w:pPr>
      <w:r w:rsidRPr="0090413E">
        <w:rPr>
          <w:lang w:val="fr-CA"/>
        </w:rPr>
        <w:t>Calendrier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réalisa</w:t>
      </w:r>
      <w:r w:rsidR="008C6900" w:rsidRPr="0090413E">
        <w:rPr>
          <w:spacing w:val="-2"/>
          <w:lang w:val="fr-CA"/>
        </w:rPr>
        <w:t>ti</w:t>
      </w:r>
      <w:r w:rsidRPr="0090413E">
        <w:rPr>
          <w:spacing w:val="-2"/>
          <w:lang w:val="fr-CA"/>
        </w:rPr>
        <w:t>on</w:t>
      </w:r>
    </w:p>
    <w:p w14:paraId="65B652EB" w14:textId="7FCF8D61" w:rsidR="0042229D" w:rsidRPr="00DB3490" w:rsidRDefault="00EC0F21" w:rsidP="005D5792">
      <w:pPr>
        <w:pStyle w:val="Paragraphedeliste"/>
        <w:numPr>
          <w:ilvl w:val="1"/>
          <w:numId w:val="1"/>
        </w:numPr>
        <w:tabs>
          <w:tab w:val="left" w:pos="1560"/>
        </w:tabs>
        <w:spacing w:line="360" w:lineRule="auto"/>
        <w:ind w:hanging="359"/>
        <w:rPr>
          <w:lang w:val="fr-CA"/>
        </w:rPr>
      </w:pPr>
      <w:r w:rsidRPr="0090413E">
        <w:rPr>
          <w:lang w:val="fr-CA"/>
        </w:rPr>
        <w:t>Quelles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sont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grandes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étapes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du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(milestones)?</w:t>
      </w:r>
    </w:p>
    <w:p w14:paraId="4E8A94FB" w14:textId="26C8E680" w:rsidR="00DB3490" w:rsidRPr="00D66E75" w:rsidRDefault="00DB3490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>
        <w:rPr>
          <w:spacing w:val="-2"/>
          <w:lang w:val="fr-CA"/>
        </w:rPr>
        <w:t>Création du dé</w:t>
      </w:r>
      <w:r w:rsidR="00D66E75">
        <w:rPr>
          <w:spacing w:val="-2"/>
          <w:lang w:val="fr-CA"/>
        </w:rPr>
        <w:t xml:space="preserve"> permettant au joueur de faire un choix dans le chemin de la vie</w:t>
      </w:r>
      <w:r w:rsidR="00656D37">
        <w:rPr>
          <w:spacing w:val="-2"/>
          <w:lang w:val="fr-CA"/>
        </w:rPr>
        <w:t xml:space="preserve">. Le dé communique avec des tables et texts DAT </w:t>
      </w:r>
      <w:r w:rsidR="001E088F">
        <w:rPr>
          <w:spacing w:val="-2"/>
          <w:lang w:val="fr-CA"/>
        </w:rPr>
        <w:t>pour situer la donnée générée dans les statistiques concernées</w:t>
      </w:r>
      <w:r w:rsidR="009C3628">
        <w:rPr>
          <w:spacing w:val="-2"/>
          <w:lang w:val="fr-CA"/>
        </w:rPr>
        <w:t xml:space="preserve"> (évoluant à chaque tour)</w:t>
      </w:r>
      <w:r w:rsidR="001E088F">
        <w:rPr>
          <w:spacing w:val="-2"/>
          <w:lang w:val="fr-CA"/>
        </w:rPr>
        <w:t>.</w:t>
      </w:r>
    </w:p>
    <w:p w14:paraId="1B7EC497" w14:textId="2D52A43F" w:rsidR="00D66E75" w:rsidRDefault="000703C1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>
        <w:rPr>
          <w:lang w:val="fr-CA"/>
        </w:rPr>
        <w:t>Création d’un code pour contrôler le flux de données pour rendre l’expérience unique et complexe</w:t>
      </w:r>
      <w:r w:rsidR="00E30DB9">
        <w:rPr>
          <w:lang w:val="fr-CA"/>
        </w:rPr>
        <w:t>, c’est-à-dire de créer un système de chance selon les choix précédents</w:t>
      </w:r>
      <w:r w:rsidR="0022180F">
        <w:rPr>
          <w:lang w:val="fr-CA"/>
        </w:rPr>
        <w:t>, voir : 3-d.-v.</w:t>
      </w:r>
    </w:p>
    <w:p w14:paraId="46EA0886" w14:textId="04D464FA" w:rsidR="005F5228" w:rsidRDefault="005F5228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>
        <w:rPr>
          <w:lang w:val="fr-CA"/>
        </w:rPr>
        <w:t xml:space="preserve">Création des personnages </w:t>
      </w:r>
      <w:r w:rsidR="004947CE">
        <w:rPr>
          <w:lang w:val="fr-CA"/>
        </w:rPr>
        <w:t>(personnages joueurs et ses habits, voitures, maisons et personnages secondaires)</w:t>
      </w:r>
    </w:p>
    <w:p w14:paraId="51E7419A" w14:textId="01BCC5E1" w:rsidR="004947CE" w:rsidRPr="0090413E" w:rsidRDefault="004947CE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>
        <w:rPr>
          <w:lang w:val="fr-CA"/>
        </w:rPr>
        <w:t>Création de l’arrière-plan (scènes)</w:t>
      </w:r>
    </w:p>
    <w:p w14:paraId="65B652EC" w14:textId="35B48908" w:rsidR="0042229D" w:rsidRPr="00203E65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line="360" w:lineRule="auto"/>
        <w:ind w:left="1559" w:hanging="358"/>
        <w:rPr>
          <w:lang w:val="fr-CA"/>
        </w:rPr>
      </w:pPr>
      <w:r w:rsidRPr="0090413E">
        <w:rPr>
          <w:lang w:val="fr-CA"/>
        </w:rPr>
        <w:t>À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quel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moment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(date)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visez-vous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la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chacune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ces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étapes?</w:t>
      </w:r>
    </w:p>
    <w:p w14:paraId="2DA8274C" w14:textId="59DB2321" w:rsidR="00203E65" w:rsidRPr="00BD1404" w:rsidRDefault="00D01CD0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spacing w:val="-2"/>
          <w:lang w:val="fr-CA"/>
        </w:rPr>
        <w:t xml:space="preserve">17 novembre : </w:t>
      </w:r>
      <w:r w:rsidR="00BD1404">
        <w:rPr>
          <w:spacing w:val="-2"/>
          <w:lang w:val="fr-CA"/>
        </w:rPr>
        <w:t>4.a.i</w:t>
      </w:r>
    </w:p>
    <w:p w14:paraId="09C45882" w14:textId="152D6009" w:rsidR="00BD1404" w:rsidRDefault="00BD1404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24 novembre : 4.a.ii</w:t>
      </w:r>
    </w:p>
    <w:p w14:paraId="32B2CF70" w14:textId="4359D4D1" w:rsidR="00173FFB" w:rsidRDefault="00173FFB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1 décembre : 4.a.iii</w:t>
      </w:r>
    </w:p>
    <w:p w14:paraId="3DACD829" w14:textId="555C4B5C" w:rsidR="00173FFB" w:rsidRPr="0090413E" w:rsidRDefault="00975A60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lastRenderedPageBreak/>
        <w:t>8 décembre : 4.a.iv</w:t>
      </w:r>
    </w:p>
    <w:p w14:paraId="65B652ED" w14:textId="560D1D9F" w:rsidR="0042229D" w:rsidRPr="00975A60" w:rsidRDefault="00EC0F21" w:rsidP="005D5792">
      <w:pPr>
        <w:pStyle w:val="Paragraphedeliste"/>
        <w:numPr>
          <w:ilvl w:val="1"/>
          <w:numId w:val="1"/>
        </w:numPr>
        <w:tabs>
          <w:tab w:val="left" w:pos="1560"/>
        </w:tabs>
        <w:spacing w:before="23" w:line="360" w:lineRule="auto"/>
        <w:rPr>
          <w:lang w:val="fr-CA"/>
        </w:rPr>
      </w:pPr>
      <w:r w:rsidRPr="0090413E">
        <w:rPr>
          <w:lang w:val="fr-CA"/>
        </w:rPr>
        <w:t>Comment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allez-vous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évaluer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la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d’une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2"/>
          <w:lang w:val="fr-CA"/>
        </w:rPr>
        <w:t>étape?</w:t>
      </w:r>
    </w:p>
    <w:p w14:paraId="06CEAA60" w14:textId="156A8F31" w:rsidR="00975A60" w:rsidRPr="00A43ED3" w:rsidRDefault="00A43ED3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before="23" w:line="360" w:lineRule="auto"/>
        <w:jc w:val="left"/>
        <w:rPr>
          <w:lang w:val="fr-CA"/>
        </w:rPr>
      </w:pPr>
      <w:r>
        <w:rPr>
          <w:spacing w:val="-2"/>
          <w:lang w:val="fr-CA"/>
        </w:rPr>
        <w:t>Définir un o</w:t>
      </w:r>
      <w:r w:rsidR="00C61D61">
        <w:rPr>
          <w:spacing w:val="-2"/>
          <w:lang w:val="fr-CA"/>
        </w:rPr>
        <w:t>bjectif précis</w:t>
      </w:r>
    </w:p>
    <w:p w14:paraId="5B2E91CC" w14:textId="1FC68F51" w:rsidR="00A43ED3" w:rsidRPr="00C61D61" w:rsidRDefault="00A43ED3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before="23" w:line="360" w:lineRule="auto"/>
        <w:jc w:val="left"/>
        <w:rPr>
          <w:lang w:val="fr-CA"/>
        </w:rPr>
      </w:pPr>
      <w:r>
        <w:rPr>
          <w:spacing w:val="-2"/>
          <w:lang w:val="fr-CA"/>
        </w:rPr>
        <w:t>Définir une démarche claire</w:t>
      </w:r>
    </w:p>
    <w:p w14:paraId="2F8CBFB8" w14:textId="17FD4D6C" w:rsidR="00C61D61" w:rsidRPr="0090413E" w:rsidRDefault="00500744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before="23" w:line="360" w:lineRule="auto"/>
        <w:jc w:val="left"/>
        <w:rPr>
          <w:lang w:val="fr-CA"/>
        </w:rPr>
      </w:pPr>
      <w:r>
        <w:rPr>
          <w:spacing w:val="-2"/>
          <w:lang w:val="fr-CA"/>
        </w:rPr>
        <w:t xml:space="preserve">Est-ce que l’objectif a été atteint ? </w:t>
      </w:r>
      <w:r w:rsidR="00C1547F">
        <w:rPr>
          <w:spacing w:val="-2"/>
          <w:lang w:val="fr-CA"/>
        </w:rPr>
        <w:t xml:space="preserve"> Nécessite-il un changement ? (</w:t>
      </w:r>
      <w:r>
        <w:rPr>
          <w:spacing w:val="-2"/>
          <w:lang w:val="fr-CA"/>
        </w:rPr>
        <w:t>Progrès, complications</w:t>
      </w:r>
      <w:r w:rsidR="00C1547F">
        <w:rPr>
          <w:spacing w:val="-2"/>
          <w:lang w:val="fr-CA"/>
        </w:rPr>
        <w:t>, éléments à améliorer ou changer)</w:t>
      </w:r>
    </w:p>
    <w:p w14:paraId="65B652EE" w14:textId="5FB1C1DC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38"/>
        </w:tabs>
        <w:spacing w:line="360" w:lineRule="auto"/>
        <w:ind w:left="838" w:hanging="359"/>
        <w:rPr>
          <w:lang w:val="fr-CA"/>
        </w:rPr>
      </w:pPr>
      <w:r w:rsidRPr="0090413E">
        <w:rPr>
          <w:spacing w:val="-2"/>
          <w:lang w:val="fr-CA"/>
        </w:rPr>
        <w:t>Références</w:t>
      </w:r>
    </w:p>
    <w:p w14:paraId="65B652EF" w14:textId="0F2F0B33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8"/>
        </w:tabs>
        <w:spacing w:line="360" w:lineRule="auto"/>
        <w:ind w:left="1558" w:hanging="359"/>
        <w:rPr>
          <w:lang w:val="fr-CA"/>
        </w:rPr>
      </w:pPr>
      <w:r w:rsidRPr="0090413E">
        <w:rPr>
          <w:lang w:val="fr-CA"/>
        </w:rPr>
        <w:t>Liste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références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format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standard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(UQAM,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Chicago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seraient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à</w:t>
      </w:r>
      <w:r w:rsidRPr="0090413E">
        <w:rPr>
          <w:spacing w:val="-10"/>
          <w:lang w:val="fr-CA"/>
        </w:rPr>
        <w:t xml:space="preserve"> </w:t>
      </w:r>
      <w:r w:rsidRPr="0090413E">
        <w:rPr>
          <w:spacing w:val="-2"/>
          <w:lang w:val="fr-CA"/>
        </w:rPr>
        <w:t>privilégier)</w:t>
      </w:r>
    </w:p>
    <w:p w14:paraId="65B652F0" w14:textId="325E13FF" w:rsidR="0042229D" w:rsidRPr="007B0B5A" w:rsidRDefault="00EC0F21" w:rsidP="005D5792">
      <w:pPr>
        <w:pStyle w:val="Paragraphedeliste"/>
        <w:numPr>
          <w:ilvl w:val="1"/>
          <w:numId w:val="1"/>
        </w:numPr>
        <w:tabs>
          <w:tab w:val="left" w:pos="1557"/>
          <w:tab w:val="left" w:pos="1560"/>
        </w:tabs>
        <w:spacing w:before="22" w:line="360" w:lineRule="auto"/>
        <w:ind w:right="161" w:hanging="361"/>
      </w:pPr>
      <w:r w:rsidRPr="0090413E">
        <w:rPr>
          <w:lang w:val="fr-CA"/>
        </w:rPr>
        <w:t>Site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web,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documents,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vidéos,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œuvres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références,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livres,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autres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ressources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que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vous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pensez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u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liser pour la 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 de votre projet.</w:t>
      </w:r>
    </w:p>
    <w:p w14:paraId="67250A71" w14:textId="40C37B96" w:rsidR="007B0B5A" w:rsidRDefault="007B0B5A" w:rsidP="005D5792">
      <w:pPr>
        <w:tabs>
          <w:tab w:val="left" w:pos="1557"/>
          <w:tab w:val="left" w:pos="1560"/>
        </w:tabs>
        <w:spacing w:before="22" w:line="360" w:lineRule="auto"/>
        <w:ind w:right="161"/>
      </w:pPr>
    </w:p>
    <w:p w14:paraId="01F82AE3" w14:textId="4978377C" w:rsidR="00C966C0" w:rsidRDefault="00CE46DF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drawing>
          <wp:inline distT="0" distB="0" distL="0" distR="0" wp14:anchorId="1BC1CED9" wp14:editId="23F55D26">
            <wp:extent cx="5715000" cy="3208020"/>
            <wp:effectExtent l="0" t="0" r="0" b="0"/>
            <wp:docPr id="975659532" name="Image 5" descr="Une image contenant texte, capture d’écran, dessin humoristique, jeux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59532" name="Image 5" descr="Une image contenant texte, capture d’écran, dessin humoristique, jeux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B036" w14:textId="19B7672F" w:rsidR="00BA353E" w:rsidRDefault="00BA353E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t>Figure 1.</w:t>
      </w:r>
      <w:r w:rsidR="00DA5936">
        <w:t xml:space="preserve"> Exemple de choix à l’achat d’une maison. </w:t>
      </w:r>
      <w:r w:rsidR="000C45EE">
        <w:t xml:space="preserve">Je m’inspirerai de ce concept </w:t>
      </w:r>
      <w:r w:rsidR="009A4520">
        <w:t>en remplaçant le montant d’argent par les statistiques</w:t>
      </w:r>
      <w:r w:rsidR="00B4674C">
        <w:t xml:space="preserve"> (ex : 70% Logement abordable vs 30% Maison en banlieue) avec une visualisation </w:t>
      </w:r>
      <w:r w:rsidR="00EF281E">
        <w:t>en 3D</w:t>
      </w:r>
      <w:r w:rsidR="00DC7445">
        <w:t>.</w:t>
      </w:r>
    </w:p>
    <w:p w14:paraId="6D28800F" w14:textId="4BFF195E" w:rsidR="00BA353E" w:rsidRDefault="00BA353E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lastRenderedPageBreak/>
        <w:drawing>
          <wp:inline distT="0" distB="0" distL="0" distR="0" wp14:anchorId="0603F961" wp14:editId="147D0AAF">
            <wp:extent cx="5715000" cy="3208020"/>
            <wp:effectExtent l="0" t="0" r="0" b="0"/>
            <wp:docPr id="1352459195" name="Image 6" descr="Une image contenant capture d’écran, dessin humoristique, Jeu PC, Ani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59195" name="Image 6" descr="Une image contenant capture d’écran, dessin humoristique, Jeu PC, Anim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E9B8" w14:textId="0859A202" w:rsidR="00BA353E" w:rsidRDefault="00BA353E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t>Figure 2.</w:t>
      </w:r>
      <w:r w:rsidR="00DC7445">
        <w:t xml:space="preserve"> </w:t>
      </w:r>
      <w:r w:rsidR="00891A18">
        <w:t xml:space="preserve">Inspiration </w:t>
      </w:r>
      <w:r w:rsidR="00DC7445">
        <w:t>de fin de jeu avec un système de score (à voir)</w:t>
      </w:r>
    </w:p>
    <w:p w14:paraId="7DCB8FC7" w14:textId="37AE04D1" w:rsidR="00E94A99" w:rsidRDefault="00E94A99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drawing>
          <wp:inline distT="0" distB="0" distL="0" distR="0" wp14:anchorId="096B6BD3" wp14:editId="29FB9A86">
            <wp:extent cx="5715000" cy="3208020"/>
            <wp:effectExtent l="0" t="0" r="0" b="0"/>
            <wp:docPr id="68693698" name="Image 7" descr="Une image contenant texte,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3698" name="Image 7" descr="Une image contenant texte, capture d’écran,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969E" w14:textId="688C0DA1" w:rsidR="00583029" w:rsidRPr="00583029" w:rsidRDefault="00E94A99" w:rsidP="00583029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 w:rsidRPr="00583029">
        <w:t>Figure 3.</w:t>
      </w:r>
      <w:r w:rsidR="00583029" w:rsidRPr="00583029">
        <w:t xml:space="preserve"> </w:t>
      </w:r>
      <w:r w:rsidR="00891A18">
        <w:t>Inspiration</w:t>
      </w:r>
      <w:r w:rsidR="00583029" w:rsidRPr="00583029">
        <w:t xml:space="preserve"> </w:t>
      </w:r>
      <w:r w:rsidR="00891A18">
        <w:t>pour</w:t>
      </w:r>
      <w:r w:rsidR="00583029" w:rsidRPr="00583029">
        <w:t xml:space="preserve"> visualisation p</w:t>
      </w:r>
      <w:r w:rsidR="00583029">
        <w:t>our les choix</w:t>
      </w:r>
    </w:p>
    <w:p w14:paraId="3226B352" w14:textId="6CE848B3" w:rsidR="00901357" w:rsidRDefault="00901357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  <w:rPr>
          <w:lang w:val="en-CA"/>
        </w:rPr>
      </w:pPr>
      <w:r w:rsidRPr="00CE4F16">
        <w:rPr>
          <w:noProof/>
        </w:rPr>
        <w:lastRenderedPageBreak/>
        <w:drawing>
          <wp:inline distT="0" distB="0" distL="0" distR="0" wp14:anchorId="2639F670" wp14:editId="18AFE076">
            <wp:extent cx="5715000" cy="3208020"/>
            <wp:effectExtent l="0" t="0" r="0" b="0"/>
            <wp:docPr id="1510095915" name="Image 2" descr="Une image contenant dessin humoristique, Animation, ciel, mais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95915" name="Image 2" descr="Une image contenant dessin humoristique, Animation, ciel, mais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98AA" w14:textId="639B85D5" w:rsidR="00901357" w:rsidRDefault="00901357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 w:rsidRPr="000E2A80">
        <w:t>Figure 4.</w:t>
      </w:r>
      <w:r w:rsidR="000E2A80" w:rsidRPr="000E2A80">
        <w:t xml:space="preserve"> </w:t>
      </w:r>
      <w:r w:rsidR="00891A18">
        <w:t>Inspiration</w:t>
      </w:r>
      <w:r w:rsidR="000E2A80" w:rsidRPr="000E2A80">
        <w:t xml:space="preserve"> </w:t>
      </w:r>
      <w:r w:rsidR="00891A18">
        <w:t xml:space="preserve">pour </w:t>
      </w:r>
      <w:r w:rsidR="000E2A80" w:rsidRPr="000E2A80">
        <w:t>un h</w:t>
      </w:r>
      <w:r w:rsidR="000E2A80">
        <w:t>abit pour</w:t>
      </w:r>
      <w:r w:rsidR="003132A4">
        <w:t xml:space="preserve"> visualiser le chemin vers l’université</w:t>
      </w:r>
    </w:p>
    <w:p w14:paraId="4C596362" w14:textId="63FB0B03" w:rsidR="004309A0" w:rsidRDefault="00884C35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drawing>
          <wp:inline distT="0" distB="0" distL="0" distR="0" wp14:anchorId="5190ADAC" wp14:editId="30E2597E">
            <wp:extent cx="5715000" cy="3208020"/>
            <wp:effectExtent l="0" t="0" r="0" b="0"/>
            <wp:docPr id="777793997" name="Image 9" descr="Une image contenant capture d’écran, cercle, roulette, ro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93997" name="Image 9" descr="Une image contenant capture d’écran, cercle, roulette, ro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BEF4" w14:textId="2DECE1D2" w:rsidR="00884C35" w:rsidRPr="000E2A80" w:rsidRDefault="00884C35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t xml:space="preserve">Figure 6. Roue, inspiration de façon de visualiser les choix ? </w:t>
      </w:r>
      <w:r w:rsidR="00FE27BD">
        <w:t>(</w:t>
      </w:r>
      <w:r>
        <w:t>à voir)</w:t>
      </w:r>
    </w:p>
    <w:p w14:paraId="754BF5B0" w14:textId="649A6864" w:rsidR="00CE46DF" w:rsidRDefault="000C0A18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 w:rsidRPr="000E2A80">
        <w:t>Figure 1</w:t>
      </w:r>
      <w:r w:rsidR="00901357" w:rsidRPr="000E2A80">
        <w:t>,2,3,</w:t>
      </w:r>
      <w:r w:rsidR="00901357" w:rsidRPr="003132A4">
        <w:t>4:</w:t>
      </w:r>
      <w:r w:rsidRPr="003132A4">
        <w:t xml:space="preserve"> Marmalade Game</w:t>
      </w:r>
      <w:r w:rsidR="00DE4F0C" w:rsidRPr="003132A4">
        <w:t xml:space="preserve"> Studio Ltd. </w:t>
      </w:r>
      <w:r w:rsidR="006F4BC5" w:rsidRPr="00901357">
        <w:rPr>
          <w:i/>
          <w:iCs/>
          <w:lang w:val="en-CA"/>
        </w:rPr>
        <w:t>The Game of Life 2</w:t>
      </w:r>
      <w:r w:rsidR="00C21F09" w:rsidRPr="00901357">
        <w:rPr>
          <w:lang w:val="en-CA"/>
        </w:rPr>
        <w:t xml:space="preserve">. </w:t>
      </w:r>
      <w:r w:rsidR="001B143E" w:rsidRPr="004B541A">
        <w:rPr>
          <w:lang w:val="en-CA"/>
        </w:rPr>
        <w:t xml:space="preserve">Capture d’écran. </w:t>
      </w:r>
      <w:r w:rsidR="001B143E">
        <w:t>Steam,</w:t>
      </w:r>
      <w:r w:rsidR="00034FA4">
        <w:t xml:space="preserve"> 11</w:t>
      </w:r>
      <w:r w:rsidR="003E1E8E">
        <w:t xml:space="preserve"> décembre 2020</w:t>
      </w:r>
      <w:r w:rsidR="00040EAB">
        <w:t xml:space="preserve">, </w:t>
      </w:r>
      <w:hyperlink r:id="rId10" w:history="1">
        <w:r w:rsidR="00040EAB" w:rsidRPr="00040EAB">
          <w:rPr>
            <w:rStyle w:val="Lienhypertexte"/>
          </w:rPr>
          <w:t>The Game of Life 2 sur Steam</w:t>
        </w:r>
      </w:hyperlink>
    </w:p>
    <w:p w14:paraId="2AD06346" w14:textId="77777777" w:rsidR="00392342" w:rsidRDefault="00392342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</w:p>
    <w:p w14:paraId="3D3EDE18" w14:textId="53FFBA2F" w:rsidR="00392342" w:rsidRDefault="00392342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lastRenderedPageBreak/>
        <w:drawing>
          <wp:inline distT="0" distB="0" distL="0" distR="0" wp14:anchorId="2704A9AD" wp14:editId="2C2C262B">
            <wp:extent cx="3154680" cy="3154680"/>
            <wp:effectExtent l="0" t="0" r="7620" b="7620"/>
            <wp:docPr id="596587330" name="Image 8" descr="Game Of Life Car Vi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ame Of Life Car Vint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993F" w14:textId="1058B9FF" w:rsidR="00392342" w:rsidRDefault="00392342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t xml:space="preserve">Figure 5. </w:t>
      </w:r>
      <w:r w:rsidR="00891A18">
        <w:t>Inspiration e</w:t>
      </w:r>
      <w:r>
        <w:t>sthétique pour personnage joueur</w:t>
      </w:r>
    </w:p>
    <w:p w14:paraId="6E6EB1BB" w14:textId="0BE6A90B" w:rsidR="004309A0" w:rsidRPr="00E46E90" w:rsidRDefault="00E46E90" w:rsidP="004309A0">
      <w:pPr>
        <w:tabs>
          <w:tab w:val="left" w:pos="1557"/>
          <w:tab w:val="left" w:pos="1560"/>
        </w:tabs>
        <w:spacing w:before="22" w:line="360" w:lineRule="auto"/>
        <w:ind w:right="161"/>
        <w:jc w:val="center"/>
        <w:rPr>
          <w:lang w:val="en-CA"/>
        </w:rPr>
      </w:pPr>
      <w:r w:rsidRPr="00E46E90">
        <w:rPr>
          <w:lang w:val="en-CA"/>
        </w:rPr>
        <w:t>Hasbro Gaming. The Game o</w:t>
      </w:r>
      <w:r>
        <w:rPr>
          <w:lang w:val="en-CA"/>
        </w:rPr>
        <w:t>f Life</w:t>
      </w:r>
      <w:r w:rsidR="00740ED1">
        <w:rPr>
          <w:lang w:val="en-CA"/>
        </w:rPr>
        <w:t xml:space="preserve">, </w:t>
      </w:r>
      <w:r w:rsidR="00560D82">
        <w:rPr>
          <w:lang w:val="en-CA"/>
        </w:rPr>
        <w:t>(2013).</w:t>
      </w:r>
      <w:r w:rsidR="00EC5105">
        <w:rPr>
          <w:lang w:val="en-CA"/>
        </w:rPr>
        <w:t xml:space="preserve"> </w:t>
      </w:r>
      <w:hyperlink r:id="rId12" w:history="1">
        <w:r w:rsidR="00EC5105" w:rsidRPr="004309A0">
          <w:rPr>
            <w:rStyle w:val="Lienhypertexte"/>
            <w:lang w:val="en-CA"/>
          </w:rPr>
          <w:t>Game Of Life Car Vintage</w:t>
        </w:r>
      </w:hyperlink>
      <w:r w:rsidR="00EC5105">
        <w:rPr>
          <w:lang w:val="en-CA"/>
        </w:rPr>
        <w:t xml:space="preserve">, </w:t>
      </w:r>
      <w:hyperlink r:id="rId13" w:history="1">
        <w:r w:rsidR="004309A0" w:rsidRPr="004309A0">
          <w:rPr>
            <w:rStyle w:val="Lienhypertexte"/>
            <w:lang w:val="en-CA"/>
          </w:rPr>
          <w:t>The Game of Life (40th Anniversary Edition) | Board Game | BoardGameGeek</w:t>
        </w:r>
      </w:hyperlink>
    </w:p>
    <w:p w14:paraId="3C7AEB45" w14:textId="68D63178" w:rsidR="007B0B5A" w:rsidRPr="00E46E90" w:rsidRDefault="003B1563" w:rsidP="00EC0F21">
      <w:pPr>
        <w:spacing w:line="360" w:lineRule="auto"/>
        <w:rPr>
          <w:lang w:val="en-CA"/>
        </w:rPr>
      </w:pPr>
      <w:r w:rsidRPr="00E46E90">
        <w:rPr>
          <w:lang w:val="en-CA"/>
        </w:rPr>
        <w:t xml:space="preserve"> </w:t>
      </w:r>
    </w:p>
    <w:sectPr w:rsidR="007B0B5A" w:rsidRPr="00E46E90">
      <w:type w:val="continuous"/>
      <w:pgSz w:w="12240" w:h="15840"/>
      <w:pgMar w:top="6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207B0"/>
    <w:multiLevelType w:val="hybridMultilevel"/>
    <w:tmpl w:val="299A4B28"/>
    <w:lvl w:ilvl="0" w:tplc="D400954C">
      <w:start w:val="1"/>
      <w:numFmt w:val="decimal"/>
      <w:lvlText w:val="%1."/>
      <w:lvlJc w:val="left"/>
      <w:pPr>
        <w:ind w:left="839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fr-FR" w:eastAsia="en-US" w:bidi="ar-SA"/>
      </w:rPr>
    </w:lvl>
    <w:lvl w:ilvl="1" w:tplc="26D043D2">
      <w:start w:val="1"/>
      <w:numFmt w:val="lowerLetter"/>
      <w:lvlText w:val="%2.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fr-FR" w:eastAsia="en-US" w:bidi="ar-SA"/>
      </w:rPr>
    </w:lvl>
    <w:lvl w:ilvl="2" w:tplc="1D580C4E">
      <w:start w:val="1"/>
      <w:numFmt w:val="lowerRoman"/>
      <w:lvlText w:val="%3."/>
      <w:lvlJc w:val="left"/>
      <w:pPr>
        <w:ind w:left="2281" w:hanging="28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fr-FR" w:eastAsia="en-US" w:bidi="ar-SA"/>
      </w:rPr>
    </w:lvl>
    <w:lvl w:ilvl="3" w:tplc="6CE63EAA">
      <w:numFmt w:val="bullet"/>
      <w:lvlText w:val="•"/>
      <w:lvlJc w:val="left"/>
      <w:pPr>
        <w:ind w:left="3372" w:hanging="286"/>
      </w:pPr>
      <w:rPr>
        <w:rFonts w:hint="default"/>
        <w:lang w:val="fr-FR" w:eastAsia="en-US" w:bidi="ar-SA"/>
      </w:rPr>
    </w:lvl>
    <w:lvl w:ilvl="4" w:tplc="8F4E2010">
      <w:numFmt w:val="bullet"/>
      <w:lvlText w:val="•"/>
      <w:lvlJc w:val="left"/>
      <w:pPr>
        <w:ind w:left="4465" w:hanging="286"/>
      </w:pPr>
      <w:rPr>
        <w:rFonts w:hint="default"/>
        <w:lang w:val="fr-FR" w:eastAsia="en-US" w:bidi="ar-SA"/>
      </w:rPr>
    </w:lvl>
    <w:lvl w:ilvl="5" w:tplc="90941A54">
      <w:numFmt w:val="bullet"/>
      <w:lvlText w:val="•"/>
      <w:lvlJc w:val="left"/>
      <w:pPr>
        <w:ind w:left="5557" w:hanging="286"/>
      </w:pPr>
      <w:rPr>
        <w:rFonts w:hint="default"/>
        <w:lang w:val="fr-FR" w:eastAsia="en-US" w:bidi="ar-SA"/>
      </w:rPr>
    </w:lvl>
    <w:lvl w:ilvl="6" w:tplc="60E230B0">
      <w:numFmt w:val="bullet"/>
      <w:lvlText w:val="•"/>
      <w:lvlJc w:val="left"/>
      <w:pPr>
        <w:ind w:left="6650" w:hanging="286"/>
      </w:pPr>
      <w:rPr>
        <w:rFonts w:hint="default"/>
        <w:lang w:val="fr-FR" w:eastAsia="en-US" w:bidi="ar-SA"/>
      </w:rPr>
    </w:lvl>
    <w:lvl w:ilvl="7" w:tplc="2F36B964">
      <w:numFmt w:val="bullet"/>
      <w:lvlText w:val="•"/>
      <w:lvlJc w:val="left"/>
      <w:pPr>
        <w:ind w:left="7742" w:hanging="286"/>
      </w:pPr>
      <w:rPr>
        <w:rFonts w:hint="default"/>
        <w:lang w:val="fr-FR" w:eastAsia="en-US" w:bidi="ar-SA"/>
      </w:rPr>
    </w:lvl>
    <w:lvl w:ilvl="8" w:tplc="AA62EF6A">
      <w:numFmt w:val="bullet"/>
      <w:lvlText w:val="•"/>
      <w:lvlJc w:val="left"/>
      <w:pPr>
        <w:ind w:left="8835" w:hanging="286"/>
      </w:pPr>
      <w:rPr>
        <w:rFonts w:hint="default"/>
        <w:lang w:val="fr-FR" w:eastAsia="en-US" w:bidi="ar-SA"/>
      </w:rPr>
    </w:lvl>
  </w:abstractNum>
  <w:abstractNum w:abstractNumId="1" w15:restartNumberingAfterBreak="0">
    <w:nsid w:val="33AB5A5A"/>
    <w:multiLevelType w:val="hybridMultilevel"/>
    <w:tmpl w:val="EB1E98C2"/>
    <w:lvl w:ilvl="0" w:tplc="F2B8FC5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fr-FR" w:eastAsia="en-US" w:bidi="ar-SA"/>
      </w:rPr>
    </w:lvl>
    <w:lvl w:ilvl="1" w:tplc="F86E58BE">
      <w:numFmt w:val="bullet"/>
      <w:lvlText w:val="•"/>
      <w:lvlJc w:val="left"/>
      <w:pPr>
        <w:ind w:left="1858" w:hanging="360"/>
      </w:pPr>
      <w:rPr>
        <w:rFonts w:hint="default"/>
        <w:lang w:val="fr-FR" w:eastAsia="en-US" w:bidi="ar-SA"/>
      </w:rPr>
    </w:lvl>
    <w:lvl w:ilvl="2" w:tplc="F60A85B0">
      <w:numFmt w:val="bullet"/>
      <w:lvlText w:val="•"/>
      <w:lvlJc w:val="left"/>
      <w:pPr>
        <w:ind w:left="2876" w:hanging="360"/>
      </w:pPr>
      <w:rPr>
        <w:rFonts w:hint="default"/>
        <w:lang w:val="fr-FR" w:eastAsia="en-US" w:bidi="ar-SA"/>
      </w:rPr>
    </w:lvl>
    <w:lvl w:ilvl="3" w:tplc="222A04D6">
      <w:numFmt w:val="bullet"/>
      <w:lvlText w:val="•"/>
      <w:lvlJc w:val="left"/>
      <w:pPr>
        <w:ind w:left="3894" w:hanging="360"/>
      </w:pPr>
      <w:rPr>
        <w:rFonts w:hint="default"/>
        <w:lang w:val="fr-FR" w:eastAsia="en-US" w:bidi="ar-SA"/>
      </w:rPr>
    </w:lvl>
    <w:lvl w:ilvl="4" w:tplc="FCD41E00">
      <w:numFmt w:val="bullet"/>
      <w:lvlText w:val="•"/>
      <w:lvlJc w:val="left"/>
      <w:pPr>
        <w:ind w:left="4912" w:hanging="360"/>
      </w:pPr>
      <w:rPr>
        <w:rFonts w:hint="default"/>
        <w:lang w:val="fr-FR" w:eastAsia="en-US" w:bidi="ar-SA"/>
      </w:rPr>
    </w:lvl>
    <w:lvl w:ilvl="5" w:tplc="4D2CE022">
      <w:numFmt w:val="bullet"/>
      <w:lvlText w:val="•"/>
      <w:lvlJc w:val="left"/>
      <w:pPr>
        <w:ind w:left="5930" w:hanging="360"/>
      </w:pPr>
      <w:rPr>
        <w:rFonts w:hint="default"/>
        <w:lang w:val="fr-FR" w:eastAsia="en-US" w:bidi="ar-SA"/>
      </w:rPr>
    </w:lvl>
    <w:lvl w:ilvl="6" w:tplc="271CB84C">
      <w:numFmt w:val="bullet"/>
      <w:lvlText w:val="•"/>
      <w:lvlJc w:val="left"/>
      <w:pPr>
        <w:ind w:left="6948" w:hanging="360"/>
      </w:pPr>
      <w:rPr>
        <w:rFonts w:hint="default"/>
        <w:lang w:val="fr-FR" w:eastAsia="en-US" w:bidi="ar-SA"/>
      </w:rPr>
    </w:lvl>
    <w:lvl w:ilvl="7" w:tplc="ABE6447C">
      <w:numFmt w:val="bullet"/>
      <w:lvlText w:val="•"/>
      <w:lvlJc w:val="left"/>
      <w:pPr>
        <w:ind w:left="7966" w:hanging="360"/>
      </w:pPr>
      <w:rPr>
        <w:rFonts w:hint="default"/>
        <w:lang w:val="fr-FR" w:eastAsia="en-US" w:bidi="ar-SA"/>
      </w:rPr>
    </w:lvl>
    <w:lvl w:ilvl="8" w:tplc="D1EE1540">
      <w:numFmt w:val="bullet"/>
      <w:lvlText w:val="•"/>
      <w:lvlJc w:val="left"/>
      <w:pPr>
        <w:ind w:left="8984" w:hanging="360"/>
      </w:pPr>
      <w:rPr>
        <w:rFonts w:hint="default"/>
        <w:lang w:val="fr-FR" w:eastAsia="en-US" w:bidi="ar-SA"/>
      </w:rPr>
    </w:lvl>
  </w:abstractNum>
  <w:num w:numId="1" w16cid:durableId="1498232385">
    <w:abstractNumId w:val="0"/>
  </w:num>
  <w:num w:numId="2" w16cid:durableId="173948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29D"/>
    <w:rsid w:val="0000292B"/>
    <w:rsid w:val="00034FA4"/>
    <w:rsid w:val="00040EAB"/>
    <w:rsid w:val="000703C1"/>
    <w:rsid w:val="00070699"/>
    <w:rsid w:val="00071A0B"/>
    <w:rsid w:val="000C0A18"/>
    <w:rsid w:val="000C45EE"/>
    <w:rsid w:val="000C495A"/>
    <w:rsid w:val="000E246E"/>
    <w:rsid w:val="000E2A80"/>
    <w:rsid w:val="001248FA"/>
    <w:rsid w:val="00173FFB"/>
    <w:rsid w:val="001B143E"/>
    <w:rsid w:val="001C6FE5"/>
    <w:rsid w:val="001E088F"/>
    <w:rsid w:val="001E1A6E"/>
    <w:rsid w:val="001F08D6"/>
    <w:rsid w:val="001F35CF"/>
    <w:rsid w:val="001F3648"/>
    <w:rsid w:val="00203E65"/>
    <w:rsid w:val="002076BF"/>
    <w:rsid w:val="00217F63"/>
    <w:rsid w:val="0022180F"/>
    <w:rsid w:val="0023066F"/>
    <w:rsid w:val="00234808"/>
    <w:rsid w:val="002747B7"/>
    <w:rsid w:val="00281272"/>
    <w:rsid w:val="002939A4"/>
    <w:rsid w:val="002A53BF"/>
    <w:rsid w:val="002A6890"/>
    <w:rsid w:val="002B52F2"/>
    <w:rsid w:val="002F5195"/>
    <w:rsid w:val="003132A4"/>
    <w:rsid w:val="003327F8"/>
    <w:rsid w:val="0033326A"/>
    <w:rsid w:val="0035105B"/>
    <w:rsid w:val="00375577"/>
    <w:rsid w:val="00387430"/>
    <w:rsid w:val="00392342"/>
    <w:rsid w:val="003B1563"/>
    <w:rsid w:val="003C652B"/>
    <w:rsid w:val="003E0C56"/>
    <w:rsid w:val="003E1E8E"/>
    <w:rsid w:val="003E4B0E"/>
    <w:rsid w:val="003F3A09"/>
    <w:rsid w:val="003F6E82"/>
    <w:rsid w:val="00417E84"/>
    <w:rsid w:val="0042229D"/>
    <w:rsid w:val="004309A0"/>
    <w:rsid w:val="0044482F"/>
    <w:rsid w:val="004667F8"/>
    <w:rsid w:val="004947CE"/>
    <w:rsid w:val="004A01FD"/>
    <w:rsid w:val="004B541A"/>
    <w:rsid w:val="004D564C"/>
    <w:rsid w:val="004E13F0"/>
    <w:rsid w:val="004E5DB5"/>
    <w:rsid w:val="00500744"/>
    <w:rsid w:val="005068E6"/>
    <w:rsid w:val="00517927"/>
    <w:rsid w:val="00521265"/>
    <w:rsid w:val="0052162C"/>
    <w:rsid w:val="005544B0"/>
    <w:rsid w:val="00560D82"/>
    <w:rsid w:val="00583029"/>
    <w:rsid w:val="005D5792"/>
    <w:rsid w:val="005F5228"/>
    <w:rsid w:val="00611033"/>
    <w:rsid w:val="00612040"/>
    <w:rsid w:val="006226EC"/>
    <w:rsid w:val="00636F60"/>
    <w:rsid w:val="0064125B"/>
    <w:rsid w:val="00654276"/>
    <w:rsid w:val="00656D37"/>
    <w:rsid w:val="0066578F"/>
    <w:rsid w:val="00691F60"/>
    <w:rsid w:val="006D1A9F"/>
    <w:rsid w:val="006E707E"/>
    <w:rsid w:val="006F1C97"/>
    <w:rsid w:val="006F4BC5"/>
    <w:rsid w:val="00704BDE"/>
    <w:rsid w:val="00716CB1"/>
    <w:rsid w:val="00740ED1"/>
    <w:rsid w:val="0074297C"/>
    <w:rsid w:val="00752945"/>
    <w:rsid w:val="00754515"/>
    <w:rsid w:val="00762797"/>
    <w:rsid w:val="007848A2"/>
    <w:rsid w:val="00790D6D"/>
    <w:rsid w:val="007B0B5A"/>
    <w:rsid w:val="007E748C"/>
    <w:rsid w:val="007F2D5E"/>
    <w:rsid w:val="00804884"/>
    <w:rsid w:val="00806D3F"/>
    <w:rsid w:val="0083601F"/>
    <w:rsid w:val="00845A02"/>
    <w:rsid w:val="008642C5"/>
    <w:rsid w:val="008703EF"/>
    <w:rsid w:val="0087634C"/>
    <w:rsid w:val="00884C35"/>
    <w:rsid w:val="00891A18"/>
    <w:rsid w:val="008A79B9"/>
    <w:rsid w:val="008C6900"/>
    <w:rsid w:val="008E784B"/>
    <w:rsid w:val="00900708"/>
    <w:rsid w:val="00901357"/>
    <w:rsid w:val="00902D4E"/>
    <w:rsid w:val="0090413E"/>
    <w:rsid w:val="00932306"/>
    <w:rsid w:val="00944D27"/>
    <w:rsid w:val="00975A60"/>
    <w:rsid w:val="009824E9"/>
    <w:rsid w:val="0099061E"/>
    <w:rsid w:val="009956C5"/>
    <w:rsid w:val="00996F9E"/>
    <w:rsid w:val="009A039C"/>
    <w:rsid w:val="009A4520"/>
    <w:rsid w:val="009A79D2"/>
    <w:rsid w:val="009B1EDC"/>
    <w:rsid w:val="009C3628"/>
    <w:rsid w:val="009F2589"/>
    <w:rsid w:val="00A07C98"/>
    <w:rsid w:val="00A316D4"/>
    <w:rsid w:val="00A43ED3"/>
    <w:rsid w:val="00A61968"/>
    <w:rsid w:val="00A7133A"/>
    <w:rsid w:val="00A74815"/>
    <w:rsid w:val="00A840A6"/>
    <w:rsid w:val="00AD24B2"/>
    <w:rsid w:val="00AE15DB"/>
    <w:rsid w:val="00AF10FB"/>
    <w:rsid w:val="00AF49F0"/>
    <w:rsid w:val="00B06B0F"/>
    <w:rsid w:val="00B10084"/>
    <w:rsid w:val="00B4674C"/>
    <w:rsid w:val="00B6712D"/>
    <w:rsid w:val="00B6759C"/>
    <w:rsid w:val="00B8274C"/>
    <w:rsid w:val="00B83E52"/>
    <w:rsid w:val="00BA353E"/>
    <w:rsid w:val="00BD0ADE"/>
    <w:rsid w:val="00BD1404"/>
    <w:rsid w:val="00C1547F"/>
    <w:rsid w:val="00C21F09"/>
    <w:rsid w:val="00C31B0E"/>
    <w:rsid w:val="00C61D61"/>
    <w:rsid w:val="00C82B7C"/>
    <w:rsid w:val="00C92ECB"/>
    <w:rsid w:val="00C966C0"/>
    <w:rsid w:val="00CB7F45"/>
    <w:rsid w:val="00CD188B"/>
    <w:rsid w:val="00CE20CC"/>
    <w:rsid w:val="00CE46DF"/>
    <w:rsid w:val="00CE4F16"/>
    <w:rsid w:val="00D01CD0"/>
    <w:rsid w:val="00D16CEF"/>
    <w:rsid w:val="00D213E5"/>
    <w:rsid w:val="00D52D10"/>
    <w:rsid w:val="00D66E75"/>
    <w:rsid w:val="00DA5936"/>
    <w:rsid w:val="00DB3490"/>
    <w:rsid w:val="00DC7445"/>
    <w:rsid w:val="00DD7663"/>
    <w:rsid w:val="00DE14E9"/>
    <w:rsid w:val="00DE4F0C"/>
    <w:rsid w:val="00DF1467"/>
    <w:rsid w:val="00DF28D8"/>
    <w:rsid w:val="00E25975"/>
    <w:rsid w:val="00E30DB9"/>
    <w:rsid w:val="00E36288"/>
    <w:rsid w:val="00E46E90"/>
    <w:rsid w:val="00E55C20"/>
    <w:rsid w:val="00E81F9F"/>
    <w:rsid w:val="00E87847"/>
    <w:rsid w:val="00E91C15"/>
    <w:rsid w:val="00E94A99"/>
    <w:rsid w:val="00EB5F42"/>
    <w:rsid w:val="00EC0F21"/>
    <w:rsid w:val="00EC5105"/>
    <w:rsid w:val="00EF281E"/>
    <w:rsid w:val="00EF2FE2"/>
    <w:rsid w:val="00F03DED"/>
    <w:rsid w:val="00F0433C"/>
    <w:rsid w:val="00F323A1"/>
    <w:rsid w:val="00F46299"/>
    <w:rsid w:val="00F72D46"/>
    <w:rsid w:val="00FA21AC"/>
    <w:rsid w:val="00FB095D"/>
    <w:rsid w:val="00FD5176"/>
    <w:rsid w:val="00FE27BD"/>
    <w:rsid w:val="00FE6EB2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2CA"/>
  <w15:docId w15:val="{A76E20EF-1A36-4A65-BFED-9484FD92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1"/>
      <w:ind w:left="839" w:hanging="359"/>
    </w:pPr>
    <w:rPr>
      <w:lang w:val="fr-FR"/>
    </w:rPr>
  </w:style>
  <w:style w:type="paragraph" w:styleId="Titre">
    <w:name w:val="Title"/>
    <w:basedOn w:val="Normal"/>
    <w:uiPriority w:val="10"/>
    <w:qFormat/>
    <w:pPr>
      <w:spacing w:before="6"/>
      <w:ind w:left="120"/>
    </w:pPr>
    <w:rPr>
      <w:rFonts w:ascii="Calibri Light" w:eastAsia="Calibri Light" w:hAnsi="Calibri Light" w:cs="Calibri Light"/>
      <w:sz w:val="32"/>
      <w:szCs w:val="32"/>
      <w:lang w:val="fr-FR"/>
    </w:rPr>
  </w:style>
  <w:style w:type="paragraph" w:styleId="Paragraphedeliste">
    <w:name w:val="List Paragraph"/>
    <w:basedOn w:val="Normal"/>
    <w:uiPriority w:val="1"/>
    <w:qFormat/>
    <w:pPr>
      <w:spacing w:before="21"/>
      <w:ind w:left="839" w:hanging="359"/>
    </w:pPr>
    <w:rPr>
      <w:lang w:val="fr-FR"/>
    </w:rPr>
  </w:style>
  <w:style w:type="paragraph" w:customStyle="1" w:styleId="TableParagraph">
    <w:name w:val="Table Paragraph"/>
    <w:basedOn w:val="Normal"/>
    <w:uiPriority w:val="1"/>
    <w:qFormat/>
    <w:rPr>
      <w:lang w:val="fr-FR"/>
    </w:rPr>
  </w:style>
  <w:style w:type="character" w:styleId="Lienhypertexte">
    <w:name w:val="Hyperlink"/>
    <w:basedOn w:val="Policepardfaut"/>
    <w:uiPriority w:val="99"/>
    <w:unhideWhenUsed/>
    <w:rsid w:val="00040EA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0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oardgamegeek.com/boardgame/23964/the-game-of-life-40th-anniversary-ed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r.inspiredpencil.com/pictures-2023/game-of-life-car-vint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tore.steampowered.com/app/1455630/The_Game_of_Life_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Marc-Andre Cossette</dc:creator>
  <dc:description/>
  <cp:lastModifiedBy>Lecompte, Sarah</cp:lastModifiedBy>
  <cp:revision>187</cp:revision>
  <dcterms:created xsi:type="dcterms:W3CDTF">2024-11-05T19:12:00Z</dcterms:created>
  <dcterms:modified xsi:type="dcterms:W3CDTF">2024-11-12T20:00:00Z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2024-11-05T00:00:00Z</vt:filetime>
  </property>
  <property fmtid="{D5CDD505-2E9C-101B-9397-08002B2CF9AE}" pid="5" name="Producer">
    <vt:lpwstr>Adobe PDF Library 23.6.136</vt:lpwstr>
  </property>
  <property fmtid="{D5CDD505-2E9C-101B-9397-08002B2CF9AE}" pid="6" name="SourceModified">
    <vt:lpwstr>D:20231023181731</vt:lpwstr>
  </property>
</Properties>
</file>