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A669B8">
      <w:r>
        <w:t xml:space="preserve">On 5-1-26 no </w:t>
      </w:r>
      <w:r w:rsidR="003B468B">
        <w:t>assignment</w:t>
      </w:r>
      <w:r>
        <w:t xml:space="preserve"> has been given</w:t>
      </w:r>
      <w:r w:rsidR="003B468B">
        <w:t>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48"/>
    <w:rsid w:val="00072403"/>
    <w:rsid w:val="002C7ED9"/>
    <w:rsid w:val="003A0F67"/>
    <w:rsid w:val="003B468B"/>
    <w:rsid w:val="00477987"/>
    <w:rsid w:val="0050792E"/>
    <w:rsid w:val="00580A8D"/>
    <w:rsid w:val="00810C30"/>
    <w:rsid w:val="00A669B8"/>
    <w:rsid w:val="00AF3D09"/>
    <w:rsid w:val="00E33A86"/>
    <w:rsid w:val="00EA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5CFD6-377C-4F77-A6F6-6D8F9F21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2026-01-05T15:41:00Z</dcterms:created>
  <dcterms:modified xsi:type="dcterms:W3CDTF">2026-01-05T15:42:00Z</dcterms:modified>
</cp:coreProperties>
</file>