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21A27" w14:textId="77777777" w:rsidR="00692988" w:rsidRDefault="00692988">
      <w:pPr>
        <w:spacing w:after="840"/>
      </w:pPr>
    </w:p>
    <w:p w14:paraId="27C22DE6" w14:textId="77777777" w:rsidR="00692988" w:rsidRDefault="00000000">
      <w:pPr>
        <w:spacing w:after="320"/>
        <w:jc w:val="center"/>
      </w:pPr>
      <w:r>
        <w:rPr>
          <w:b/>
          <w:caps/>
          <w:color w:val="D9681E"/>
          <w:sz w:val="17"/>
        </w:rPr>
        <w:t>PURE-VEG FAMILY DINING | BENGALURU | SINCE 2016</w:t>
      </w:r>
    </w:p>
    <w:p w14:paraId="5F67A153" w14:textId="77777777" w:rsidR="00692988" w:rsidRDefault="00000000">
      <w:pPr>
        <w:spacing w:after="40"/>
        <w:jc w:val="center"/>
      </w:pPr>
      <w:r>
        <w:rPr>
          <w:b/>
          <w:caps/>
          <w:sz w:val="62"/>
        </w:rPr>
        <w:t>THE RASOIYA STREET</w:t>
      </w:r>
    </w:p>
    <w:p w14:paraId="25A4E603" w14:textId="77777777" w:rsidR="00692988" w:rsidRDefault="00000000">
      <w:pPr>
        <w:spacing w:after="320"/>
        <w:jc w:val="center"/>
      </w:pPr>
      <w:r>
        <w:rPr>
          <w:b/>
          <w:color w:val="0E5D5C"/>
          <w:sz w:val="36"/>
        </w:rPr>
        <w:t>Brand Guide</w:t>
      </w:r>
    </w:p>
    <w:p w14:paraId="4218DA68" w14:textId="02389EE8" w:rsidR="00692988" w:rsidRDefault="007838FB">
      <w:pPr>
        <w:spacing w:after="480"/>
        <w:jc w:val="center"/>
      </w:pPr>
      <w:r>
        <w:rPr>
          <w:i/>
          <w:color w:val="B94E14"/>
          <w:sz w:val="34"/>
        </w:rPr>
        <w:t>Where pure veg meets every craving</w:t>
      </w:r>
      <w:r w:rsidR="00000000">
        <w:rPr>
          <w:i/>
          <w:color w:val="B94E14"/>
          <w:sz w:val="34"/>
        </w:rPr>
        <w:t>.</w:t>
      </w:r>
    </w:p>
    <w:tbl>
      <w:tblPr>
        <w:tblW w:w="9360" w:type="dxa"/>
        <w:tblInd w:w="120" w:type="dxa"/>
        <w:tblBorders>
          <w:top w:val="single" w:sz="8" w:space="0" w:color="137C7B"/>
          <w:left w:val="single" w:sz="8" w:space="0" w:color="137C7B"/>
          <w:bottom w:val="single" w:sz="8" w:space="0" w:color="137C7B"/>
          <w:right w:val="single" w:sz="8" w:space="0" w:color="137C7B"/>
          <w:insideH w:val="single" w:sz="8" w:space="0" w:color="137C7B"/>
          <w:insideV w:val="single" w:sz="8" w:space="0" w:color="137C7B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692988" w14:paraId="0E9F4282" w14:textId="77777777">
        <w:trPr>
          <w:tblHeader/>
        </w:trPr>
        <w:tc>
          <w:tcPr>
            <w:tcW w:w="9360" w:type="dxa"/>
            <w:shd w:val="clear" w:color="auto" w:fill="FFF5E8"/>
            <w:tcMar>
              <w:top w:w="150" w:type="dxa"/>
              <w:left w:w="190" w:type="dxa"/>
              <w:bottom w:w="150" w:type="dxa"/>
              <w:right w:w="190" w:type="dxa"/>
            </w:tcMar>
          </w:tcPr>
          <w:p w14:paraId="4E7F8F0A" w14:textId="77777777" w:rsidR="00692988" w:rsidRDefault="00000000">
            <w:pPr>
              <w:spacing w:after="0" w:line="283" w:lineRule="auto"/>
            </w:pPr>
            <w:r>
              <w:rPr>
                <w:b/>
                <w:caps/>
                <w:color w:val="137C7B"/>
                <w:sz w:val="17"/>
              </w:rPr>
              <w:t xml:space="preserve">NORTH STAR  </w:t>
            </w:r>
            <w:r>
              <w:t>Bengaluru's elevated pure-vegetarian family table - built from Leela Gupta's promise, trusted for its care, and loved for giving everyone something to enjoy.</w:t>
            </w:r>
          </w:p>
        </w:tc>
      </w:tr>
    </w:tbl>
    <w:p w14:paraId="0EC740D5" w14:textId="77777777" w:rsidR="00692988" w:rsidRDefault="00692988">
      <w:pPr>
        <w:spacing w:after="20"/>
      </w:pPr>
    </w:p>
    <w:p w14:paraId="0D0EE96C" w14:textId="77777777" w:rsidR="00692988" w:rsidRDefault="00692988">
      <w:pPr>
        <w:spacing w:after="280"/>
      </w:pPr>
    </w:p>
    <w:tbl>
      <w:tblPr>
        <w:tblW w:w="9360" w:type="dxa"/>
        <w:tblBorders>
          <w:top w:val="single" w:sz="6" w:space="0" w:color="DDD5CA"/>
          <w:left w:val="single" w:sz="6" w:space="0" w:color="DDD5CA"/>
          <w:bottom w:val="single" w:sz="6" w:space="0" w:color="DDD5CA"/>
          <w:right w:val="single" w:sz="6" w:space="0" w:color="DDD5CA"/>
          <w:insideH w:val="single" w:sz="6" w:space="0" w:color="DDD5CA"/>
          <w:insideV w:val="single" w:sz="6" w:space="0" w:color="DDD5CA"/>
        </w:tblBorders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92988" w14:paraId="4B969987" w14:textId="77777777">
        <w:trPr>
          <w:tblHeader/>
        </w:trPr>
        <w:tc>
          <w:tcPr>
            <w:tcW w:w="3120" w:type="dxa"/>
            <w:shd w:val="clear" w:color="auto" w:fill="EAF5F2"/>
            <w:tcMar>
              <w:top w:w="190" w:type="dxa"/>
              <w:left w:w="160" w:type="dxa"/>
              <w:bottom w:w="190" w:type="dxa"/>
              <w:right w:w="160" w:type="dxa"/>
            </w:tcMar>
          </w:tcPr>
          <w:p w14:paraId="101D9700" w14:textId="77777777" w:rsidR="00692988" w:rsidRDefault="00000000">
            <w:pPr>
              <w:spacing w:after="40" w:line="269" w:lineRule="auto"/>
              <w:jc w:val="center"/>
            </w:pPr>
            <w:r>
              <w:rPr>
                <w:b/>
                <w:caps/>
                <w:color w:val="137C7B"/>
                <w:sz w:val="17"/>
              </w:rPr>
              <w:t>PLACEHOLDER</w:t>
            </w:r>
          </w:p>
          <w:p w14:paraId="5A368868" w14:textId="77777777" w:rsidR="00692988" w:rsidRDefault="00000000">
            <w:pPr>
              <w:spacing w:before="40" w:after="40" w:line="264" w:lineRule="auto"/>
              <w:jc w:val="center"/>
            </w:pPr>
            <w:r>
              <w:rPr>
                <w:b/>
                <w:sz w:val="24"/>
              </w:rPr>
              <w:t>Primary logo lockup</w:t>
            </w:r>
          </w:p>
          <w:p w14:paraId="791BDA77" w14:textId="77777777" w:rsidR="00692988" w:rsidRDefault="00000000">
            <w:pPr>
              <w:spacing w:before="40" w:after="0" w:line="264" w:lineRule="auto"/>
              <w:jc w:val="center"/>
            </w:pPr>
            <w:r>
              <w:rPr>
                <w:i/>
                <w:color w:val="6B6258"/>
                <w:sz w:val="17"/>
              </w:rPr>
              <w:t>Final horizontal / stacked / icon-only marks</w:t>
            </w:r>
          </w:p>
        </w:tc>
        <w:tc>
          <w:tcPr>
            <w:tcW w:w="3120" w:type="dxa"/>
            <w:shd w:val="clear" w:color="auto" w:fill="FFF5E8"/>
            <w:tcMar>
              <w:top w:w="190" w:type="dxa"/>
              <w:left w:w="160" w:type="dxa"/>
              <w:bottom w:w="190" w:type="dxa"/>
              <w:right w:w="160" w:type="dxa"/>
            </w:tcMar>
          </w:tcPr>
          <w:p w14:paraId="3C98FB85" w14:textId="77777777" w:rsidR="00692988" w:rsidRDefault="00000000">
            <w:pPr>
              <w:spacing w:after="40" w:line="269" w:lineRule="auto"/>
              <w:jc w:val="center"/>
            </w:pPr>
            <w:r>
              <w:rPr>
                <w:b/>
                <w:caps/>
                <w:color w:val="D9681E"/>
                <w:sz w:val="17"/>
              </w:rPr>
              <w:t>PLACEHOLDER</w:t>
            </w:r>
          </w:p>
          <w:p w14:paraId="53F5F38F" w14:textId="77777777" w:rsidR="00692988" w:rsidRDefault="00000000">
            <w:pPr>
              <w:spacing w:before="40" w:after="40" w:line="264" w:lineRule="auto"/>
              <w:jc w:val="center"/>
            </w:pPr>
            <w:r>
              <w:rPr>
                <w:b/>
                <w:sz w:val="24"/>
              </w:rPr>
              <w:t>Food + table photography</w:t>
            </w:r>
          </w:p>
          <w:p w14:paraId="1D8D916A" w14:textId="77777777" w:rsidR="00692988" w:rsidRDefault="00000000">
            <w:pPr>
              <w:spacing w:before="40" w:after="0" w:line="264" w:lineRule="auto"/>
              <w:jc w:val="center"/>
            </w:pPr>
            <w:r>
              <w:rPr>
                <w:i/>
                <w:color w:val="6B6258"/>
                <w:sz w:val="17"/>
              </w:rPr>
              <w:t>Warm, real, polished, appetizing</w:t>
            </w:r>
          </w:p>
        </w:tc>
        <w:tc>
          <w:tcPr>
            <w:tcW w:w="3120" w:type="dxa"/>
            <w:shd w:val="clear" w:color="auto" w:fill="FBE7D7"/>
            <w:tcMar>
              <w:top w:w="190" w:type="dxa"/>
              <w:left w:w="160" w:type="dxa"/>
              <w:bottom w:w="190" w:type="dxa"/>
              <w:right w:w="160" w:type="dxa"/>
            </w:tcMar>
          </w:tcPr>
          <w:p w14:paraId="5B104887" w14:textId="77777777" w:rsidR="00692988" w:rsidRDefault="00000000">
            <w:pPr>
              <w:spacing w:after="40" w:line="269" w:lineRule="auto"/>
              <w:jc w:val="center"/>
            </w:pPr>
            <w:r>
              <w:rPr>
                <w:b/>
                <w:caps/>
                <w:color w:val="B94E14"/>
                <w:sz w:val="17"/>
              </w:rPr>
              <w:t>PLACEHOLDER</w:t>
            </w:r>
          </w:p>
          <w:p w14:paraId="1ABB45A7" w14:textId="77777777" w:rsidR="00692988" w:rsidRDefault="00000000">
            <w:pPr>
              <w:spacing w:before="40" w:after="40" w:line="264" w:lineRule="auto"/>
              <w:jc w:val="center"/>
            </w:pPr>
            <w:r>
              <w:rPr>
                <w:b/>
                <w:sz w:val="24"/>
              </w:rPr>
              <w:t>Outlet + signage proof</w:t>
            </w:r>
          </w:p>
          <w:p w14:paraId="1D6BCCA5" w14:textId="77777777" w:rsidR="00692988" w:rsidRDefault="00000000">
            <w:pPr>
              <w:spacing w:before="40" w:after="0" w:line="264" w:lineRule="auto"/>
              <w:jc w:val="center"/>
            </w:pPr>
            <w:r>
              <w:rPr>
                <w:i/>
                <w:color w:val="6B6258"/>
                <w:sz w:val="17"/>
              </w:rPr>
              <w:t>Clean, trusted, premium-casual cues</w:t>
            </w:r>
          </w:p>
        </w:tc>
      </w:tr>
    </w:tbl>
    <w:p w14:paraId="6B8CA3BC" w14:textId="77777777" w:rsidR="00692988" w:rsidRDefault="00692988">
      <w:pPr>
        <w:spacing w:after="40"/>
      </w:pPr>
    </w:p>
    <w:p w14:paraId="0D725F62" w14:textId="77777777" w:rsidR="00692988" w:rsidRDefault="00000000">
      <w:pPr>
        <w:spacing w:after="80"/>
        <w:jc w:val="center"/>
      </w:pPr>
      <w:r>
        <w:rPr>
          <w:color w:val="6B6258"/>
          <w:sz w:val="19"/>
        </w:rPr>
        <w:t>One source of truth for founders, internal teams, agencies, designers, photographers, and vendors.</w:t>
      </w:r>
    </w:p>
    <w:p w14:paraId="77C1DE48" w14:textId="77777777" w:rsidR="00692988" w:rsidRDefault="00000000">
      <w:pPr>
        <w:spacing w:after="0"/>
        <w:jc w:val="center"/>
      </w:pPr>
      <w:r>
        <w:rPr>
          <w:b/>
          <w:color w:val="6B6258"/>
          <w:sz w:val="19"/>
        </w:rPr>
        <w:t>Version 1.0 | July 2026</w:t>
      </w:r>
    </w:p>
    <w:p w14:paraId="63796C63" w14:textId="77777777" w:rsidR="00692988" w:rsidRDefault="00000000">
      <w:r>
        <w:br w:type="page"/>
      </w:r>
    </w:p>
    <w:p w14:paraId="443FF219" w14:textId="77777777" w:rsidR="00692988" w:rsidRDefault="00000000">
      <w:pPr>
        <w:spacing w:before="120" w:after="40"/>
      </w:pPr>
      <w:r>
        <w:rPr>
          <w:b/>
          <w:caps/>
          <w:color w:val="D9681E"/>
          <w:sz w:val="17"/>
        </w:rPr>
        <w:lastRenderedPageBreak/>
        <w:t>SECTION 00</w:t>
      </w:r>
    </w:p>
    <w:p w14:paraId="643784A4" w14:textId="77777777" w:rsidR="00692988" w:rsidRDefault="00000000">
      <w:pPr>
        <w:pStyle w:val="Heading1"/>
        <w:spacing w:before="0"/>
      </w:pPr>
      <w:r>
        <w:t>How to Use This Guide</w:t>
      </w:r>
    </w:p>
    <w:p w14:paraId="40E8866F" w14:textId="77777777" w:rsidR="00692988" w:rsidRDefault="00000000">
      <w:pPr>
        <w:spacing w:after="160"/>
      </w:pPr>
      <w:r>
        <w:rPr>
          <w:color w:val="3E3933"/>
        </w:rPr>
        <w:t>This guide turns the brand strategy into a working reference. Use it before approving any post, menu, page, sign, shoot, campaign, package, or vendor brief.</w:t>
      </w:r>
    </w:p>
    <w:tbl>
      <w:tblPr>
        <w:tblW w:w="9360" w:type="dxa"/>
        <w:tblInd w:w="120" w:type="dxa"/>
        <w:tblBorders>
          <w:top w:val="single" w:sz="8" w:space="0" w:color="137C7B"/>
          <w:left w:val="single" w:sz="8" w:space="0" w:color="137C7B"/>
          <w:bottom w:val="single" w:sz="8" w:space="0" w:color="137C7B"/>
          <w:right w:val="single" w:sz="8" w:space="0" w:color="137C7B"/>
          <w:insideH w:val="single" w:sz="8" w:space="0" w:color="137C7B"/>
          <w:insideV w:val="single" w:sz="8" w:space="0" w:color="137C7B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692988" w14:paraId="6DEA5EDF" w14:textId="77777777">
        <w:trPr>
          <w:tblHeader/>
        </w:trPr>
        <w:tc>
          <w:tcPr>
            <w:tcW w:w="9360" w:type="dxa"/>
            <w:shd w:val="clear" w:color="auto" w:fill="EAF5F2"/>
            <w:tcMar>
              <w:top w:w="150" w:type="dxa"/>
              <w:left w:w="190" w:type="dxa"/>
              <w:bottom w:w="150" w:type="dxa"/>
              <w:right w:w="190" w:type="dxa"/>
            </w:tcMar>
          </w:tcPr>
          <w:p w14:paraId="337A17A8" w14:textId="77777777" w:rsidR="00692988" w:rsidRDefault="00000000">
            <w:pPr>
              <w:spacing w:after="0" w:line="283" w:lineRule="auto"/>
            </w:pPr>
            <w:r>
              <w:rPr>
                <w:b/>
                <w:caps/>
                <w:color w:val="137C7B"/>
                <w:sz w:val="17"/>
              </w:rPr>
              <w:t xml:space="preserve">THE GUT CHECK  </w:t>
            </w:r>
            <w:r>
              <w:t>Every execution must deepen trust, widen usable variety, or make the experience feel visibly elevated. If it does none of those, it is off-brand.</w:t>
            </w:r>
          </w:p>
        </w:tc>
      </w:tr>
    </w:tbl>
    <w:p w14:paraId="53467EDB" w14:textId="77777777" w:rsidR="00692988" w:rsidRDefault="00692988">
      <w:pPr>
        <w:spacing w:after="20"/>
      </w:pPr>
    </w:p>
    <w:p w14:paraId="527D7C7C" w14:textId="77777777" w:rsidR="00692988" w:rsidRDefault="00000000">
      <w:pPr>
        <w:pStyle w:val="Heading2"/>
      </w:pPr>
      <w:r>
        <w:t>Operating Rules</w:t>
      </w:r>
    </w:p>
    <w:p w14:paraId="331D9496" w14:textId="77777777" w:rsidR="00692988" w:rsidRDefault="00000000">
      <w:pPr>
        <w:pStyle w:val="ListBullet"/>
        <w:spacing w:line="288" w:lineRule="auto"/>
        <w:ind w:left="269" w:hanging="271"/>
      </w:pPr>
      <w:r>
        <w:t>This file wins if an older brand note, deck, or vendor brief disagrees with it.</w:t>
      </w:r>
    </w:p>
    <w:p w14:paraId="1A68809B" w14:textId="77777777" w:rsidR="00692988" w:rsidRDefault="00000000">
      <w:pPr>
        <w:pStyle w:val="ListBullet"/>
        <w:spacing w:line="288" w:lineRule="auto"/>
        <w:ind w:left="269" w:hanging="271"/>
      </w:pPr>
      <w:r>
        <w:t>Use the appendix for execution detail; keep the main guide focused on the decisions that shape the brand.</w:t>
      </w:r>
    </w:p>
    <w:p w14:paraId="361A6F95" w14:textId="77777777" w:rsidR="00692988" w:rsidRDefault="00000000">
      <w:pPr>
        <w:pStyle w:val="Heading2"/>
      </w:pPr>
      <w:r>
        <w:t>Contents</w:t>
      </w:r>
    </w:p>
    <w:tbl>
      <w:tblPr>
        <w:tblW w:w="9360" w:type="dxa"/>
        <w:tblInd w:w="120" w:type="dxa"/>
        <w:tblBorders>
          <w:top w:val="single" w:sz="5" w:space="0" w:color="DDD5CA"/>
          <w:left w:val="single" w:sz="5" w:space="0" w:color="DDD5CA"/>
          <w:bottom w:val="single" w:sz="5" w:space="0" w:color="DDD5CA"/>
          <w:right w:val="single" w:sz="5" w:space="0" w:color="DDD5CA"/>
          <w:insideH w:val="single" w:sz="5" w:space="0" w:color="DDD5CA"/>
          <w:insideV w:val="single" w:sz="5" w:space="0" w:color="DDD5CA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692988" w14:paraId="4248ED64" w14:textId="77777777">
        <w:trPr>
          <w:tblHeader/>
        </w:trPr>
        <w:tc>
          <w:tcPr>
            <w:tcW w:w="2592" w:type="dxa"/>
            <w:shd w:val="clear" w:color="auto" w:fill="D9681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378697" w14:textId="77777777" w:rsidR="00692988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Main guide</w:t>
            </w:r>
          </w:p>
        </w:tc>
        <w:tc>
          <w:tcPr>
            <w:tcW w:w="6768" w:type="dxa"/>
            <w:shd w:val="clear" w:color="auto" w:fill="D9681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331212" w14:textId="77777777" w:rsidR="00692988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Use it for</w:t>
            </w:r>
          </w:p>
        </w:tc>
      </w:tr>
      <w:tr w:rsidR="00692988" w14:paraId="2F21FBC1" w14:textId="77777777">
        <w:tc>
          <w:tcPr>
            <w:tcW w:w="2592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C7FFA8" w14:textId="77777777" w:rsidR="00692988" w:rsidRDefault="00000000">
            <w:pPr>
              <w:spacing w:after="0" w:line="276" w:lineRule="auto"/>
            </w:pPr>
            <w:r>
              <w:rPr>
                <w:sz w:val="19"/>
              </w:rPr>
              <w:t>Brand essence</w:t>
            </w:r>
          </w:p>
        </w:tc>
        <w:tc>
          <w:tcPr>
            <w:tcW w:w="6768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A7883A" w14:textId="77777777" w:rsidR="00692988" w:rsidRDefault="00000000">
            <w:pPr>
              <w:spacing w:after="0" w:line="276" w:lineRule="auto"/>
            </w:pPr>
            <w:r>
              <w:rPr>
                <w:sz w:val="19"/>
              </w:rPr>
              <w:t>Position, audience tension, north star, pillars, and boundaries.</w:t>
            </w:r>
          </w:p>
        </w:tc>
      </w:tr>
      <w:tr w:rsidR="00692988" w14:paraId="2D45F683" w14:textId="77777777">
        <w:tc>
          <w:tcPr>
            <w:tcW w:w="259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C3EE0F" w14:textId="77777777" w:rsidR="00692988" w:rsidRDefault="00000000">
            <w:pPr>
              <w:spacing w:after="0" w:line="276" w:lineRule="auto"/>
            </w:pPr>
            <w:r>
              <w:rPr>
                <w:sz w:val="19"/>
              </w:rPr>
              <w:t>Story and role</w:t>
            </w:r>
          </w:p>
        </w:tc>
        <w:tc>
          <w:tcPr>
            <w:tcW w:w="676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909237" w14:textId="77777777" w:rsidR="00692988" w:rsidRDefault="00000000">
            <w:pPr>
              <w:spacing w:after="0" w:line="276" w:lineRule="auto"/>
            </w:pPr>
            <w:r>
              <w:rPr>
                <w:sz w:val="19"/>
              </w:rPr>
              <w:t>Founder proof, name meaning, premium-casual frame, and competitive stance.</w:t>
            </w:r>
          </w:p>
        </w:tc>
      </w:tr>
      <w:tr w:rsidR="00692988" w14:paraId="48C0DF94" w14:textId="77777777">
        <w:tc>
          <w:tcPr>
            <w:tcW w:w="2592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0ED1B5" w14:textId="77777777" w:rsidR="00692988" w:rsidRDefault="00000000">
            <w:pPr>
              <w:spacing w:after="0" w:line="276" w:lineRule="auto"/>
            </w:pPr>
            <w:r>
              <w:rPr>
                <w:sz w:val="19"/>
              </w:rPr>
              <w:t>Verbal identity</w:t>
            </w:r>
          </w:p>
        </w:tc>
        <w:tc>
          <w:tcPr>
            <w:tcW w:w="6768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900FF5" w14:textId="77777777" w:rsidR="00692988" w:rsidRDefault="00000000">
            <w:pPr>
              <w:spacing w:after="0" w:line="276" w:lineRule="auto"/>
            </w:pPr>
            <w:r>
              <w:rPr>
                <w:sz w:val="19"/>
              </w:rPr>
              <w:t>Voice, lead line, copy bank, word choices, and name mechanics.</w:t>
            </w:r>
          </w:p>
        </w:tc>
      </w:tr>
      <w:tr w:rsidR="00692988" w14:paraId="1BB36CAF" w14:textId="77777777">
        <w:tc>
          <w:tcPr>
            <w:tcW w:w="259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4E05BC" w14:textId="77777777" w:rsidR="00692988" w:rsidRDefault="00000000">
            <w:pPr>
              <w:spacing w:after="0" w:line="276" w:lineRule="auto"/>
            </w:pPr>
            <w:r>
              <w:rPr>
                <w:sz w:val="19"/>
              </w:rPr>
              <w:t>Visual direction</w:t>
            </w:r>
          </w:p>
        </w:tc>
        <w:tc>
          <w:tcPr>
            <w:tcW w:w="676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3ED664" w14:textId="77777777" w:rsidR="00692988" w:rsidRDefault="00000000">
            <w:pPr>
              <w:spacing w:after="0" w:line="276" w:lineRule="auto"/>
            </w:pPr>
            <w:r>
              <w:rPr>
                <w:sz w:val="19"/>
              </w:rPr>
              <w:t>Locked art direction, placeholder slots, palette logic, and designer tasks.</w:t>
            </w:r>
          </w:p>
        </w:tc>
      </w:tr>
      <w:tr w:rsidR="00692988" w14:paraId="05C89D96" w14:textId="77777777">
        <w:tc>
          <w:tcPr>
            <w:tcW w:w="2592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5D2B72" w14:textId="77777777" w:rsidR="00692988" w:rsidRDefault="00000000">
            <w:pPr>
              <w:spacing w:after="0" w:line="276" w:lineRule="auto"/>
            </w:pPr>
            <w:r>
              <w:rPr>
                <w:sz w:val="19"/>
              </w:rPr>
              <w:t>Application principles</w:t>
            </w:r>
          </w:p>
        </w:tc>
        <w:tc>
          <w:tcPr>
            <w:tcW w:w="6768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58A542" w14:textId="77777777" w:rsidR="00692988" w:rsidRDefault="00000000">
            <w:pPr>
              <w:spacing w:after="0" w:line="276" w:lineRule="auto"/>
            </w:pPr>
            <w:r>
              <w:rPr>
                <w:sz w:val="19"/>
              </w:rPr>
              <w:t>Social, website, interiors, menu, photography, campaigns, service, and delivery.</w:t>
            </w:r>
          </w:p>
        </w:tc>
      </w:tr>
      <w:tr w:rsidR="00692988" w14:paraId="275EDF1F" w14:textId="77777777">
        <w:tc>
          <w:tcPr>
            <w:tcW w:w="259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523757" w14:textId="77777777" w:rsidR="00692988" w:rsidRDefault="00000000">
            <w:pPr>
              <w:spacing w:after="0" w:line="276" w:lineRule="auto"/>
            </w:pPr>
            <w:r>
              <w:rPr>
                <w:sz w:val="19"/>
              </w:rPr>
              <w:t>Governance</w:t>
            </w:r>
          </w:p>
        </w:tc>
        <w:tc>
          <w:tcPr>
            <w:tcW w:w="676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21F91E" w14:textId="77777777" w:rsidR="00692988" w:rsidRDefault="00000000">
            <w:pPr>
              <w:spacing w:after="0" w:line="276" w:lineRule="auto"/>
            </w:pPr>
            <w:r>
              <w:rPr>
                <w:sz w:val="19"/>
              </w:rPr>
              <w:t>Approval checklist for every customer-facing execution.</w:t>
            </w:r>
          </w:p>
        </w:tc>
      </w:tr>
    </w:tbl>
    <w:p w14:paraId="7DA27F66" w14:textId="77777777" w:rsidR="00692988" w:rsidRDefault="00692988">
      <w:pPr>
        <w:spacing w:after="40"/>
      </w:pPr>
    </w:p>
    <w:p w14:paraId="5DFE75C5" w14:textId="77777777" w:rsidR="00692988" w:rsidRDefault="00000000">
      <w:r>
        <w:br w:type="page"/>
      </w:r>
    </w:p>
    <w:p w14:paraId="05F90161" w14:textId="77777777" w:rsidR="00692988" w:rsidRDefault="00000000">
      <w:pPr>
        <w:spacing w:before="120" w:after="40"/>
      </w:pPr>
      <w:r>
        <w:rPr>
          <w:b/>
          <w:caps/>
          <w:color w:val="D9681E"/>
          <w:sz w:val="17"/>
        </w:rPr>
        <w:lastRenderedPageBreak/>
        <w:t>SECTION 01</w:t>
      </w:r>
    </w:p>
    <w:p w14:paraId="3CB68E8D" w14:textId="77777777" w:rsidR="00692988" w:rsidRDefault="00000000">
      <w:pPr>
        <w:pStyle w:val="Heading1"/>
        <w:spacing w:before="0"/>
      </w:pPr>
      <w:r>
        <w:t>Brand Essence</w:t>
      </w:r>
    </w:p>
    <w:p w14:paraId="4287866C" w14:textId="77777777" w:rsidR="00692988" w:rsidRDefault="00000000">
      <w:pPr>
        <w:spacing w:after="160"/>
      </w:pPr>
      <w:r>
        <w:rPr>
          <w:color w:val="3E3933"/>
        </w:rPr>
        <w:t>The Rasoiya Street is not just a broad vegetarian menu. Its job is to help a mixed family agree on one table with confidence, care, and enough variety for every craving.</w:t>
      </w:r>
    </w:p>
    <w:tbl>
      <w:tblPr>
        <w:tblW w:w="9360" w:type="dxa"/>
        <w:tblInd w:w="120" w:type="dxa"/>
        <w:tblBorders>
          <w:top w:val="single" w:sz="8" w:space="0" w:color="D9681E"/>
          <w:left w:val="single" w:sz="8" w:space="0" w:color="D9681E"/>
          <w:bottom w:val="single" w:sz="8" w:space="0" w:color="D9681E"/>
          <w:right w:val="single" w:sz="8" w:space="0" w:color="D9681E"/>
          <w:insideH w:val="single" w:sz="8" w:space="0" w:color="D9681E"/>
          <w:insideV w:val="single" w:sz="8" w:space="0" w:color="D9681E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692988" w14:paraId="083F85F7" w14:textId="77777777">
        <w:trPr>
          <w:tblHeader/>
        </w:trPr>
        <w:tc>
          <w:tcPr>
            <w:tcW w:w="9360" w:type="dxa"/>
            <w:shd w:val="clear" w:color="auto" w:fill="FFF5E8"/>
            <w:tcMar>
              <w:top w:w="150" w:type="dxa"/>
              <w:left w:w="190" w:type="dxa"/>
              <w:bottom w:w="150" w:type="dxa"/>
              <w:right w:w="190" w:type="dxa"/>
            </w:tcMar>
          </w:tcPr>
          <w:p w14:paraId="643CB6D9" w14:textId="77777777" w:rsidR="00692988" w:rsidRDefault="00000000">
            <w:pPr>
              <w:spacing w:after="0" w:line="283" w:lineRule="auto"/>
            </w:pPr>
            <w:r>
              <w:rPr>
                <w:b/>
                <w:caps/>
                <w:color w:val="D9681E"/>
                <w:sz w:val="17"/>
              </w:rPr>
              <w:t xml:space="preserve">POSITION  </w:t>
            </w:r>
            <w:r>
              <w:t>For vegetarian families who want everyone at the table to agree, The Rasoiya Street is the elevated pure-veg family table where every generation finds something they love - done right, every time.</w:t>
            </w:r>
          </w:p>
        </w:tc>
      </w:tr>
    </w:tbl>
    <w:p w14:paraId="7927B65C" w14:textId="77777777" w:rsidR="00692988" w:rsidRDefault="00000000">
      <w:pPr>
        <w:pStyle w:val="Heading2"/>
      </w:pPr>
      <w:r>
        <w:t>The Real Tension</w:t>
      </w:r>
    </w:p>
    <w:p w14:paraId="038BE41B" w14:textId="77777777" w:rsidR="00692988" w:rsidRDefault="00000000">
      <w:r>
        <w:t>The tension is not price. It is agreement. Grandparents, parents, kids, and groups need one place where everyone feels considered and no one worries the food will not be right.</w:t>
      </w:r>
    </w:p>
    <w:p w14:paraId="28BA9CE0" w14:textId="77777777" w:rsidR="00692988" w:rsidRDefault="00000000">
      <w:pPr>
        <w:pStyle w:val="Heading2"/>
      </w:pPr>
      <w:r>
        <w:t>Three Pillars</w:t>
      </w:r>
    </w:p>
    <w:tbl>
      <w:tblPr>
        <w:tblW w:w="9360" w:type="dxa"/>
        <w:tblInd w:w="120" w:type="dxa"/>
        <w:tblBorders>
          <w:top w:val="single" w:sz="5" w:space="0" w:color="DDD5CA"/>
          <w:left w:val="single" w:sz="5" w:space="0" w:color="DDD5CA"/>
          <w:bottom w:val="single" w:sz="5" w:space="0" w:color="DDD5CA"/>
          <w:right w:val="single" w:sz="5" w:space="0" w:color="DDD5CA"/>
          <w:insideH w:val="single" w:sz="5" w:space="0" w:color="DDD5CA"/>
          <w:insideV w:val="single" w:sz="5" w:space="0" w:color="DDD5CA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240"/>
        <w:gridCol w:w="4320"/>
      </w:tblGrid>
      <w:tr w:rsidR="00692988" w14:paraId="27F49B88" w14:textId="77777777">
        <w:trPr>
          <w:tblHeader/>
        </w:trPr>
        <w:tc>
          <w:tcPr>
            <w:tcW w:w="1800" w:type="dxa"/>
            <w:shd w:val="clear" w:color="auto" w:fill="137C7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2118A4" w14:textId="77777777" w:rsidR="00692988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Pillar</w:t>
            </w:r>
          </w:p>
        </w:tc>
        <w:tc>
          <w:tcPr>
            <w:tcW w:w="3240" w:type="dxa"/>
            <w:shd w:val="clear" w:color="auto" w:fill="137C7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BB0833" w14:textId="77777777" w:rsidR="00692988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Meaning</w:t>
            </w:r>
          </w:p>
        </w:tc>
        <w:tc>
          <w:tcPr>
            <w:tcW w:w="4320" w:type="dxa"/>
            <w:shd w:val="clear" w:color="auto" w:fill="137C7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363DFB" w14:textId="77777777" w:rsidR="00692988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How it shows up</w:t>
            </w:r>
          </w:p>
        </w:tc>
      </w:tr>
      <w:tr w:rsidR="00692988" w14:paraId="25FF11C8" w14:textId="77777777">
        <w:tc>
          <w:tcPr>
            <w:tcW w:w="1800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FF769D" w14:textId="77777777" w:rsidR="00692988" w:rsidRDefault="00000000">
            <w:pPr>
              <w:spacing w:after="0" w:line="276" w:lineRule="auto"/>
            </w:pPr>
            <w:r>
              <w:rPr>
                <w:sz w:val="18"/>
              </w:rPr>
              <w:t>Trust</w:t>
            </w:r>
          </w:p>
        </w:tc>
        <w:tc>
          <w:tcPr>
            <w:tcW w:w="3240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764670" w14:textId="77777777" w:rsidR="00692988" w:rsidRDefault="00000000">
            <w:pPr>
              <w:spacing w:after="0" w:line="276" w:lineRule="auto"/>
            </w:pPr>
            <w:r>
              <w:rPr>
                <w:sz w:val="18"/>
              </w:rPr>
              <w:t>The meal feels safe, consistent, pure veg, and cared for.</w:t>
            </w:r>
          </w:p>
        </w:tc>
        <w:tc>
          <w:tcPr>
            <w:tcW w:w="4320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793BFC" w14:textId="77777777" w:rsidR="00692988" w:rsidRDefault="00000000">
            <w:pPr>
              <w:spacing w:after="0" w:line="276" w:lineRule="auto"/>
            </w:pPr>
            <w:r>
              <w:rPr>
                <w:sz w:val="18"/>
              </w:rPr>
              <w:t>Founder promise, pure-veg clarity, hygiene cues, staff confidence, repeatable quality, multi-outlet credibility.</w:t>
            </w:r>
          </w:p>
        </w:tc>
      </w:tr>
      <w:tr w:rsidR="00692988" w14:paraId="26A5D317" w14:textId="77777777">
        <w:tc>
          <w:tcPr>
            <w:tcW w:w="1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59FA53" w14:textId="77777777" w:rsidR="00692988" w:rsidRDefault="00000000">
            <w:pPr>
              <w:spacing w:after="0" w:line="276" w:lineRule="auto"/>
            </w:pPr>
            <w:r>
              <w:rPr>
                <w:sz w:val="18"/>
              </w:rPr>
              <w:t>Variety</w:t>
            </w:r>
          </w:p>
        </w:tc>
        <w:tc>
          <w:tcPr>
            <w:tcW w:w="324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E525BC" w14:textId="77777777" w:rsidR="00692988" w:rsidRDefault="00000000">
            <w:pPr>
              <w:spacing w:after="0" w:line="276" w:lineRule="auto"/>
            </w:pPr>
            <w:r>
              <w:rPr>
                <w:sz w:val="18"/>
              </w:rPr>
              <w:t>Everyone finds something they want without the brand becoming chaotic.</w:t>
            </w:r>
          </w:p>
        </w:tc>
        <w:tc>
          <w:tcPr>
            <w:tcW w:w="432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E56023" w14:textId="77777777" w:rsidR="00692988" w:rsidRDefault="00000000">
            <w:pPr>
              <w:spacing w:after="0" w:line="276" w:lineRule="auto"/>
            </w:pPr>
            <w:r>
              <w:rPr>
                <w:sz w:val="18"/>
              </w:rPr>
              <w:t>A broad vegetarian menu organized around family choice, not random sprawl.</w:t>
            </w:r>
          </w:p>
        </w:tc>
      </w:tr>
      <w:tr w:rsidR="00692988" w14:paraId="2B70B822" w14:textId="77777777">
        <w:tc>
          <w:tcPr>
            <w:tcW w:w="1800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9FF1EC" w14:textId="77777777" w:rsidR="00692988" w:rsidRDefault="00000000">
            <w:pPr>
              <w:spacing w:after="0" w:line="276" w:lineRule="auto"/>
            </w:pPr>
            <w:r>
              <w:rPr>
                <w:sz w:val="18"/>
              </w:rPr>
              <w:t>Elevation</w:t>
            </w:r>
          </w:p>
        </w:tc>
        <w:tc>
          <w:tcPr>
            <w:tcW w:w="3240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10B90A" w14:textId="77777777" w:rsidR="00692988" w:rsidRDefault="00000000">
            <w:pPr>
              <w:spacing w:after="0" w:line="276" w:lineRule="auto"/>
            </w:pPr>
            <w:r>
              <w:rPr>
                <w:sz w:val="18"/>
              </w:rPr>
              <w:t>A step above value dining without becoming formal, molecular, or expensive for its own sake.</w:t>
            </w:r>
          </w:p>
        </w:tc>
        <w:tc>
          <w:tcPr>
            <w:tcW w:w="4320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9760FD" w14:textId="77777777" w:rsidR="00692988" w:rsidRDefault="00000000">
            <w:pPr>
              <w:spacing w:after="0" w:line="276" w:lineRule="auto"/>
            </w:pPr>
            <w:r>
              <w:rPr>
                <w:sz w:val="18"/>
              </w:rPr>
              <w:t>Cleaner interiors, better plating, warmer service, stronger menu design, better photography.</w:t>
            </w:r>
          </w:p>
        </w:tc>
      </w:tr>
    </w:tbl>
    <w:p w14:paraId="1E54AB3F" w14:textId="77777777" w:rsidR="00692988" w:rsidRDefault="00692988">
      <w:pPr>
        <w:spacing w:after="40"/>
      </w:pPr>
    </w:p>
    <w:p w14:paraId="313A60E3" w14:textId="77777777" w:rsidR="00692988" w:rsidRDefault="00000000">
      <w:pPr>
        <w:pStyle w:val="Heading2"/>
      </w:pPr>
      <w:r>
        <w:t>Stand For / Do Not Become</w:t>
      </w:r>
    </w:p>
    <w:tbl>
      <w:tblPr>
        <w:tblW w:w="9360" w:type="dxa"/>
        <w:tblInd w:w="120" w:type="dxa"/>
        <w:tblBorders>
          <w:top w:val="single" w:sz="5" w:space="0" w:color="DDD5CA"/>
          <w:left w:val="single" w:sz="5" w:space="0" w:color="DDD5CA"/>
          <w:bottom w:val="single" w:sz="5" w:space="0" w:color="DDD5CA"/>
          <w:right w:val="single" w:sz="5" w:space="0" w:color="DDD5CA"/>
          <w:insideH w:val="single" w:sz="5" w:space="0" w:color="DDD5CA"/>
          <w:insideV w:val="single" w:sz="5" w:space="0" w:color="DDD5CA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692988" w14:paraId="460BA44E" w14:textId="77777777">
        <w:trPr>
          <w:tblHeader/>
        </w:trPr>
        <w:tc>
          <w:tcPr>
            <w:tcW w:w="4680" w:type="dxa"/>
            <w:shd w:val="clear" w:color="auto" w:fill="D9681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A3A581" w14:textId="77777777" w:rsidR="00692988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We stand for</w:t>
            </w:r>
          </w:p>
        </w:tc>
        <w:tc>
          <w:tcPr>
            <w:tcW w:w="4680" w:type="dxa"/>
            <w:shd w:val="clear" w:color="auto" w:fill="D9681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1112D0" w14:textId="77777777" w:rsidR="00692988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We will not be</w:t>
            </w:r>
          </w:p>
        </w:tc>
      </w:tr>
      <w:tr w:rsidR="00692988" w14:paraId="5A7FE92F" w14:textId="77777777">
        <w:tc>
          <w:tcPr>
            <w:tcW w:w="4680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AB3002" w14:textId="77777777" w:rsidR="00692988" w:rsidRDefault="00000000">
            <w:pPr>
              <w:spacing w:after="0" w:line="276" w:lineRule="auto"/>
            </w:pPr>
            <w:r>
              <w:rPr>
                <w:sz w:val="18"/>
              </w:rPr>
              <w:t>Pure veg with confidence: no checking, no adjusting, no worry.</w:t>
            </w:r>
          </w:p>
        </w:tc>
        <w:tc>
          <w:tcPr>
            <w:tcW w:w="4680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5D973E" w14:textId="77777777" w:rsidR="00692988" w:rsidRDefault="00000000">
            <w:pPr>
              <w:spacing w:after="0" w:line="276" w:lineRule="auto"/>
            </w:pPr>
            <w:r>
              <w:rPr>
                <w:sz w:val="18"/>
              </w:rPr>
              <w:t>The cheapest. We do not win a price war, and will not try.</w:t>
            </w:r>
          </w:p>
        </w:tc>
      </w:tr>
      <w:tr w:rsidR="00692988" w14:paraId="1F98247A" w14:textId="77777777">
        <w:tc>
          <w:tcPr>
            <w:tcW w:w="46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218ABC" w14:textId="77777777" w:rsidR="00692988" w:rsidRDefault="00000000">
            <w:pPr>
              <w:spacing w:after="0" w:line="276" w:lineRule="auto"/>
            </w:pPr>
            <w:r>
              <w:rPr>
                <w:sz w:val="18"/>
              </w:rPr>
              <w:t>Something for everyone: many cravings, one table, no compromise.</w:t>
            </w:r>
          </w:p>
        </w:tc>
        <w:tc>
          <w:tcPr>
            <w:tcW w:w="46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D44642" w14:textId="77777777" w:rsidR="00692988" w:rsidRDefault="00000000">
            <w:pPr>
              <w:spacing w:after="0" w:line="276" w:lineRule="auto"/>
            </w:pPr>
            <w:r>
              <w:rPr>
                <w:sz w:val="18"/>
              </w:rPr>
              <w:t>Fine dining, tasting menus, or chef theatre.</w:t>
            </w:r>
          </w:p>
        </w:tc>
      </w:tr>
      <w:tr w:rsidR="00692988" w14:paraId="7C6DAACF" w14:textId="77777777">
        <w:tc>
          <w:tcPr>
            <w:tcW w:w="4680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BC0F46" w14:textId="77777777" w:rsidR="00692988" w:rsidRDefault="00000000">
            <w:pPr>
              <w:spacing w:after="0" w:line="276" w:lineRule="auto"/>
            </w:pPr>
            <w:r>
              <w:rPr>
                <w:sz w:val="18"/>
              </w:rPr>
              <w:t>Done right every time: consistency behind the trust.</w:t>
            </w:r>
          </w:p>
        </w:tc>
        <w:tc>
          <w:tcPr>
            <w:tcW w:w="4680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A2B7B1" w14:textId="77777777" w:rsidR="00692988" w:rsidRDefault="00000000">
            <w:pPr>
              <w:spacing w:after="0" w:line="276" w:lineRule="auto"/>
            </w:pPr>
            <w:r>
              <w:rPr>
                <w:sz w:val="18"/>
              </w:rPr>
              <w:t>Random fusion or trend-chasing novelty.</w:t>
            </w:r>
          </w:p>
        </w:tc>
      </w:tr>
      <w:tr w:rsidR="00692988" w14:paraId="16EF7064" w14:textId="77777777">
        <w:tc>
          <w:tcPr>
            <w:tcW w:w="46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3EB92B" w14:textId="77777777" w:rsidR="00692988" w:rsidRDefault="00000000">
            <w:pPr>
              <w:spacing w:after="0" w:line="276" w:lineRule="auto"/>
            </w:pPr>
            <w:r>
              <w:rPr>
                <w:sz w:val="18"/>
              </w:rPr>
              <w:t>A step above: ambience, plating, service, and menu clarity.</w:t>
            </w:r>
          </w:p>
        </w:tc>
        <w:tc>
          <w:tcPr>
            <w:tcW w:w="46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5264BC" w14:textId="77777777" w:rsidR="00692988" w:rsidRDefault="00000000">
            <w:pPr>
              <w:spacing w:after="0" w:line="276" w:lineRule="auto"/>
            </w:pPr>
            <w:r>
              <w:rPr>
                <w:sz w:val="18"/>
              </w:rPr>
              <w:t>Generic multi-cuisine clutter.</w:t>
            </w:r>
          </w:p>
        </w:tc>
      </w:tr>
      <w:tr w:rsidR="00692988" w14:paraId="09A762A9" w14:textId="77777777">
        <w:tc>
          <w:tcPr>
            <w:tcW w:w="4680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B77BF9" w14:textId="77777777" w:rsidR="00692988" w:rsidRDefault="00000000">
            <w:pPr>
              <w:spacing w:after="0" w:line="276" w:lineRule="auto"/>
            </w:pPr>
            <w:r>
              <w:rPr>
                <w:sz w:val="18"/>
              </w:rPr>
              <w:t>Care with scale: growth without losing founder-led responsibility.</w:t>
            </w:r>
          </w:p>
        </w:tc>
        <w:tc>
          <w:tcPr>
            <w:tcW w:w="4680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1C02E1" w14:textId="77777777" w:rsidR="00692988" w:rsidRDefault="00000000">
            <w:pPr>
              <w:spacing w:after="0" w:line="276" w:lineRule="auto"/>
            </w:pPr>
            <w:r>
              <w:rPr>
                <w:sz w:val="18"/>
              </w:rPr>
              <w:t>Template restaurant language such as delightful or modern twist.</w:t>
            </w:r>
          </w:p>
        </w:tc>
      </w:tr>
    </w:tbl>
    <w:p w14:paraId="61216E45" w14:textId="79CA9CE6" w:rsidR="00692988" w:rsidRPr="007838FB" w:rsidRDefault="007838FB" w:rsidP="007838FB">
      <w:pPr>
        <w:spacing w:after="200" w:line="276" w:lineRule="auto"/>
        <w:rPr>
          <w:b/>
          <w:caps/>
          <w:color w:val="D9681E"/>
          <w:sz w:val="17"/>
        </w:rPr>
      </w:pPr>
      <w:r>
        <w:rPr>
          <w:b/>
          <w:caps/>
          <w:color w:val="D9681E"/>
          <w:sz w:val="17"/>
        </w:rPr>
        <w:br w:type="page"/>
      </w:r>
      <w:r>
        <w:rPr>
          <w:b/>
          <w:caps/>
          <w:color w:val="D9681E"/>
          <w:sz w:val="17"/>
        </w:rPr>
        <w:lastRenderedPageBreak/>
        <w:t>S</w:t>
      </w:r>
      <w:r w:rsidR="00000000">
        <w:rPr>
          <w:b/>
          <w:caps/>
          <w:color w:val="D9681E"/>
          <w:sz w:val="17"/>
        </w:rPr>
        <w:t>ECTION 02</w:t>
      </w:r>
    </w:p>
    <w:p w14:paraId="5A903DFB" w14:textId="77777777" w:rsidR="00692988" w:rsidRDefault="00000000">
      <w:pPr>
        <w:pStyle w:val="Heading1"/>
        <w:spacing w:before="0"/>
      </w:pPr>
      <w:r>
        <w:t>Story and Role</w:t>
      </w:r>
    </w:p>
    <w:p w14:paraId="6AA6BC1E" w14:textId="77777777" w:rsidR="00692988" w:rsidRDefault="00000000">
      <w:pPr>
        <w:spacing w:after="160"/>
      </w:pPr>
      <w:r>
        <w:rPr>
          <w:color w:val="3E3933"/>
        </w:rPr>
        <w:t>The founder story gives trust its proof. Use it to show care, responsibility, and pure-veg conviction, not nostalgia for its own sake.</w:t>
      </w:r>
    </w:p>
    <w:p w14:paraId="198BC75B" w14:textId="77777777" w:rsidR="00692988" w:rsidRDefault="00000000">
      <w:pPr>
        <w:pStyle w:val="Heading2"/>
      </w:pPr>
      <w:r>
        <w:t>Founder Proof</w:t>
      </w:r>
    </w:p>
    <w:p w14:paraId="226BBC96" w14:textId="77777777" w:rsidR="00692988" w:rsidRDefault="00000000">
      <w:r>
        <w:t>The brand began from Leela Gupta's promise to carry forward her late husband's dream of opening a pure vegetarian restaurant. That gives the word trust emotional and operational credibility.</w:t>
      </w:r>
    </w:p>
    <w:tbl>
      <w:tblPr>
        <w:tblW w:w="9360" w:type="dxa"/>
        <w:tblInd w:w="120" w:type="dxa"/>
        <w:tblBorders>
          <w:top w:val="single" w:sz="8" w:space="0" w:color="B94E14"/>
          <w:left w:val="single" w:sz="8" w:space="0" w:color="B94E14"/>
          <w:bottom w:val="single" w:sz="8" w:space="0" w:color="B94E14"/>
          <w:right w:val="single" w:sz="8" w:space="0" w:color="B94E14"/>
          <w:insideH w:val="single" w:sz="8" w:space="0" w:color="B94E14"/>
          <w:insideV w:val="single" w:sz="8" w:space="0" w:color="B94E14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692988" w14:paraId="061AD8F9" w14:textId="77777777">
        <w:trPr>
          <w:tblHeader/>
        </w:trPr>
        <w:tc>
          <w:tcPr>
            <w:tcW w:w="9360" w:type="dxa"/>
            <w:shd w:val="clear" w:color="auto" w:fill="FBE7D7"/>
            <w:tcMar>
              <w:top w:w="150" w:type="dxa"/>
              <w:left w:w="190" w:type="dxa"/>
              <w:bottom w:w="150" w:type="dxa"/>
              <w:right w:w="190" w:type="dxa"/>
            </w:tcMar>
          </w:tcPr>
          <w:p w14:paraId="1A2E87C2" w14:textId="77777777" w:rsidR="00692988" w:rsidRDefault="00000000">
            <w:pPr>
              <w:spacing w:after="0" w:line="283" w:lineRule="auto"/>
            </w:pPr>
            <w:r>
              <w:rPr>
                <w:b/>
                <w:caps/>
                <w:color w:val="B94E14"/>
                <w:sz w:val="17"/>
              </w:rPr>
              <w:t xml:space="preserve">STORY GUARDRAIL  </w:t>
            </w:r>
            <w:r>
              <w:t>Use the story to prove care, commitment, and pure-veg conviction. Avoid 'homely mother food'; it pulls the brand into value territory. Use the story sparingly and tastefully.</w:t>
            </w:r>
          </w:p>
        </w:tc>
      </w:tr>
    </w:tbl>
    <w:p w14:paraId="4F028479" w14:textId="77777777" w:rsidR="00692988" w:rsidRDefault="00692988">
      <w:pPr>
        <w:spacing w:after="20"/>
      </w:pPr>
    </w:p>
    <w:tbl>
      <w:tblPr>
        <w:tblW w:w="9360" w:type="dxa"/>
        <w:tblInd w:w="120" w:type="dxa"/>
        <w:tblBorders>
          <w:top w:val="single" w:sz="5" w:space="0" w:color="DDD5CA"/>
          <w:left w:val="single" w:sz="5" w:space="0" w:color="DDD5CA"/>
          <w:bottom w:val="single" w:sz="5" w:space="0" w:color="DDD5CA"/>
          <w:right w:val="single" w:sz="5" w:space="0" w:color="DDD5CA"/>
          <w:insideH w:val="single" w:sz="5" w:space="0" w:color="DDD5CA"/>
          <w:insideV w:val="single" w:sz="5" w:space="0" w:color="DDD5CA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3888"/>
        <w:gridCol w:w="4392"/>
      </w:tblGrid>
      <w:tr w:rsidR="00692988" w14:paraId="72388E08" w14:textId="77777777">
        <w:trPr>
          <w:tblHeader/>
        </w:trPr>
        <w:tc>
          <w:tcPr>
            <w:tcW w:w="1080" w:type="dxa"/>
            <w:shd w:val="clear" w:color="auto" w:fill="137C7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A102C1" w14:textId="77777777" w:rsidR="00692988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Year</w:t>
            </w:r>
          </w:p>
        </w:tc>
        <w:tc>
          <w:tcPr>
            <w:tcW w:w="3888" w:type="dxa"/>
            <w:shd w:val="clear" w:color="auto" w:fill="137C7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F3760F" w14:textId="77777777" w:rsidR="00692988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Story beat</w:t>
            </w:r>
          </w:p>
        </w:tc>
        <w:tc>
          <w:tcPr>
            <w:tcW w:w="4392" w:type="dxa"/>
            <w:shd w:val="clear" w:color="auto" w:fill="137C7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051663" w14:textId="77777777" w:rsidR="00692988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Brand meaning</w:t>
            </w:r>
          </w:p>
        </w:tc>
      </w:tr>
      <w:tr w:rsidR="00692988" w14:paraId="01731514" w14:textId="77777777">
        <w:tc>
          <w:tcPr>
            <w:tcW w:w="1080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ADC057" w14:textId="77777777" w:rsidR="00692988" w:rsidRDefault="00000000">
            <w:pPr>
              <w:spacing w:after="0" w:line="276" w:lineRule="auto"/>
            </w:pPr>
            <w:r>
              <w:rPr>
                <w:sz w:val="17"/>
              </w:rPr>
              <w:t>1990</w:t>
            </w:r>
          </w:p>
        </w:tc>
        <w:tc>
          <w:tcPr>
            <w:tcW w:w="3888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B8B81F" w14:textId="77777777" w:rsidR="00692988" w:rsidRDefault="00000000">
            <w:pPr>
              <w:spacing w:after="0" w:line="276" w:lineRule="auto"/>
            </w:pPr>
            <w:r>
              <w:rPr>
                <w:sz w:val="17"/>
              </w:rPr>
              <w:t>Her husband opens a South Indian restaurant in Mount Abu.</w:t>
            </w:r>
          </w:p>
        </w:tc>
        <w:tc>
          <w:tcPr>
            <w:tcW w:w="4392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7C7A77" w14:textId="77777777" w:rsidR="00692988" w:rsidRDefault="00000000">
            <w:pPr>
              <w:spacing w:after="0" w:line="276" w:lineRule="auto"/>
            </w:pPr>
            <w:r>
              <w:rPr>
                <w:sz w:val="17"/>
              </w:rPr>
              <w:t>Food and hospitality are already the family story.</w:t>
            </w:r>
          </w:p>
        </w:tc>
      </w:tr>
      <w:tr w:rsidR="00692988" w14:paraId="5B5ED820" w14:textId="77777777">
        <w:tc>
          <w:tcPr>
            <w:tcW w:w="10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FC5EAF" w14:textId="77777777" w:rsidR="00692988" w:rsidRDefault="00000000">
            <w:pPr>
              <w:spacing w:after="0" w:line="276" w:lineRule="auto"/>
            </w:pPr>
            <w:r>
              <w:rPr>
                <w:sz w:val="17"/>
              </w:rPr>
              <w:t>1993</w:t>
            </w:r>
          </w:p>
        </w:tc>
        <w:tc>
          <w:tcPr>
            <w:tcW w:w="388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C91ED2" w14:textId="77777777" w:rsidR="00692988" w:rsidRDefault="00000000">
            <w:pPr>
              <w:spacing w:after="0" w:line="276" w:lineRule="auto"/>
            </w:pPr>
            <w:r>
              <w:rPr>
                <w:sz w:val="17"/>
              </w:rPr>
              <w:t>After his passing, Leela holds on to the dream.</w:t>
            </w:r>
          </w:p>
        </w:tc>
        <w:tc>
          <w:tcPr>
            <w:tcW w:w="439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B0028D" w14:textId="77777777" w:rsidR="00692988" w:rsidRDefault="00000000">
            <w:pPr>
              <w:spacing w:after="0" w:line="276" w:lineRule="auto"/>
            </w:pPr>
            <w:r>
              <w:rPr>
                <w:sz w:val="17"/>
              </w:rPr>
              <w:t>Emotional continuity, not just a commercial origin.</w:t>
            </w:r>
          </w:p>
        </w:tc>
      </w:tr>
      <w:tr w:rsidR="00692988" w14:paraId="1B894974" w14:textId="77777777">
        <w:tc>
          <w:tcPr>
            <w:tcW w:w="1080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963BF5" w14:textId="77777777" w:rsidR="00692988" w:rsidRDefault="00000000">
            <w:pPr>
              <w:spacing w:after="0" w:line="276" w:lineRule="auto"/>
            </w:pPr>
            <w:r>
              <w:rPr>
                <w:sz w:val="17"/>
              </w:rPr>
              <w:t>2016</w:t>
            </w:r>
          </w:p>
        </w:tc>
        <w:tc>
          <w:tcPr>
            <w:tcW w:w="3888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871B43" w14:textId="77777777" w:rsidR="00692988" w:rsidRDefault="00000000">
            <w:pPr>
              <w:spacing w:after="0" w:line="276" w:lineRule="auto"/>
            </w:pPr>
            <w:r>
              <w:rPr>
                <w:sz w:val="17"/>
              </w:rPr>
              <w:t>The first Rasoiya Street opens in Electronic City.</w:t>
            </w:r>
          </w:p>
        </w:tc>
        <w:tc>
          <w:tcPr>
            <w:tcW w:w="4392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2DE3CF" w14:textId="77777777" w:rsidR="00692988" w:rsidRDefault="00000000">
            <w:pPr>
              <w:spacing w:after="0" w:line="276" w:lineRule="auto"/>
            </w:pPr>
            <w:r>
              <w:rPr>
                <w:sz w:val="17"/>
              </w:rPr>
              <w:t>The promise becomes a public restaurant.</w:t>
            </w:r>
          </w:p>
        </w:tc>
      </w:tr>
      <w:tr w:rsidR="00692988" w14:paraId="39C71CBE" w14:textId="77777777">
        <w:tc>
          <w:tcPr>
            <w:tcW w:w="10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D3A507" w14:textId="77777777" w:rsidR="00692988" w:rsidRDefault="00000000">
            <w:pPr>
              <w:spacing w:after="0" w:line="276" w:lineRule="auto"/>
            </w:pPr>
            <w:r>
              <w:rPr>
                <w:sz w:val="17"/>
              </w:rPr>
              <w:t>2017</w:t>
            </w:r>
          </w:p>
        </w:tc>
        <w:tc>
          <w:tcPr>
            <w:tcW w:w="388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6EFF18" w14:textId="77777777" w:rsidR="00692988" w:rsidRDefault="00000000">
            <w:pPr>
              <w:spacing w:after="0" w:line="276" w:lineRule="auto"/>
            </w:pPr>
            <w:r>
              <w:rPr>
                <w:sz w:val="17"/>
              </w:rPr>
              <w:t>HSR Layout opens.</w:t>
            </w:r>
          </w:p>
        </w:tc>
        <w:tc>
          <w:tcPr>
            <w:tcW w:w="439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3D17CE" w14:textId="77777777" w:rsidR="00692988" w:rsidRDefault="00000000">
            <w:pPr>
              <w:spacing w:after="0" w:line="276" w:lineRule="auto"/>
            </w:pPr>
            <w:r>
              <w:rPr>
                <w:sz w:val="17"/>
              </w:rPr>
              <w:t>Early proof of repeatability.</w:t>
            </w:r>
          </w:p>
        </w:tc>
      </w:tr>
      <w:tr w:rsidR="00692988" w14:paraId="0AEBC597" w14:textId="77777777">
        <w:tc>
          <w:tcPr>
            <w:tcW w:w="1080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A675DF" w14:textId="77777777" w:rsidR="00692988" w:rsidRDefault="00000000">
            <w:pPr>
              <w:spacing w:after="0" w:line="276" w:lineRule="auto"/>
            </w:pPr>
            <w:r>
              <w:rPr>
                <w:sz w:val="17"/>
              </w:rPr>
              <w:t>2023</w:t>
            </w:r>
          </w:p>
        </w:tc>
        <w:tc>
          <w:tcPr>
            <w:tcW w:w="3888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04C57A" w14:textId="77777777" w:rsidR="00692988" w:rsidRDefault="00000000">
            <w:pPr>
              <w:spacing w:after="0" w:line="276" w:lineRule="auto"/>
            </w:pPr>
            <w:r>
              <w:rPr>
                <w:sz w:val="17"/>
              </w:rPr>
              <w:t>JP Nagar opens.</w:t>
            </w:r>
          </w:p>
        </w:tc>
        <w:tc>
          <w:tcPr>
            <w:tcW w:w="4392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18AE83" w14:textId="77777777" w:rsidR="00692988" w:rsidRDefault="00000000">
            <w:pPr>
              <w:spacing w:after="0" w:line="276" w:lineRule="auto"/>
            </w:pPr>
            <w:r>
              <w:rPr>
                <w:sz w:val="17"/>
              </w:rPr>
              <w:t>Growth across Bengaluru family-dining pockets.</w:t>
            </w:r>
          </w:p>
        </w:tc>
      </w:tr>
      <w:tr w:rsidR="00692988" w14:paraId="0AE5B9C4" w14:textId="77777777">
        <w:tc>
          <w:tcPr>
            <w:tcW w:w="10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07D7D9" w14:textId="77777777" w:rsidR="00692988" w:rsidRDefault="00000000">
            <w:pPr>
              <w:spacing w:after="0" w:line="276" w:lineRule="auto"/>
            </w:pPr>
            <w:r>
              <w:rPr>
                <w:sz w:val="17"/>
              </w:rPr>
              <w:t>2024</w:t>
            </w:r>
          </w:p>
        </w:tc>
        <w:tc>
          <w:tcPr>
            <w:tcW w:w="388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F056D4" w14:textId="77777777" w:rsidR="00692988" w:rsidRDefault="00000000">
            <w:pPr>
              <w:spacing w:after="0" w:line="276" w:lineRule="auto"/>
            </w:pPr>
            <w:r>
              <w:rPr>
                <w:sz w:val="17"/>
              </w:rPr>
              <w:t>Whitefield opens.</w:t>
            </w:r>
          </w:p>
        </w:tc>
        <w:tc>
          <w:tcPr>
            <w:tcW w:w="439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3FE94C" w14:textId="77777777" w:rsidR="00692988" w:rsidRDefault="00000000">
            <w:pPr>
              <w:spacing w:after="0" w:line="276" w:lineRule="auto"/>
            </w:pPr>
            <w:r>
              <w:rPr>
                <w:sz w:val="17"/>
              </w:rPr>
              <w:t>Expansion into a vibrant, mixed market.</w:t>
            </w:r>
          </w:p>
        </w:tc>
      </w:tr>
      <w:tr w:rsidR="00692988" w14:paraId="44D5A238" w14:textId="77777777">
        <w:tc>
          <w:tcPr>
            <w:tcW w:w="1080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144DAD" w14:textId="77777777" w:rsidR="00692988" w:rsidRDefault="00000000">
            <w:pPr>
              <w:spacing w:after="0" w:line="276" w:lineRule="auto"/>
            </w:pPr>
            <w:r>
              <w:rPr>
                <w:sz w:val="17"/>
              </w:rPr>
              <w:t>2025</w:t>
            </w:r>
          </w:p>
        </w:tc>
        <w:tc>
          <w:tcPr>
            <w:tcW w:w="3888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F4A589" w14:textId="77777777" w:rsidR="00692988" w:rsidRDefault="00000000">
            <w:pPr>
              <w:spacing w:after="0" w:line="276" w:lineRule="auto"/>
            </w:pPr>
            <w:r>
              <w:rPr>
                <w:sz w:val="17"/>
              </w:rPr>
              <w:t>Varthur opens.</w:t>
            </w:r>
          </w:p>
        </w:tc>
        <w:tc>
          <w:tcPr>
            <w:tcW w:w="4392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7F61BF" w14:textId="77777777" w:rsidR="00692988" w:rsidRDefault="00000000">
            <w:pPr>
              <w:spacing w:after="0" w:line="276" w:lineRule="auto"/>
            </w:pPr>
            <w:r>
              <w:rPr>
                <w:sz w:val="17"/>
              </w:rPr>
              <w:t>Continuing Bengaluru growth - five outlets.</w:t>
            </w:r>
          </w:p>
        </w:tc>
      </w:tr>
    </w:tbl>
    <w:p w14:paraId="52BD2345" w14:textId="77777777" w:rsidR="00692988" w:rsidRDefault="00692988">
      <w:pPr>
        <w:spacing w:after="40"/>
      </w:pPr>
    </w:p>
    <w:p w14:paraId="3CFF019B" w14:textId="77777777" w:rsidR="00692988" w:rsidRDefault="00000000">
      <w:pPr>
        <w:pStyle w:val="Heading2"/>
      </w:pPr>
      <w:r>
        <w:t>Name Mechanics</w:t>
      </w:r>
    </w:p>
    <w:p w14:paraId="1DED7499" w14:textId="77777777" w:rsidR="00692988" w:rsidRDefault="00000000">
      <w:r>
        <w:t>The name already contains the argument. Rasoiya is the person who feeds with care, responsibility, and memory: trust. Street is many kitchens and cravings side by side: variety.</w:t>
      </w:r>
    </w:p>
    <w:tbl>
      <w:tblPr>
        <w:tblW w:w="9360" w:type="dxa"/>
        <w:tblInd w:w="120" w:type="dxa"/>
        <w:tblBorders>
          <w:top w:val="single" w:sz="8" w:space="0" w:color="137C7B"/>
          <w:left w:val="single" w:sz="8" w:space="0" w:color="137C7B"/>
          <w:bottom w:val="single" w:sz="8" w:space="0" w:color="137C7B"/>
          <w:right w:val="single" w:sz="8" w:space="0" w:color="137C7B"/>
          <w:insideH w:val="single" w:sz="8" w:space="0" w:color="137C7B"/>
          <w:insideV w:val="single" w:sz="8" w:space="0" w:color="137C7B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692988" w14:paraId="1BCC78AF" w14:textId="77777777">
        <w:trPr>
          <w:tblHeader/>
        </w:trPr>
        <w:tc>
          <w:tcPr>
            <w:tcW w:w="9360" w:type="dxa"/>
            <w:shd w:val="clear" w:color="auto" w:fill="FFF5E8"/>
            <w:tcMar>
              <w:top w:w="150" w:type="dxa"/>
              <w:left w:w="190" w:type="dxa"/>
              <w:bottom w:w="150" w:type="dxa"/>
              <w:right w:w="190" w:type="dxa"/>
            </w:tcMar>
          </w:tcPr>
          <w:p w14:paraId="399ECA87" w14:textId="77777777" w:rsidR="00692988" w:rsidRDefault="00000000">
            <w:pPr>
              <w:spacing w:after="0" w:line="283" w:lineRule="auto"/>
            </w:pPr>
            <w:r>
              <w:rPr>
                <w:b/>
                <w:caps/>
                <w:color w:val="137C7B"/>
                <w:sz w:val="17"/>
              </w:rPr>
              <w:t xml:space="preserve">NAME MEANING  </w:t>
            </w:r>
            <w:r>
              <w:t>The Rasoiya Street = many choices, served with one standard of care.</w:t>
            </w:r>
          </w:p>
        </w:tc>
      </w:tr>
    </w:tbl>
    <w:p w14:paraId="0E3E8AAC" w14:textId="77777777" w:rsidR="00692988" w:rsidRDefault="00692988">
      <w:pPr>
        <w:spacing w:after="20"/>
      </w:pPr>
    </w:p>
    <w:p w14:paraId="105AABB3" w14:textId="77777777" w:rsidR="00692988" w:rsidRDefault="00000000">
      <w:pPr>
        <w:pStyle w:val="Heading2"/>
      </w:pPr>
      <w:r>
        <w:t>Premium-Casual Frame</w:t>
      </w:r>
    </w:p>
    <w:p w14:paraId="0179A2E2" w14:textId="77777777" w:rsidR="00692988" w:rsidRDefault="00000000">
      <w:r>
        <w:t>The premium comes from polish and confidence, not formality. TRS should feel special enough for a weekend or casual celebration, and comfortable enough to repeat.</w:t>
      </w:r>
    </w:p>
    <w:tbl>
      <w:tblPr>
        <w:tblW w:w="9360" w:type="dxa"/>
        <w:tblInd w:w="120" w:type="dxa"/>
        <w:tblBorders>
          <w:top w:val="single" w:sz="5" w:space="0" w:color="DDD5CA"/>
          <w:left w:val="single" w:sz="5" w:space="0" w:color="DDD5CA"/>
          <w:bottom w:val="single" w:sz="5" w:space="0" w:color="DDD5CA"/>
          <w:right w:val="single" w:sz="5" w:space="0" w:color="DDD5CA"/>
          <w:insideH w:val="single" w:sz="5" w:space="0" w:color="DDD5CA"/>
          <w:insideV w:val="single" w:sz="5" w:space="0" w:color="DDD5CA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3384"/>
        <w:gridCol w:w="3744"/>
      </w:tblGrid>
      <w:tr w:rsidR="00692988" w14:paraId="68971E48" w14:textId="77777777">
        <w:trPr>
          <w:tblHeader/>
        </w:trPr>
        <w:tc>
          <w:tcPr>
            <w:tcW w:w="2232" w:type="dxa"/>
            <w:shd w:val="clear" w:color="auto" w:fill="D9681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6A7C10" w14:textId="77777777" w:rsidR="00692988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lastRenderedPageBreak/>
              <w:t>Competitor</w:t>
            </w:r>
          </w:p>
        </w:tc>
        <w:tc>
          <w:tcPr>
            <w:tcW w:w="3384" w:type="dxa"/>
            <w:shd w:val="clear" w:color="auto" w:fill="D9681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2641FD" w14:textId="77777777" w:rsidR="00692988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They play on</w:t>
            </w:r>
          </w:p>
        </w:tc>
        <w:tc>
          <w:tcPr>
            <w:tcW w:w="3744" w:type="dxa"/>
            <w:shd w:val="clear" w:color="auto" w:fill="D9681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BE5386" w14:textId="77777777" w:rsidR="00692988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We win on</w:t>
            </w:r>
          </w:p>
        </w:tc>
      </w:tr>
      <w:tr w:rsidR="00692988" w14:paraId="3FF7D174" w14:textId="77777777">
        <w:tc>
          <w:tcPr>
            <w:tcW w:w="2232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71B1DC" w14:textId="77777777" w:rsidR="00692988" w:rsidRDefault="00000000">
            <w:pPr>
              <w:spacing w:after="0" w:line="276" w:lineRule="auto"/>
            </w:pPr>
            <w:r>
              <w:rPr>
                <w:sz w:val="18"/>
              </w:rPr>
              <w:t>Kapoor's Cafe</w:t>
            </w:r>
          </w:p>
        </w:tc>
        <w:tc>
          <w:tcPr>
            <w:tcW w:w="3384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C10883" w14:textId="77777777" w:rsidR="00692988" w:rsidRDefault="00000000">
            <w:pPr>
              <w:spacing w:after="0" w:line="276" w:lineRule="auto"/>
            </w:pPr>
            <w:r>
              <w:rPr>
                <w:sz w:val="18"/>
              </w:rPr>
              <w:t>Value, everyday, mass, cheap.</w:t>
            </w:r>
          </w:p>
        </w:tc>
        <w:tc>
          <w:tcPr>
            <w:tcW w:w="3744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7036EB" w14:textId="77777777" w:rsidR="00692988" w:rsidRDefault="00000000">
            <w:pPr>
              <w:spacing w:after="0" w:line="276" w:lineRule="auto"/>
            </w:pPr>
            <w:r>
              <w:rPr>
                <w:sz w:val="18"/>
              </w:rPr>
              <w:t>Trust, variety, and a lifted experience.</w:t>
            </w:r>
          </w:p>
        </w:tc>
      </w:tr>
      <w:tr w:rsidR="00692988" w14:paraId="67E98B6A" w14:textId="77777777">
        <w:tc>
          <w:tcPr>
            <w:tcW w:w="223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2B2130" w14:textId="77777777" w:rsidR="00692988" w:rsidRDefault="00000000">
            <w:pPr>
              <w:spacing w:after="0" w:line="276" w:lineRule="auto"/>
            </w:pPr>
            <w:r>
              <w:rPr>
                <w:sz w:val="18"/>
              </w:rPr>
              <w:t>Phurr / Neemsi</w:t>
            </w:r>
          </w:p>
        </w:tc>
        <w:tc>
          <w:tcPr>
            <w:tcW w:w="338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A5044F" w14:textId="77777777" w:rsidR="00692988" w:rsidRDefault="00000000">
            <w:pPr>
              <w:spacing w:after="0" w:line="276" w:lineRule="auto"/>
            </w:pPr>
            <w:r>
              <w:rPr>
                <w:sz w:val="18"/>
              </w:rPr>
              <w:t>Novelty, design, premium occasion.</w:t>
            </w:r>
          </w:p>
        </w:tc>
        <w:tc>
          <w:tcPr>
            <w:tcW w:w="374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A30451" w14:textId="77777777" w:rsidR="00692988" w:rsidRDefault="00000000">
            <w:pPr>
              <w:spacing w:after="0" w:line="276" w:lineRule="auto"/>
            </w:pPr>
            <w:r>
              <w:rPr>
                <w:sz w:val="18"/>
              </w:rPr>
              <w:t>Warmth, breadth, family trust, and low risk.</w:t>
            </w:r>
          </w:p>
        </w:tc>
      </w:tr>
    </w:tbl>
    <w:p w14:paraId="0596423E" w14:textId="77777777" w:rsidR="00692988" w:rsidRDefault="00692988">
      <w:pPr>
        <w:spacing w:after="40"/>
      </w:pPr>
    </w:p>
    <w:p w14:paraId="70780B1A" w14:textId="77777777" w:rsidR="00692988" w:rsidRDefault="00000000">
      <w:r>
        <w:br w:type="page"/>
      </w:r>
    </w:p>
    <w:p w14:paraId="484EE8B2" w14:textId="77777777" w:rsidR="00692988" w:rsidRDefault="00000000">
      <w:pPr>
        <w:spacing w:before="120" w:after="40"/>
      </w:pPr>
      <w:r>
        <w:rPr>
          <w:b/>
          <w:caps/>
          <w:color w:val="D9681E"/>
          <w:sz w:val="17"/>
        </w:rPr>
        <w:lastRenderedPageBreak/>
        <w:t>SECTION 03</w:t>
      </w:r>
    </w:p>
    <w:p w14:paraId="1641BF12" w14:textId="77777777" w:rsidR="00692988" w:rsidRDefault="00000000">
      <w:pPr>
        <w:pStyle w:val="Heading1"/>
        <w:spacing w:before="0"/>
      </w:pPr>
      <w:r>
        <w:t>Verbal Identity</w:t>
      </w:r>
    </w:p>
    <w:p w14:paraId="734BD72C" w14:textId="77777777" w:rsidR="00692988" w:rsidRDefault="00000000">
      <w:pPr>
        <w:spacing w:after="160"/>
      </w:pPr>
      <w:r>
        <w:rPr>
          <w:color w:val="3E3933"/>
        </w:rPr>
        <w:t>The voice is warm, confident, family-first, and specific. Lead with one clear reason to visit; prove it with detail, not adjectives.</w:t>
      </w:r>
    </w:p>
    <w:tbl>
      <w:tblPr>
        <w:tblW w:w="9360" w:type="dxa"/>
        <w:tblInd w:w="120" w:type="dxa"/>
        <w:tblBorders>
          <w:top w:val="single" w:sz="8" w:space="0" w:color="137C7B"/>
          <w:left w:val="single" w:sz="8" w:space="0" w:color="137C7B"/>
          <w:bottom w:val="single" w:sz="8" w:space="0" w:color="137C7B"/>
          <w:right w:val="single" w:sz="8" w:space="0" w:color="137C7B"/>
          <w:insideH w:val="single" w:sz="8" w:space="0" w:color="137C7B"/>
          <w:insideV w:val="single" w:sz="8" w:space="0" w:color="137C7B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692988" w14:paraId="47B5826D" w14:textId="77777777">
        <w:trPr>
          <w:tblHeader/>
        </w:trPr>
        <w:tc>
          <w:tcPr>
            <w:tcW w:w="9360" w:type="dxa"/>
            <w:shd w:val="clear" w:color="auto" w:fill="EAF5F2"/>
            <w:tcMar>
              <w:top w:w="150" w:type="dxa"/>
              <w:left w:w="190" w:type="dxa"/>
              <w:bottom w:w="150" w:type="dxa"/>
              <w:right w:w="190" w:type="dxa"/>
            </w:tcMar>
          </w:tcPr>
          <w:p w14:paraId="3F8AB7AF" w14:textId="77777777" w:rsidR="00692988" w:rsidRDefault="00000000">
            <w:pPr>
              <w:spacing w:after="0" w:line="283" w:lineRule="auto"/>
            </w:pPr>
            <w:r>
              <w:rPr>
                <w:b/>
                <w:caps/>
                <w:color w:val="137C7B"/>
                <w:sz w:val="17"/>
              </w:rPr>
              <w:t xml:space="preserve">LEAD LINE  </w:t>
            </w:r>
            <w:r>
              <w:t>Every cuisine. One table you can trust.</w:t>
            </w:r>
          </w:p>
        </w:tc>
      </w:tr>
    </w:tbl>
    <w:p w14:paraId="19595EE0" w14:textId="77777777" w:rsidR="00692988" w:rsidRDefault="00692988">
      <w:pPr>
        <w:spacing w:after="20"/>
      </w:pPr>
    </w:p>
    <w:p w14:paraId="14997199" w14:textId="77777777" w:rsidR="00692988" w:rsidRDefault="00000000">
      <w:pPr>
        <w:spacing w:after="200"/>
      </w:pPr>
      <w:r>
        <w:rPr>
          <w:b/>
          <w:color w:val="3E3933"/>
          <w:sz w:val="21"/>
        </w:rPr>
        <w:t>Standing brand anchor: The Rasoiya Street | Pure-Veg Dining | Since 2016</w:t>
      </w:r>
    </w:p>
    <w:p w14:paraId="5DA7B33A" w14:textId="77777777" w:rsidR="00692988" w:rsidRDefault="00000000">
      <w:pPr>
        <w:pStyle w:val="Heading2"/>
      </w:pPr>
      <w:r>
        <w:t>Voice Principles</w:t>
      </w:r>
    </w:p>
    <w:p w14:paraId="05939E34" w14:textId="77777777" w:rsidR="00692988" w:rsidRDefault="00000000">
      <w:pPr>
        <w:pStyle w:val="ListBullet"/>
        <w:spacing w:line="288" w:lineRule="auto"/>
        <w:ind w:left="269" w:hanging="271"/>
      </w:pPr>
      <w:r>
        <w:t>Warm: speak like a host who understands families, not a template caption.</w:t>
      </w:r>
    </w:p>
    <w:p w14:paraId="0B28D41C" w14:textId="77777777" w:rsidR="00692988" w:rsidRDefault="00000000">
      <w:pPr>
        <w:pStyle w:val="ListBullet"/>
        <w:spacing w:line="288" w:lineRule="auto"/>
        <w:ind w:left="269" w:hanging="271"/>
      </w:pPr>
      <w:r>
        <w:t>Confident: make pure veg feel premium and easy, not defensive.</w:t>
      </w:r>
    </w:p>
    <w:p w14:paraId="385DF7E3" w14:textId="77777777" w:rsidR="00692988" w:rsidRDefault="00000000">
      <w:pPr>
        <w:pStyle w:val="ListBullet"/>
        <w:spacing w:line="288" w:lineRule="auto"/>
        <w:ind w:left="269" w:hanging="271"/>
      </w:pPr>
      <w:r>
        <w:t>Specific: say what to order, why it works, and what moment it suits.</w:t>
      </w:r>
    </w:p>
    <w:p w14:paraId="07FB7E69" w14:textId="77777777" w:rsidR="00692988" w:rsidRDefault="00000000">
      <w:pPr>
        <w:pStyle w:val="ListBullet"/>
        <w:spacing w:line="288" w:lineRule="auto"/>
        <w:ind w:left="269" w:hanging="271"/>
      </w:pPr>
      <w:r>
        <w:t>Family-first: solve the agreement problem without sounding old-fashioned.</w:t>
      </w:r>
    </w:p>
    <w:p w14:paraId="562D256F" w14:textId="77777777" w:rsidR="00692988" w:rsidRDefault="00000000">
      <w:pPr>
        <w:pStyle w:val="Heading2"/>
      </w:pPr>
      <w:r>
        <w:t>Words: Use vs Avoid</w:t>
      </w:r>
    </w:p>
    <w:tbl>
      <w:tblPr>
        <w:tblW w:w="9360" w:type="dxa"/>
        <w:tblInd w:w="120" w:type="dxa"/>
        <w:tblBorders>
          <w:top w:val="single" w:sz="5" w:space="0" w:color="DDD5CA"/>
          <w:left w:val="single" w:sz="5" w:space="0" w:color="DDD5CA"/>
          <w:bottom w:val="single" w:sz="5" w:space="0" w:color="DDD5CA"/>
          <w:right w:val="single" w:sz="5" w:space="0" w:color="DDD5CA"/>
          <w:insideH w:val="single" w:sz="5" w:space="0" w:color="DDD5CA"/>
          <w:insideV w:val="single" w:sz="5" w:space="0" w:color="DDD5CA"/>
        </w:tblBorders>
        <w:tblLayout w:type="fixed"/>
        <w:tblLook w:val="04A0" w:firstRow="1" w:lastRow="0" w:firstColumn="1" w:lastColumn="0" w:noHBand="0" w:noVBand="1"/>
      </w:tblPr>
      <w:tblGrid>
        <w:gridCol w:w="3096"/>
        <w:gridCol w:w="2880"/>
        <w:gridCol w:w="3384"/>
      </w:tblGrid>
      <w:tr w:rsidR="00692988" w14:paraId="7F7A56CD" w14:textId="77777777">
        <w:trPr>
          <w:tblHeader/>
        </w:trPr>
        <w:tc>
          <w:tcPr>
            <w:tcW w:w="3096" w:type="dxa"/>
            <w:shd w:val="clear" w:color="auto" w:fill="137C7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02025F" w14:textId="77777777" w:rsidR="00692988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Use</w:t>
            </w:r>
          </w:p>
        </w:tc>
        <w:tc>
          <w:tcPr>
            <w:tcW w:w="2880" w:type="dxa"/>
            <w:shd w:val="clear" w:color="auto" w:fill="137C7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21B154" w14:textId="77777777" w:rsidR="00692988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Avoid</w:t>
            </w:r>
          </w:p>
        </w:tc>
        <w:tc>
          <w:tcPr>
            <w:tcW w:w="3384" w:type="dxa"/>
            <w:shd w:val="clear" w:color="auto" w:fill="137C7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9CD3E9" w14:textId="77777777" w:rsidR="00692988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Why</w:t>
            </w:r>
          </w:p>
        </w:tc>
      </w:tr>
      <w:tr w:rsidR="00692988" w14:paraId="792994DE" w14:textId="77777777">
        <w:tc>
          <w:tcPr>
            <w:tcW w:w="3096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60E96A" w14:textId="77777777" w:rsidR="00692988" w:rsidRDefault="00000000">
            <w:pPr>
              <w:spacing w:after="0" w:line="276" w:lineRule="auto"/>
            </w:pPr>
            <w:r>
              <w:rPr>
                <w:sz w:val="17"/>
              </w:rPr>
              <w:t>care, pure veg, trusted, family table, everyone, since 2016</w:t>
            </w:r>
          </w:p>
        </w:tc>
        <w:tc>
          <w:tcPr>
            <w:tcW w:w="2880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E75390" w14:textId="77777777" w:rsidR="00692988" w:rsidRDefault="00000000">
            <w:pPr>
              <w:spacing w:after="0" w:line="276" w:lineRule="auto"/>
            </w:pPr>
            <w:r>
              <w:rPr>
                <w:sz w:val="17"/>
              </w:rPr>
              <w:t>culinary journey, modern twist</w:t>
            </w:r>
          </w:p>
        </w:tc>
        <w:tc>
          <w:tcPr>
            <w:tcW w:w="3384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7D7CCD" w14:textId="77777777" w:rsidR="00692988" w:rsidRDefault="00000000">
            <w:pPr>
              <w:spacing w:after="0" w:line="276" w:lineRule="auto"/>
            </w:pPr>
            <w:r>
              <w:rPr>
                <w:sz w:val="17"/>
              </w:rPr>
              <w:t>The first set reinforces positioning; the second sounds generic.</w:t>
            </w:r>
          </w:p>
        </w:tc>
      </w:tr>
      <w:tr w:rsidR="00692988" w14:paraId="78D6BD84" w14:textId="77777777">
        <w:tc>
          <w:tcPr>
            <w:tcW w:w="3096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410507" w14:textId="77777777" w:rsidR="00692988" w:rsidRDefault="00000000">
            <w:pPr>
              <w:spacing w:after="0" w:line="276" w:lineRule="auto"/>
            </w:pPr>
            <w:r>
              <w:rPr>
                <w:sz w:val="17"/>
              </w:rPr>
              <w:t>Bengaluru's elevated pure-veg family table.</w:t>
            </w:r>
          </w:p>
        </w:tc>
        <w:tc>
          <w:tcPr>
            <w:tcW w:w="28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6ACB77" w14:textId="77777777" w:rsidR="00692988" w:rsidRDefault="00000000">
            <w:pPr>
              <w:spacing w:after="0" w:line="276" w:lineRule="auto"/>
            </w:pPr>
            <w:r>
              <w:rPr>
                <w:sz w:val="17"/>
              </w:rPr>
              <w:t>Best multi-cuisine restaurant in town.</w:t>
            </w:r>
          </w:p>
        </w:tc>
        <w:tc>
          <w:tcPr>
            <w:tcW w:w="338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0C599D" w14:textId="77777777" w:rsidR="00692988" w:rsidRDefault="00000000">
            <w:pPr>
              <w:spacing w:after="0" w:line="276" w:lineRule="auto"/>
            </w:pPr>
            <w:r>
              <w:rPr>
                <w:sz w:val="17"/>
              </w:rPr>
              <w:t>Positioning beats category claims.</w:t>
            </w:r>
          </w:p>
        </w:tc>
      </w:tr>
      <w:tr w:rsidR="00692988" w14:paraId="7AE1BA35" w14:textId="77777777">
        <w:tc>
          <w:tcPr>
            <w:tcW w:w="3096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3156DB" w14:textId="77777777" w:rsidR="00692988" w:rsidRDefault="00000000">
            <w:pPr>
              <w:spacing w:after="0" w:line="276" w:lineRule="auto"/>
            </w:pPr>
            <w:r>
              <w:rPr>
                <w:sz w:val="17"/>
              </w:rPr>
              <w:t>Every cuisine. One table you can trust.</w:t>
            </w:r>
          </w:p>
        </w:tc>
        <w:tc>
          <w:tcPr>
            <w:tcW w:w="2880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DDEA99" w14:textId="77777777" w:rsidR="00692988" w:rsidRDefault="00000000">
            <w:pPr>
              <w:spacing w:after="0" w:line="276" w:lineRule="auto"/>
            </w:pPr>
            <w:r>
              <w:rPr>
                <w:sz w:val="17"/>
              </w:rPr>
              <w:t>Something for all taste buds.</w:t>
            </w:r>
          </w:p>
        </w:tc>
        <w:tc>
          <w:tcPr>
            <w:tcW w:w="3384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7DBDA9" w14:textId="77777777" w:rsidR="00692988" w:rsidRDefault="00000000">
            <w:pPr>
              <w:spacing w:after="0" w:line="276" w:lineRule="auto"/>
            </w:pPr>
            <w:r>
              <w:rPr>
                <w:sz w:val="17"/>
              </w:rPr>
              <w:t>Sharper and more ownable.</w:t>
            </w:r>
          </w:p>
        </w:tc>
      </w:tr>
      <w:tr w:rsidR="00692988" w14:paraId="266BB5D4" w14:textId="77777777">
        <w:tc>
          <w:tcPr>
            <w:tcW w:w="3096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B17DD6" w14:textId="77777777" w:rsidR="00692988" w:rsidRDefault="00000000">
            <w:pPr>
              <w:spacing w:after="0" w:line="276" w:lineRule="auto"/>
            </w:pPr>
            <w:r>
              <w:rPr>
                <w:sz w:val="17"/>
              </w:rPr>
              <w:t>Built from a promise. Served with care.</w:t>
            </w:r>
          </w:p>
        </w:tc>
        <w:tc>
          <w:tcPr>
            <w:tcW w:w="28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355ADF" w14:textId="77777777" w:rsidR="00692988" w:rsidRDefault="00000000">
            <w:pPr>
              <w:spacing w:after="0" w:line="276" w:lineRule="auto"/>
            </w:pPr>
            <w:r>
              <w:rPr>
                <w:sz w:val="17"/>
              </w:rPr>
              <w:t>A legacy of passion and excellence.</w:t>
            </w:r>
          </w:p>
        </w:tc>
        <w:tc>
          <w:tcPr>
            <w:tcW w:w="338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EC1EF0" w14:textId="77777777" w:rsidR="00692988" w:rsidRDefault="00000000">
            <w:pPr>
              <w:spacing w:after="0" w:line="276" w:lineRule="auto"/>
            </w:pPr>
            <w:r>
              <w:rPr>
                <w:sz w:val="17"/>
              </w:rPr>
              <w:t>Specific founder proof beats vague legacy language.</w:t>
            </w:r>
          </w:p>
        </w:tc>
      </w:tr>
    </w:tbl>
    <w:p w14:paraId="0D2B5B4A" w14:textId="77777777" w:rsidR="00692988" w:rsidRDefault="00692988">
      <w:pPr>
        <w:spacing w:after="40"/>
      </w:pPr>
    </w:p>
    <w:p w14:paraId="5359CE1E" w14:textId="77777777" w:rsidR="00692988" w:rsidRDefault="00000000">
      <w:pPr>
        <w:pStyle w:val="Heading2"/>
      </w:pPr>
      <w:r>
        <w:t>Rewrite Weak Copy</w:t>
      </w:r>
    </w:p>
    <w:tbl>
      <w:tblPr>
        <w:tblW w:w="9360" w:type="dxa"/>
        <w:tblInd w:w="120" w:type="dxa"/>
        <w:tblBorders>
          <w:top w:val="single" w:sz="5" w:space="0" w:color="DDD5CA"/>
          <w:left w:val="single" w:sz="5" w:space="0" w:color="DDD5CA"/>
          <w:bottom w:val="single" w:sz="5" w:space="0" w:color="DDD5CA"/>
          <w:right w:val="single" w:sz="5" w:space="0" w:color="DDD5CA"/>
          <w:insideH w:val="single" w:sz="5" w:space="0" w:color="DDD5CA"/>
          <w:insideV w:val="single" w:sz="5" w:space="0" w:color="DDD5CA"/>
        </w:tblBorders>
        <w:tblLayout w:type="fixed"/>
        <w:tblLook w:val="04A0" w:firstRow="1" w:lastRow="0" w:firstColumn="1" w:lastColumn="0" w:noHBand="0" w:noVBand="1"/>
      </w:tblPr>
      <w:tblGrid>
        <w:gridCol w:w="4320"/>
        <w:gridCol w:w="5040"/>
      </w:tblGrid>
      <w:tr w:rsidR="00692988" w14:paraId="30DB5BFC" w14:textId="77777777">
        <w:trPr>
          <w:tblHeader/>
        </w:trPr>
        <w:tc>
          <w:tcPr>
            <w:tcW w:w="4320" w:type="dxa"/>
            <w:shd w:val="clear" w:color="auto" w:fill="D9681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45437E" w14:textId="77777777" w:rsidR="00692988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Weak</w:t>
            </w:r>
          </w:p>
        </w:tc>
        <w:tc>
          <w:tcPr>
            <w:tcW w:w="5040" w:type="dxa"/>
            <w:shd w:val="clear" w:color="auto" w:fill="D9681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3B1681" w14:textId="77777777" w:rsidR="00692988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Better</w:t>
            </w:r>
          </w:p>
        </w:tc>
      </w:tr>
      <w:tr w:rsidR="00692988" w14:paraId="4B643ED8" w14:textId="77777777">
        <w:tc>
          <w:tcPr>
            <w:tcW w:w="4320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64959B" w14:textId="77777777" w:rsidR="00692988" w:rsidRDefault="00000000">
            <w:pPr>
              <w:spacing w:after="0" w:line="276" w:lineRule="auto"/>
            </w:pPr>
            <w:r>
              <w:rPr>
                <w:sz w:val="18"/>
              </w:rPr>
              <w:t>A delightful medley of flavours.</w:t>
            </w:r>
          </w:p>
        </w:tc>
        <w:tc>
          <w:tcPr>
            <w:tcW w:w="5040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CC4AF4" w14:textId="77777777" w:rsidR="00692988" w:rsidRDefault="00000000">
            <w:pPr>
              <w:spacing w:after="0" w:line="276" w:lineRule="auto"/>
            </w:pPr>
            <w:r>
              <w:rPr>
                <w:sz w:val="18"/>
              </w:rPr>
              <w:t>Crisp, comforting, and made for sharing.</w:t>
            </w:r>
          </w:p>
        </w:tc>
      </w:tr>
      <w:tr w:rsidR="00692988" w14:paraId="2002CD1A" w14:textId="77777777">
        <w:tc>
          <w:tcPr>
            <w:tcW w:w="432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CBB3E4" w14:textId="77777777" w:rsidR="00692988" w:rsidRDefault="00000000">
            <w:pPr>
              <w:spacing w:after="0" w:line="276" w:lineRule="auto"/>
            </w:pPr>
            <w:r>
              <w:rPr>
                <w:sz w:val="18"/>
              </w:rPr>
              <w:t>Our expertly crafted paneer delicacy.</w:t>
            </w:r>
          </w:p>
        </w:tc>
        <w:tc>
          <w:tcPr>
            <w:tcW w:w="504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C12059" w14:textId="77777777" w:rsidR="00692988" w:rsidRDefault="00000000">
            <w:pPr>
              <w:spacing w:after="0" w:line="276" w:lineRule="auto"/>
            </w:pPr>
            <w:r>
              <w:rPr>
                <w:sz w:val="18"/>
              </w:rPr>
              <w:t>Soft paneer in a rich, familiar gravy - a family favourite.</w:t>
            </w:r>
          </w:p>
        </w:tc>
      </w:tr>
      <w:tr w:rsidR="00692988" w14:paraId="45E8D425" w14:textId="77777777">
        <w:tc>
          <w:tcPr>
            <w:tcW w:w="4320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831EF6" w14:textId="77777777" w:rsidR="00692988" w:rsidRDefault="00000000">
            <w:pPr>
              <w:spacing w:after="0" w:line="276" w:lineRule="auto"/>
            </w:pPr>
            <w:r>
              <w:rPr>
                <w:sz w:val="18"/>
              </w:rPr>
              <w:t>A modern twist on classic Indian taste.</w:t>
            </w:r>
          </w:p>
        </w:tc>
        <w:tc>
          <w:tcPr>
            <w:tcW w:w="5040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4785E8" w14:textId="77777777" w:rsidR="00692988" w:rsidRDefault="00000000">
            <w:pPr>
              <w:spacing w:after="0" w:line="276" w:lineRule="auto"/>
            </w:pPr>
            <w:r>
              <w:rPr>
                <w:sz w:val="18"/>
              </w:rPr>
              <w:t>A familiar favourite, plated cleaner and served with care.</w:t>
            </w:r>
          </w:p>
        </w:tc>
      </w:tr>
      <w:tr w:rsidR="00692988" w14:paraId="15C65636" w14:textId="77777777">
        <w:tc>
          <w:tcPr>
            <w:tcW w:w="432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1F787E" w14:textId="77777777" w:rsidR="00692988" w:rsidRDefault="00000000">
            <w:pPr>
              <w:spacing w:after="0" w:line="276" w:lineRule="auto"/>
            </w:pPr>
            <w:r>
              <w:rPr>
                <w:sz w:val="18"/>
              </w:rPr>
              <w:t>Wide range of cuisines for all taste buds.</w:t>
            </w:r>
          </w:p>
        </w:tc>
        <w:tc>
          <w:tcPr>
            <w:tcW w:w="504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5E4694" w14:textId="77777777" w:rsidR="00692988" w:rsidRDefault="00000000">
            <w:pPr>
              <w:spacing w:after="0" w:line="276" w:lineRule="auto"/>
            </w:pPr>
            <w:r>
              <w:rPr>
                <w:sz w:val="18"/>
              </w:rPr>
              <w:t>Every craving at one pure-veg table.</w:t>
            </w:r>
          </w:p>
        </w:tc>
      </w:tr>
    </w:tbl>
    <w:p w14:paraId="74E6232A" w14:textId="77777777" w:rsidR="00692988" w:rsidRDefault="00692988">
      <w:pPr>
        <w:spacing w:after="40"/>
      </w:pPr>
    </w:p>
    <w:p w14:paraId="3BE00263" w14:textId="77777777" w:rsidR="00692988" w:rsidRDefault="00000000">
      <w:pPr>
        <w:pStyle w:val="Heading2"/>
      </w:pPr>
      <w:r>
        <w:lastRenderedPageBreak/>
        <w:t>Name Rules</w:t>
      </w:r>
    </w:p>
    <w:p w14:paraId="1BC85AD2" w14:textId="77777777" w:rsidR="00692988" w:rsidRDefault="00000000">
      <w:pPr>
        <w:pStyle w:val="ListBullet"/>
        <w:spacing w:line="288" w:lineRule="auto"/>
        <w:ind w:left="269" w:hanging="271"/>
      </w:pPr>
      <w:r>
        <w:t>Full name on first or primary use: The Rasoiya Street.</w:t>
      </w:r>
    </w:p>
    <w:p w14:paraId="7050EF5F" w14:textId="77777777" w:rsidR="00692988" w:rsidRDefault="00000000">
      <w:pPr>
        <w:pStyle w:val="ListBullet"/>
        <w:spacing w:line="288" w:lineRule="auto"/>
        <w:ind w:left="269" w:hanging="271"/>
      </w:pPr>
      <w:r>
        <w:t>TRS is internal shorthand only; never use it as customer-facing copy.</w:t>
      </w:r>
    </w:p>
    <w:p w14:paraId="6BFBFB7B" w14:textId="77777777" w:rsidR="00692988" w:rsidRDefault="00000000">
      <w:pPr>
        <w:pStyle w:val="ListBullet"/>
        <w:spacing w:line="288" w:lineRule="auto"/>
        <w:ind w:left="269" w:hanging="271"/>
      </w:pPr>
      <w:r>
        <w:t>Descriptor pairing: Pure-Veg Family Dining, hyphenated and title case, in lockups and signage.</w:t>
      </w:r>
    </w:p>
    <w:p w14:paraId="3CEB9425" w14:textId="77777777" w:rsidR="00692988" w:rsidRDefault="00000000">
      <w:r>
        <w:br w:type="page"/>
      </w:r>
    </w:p>
    <w:p w14:paraId="349F3006" w14:textId="77777777" w:rsidR="00692988" w:rsidRDefault="00000000">
      <w:pPr>
        <w:spacing w:before="120" w:after="40"/>
      </w:pPr>
      <w:r>
        <w:rPr>
          <w:b/>
          <w:caps/>
          <w:color w:val="D9681E"/>
          <w:sz w:val="17"/>
        </w:rPr>
        <w:lastRenderedPageBreak/>
        <w:t>SECTION 04</w:t>
      </w:r>
    </w:p>
    <w:p w14:paraId="5A023530" w14:textId="77777777" w:rsidR="00692988" w:rsidRDefault="00000000">
      <w:pPr>
        <w:pStyle w:val="Heading1"/>
        <w:spacing w:before="0"/>
      </w:pPr>
      <w:r>
        <w:t>Visual Direction</w:t>
      </w:r>
    </w:p>
    <w:p w14:paraId="21BF5891" w14:textId="77777777" w:rsidR="00692988" w:rsidRDefault="00000000">
      <w:pPr>
        <w:spacing w:after="160"/>
      </w:pPr>
      <w:r>
        <w:rPr>
          <w:color w:val="3E3933"/>
        </w:rPr>
        <w:t>The design system is still to be finalized, but the direction is locked: warm, clean, trustworthy, pure-veg, family-friendly, and visibly more polished than value dining.</w:t>
      </w:r>
    </w:p>
    <w:tbl>
      <w:tblPr>
        <w:tblW w:w="9360" w:type="dxa"/>
        <w:tblBorders>
          <w:top w:val="single" w:sz="6" w:space="0" w:color="DDD5CA"/>
          <w:left w:val="single" w:sz="6" w:space="0" w:color="DDD5CA"/>
          <w:bottom w:val="single" w:sz="6" w:space="0" w:color="DDD5CA"/>
          <w:right w:val="single" w:sz="6" w:space="0" w:color="DDD5CA"/>
          <w:insideH w:val="single" w:sz="6" w:space="0" w:color="DDD5CA"/>
          <w:insideV w:val="single" w:sz="6" w:space="0" w:color="DDD5CA"/>
        </w:tblBorders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92988" w14:paraId="24F2648B" w14:textId="77777777">
        <w:trPr>
          <w:tblHeader/>
        </w:trPr>
        <w:tc>
          <w:tcPr>
            <w:tcW w:w="3120" w:type="dxa"/>
            <w:shd w:val="clear" w:color="auto" w:fill="EAF5F2"/>
            <w:tcMar>
              <w:top w:w="190" w:type="dxa"/>
              <w:left w:w="160" w:type="dxa"/>
              <w:bottom w:w="190" w:type="dxa"/>
              <w:right w:w="160" w:type="dxa"/>
            </w:tcMar>
          </w:tcPr>
          <w:p w14:paraId="44B57C41" w14:textId="77777777" w:rsidR="00692988" w:rsidRDefault="00000000">
            <w:pPr>
              <w:spacing w:after="40" w:line="269" w:lineRule="auto"/>
              <w:jc w:val="center"/>
            </w:pPr>
            <w:r>
              <w:rPr>
                <w:b/>
                <w:caps/>
                <w:color w:val="137C7B"/>
                <w:sz w:val="17"/>
              </w:rPr>
              <w:t>PLACEHOLDER</w:t>
            </w:r>
          </w:p>
          <w:p w14:paraId="016CB1B1" w14:textId="77777777" w:rsidR="00692988" w:rsidRDefault="00000000">
            <w:pPr>
              <w:spacing w:before="40" w:after="40" w:line="264" w:lineRule="auto"/>
              <w:jc w:val="center"/>
            </w:pPr>
            <w:r>
              <w:rPr>
                <w:b/>
                <w:sz w:val="24"/>
              </w:rPr>
              <w:t>Logo system</w:t>
            </w:r>
          </w:p>
          <w:p w14:paraId="41E9923E" w14:textId="77777777" w:rsidR="00692988" w:rsidRDefault="00000000">
            <w:pPr>
              <w:spacing w:before="40" w:after="0" w:line="264" w:lineRule="auto"/>
              <w:jc w:val="center"/>
            </w:pPr>
            <w:r>
              <w:rPr>
                <w:i/>
                <w:color w:val="6B6258"/>
                <w:sz w:val="17"/>
              </w:rPr>
              <w:t>Primary, stacked, icon-only, reversed</w:t>
            </w:r>
          </w:p>
        </w:tc>
        <w:tc>
          <w:tcPr>
            <w:tcW w:w="3120" w:type="dxa"/>
            <w:shd w:val="clear" w:color="auto" w:fill="FFF5E8"/>
            <w:tcMar>
              <w:top w:w="190" w:type="dxa"/>
              <w:left w:w="160" w:type="dxa"/>
              <w:bottom w:w="190" w:type="dxa"/>
              <w:right w:w="160" w:type="dxa"/>
            </w:tcMar>
          </w:tcPr>
          <w:p w14:paraId="389C1E2E" w14:textId="77777777" w:rsidR="00692988" w:rsidRDefault="00000000">
            <w:pPr>
              <w:spacing w:after="40" w:line="269" w:lineRule="auto"/>
              <w:jc w:val="center"/>
            </w:pPr>
            <w:r>
              <w:rPr>
                <w:b/>
                <w:caps/>
                <w:color w:val="D9681E"/>
                <w:sz w:val="17"/>
              </w:rPr>
              <w:t>PLACEHOLDER</w:t>
            </w:r>
          </w:p>
          <w:p w14:paraId="583E9EDB" w14:textId="77777777" w:rsidR="00692988" w:rsidRDefault="00000000">
            <w:pPr>
              <w:spacing w:before="40" w:after="40" w:line="264" w:lineRule="auto"/>
              <w:jc w:val="center"/>
            </w:pPr>
            <w:r>
              <w:rPr>
                <w:b/>
                <w:sz w:val="24"/>
              </w:rPr>
              <w:t>Photography style</w:t>
            </w:r>
          </w:p>
          <w:p w14:paraId="756110B8" w14:textId="77777777" w:rsidR="00692988" w:rsidRDefault="00000000">
            <w:pPr>
              <w:spacing w:before="40" w:after="0" w:line="264" w:lineRule="auto"/>
              <w:jc w:val="center"/>
            </w:pPr>
            <w:r>
              <w:rPr>
                <w:i/>
                <w:color w:val="6B6258"/>
                <w:sz w:val="17"/>
              </w:rPr>
              <w:t>Food, tables, people, outlet mood</w:t>
            </w:r>
          </w:p>
        </w:tc>
        <w:tc>
          <w:tcPr>
            <w:tcW w:w="3120" w:type="dxa"/>
            <w:shd w:val="clear" w:color="auto" w:fill="FBE7D7"/>
            <w:tcMar>
              <w:top w:w="190" w:type="dxa"/>
              <w:left w:w="160" w:type="dxa"/>
              <w:bottom w:w="190" w:type="dxa"/>
              <w:right w:w="160" w:type="dxa"/>
            </w:tcMar>
          </w:tcPr>
          <w:p w14:paraId="27CB68E4" w14:textId="77777777" w:rsidR="00692988" w:rsidRDefault="00000000">
            <w:pPr>
              <w:spacing w:after="40" w:line="269" w:lineRule="auto"/>
              <w:jc w:val="center"/>
            </w:pPr>
            <w:r>
              <w:rPr>
                <w:b/>
                <w:caps/>
                <w:color w:val="B94E14"/>
                <w:sz w:val="17"/>
              </w:rPr>
              <w:t>PLACEHOLDER</w:t>
            </w:r>
          </w:p>
          <w:p w14:paraId="4183CB05" w14:textId="77777777" w:rsidR="00692988" w:rsidRDefault="00000000">
            <w:pPr>
              <w:spacing w:before="40" w:after="40" w:line="264" w:lineRule="auto"/>
              <w:jc w:val="center"/>
            </w:pPr>
            <w:r>
              <w:rPr>
                <w:b/>
                <w:sz w:val="24"/>
              </w:rPr>
              <w:t>Templates</w:t>
            </w:r>
          </w:p>
          <w:p w14:paraId="781050A3" w14:textId="77777777" w:rsidR="00692988" w:rsidRDefault="00000000">
            <w:pPr>
              <w:spacing w:before="40" w:after="0" w:line="264" w:lineRule="auto"/>
              <w:jc w:val="center"/>
            </w:pPr>
            <w:r>
              <w:rPr>
                <w:i/>
                <w:color w:val="6B6258"/>
                <w:sz w:val="17"/>
              </w:rPr>
              <w:t>Menu, social, signage, packaging</w:t>
            </w:r>
          </w:p>
        </w:tc>
      </w:tr>
    </w:tbl>
    <w:p w14:paraId="0207EE8F" w14:textId="77777777" w:rsidR="00692988" w:rsidRDefault="00692988">
      <w:pPr>
        <w:spacing w:after="40"/>
      </w:pPr>
    </w:p>
    <w:p w14:paraId="0557910F" w14:textId="77777777" w:rsidR="00692988" w:rsidRDefault="00000000">
      <w:pPr>
        <w:pStyle w:val="Heading2"/>
      </w:pPr>
      <w:r>
        <w:t>Palette Direction</w:t>
      </w:r>
    </w:p>
    <w:tbl>
      <w:tblPr>
        <w:tblW w:w="9360" w:type="dxa"/>
        <w:tblBorders>
          <w:top w:val="single" w:sz="4" w:space="0" w:color="DDD5CA"/>
          <w:left w:val="single" w:sz="4" w:space="0" w:color="DDD5CA"/>
          <w:bottom w:val="single" w:sz="4" w:space="0" w:color="DDD5CA"/>
          <w:right w:val="single" w:sz="4" w:space="0" w:color="DDD5CA"/>
          <w:insideH w:val="single" w:sz="4" w:space="0" w:color="DDD5CA"/>
          <w:insideV w:val="single" w:sz="4" w:space="0" w:color="DDD5CA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92988" w14:paraId="6FB74AA0" w14:textId="77777777">
        <w:trPr>
          <w:tblHeader/>
        </w:trPr>
        <w:tc>
          <w:tcPr>
            <w:tcW w:w="2340" w:type="dxa"/>
            <w:shd w:val="clear" w:color="auto" w:fill="D9681E"/>
            <w:tcMar>
              <w:top w:w="220" w:type="dxa"/>
              <w:left w:w="120" w:type="dxa"/>
              <w:bottom w:w="220" w:type="dxa"/>
              <w:right w:w="120" w:type="dxa"/>
            </w:tcMar>
          </w:tcPr>
          <w:p w14:paraId="0B64AD45" w14:textId="77777777" w:rsidR="0069298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Warm orange</w:t>
            </w:r>
          </w:p>
          <w:p w14:paraId="3057D8BF" w14:textId="77777777" w:rsidR="00692988" w:rsidRDefault="00000000">
            <w:pPr>
              <w:spacing w:before="40" w:after="0" w:line="259" w:lineRule="auto"/>
              <w:jc w:val="center"/>
            </w:pPr>
            <w:r>
              <w:rPr>
                <w:color w:val="FFFFFF"/>
                <w:sz w:val="17"/>
              </w:rPr>
              <w:t>Energy, appetite, memory.</w:t>
            </w:r>
          </w:p>
        </w:tc>
        <w:tc>
          <w:tcPr>
            <w:tcW w:w="2340" w:type="dxa"/>
            <w:shd w:val="clear" w:color="auto" w:fill="137C7B"/>
            <w:tcMar>
              <w:top w:w="220" w:type="dxa"/>
              <w:left w:w="120" w:type="dxa"/>
              <w:bottom w:w="220" w:type="dxa"/>
              <w:right w:w="120" w:type="dxa"/>
            </w:tcMar>
          </w:tcPr>
          <w:p w14:paraId="3522D3CF" w14:textId="77777777" w:rsidR="0069298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Clean teal</w:t>
            </w:r>
          </w:p>
          <w:p w14:paraId="14247688" w14:textId="77777777" w:rsidR="00692988" w:rsidRDefault="00000000">
            <w:pPr>
              <w:spacing w:before="40" w:after="0" w:line="259" w:lineRule="auto"/>
              <w:jc w:val="center"/>
            </w:pPr>
            <w:r>
              <w:rPr>
                <w:color w:val="FFFFFF"/>
                <w:sz w:val="17"/>
              </w:rPr>
              <w:t>Freshness, trust, recognition.</w:t>
            </w:r>
          </w:p>
        </w:tc>
        <w:tc>
          <w:tcPr>
            <w:tcW w:w="2340" w:type="dxa"/>
            <w:shd w:val="clear" w:color="auto" w:fill="24211D"/>
            <w:tcMar>
              <w:top w:w="220" w:type="dxa"/>
              <w:left w:w="120" w:type="dxa"/>
              <w:bottom w:w="220" w:type="dxa"/>
              <w:right w:w="120" w:type="dxa"/>
            </w:tcMar>
          </w:tcPr>
          <w:p w14:paraId="55E3FA13" w14:textId="77777777" w:rsidR="0069298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Deep charcoal</w:t>
            </w:r>
          </w:p>
          <w:p w14:paraId="25FD8D5C" w14:textId="77777777" w:rsidR="00692988" w:rsidRDefault="00000000">
            <w:pPr>
              <w:spacing w:before="40" w:after="0" w:line="259" w:lineRule="auto"/>
              <w:jc w:val="center"/>
            </w:pPr>
            <w:r>
              <w:rPr>
                <w:color w:val="FFFFFF"/>
                <w:sz w:val="17"/>
              </w:rPr>
              <w:t>Clarity and premium-casual polish.</w:t>
            </w:r>
          </w:p>
        </w:tc>
        <w:tc>
          <w:tcPr>
            <w:tcW w:w="2340" w:type="dxa"/>
            <w:shd w:val="clear" w:color="auto" w:fill="FFF5E8"/>
            <w:tcMar>
              <w:top w:w="220" w:type="dxa"/>
              <w:left w:w="120" w:type="dxa"/>
              <w:bottom w:w="220" w:type="dxa"/>
              <w:right w:w="120" w:type="dxa"/>
            </w:tcMar>
          </w:tcPr>
          <w:p w14:paraId="0B24CFD4" w14:textId="77777777" w:rsidR="00692988" w:rsidRDefault="00000000">
            <w:pPr>
              <w:jc w:val="center"/>
            </w:pPr>
            <w:r>
              <w:rPr>
                <w:b/>
                <w:sz w:val="20"/>
              </w:rPr>
              <w:t>Cream</w:t>
            </w:r>
          </w:p>
          <w:p w14:paraId="1E459D7B" w14:textId="77777777" w:rsidR="00692988" w:rsidRDefault="00000000">
            <w:pPr>
              <w:spacing w:before="40" w:after="0" w:line="259" w:lineRule="auto"/>
              <w:jc w:val="center"/>
            </w:pPr>
            <w:r>
              <w:rPr>
                <w:sz w:val="17"/>
              </w:rPr>
              <w:t>Warmth and family ease.</w:t>
            </w:r>
          </w:p>
        </w:tc>
      </w:tr>
    </w:tbl>
    <w:p w14:paraId="65B6DF3F" w14:textId="77777777" w:rsidR="00692988" w:rsidRDefault="00692988">
      <w:pPr>
        <w:spacing w:after="40"/>
      </w:pPr>
    </w:p>
    <w:p w14:paraId="339F6F4B" w14:textId="77777777" w:rsidR="00692988" w:rsidRDefault="00000000">
      <w:pPr>
        <w:pStyle w:val="Heading2"/>
      </w:pPr>
      <w:r>
        <w:t>Locked Direction</w:t>
      </w:r>
    </w:p>
    <w:tbl>
      <w:tblPr>
        <w:tblW w:w="9360" w:type="dxa"/>
        <w:tblInd w:w="120" w:type="dxa"/>
        <w:tblBorders>
          <w:top w:val="single" w:sz="5" w:space="0" w:color="DDD5CA"/>
          <w:left w:val="single" w:sz="5" w:space="0" w:color="DDD5CA"/>
          <w:bottom w:val="single" w:sz="5" w:space="0" w:color="DDD5CA"/>
          <w:right w:val="single" w:sz="5" w:space="0" w:color="DDD5CA"/>
          <w:insideH w:val="single" w:sz="5" w:space="0" w:color="DDD5CA"/>
          <w:insideV w:val="single" w:sz="5" w:space="0" w:color="DDD5CA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4752"/>
        <w:gridCol w:w="2880"/>
      </w:tblGrid>
      <w:tr w:rsidR="00692988" w14:paraId="7B617EDB" w14:textId="77777777">
        <w:trPr>
          <w:tblHeader/>
        </w:trPr>
        <w:tc>
          <w:tcPr>
            <w:tcW w:w="1728" w:type="dxa"/>
            <w:shd w:val="clear" w:color="auto" w:fill="137C7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7D704F" w14:textId="77777777" w:rsidR="00692988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Element</w:t>
            </w:r>
          </w:p>
        </w:tc>
        <w:tc>
          <w:tcPr>
            <w:tcW w:w="4752" w:type="dxa"/>
            <w:shd w:val="clear" w:color="auto" w:fill="137C7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4A34EF" w14:textId="77777777" w:rsidR="00692988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Direction locked now</w:t>
            </w:r>
          </w:p>
        </w:tc>
        <w:tc>
          <w:tcPr>
            <w:tcW w:w="2880" w:type="dxa"/>
            <w:shd w:val="clear" w:color="auto" w:fill="137C7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DD6B12" w14:textId="77777777" w:rsidR="00692988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Designer to specify</w:t>
            </w:r>
          </w:p>
        </w:tc>
      </w:tr>
      <w:tr w:rsidR="00692988" w14:paraId="59988F9C" w14:textId="77777777">
        <w:tc>
          <w:tcPr>
            <w:tcW w:w="1728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4C9849" w14:textId="77777777" w:rsidR="00692988" w:rsidRDefault="00000000">
            <w:pPr>
              <w:spacing w:after="0" w:line="276" w:lineRule="auto"/>
            </w:pPr>
            <w:r>
              <w:rPr>
                <w:sz w:val="16"/>
              </w:rPr>
              <w:t>Logo</w:t>
            </w:r>
          </w:p>
        </w:tc>
        <w:tc>
          <w:tcPr>
            <w:tcW w:w="4752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7B04C2" w14:textId="77777777" w:rsidR="00692988" w:rsidRDefault="00000000">
            <w:pPr>
              <w:spacing w:after="0" w:line="276" w:lineRule="auto"/>
            </w:pPr>
            <w:r>
              <w:rPr>
                <w:sz w:val="16"/>
              </w:rPr>
              <w:t>Simplify the kadai / rasoi symbol. Keep the orange + teal memory. Remove badge clutter, curved taglines, legal marks, and cartoon typography from the primary lockup.</w:t>
            </w:r>
          </w:p>
        </w:tc>
        <w:tc>
          <w:tcPr>
            <w:tcW w:w="2880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7250F5" w14:textId="77777777" w:rsidR="00692988" w:rsidRDefault="00000000">
            <w:pPr>
              <w:spacing w:after="0" w:line="276" w:lineRule="auto"/>
            </w:pPr>
            <w:r>
              <w:rPr>
                <w:sz w:val="16"/>
              </w:rPr>
              <w:t>Final mark; horizontal, stacked, icon-only, reversed variants; clear-space and min-size.</w:t>
            </w:r>
          </w:p>
        </w:tc>
      </w:tr>
      <w:tr w:rsidR="00692988" w14:paraId="0125082E" w14:textId="77777777">
        <w:tc>
          <w:tcPr>
            <w:tcW w:w="172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CA2DE3" w14:textId="77777777" w:rsidR="00692988" w:rsidRDefault="00000000">
            <w:pPr>
              <w:spacing w:after="0" w:line="276" w:lineRule="auto"/>
            </w:pPr>
            <w:r>
              <w:rPr>
                <w:sz w:val="16"/>
              </w:rPr>
              <w:t>Palette</w:t>
            </w:r>
          </w:p>
        </w:tc>
        <w:tc>
          <w:tcPr>
            <w:tcW w:w="475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4F2B9E" w14:textId="77777777" w:rsidR="00692988" w:rsidRDefault="00000000">
            <w:pPr>
              <w:spacing w:after="0" w:line="276" w:lineRule="auto"/>
            </w:pPr>
            <w:r>
              <w:rPr>
                <w:sz w:val="16"/>
              </w:rPr>
              <w:t>Warm orange, clean teal, deep charcoal, cream/off-white, and small fresh accents. Avoid a one-note orange theme or dark luxury palette.</w:t>
            </w:r>
          </w:p>
        </w:tc>
        <w:tc>
          <w:tcPr>
            <w:tcW w:w="28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491130" w14:textId="77777777" w:rsidR="00692988" w:rsidRDefault="00000000">
            <w:pPr>
              <w:spacing w:after="0" w:line="276" w:lineRule="auto"/>
            </w:pPr>
            <w:r>
              <w:rPr>
                <w:sz w:val="16"/>
              </w:rPr>
              <w:t>HEX, CMYK, Pantone, primary/secondary ratios, accessibility checks.</w:t>
            </w:r>
          </w:p>
        </w:tc>
      </w:tr>
      <w:tr w:rsidR="00692988" w14:paraId="349CF32E" w14:textId="77777777">
        <w:tc>
          <w:tcPr>
            <w:tcW w:w="1728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B77780" w14:textId="77777777" w:rsidR="00692988" w:rsidRDefault="00000000">
            <w:pPr>
              <w:spacing w:after="0" w:line="276" w:lineRule="auto"/>
            </w:pPr>
            <w:r>
              <w:rPr>
                <w:sz w:val="16"/>
              </w:rPr>
              <w:t>Typography</w:t>
            </w:r>
          </w:p>
        </w:tc>
        <w:tc>
          <w:tcPr>
            <w:tcW w:w="4752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70121E" w14:textId="77777777" w:rsidR="00692988" w:rsidRDefault="00000000">
            <w:pPr>
              <w:spacing w:after="0" w:line="276" w:lineRule="auto"/>
            </w:pPr>
            <w:r>
              <w:rPr>
                <w:sz w:val="16"/>
              </w:rPr>
              <w:t>Rounded but refined. Clear, confident, friendly. No comic, distorted, or overly playful lettering for brand use.</w:t>
            </w:r>
          </w:p>
        </w:tc>
        <w:tc>
          <w:tcPr>
            <w:tcW w:w="2880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73B2BE" w14:textId="77777777" w:rsidR="00692988" w:rsidRDefault="00000000">
            <w:pPr>
              <w:spacing w:after="0" w:line="276" w:lineRule="auto"/>
            </w:pPr>
            <w:r>
              <w:rPr>
                <w:sz w:val="16"/>
              </w:rPr>
              <w:t>Headline and body typefaces, type scale, web/print fallbacks.</w:t>
            </w:r>
          </w:p>
        </w:tc>
      </w:tr>
      <w:tr w:rsidR="00692988" w14:paraId="087A01BC" w14:textId="77777777">
        <w:tc>
          <w:tcPr>
            <w:tcW w:w="172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29F4B2" w14:textId="77777777" w:rsidR="00692988" w:rsidRDefault="00000000">
            <w:pPr>
              <w:spacing w:after="0" w:line="276" w:lineRule="auto"/>
            </w:pPr>
            <w:r>
              <w:rPr>
                <w:sz w:val="16"/>
              </w:rPr>
              <w:t>Graphic motifs</w:t>
            </w:r>
          </w:p>
        </w:tc>
        <w:tc>
          <w:tcPr>
            <w:tcW w:w="475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9D00FE" w14:textId="77777777" w:rsidR="00692988" w:rsidRDefault="00000000">
            <w:pPr>
              <w:spacing w:after="0" w:line="276" w:lineRule="auto"/>
            </w:pPr>
            <w:r>
              <w:rPr>
                <w:sz w:val="16"/>
              </w:rPr>
              <w:t>Simple vessel, table, spice, or signage cues used sparingly. Avoid dense motifs that read as wedding or banquet.</w:t>
            </w:r>
          </w:p>
        </w:tc>
        <w:tc>
          <w:tcPr>
            <w:tcW w:w="28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3BF02F" w14:textId="77777777" w:rsidR="00692988" w:rsidRDefault="00000000">
            <w:pPr>
              <w:spacing w:after="0" w:line="276" w:lineRule="auto"/>
            </w:pPr>
            <w:r>
              <w:rPr>
                <w:sz w:val="16"/>
              </w:rPr>
              <w:t>Approved motif set and usage rules.</w:t>
            </w:r>
          </w:p>
        </w:tc>
      </w:tr>
      <w:tr w:rsidR="00692988" w14:paraId="0BD22947" w14:textId="77777777">
        <w:tc>
          <w:tcPr>
            <w:tcW w:w="1728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A147C9" w14:textId="77777777" w:rsidR="00692988" w:rsidRDefault="00000000">
            <w:pPr>
              <w:spacing w:after="0" w:line="276" w:lineRule="auto"/>
            </w:pPr>
            <w:r>
              <w:rPr>
                <w:sz w:val="16"/>
              </w:rPr>
              <w:t>Layout</w:t>
            </w:r>
          </w:p>
        </w:tc>
        <w:tc>
          <w:tcPr>
            <w:tcW w:w="4752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4BD698" w14:textId="77777777" w:rsidR="00692988" w:rsidRDefault="00000000">
            <w:pPr>
              <w:spacing w:after="0" w:line="276" w:lineRule="auto"/>
            </w:pPr>
            <w:r>
              <w:rPr>
                <w:sz w:val="16"/>
              </w:rPr>
              <w:t>Clean hierarchy, generous spacing, strong food photography, and proof-led copy.</w:t>
            </w:r>
          </w:p>
        </w:tc>
        <w:tc>
          <w:tcPr>
            <w:tcW w:w="2880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744043" w14:textId="77777777" w:rsidR="00692988" w:rsidRDefault="00000000">
            <w:pPr>
              <w:spacing w:after="0" w:line="276" w:lineRule="auto"/>
            </w:pPr>
            <w:r>
              <w:rPr>
                <w:sz w:val="16"/>
              </w:rPr>
              <w:t>Grid, spacing tokens, and template files.</w:t>
            </w:r>
          </w:p>
        </w:tc>
      </w:tr>
    </w:tbl>
    <w:p w14:paraId="18864197" w14:textId="77777777" w:rsidR="00692988" w:rsidRDefault="00692988">
      <w:pPr>
        <w:spacing w:after="40"/>
      </w:pPr>
    </w:p>
    <w:p w14:paraId="718F0B8E" w14:textId="77777777" w:rsidR="00692988" w:rsidRDefault="00000000">
      <w:r>
        <w:br w:type="page"/>
      </w:r>
    </w:p>
    <w:p w14:paraId="17BB2E4A" w14:textId="77777777" w:rsidR="00692988" w:rsidRDefault="00000000">
      <w:pPr>
        <w:spacing w:before="120" w:after="40"/>
      </w:pPr>
      <w:r>
        <w:rPr>
          <w:b/>
          <w:caps/>
          <w:color w:val="D9681E"/>
          <w:sz w:val="17"/>
        </w:rPr>
        <w:lastRenderedPageBreak/>
        <w:t>SECTION 05</w:t>
      </w:r>
    </w:p>
    <w:p w14:paraId="02EB8F59" w14:textId="77777777" w:rsidR="00692988" w:rsidRDefault="00000000">
      <w:pPr>
        <w:pStyle w:val="Heading1"/>
        <w:spacing w:before="0"/>
      </w:pPr>
      <w:r>
        <w:t>Application Principles</w:t>
      </w:r>
    </w:p>
    <w:p w14:paraId="21E7013B" w14:textId="77777777" w:rsidR="00692988" w:rsidRDefault="00000000">
      <w:pPr>
        <w:spacing w:after="160"/>
      </w:pPr>
      <w:r>
        <w:rPr>
          <w:color w:val="3E3933"/>
        </w:rPr>
        <w:t>Every channel should make the positioning visible: pure veg without anxiety, variety without chaos, and a lifted family-dining experience without fine-dining stiffness.</w:t>
      </w:r>
    </w:p>
    <w:p w14:paraId="3626FB3E" w14:textId="77777777" w:rsidR="00692988" w:rsidRDefault="00000000">
      <w:pPr>
        <w:pStyle w:val="Heading2"/>
      </w:pPr>
      <w:r>
        <w:t>Channel Rules</w:t>
      </w:r>
    </w:p>
    <w:tbl>
      <w:tblPr>
        <w:tblW w:w="9360" w:type="dxa"/>
        <w:tblInd w:w="120" w:type="dxa"/>
        <w:tblBorders>
          <w:top w:val="single" w:sz="5" w:space="0" w:color="DDD5CA"/>
          <w:left w:val="single" w:sz="5" w:space="0" w:color="DDD5CA"/>
          <w:bottom w:val="single" w:sz="5" w:space="0" w:color="DDD5CA"/>
          <w:right w:val="single" w:sz="5" w:space="0" w:color="DDD5CA"/>
          <w:insideH w:val="single" w:sz="5" w:space="0" w:color="DDD5CA"/>
          <w:insideV w:val="single" w:sz="5" w:space="0" w:color="DDD5CA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6984"/>
      </w:tblGrid>
      <w:tr w:rsidR="00692988" w14:paraId="6C829BE5" w14:textId="77777777">
        <w:trPr>
          <w:tblHeader/>
        </w:trPr>
        <w:tc>
          <w:tcPr>
            <w:tcW w:w="2376" w:type="dxa"/>
            <w:shd w:val="clear" w:color="auto" w:fill="D9681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815CF5" w14:textId="77777777" w:rsidR="00692988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Touchpoint</w:t>
            </w:r>
          </w:p>
        </w:tc>
        <w:tc>
          <w:tcPr>
            <w:tcW w:w="6984" w:type="dxa"/>
            <w:shd w:val="clear" w:color="auto" w:fill="D9681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D7D7E7" w14:textId="77777777" w:rsidR="00692988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Principle</w:t>
            </w:r>
          </w:p>
        </w:tc>
      </w:tr>
      <w:tr w:rsidR="00692988" w14:paraId="17A5E221" w14:textId="77777777">
        <w:tc>
          <w:tcPr>
            <w:tcW w:w="2376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A39E5E" w14:textId="77777777" w:rsidR="00692988" w:rsidRDefault="00000000">
            <w:pPr>
              <w:spacing w:after="0" w:line="276" w:lineRule="auto"/>
            </w:pPr>
            <w:r>
              <w:rPr>
                <w:sz w:val="18"/>
              </w:rPr>
              <w:t>Social media</w:t>
            </w:r>
          </w:p>
        </w:tc>
        <w:tc>
          <w:tcPr>
            <w:tcW w:w="6984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FF77DB" w14:textId="77777777" w:rsidR="00692988" w:rsidRDefault="00000000">
            <w:pPr>
              <w:spacing w:after="0" w:line="276" w:lineRule="auto"/>
            </w:pPr>
            <w:r>
              <w:rPr>
                <w:sz w:val="18"/>
              </w:rPr>
              <w:t>Build recall plus visit intent. Show loved, trusted, current, useful family choices. Use recurring series: One Table Picks, Pure-Veg Favourites, Family Weekend, Rasoiya Story.</w:t>
            </w:r>
          </w:p>
        </w:tc>
      </w:tr>
      <w:tr w:rsidR="00692988" w14:paraId="5A7E9009" w14:textId="77777777">
        <w:tc>
          <w:tcPr>
            <w:tcW w:w="2376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E0D019" w14:textId="77777777" w:rsidR="00692988" w:rsidRDefault="00000000">
            <w:pPr>
              <w:spacing w:after="0" w:line="276" w:lineRule="auto"/>
            </w:pPr>
            <w:r>
              <w:rPr>
                <w:sz w:val="18"/>
              </w:rPr>
              <w:t>Website</w:t>
            </w:r>
          </w:p>
        </w:tc>
        <w:tc>
          <w:tcPr>
            <w:tcW w:w="698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9C2D31" w14:textId="77777777" w:rsidR="00692988" w:rsidRDefault="00000000">
            <w:pPr>
              <w:spacing w:after="0" w:line="276" w:lineRule="auto"/>
            </w:pPr>
            <w:r>
              <w:rPr>
                <w:sz w:val="18"/>
              </w:rPr>
              <w:t>Lead with the brand role, then prove it: hero, proof bar, variety by use-case, founder promise, outlet finder, gallery, reviews.</w:t>
            </w:r>
          </w:p>
        </w:tc>
      </w:tr>
      <w:tr w:rsidR="00692988" w14:paraId="59989F67" w14:textId="77777777">
        <w:tc>
          <w:tcPr>
            <w:tcW w:w="2376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687DF0" w14:textId="77777777" w:rsidR="00692988" w:rsidRDefault="00000000">
            <w:pPr>
              <w:spacing w:after="0" w:line="276" w:lineRule="auto"/>
            </w:pPr>
            <w:r>
              <w:rPr>
                <w:sz w:val="18"/>
              </w:rPr>
              <w:t>Interiors &amp; signage</w:t>
            </w:r>
          </w:p>
        </w:tc>
        <w:tc>
          <w:tcPr>
            <w:tcW w:w="6984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B443C4" w14:textId="77777777" w:rsidR="00692988" w:rsidRDefault="00000000">
            <w:pPr>
              <w:spacing w:after="0" w:line="276" w:lineRule="auto"/>
            </w:pPr>
            <w:r>
              <w:rPr>
                <w:sz w:val="18"/>
              </w:rPr>
              <w:t>Cleaner and more polished than value dining, never stiff or over-decorated. Entrance should carry refined logo, Pure-Veg Family Dining, Since 2016.</w:t>
            </w:r>
          </w:p>
        </w:tc>
      </w:tr>
      <w:tr w:rsidR="00692988" w14:paraId="27DDDD62" w14:textId="77777777">
        <w:tc>
          <w:tcPr>
            <w:tcW w:w="2376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280D28" w14:textId="77777777" w:rsidR="00692988" w:rsidRDefault="00000000">
            <w:pPr>
              <w:spacing w:after="0" w:line="276" w:lineRule="auto"/>
            </w:pPr>
            <w:r>
              <w:rPr>
                <w:sz w:val="18"/>
              </w:rPr>
              <w:t>Menu</w:t>
            </w:r>
          </w:p>
        </w:tc>
        <w:tc>
          <w:tcPr>
            <w:tcW w:w="698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8D9019" w14:textId="77777777" w:rsidR="00692988" w:rsidRDefault="00000000">
            <w:pPr>
              <w:spacing w:after="0" w:line="276" w:lineRule="auto"/>
            </w:pPr>
            <w:r>
              <w:rPr>
                <w:sz w:val="18"/>
              </w:rPr>
              <w:t>Make breadth intentional. Organize by decision logic, hero 8-12 must-try items, and keep descriptions useful.</w:t>
            </w:r>
          </w:p>
        </w:tc>
      </w:tr>
      <w:tr w:rsidR="00692988" w14:paraId="0A16E8FD" w14:textId="77777777">
        <w:tc>
          <w:tcPr>
            <w:tcW w:w="2376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82CB54" w14:textId="77777777" w:rsidR="00692988" w:rsidRDefault="00000000">
            <w:pPr>
              <w:spacing w:after="0" w:line="276" w:lineRule="auto"/>
            </w:pPr>
            <w:r>
              <w:rPr>
                <w:sz w:val="18"/>
              </w:rPr>
              <w:t>Photography &amp; video</w:t>
            </w:r>
          </w:p>
        </w:tc>
        <w:tc>
          <w:tcPr>
            <w:tcW w:w="6984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BEF703" w14:textId="77777777" w:rsidR="00692988" w:rsidRDefault="00000000">
            <w:pPr>
              <w:spacing w:after="0" w:line="276" w:lineRule="auto"/>
            </w:pPr>
            <w:r>
              <w:rPr>
                <w:sz w:val="18"/>
              </w:rPr>
              <w:t>Warm, real, polished, appetizing. Show recognizable food, shared tables, family/group energy, outlet warmth, and staff confidence.</w:t>
            </w:r>
          </w:p>
        </w:tc>
      </w:tr>
      <w:tr w:rsidR="00692988" w14:paraId="65DEEF81" w14:textId="77777777">
        <w:tc>
          <w:tcPr>
            <w:tcW w:w="2376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F4DC8C" w14:textId="77777777" w:rsidR="00692988" w:rsidRDefault="00000000">
            <w:pPr>
              <w:spacing w:after="0" w:line="276" w:lineRule="auto"/>
            </w:pPr>
            <w:r>
              <w:rPr>
                <w:sz w:val="18"/>
              </w:rPr>
              <w:t>Delivery &amp; packaging</w:t>
            </w:r>
          </w:p>
        </w:tc>
        <w:tc>
          <w:tcPr>
            <w:tcW w:w="698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BDA7E5" w14:textId="77777777" w:rsidR="00692988" w:rsidRDefault="00000000">
            <w:pPr>
              <w:spacing w:after="0" w:line="276" w:lineRule="auto"/>
            </w:pPr>
            <w:r>
              <w:rPr>
                <w:sz w:val="18"/>
              </w:rPr>
              <w:t>Carry trust and purity beyond the restaurant with clean labeling, tamper evidence, organized family orders, and care-led inserts.</w:t>
            </w:r>
          </w:p>
        </w:tc>
      </w:tr>
    </w:tbl>
    <w:p w14:paraId="349716AF" w14:textId="77777777" w:rsidR="00692988" w:rsidRDefault="00692988">
      <w:pPr>
        <w:spacing w:after="40"/>
      </w:pPr>
    </w:p>
    <w:p w14:paraId="234E03DA" w14:textId="77777777" w:rsidR="00692988" w:rsidRDefault="00000000">
      <w:pPr>
        <w:pStyle w:val="Heading2"/>
      </w:pPr>
      <w:r>
        <w:t>Approved Wall Lines</w:t>
      </w:r>
    </w:p>
    <w:p w14:paraId="02F69897" w14:textId="77777777" w:rsidR="00692988" w:rsidRDefault="00000000">
      <w:pPr>
        <w:pStyle w:val="ListBullet"/>
        <w:spacing w:line="288" w:lineRule="auto"/>
        <w:ind w:left="269" w:hanging="271"/>
      </w:pPr>
      <w:r>
        <w:t>Built from a promise. Served with care since 2016.</w:t>
      </w:r>
    </w:p>
    <w:p w14:paraId="49489CE4" w14:textId="77777777" w:rsidR="00692988" w:rsidRDefault="00000000">
      <w:pPr>
        <w:pStyle w:val="ListBullet"/>
        <w:spacing w:line="288" w:lineRule="auto"/>
        <w:ind w:left="269" w:hanging="271"/>
      </w:pPr>
      <w:r>
        <w:t>Pure veg. Every craving. One trusted table.</w:t>
      </w:r>
    </w:p>
    <w:p w14:paraId="01B7ADFA" w14:textId="77777777" w:rsidR="00692988" w:rsidRDefault="00000000">
      <w:pPr>
        <w:pStyle w:val="ListBullet"/>
        <w:spacing w:line="288" w:lineRule="auto"/>
        <w:ind w:left="269" w:hanging="271"/>
      </w:pPr>
      <w:r>
        <w:t>Many choices. One standard of care.</w:t>
      </w:r>
    </w:p>
    <w:p w14:paraId="7E99FD73" w14:textId="77777777" w:rsidR="00692988" w:rsidRDefault="00000000">
      <w:pPr>
        <w:pStyle w:val="Heading2"/>
      </w:pPr>
      <w:r>
        <w:t>Occasion Angles</w:t>
      </w:r>
    </w:p>
    <w:tbl>
      <w:tblPr>
        <w:tblW w:w="9360" w:type="dxa"/>
        <w:tblInd w:w="120" w:type="dxa"/>
        <w:tblBorders>
          <w:top w:val="single" w:sz="5" w:space="0" w:color="DDD5CA"/>
          <w:left w:val="single" w:sz="5" w:space="0" w:color="DDD5CA"/>
          <w:bottom w:val="single" w:sz="5" w:space="0" w:color="DDD5CA"/>
          <w:right w:val="single" w:sz="5" w:space="0" w:color="DDD5CA"/>
          <w:insideH w:val="single" w:sz="5" w:space="0" w:color="DDD5CA"/>
          <w:insideV w:val="single" w:sz="5" w:space="0" w:color="DDD5CA"/>
        </w:tblBorders>
        <w:tblLayout w:type="fixed"/>
        <w:tblLook w:val="04A0" w:firstRow="1" w:lastRow="0" w:firstColumn="1" w:lastColumn="0" w:noHBand="0" w:noVBand="1"/>
      </w:tblPr>
      <w:tblGrid>
        <w:gridCol w:w="3024"/>
        <w:gridCol w:w="6336"/>
      </w:tblGrid>
      <w:tr w:rsidR="00692988" w14:paraId="6B9B9482" w14:textId="77777777">
        <w:trPr>
          <w:tblHeader/>
        </w:trPr>
        <w:tc>
          <w:tcPr>
            <w:tcW w:w="3024" w:type="dxa"/>
            <w:shd w:val="clear" w:color="auto" w:fill="137C7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9D165E" w14:textId="77777777" w:rsidR="00692988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Occasion</w:t>
            </w:r>
          </w:p>
        </w:tc>
        <w:tc>
          <w:tcPr>
            <w:tcW w:w="6336" w:type="dxa"/>
            <w:shd w:val="clear" w:color="auto" w:fill="137C7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701327" w14:textId="77777777" w:rsidR="00692988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Angle</w:t>
            </w:r>
          </w:p>
        </w:tc>
      </w:tr>
      <w:tr w:rsidR="00692988" w14:paraId="6E89BC36" w14:textId="77777777">
        <w:tc>
          <w:tcPr>
            <w:tcW w:w="3024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9D3B28" w14:textId="77777777" w:rsidR="00692988" w:rsidRDefault="00000000">
            <w:pPr>
              <w:spacing w:after="0" w:line="276" w:lineRule="auto"/>
            </w:pPr>
            <w:r>
              <w:rPr>
                <w:sz w:val="18"/>
              </w:rPr>
              <w:t>Weekend family meal</w:t>
            </w:r>
          </w:p>
        </w:tc>
        <w:tc>
          <w:tcPr>
            <w:tcW w:w="6336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F35828" w14:textId="77777777" w:rsidR="00692988" w:rsidRDefault="00000000">
            <w:pPr>
              <w:spacing w:after="0" w:line="276" w:lineRule="auto"/>
            </w:pPr>
            <w:r>
              <w:rPr>
                <w:sz w:val="18"/>
              </w:rPr>
              <w:t>Everyone agrees on TRS.</w:t>
            </w:r>
          </w:p>
        </w:tc>
      </w:tr>
      <w:tr w:rsidR="00692988" w14:paraId="64C81EC8" w14:textId="77777777">
        <w:tc>
          <w:tcPr>
            <w:tcW w:w="302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0660F9" w14:textId="77777777" w:rsidR="00692988" w:rsidRDefault="00000000">
            <w:pPr>
              <w:spacing w:after="0" w:line="276" w:lineRule="auto"/>
            </w:pPr>
            <w:r>
              <w:rPr>
                <w:sz w:val="18"/>
              </w:rPr>
              <w:t>Casual celebration</w:t>
            </w:r>
          </w:p>
        </w:tc>
        <w:tc>
          <w:tcPr>
            <w:tcW w:w="6336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C305F3" w14:textId="77777777" w:rsidR="00692988" w:rsidRDefault="00000000">
            <w:pPr>
              <w:spacing w:after="0" w:line="276" w:lineRule="auto"/>
            </w:pPr>
            <w:r>
              <w:rPr>
                <w:sz w:val="18"/>
              </w:rPr>
              <w:t>Feels special without becoming formal.</w:t>
            </w:r>
          </w:p>
        </w:tc>
      </w:tr>
      <w:tr w:rsidR="00692988" w14:paraId="17C37F7F" w14:textId="77777777">
        <w:tc>
          <w:tcPr>
            <w:tcW w:w="3024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51C0E3" w14:textId="77777777" w:rsidR="00692988" w:rsidRDefault="00000000">
            <w:pPr>
              <w:spacing w:after="0" w:line="276" w:lineRule="auto"/>
            </w:pPr>
            <w:r>
              <w:rPr>
                <w:sz w:val="18"/>
              </w:rPr>
              <w:t>Pure-veg group outing</w:t>
            </w:r>
          </w:p>
        </w:tc>
        <w:tc>
          <w:tcPr>
            <w:tcW w:w="6336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61A354" w14:textId="77777777" w:rsidR="00692988" w:rsidRDefault="00000000">
            <w:pPr>
              <w:spacing w:after="0" w:line="276" w:lineRule="auto"/>
            </w:pPr>
            <w:r>
              <w:rPr>
                <w:sz w:val="18"/>
              </w:rPr>
              <w:t>No checking, no adjusting, no compromise.</w:t>
            </w:r>
          </w:p>
        </w:tc>
      </w:tr>
      <w:tr w:rsidR="00692988" w14:paraId="0128EC83" w14:textId="77777777">
        <w:tc>
          <w:tcPr>
            <w:tcW w:w="302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FEE488" w14:textId="77777777" w:rsidR="00692988" w:rsidRDefault="00000000">
            <w:pPr>
              <w:spacing w:after="0" w:line="276" w:lineRule="auto"/>
            </w:pPr>
            <w:r>
              <w:rPr>
                <w:sz w:val="18"/>
              </w:rPr>
              <w:t>Outlet launch</w:t>
            </w:r>
          </w:p>
        </w:tc>
        <w:tc>
          <w:tcPr>
            <w:tcW w:w="6336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92147D" w14:textId="77777777" w:rsidR="00692988" w:rsidRDefault="00000000">
            <w:pPr>
              <w:spacing w:after="0" w:line="276" w:lineRule="auto"/>
            </w:pPr>
            <w:r>
              <w:rPr>
                <w:sz w:val="18"/>
              </w:rPr>
              <w:t>Your neighbourhood pure-veg family table.</w:t>
            </w:r>
          </w:p>
        </w:tc>
      </w:tr>
      <w:tr w:rsidR="00692988" w14:paraId="25100977" w14:textId="77777777">
        <w:tc>
          <w:tcPr>
            <w:tcW w:w="3024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05FCB0" w14:textId="77777777" w:rsidR="00692988" w:rsidRDefault="00000000">
            <w:pPr>
              <w:spacing w:after="0" w:line="276" w:lineRule="auto"/>
            </w:pPr>
            <w:r>
              <w:rPr>
                <w:sz w:val="18"/>
              </w:rPr>
              <w:t>Founder / anniversary</w:t>
            </w:r>
          </w:p>
        </w:tc>
        <w:tc>
          <w:tcPr>
            <w:tcW w:w="6336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BBAE06" w14:textId="77777777" w:rsidR="00692988" w:rsidRDefault="00000000">
            <w:pPr>
              <w:spacing w:after="0" w:line="276" w:lineRule="auto"/>
            </w:pPr>
            <w:r>
              <w:rPr>
                <w:sz w:val="18"/>
              </w:rPr>
              <w:t>Built from a promise, served with care since 2016.</w:t>
            </w:r>
          </w:p>
        </w:tc>
      </w:tr>
      <w:tr w:rsidR="00692988" w14:paraId="4714DD27" w14:textId="77777777">
        <w:tc>
          <w:tcPr>
            <w:tcW w:w="302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47DE0A" w14:textId="77777777" w:rsidR="00692988" w:rsidRDefault="00000000">
            <w:pPr>
              <w:spacing w:after="0" w:line="276" w:lineRule="auto"/>
            </w:pPr>
            <w:r>
              <w:rPr>
                <w:sz w:val="18"/>
              </w:rPr>
              <w:lastRenderedPageBreak/>
              <w:t>Festive season</w:t>
            </w:r>
          </w:p>
        </w:tc>
        <w:tc>
          <w:tcPr>
            <w:tcW w:w="6336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1E0E3C" w14:textId="77777777" w:rsidR="00692988" w:rsidRDefault="00000000">
            <w:pPr>
              <w:spacing w:after="0" w:line="276" w:lineRule="auto"/>
            </w:pPr>
            <w:r>
              <w:rPr>
                <w:sz w:val="18"/>
              </w:rPr>
              <w:t>Warm family dining and celebration cues without heavy traditional clutter.</w:t>
            </w:r>
          </w:p>
        </w:tc>
      </w:tr>
    </w:tbl>
    <w:p w14:paraId="0674F458" w14:textId="77777777" w:rsidR="00692988" w:rsidRDefault="00692988">
      <w:pPr>
        <w:spacing w:after="40"/>
      </w:pPr>
    </w:p>
    <w:p w14:paraId="4FCE78E8" w14:textId="77777777" w:rsidR="00692988" w:rsidRDefault="00000000">
      <w:r>
        <w:br w:type="page"/>
      </w:r>
    </w:p>
    <w:p w14:paraId="3F014B2D" w14:textId="77777777" w:rsidR="00692988" w:rsidRDefault="00000000">
      <w:pPr>
        <w:spacing w:before="120" w:after="40"/>
      </w:pPr>
      <w:r>
        <w:rPr>
          <w:b/>
          <w:caps/>
          <w:color w:val="D9681E"/>
          <w:sz w:val="17"/>
        </w:rPr>
        <w:lastRenderedPageBreak/>
        <w:t>SECTION 06</w:t>
      </w:r>
    </w:p>
    <w:p w14:paraId="2FADD098" w14:textId="77777777" w:rsidR="00692988" w:rsidRDefault="00000000">
      <w:pPr>
        <w:pStyle w:val="Heading1"/>
        <w:spacing w:before="0"/>
      </w:pPr>
      <w:r>
        <w:t>Governance</w:t>
      </w:r>
    </w:p>
    <w:p w14:paraId="3A28297E" w14:textId="77777777" w:rsidR="00692988" w:rsidRDefault="00000000">
      <w:pPr>
        <w:spacing w:after="160"/>
      </w:pPr>
      <w:r>
        <w:rPr>
          <w:color w:val="3E3933"/>
        </w:rPr>
        <w:t>The decision checklist keeps the brand consistent across fast-moving creative, operations, and vendor work.</w:t>
      </w:r>
    </w:p>
    <w:tbl>
      <w:tblPr>
        <w:tblW w:w="9360" w:type="dxa"/>
        <w:tblInd w:w="120" w:type="dxa"/>
        <w:tblBorders>
          <w:top w:val="single" w:sz="8" w:space="0" w:color="D9681E"/>
          <w:left w:val="single" w:sz="8" w:space="0" w:color="D9681E"/>
          <w:bottom w:val="single" w:sz="8" w:space="0" w:color="D9681E"/>
          <w:right w:val="single" w:sz="8" w:space="0" w:color="D9681E"/>
          <w:insideH w:val="single" w:sz="8" w:space="0" w:color="D9681E"/>
          <w:insideV w:val="single" w:sz="8" w:space="0" w:color="D9681E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692988" w14:paraId="0F045DB3" w14:textId="77777777">
        <w:trPr>
          <w:tblHeader/>
        </w:trPr>
        <w:tc>
          <w:tcPr>
            <w:tcW w:w="9360" w:type="dxa"/>
            <w:shd w:val="clear" w:color="auto" w:fill="FFF5E8"/>
            <w:tcMar>
              <w:top w:w="150" w:type="dxa"/>
              <w:left w:w="190" w:type="dxa"/>
              <w:bottom w:w="150" w:type="dxa"/>
              <w:right w:w="190" w:type="dxa"/>
            </w:tcMar>
          </w:tcPr>
          <w:p w14:paraId="31CC8B2F" w14:textId="77777777" w:rsidR="00692988" w:rsidRDefault="00000000">
            <w:pPr>
              <w:spacing w:after="0" w:line="283" w:lineRule="auto"/>
            </w:pPr>
            <w:r>
              <w:rPr>
                <w:b/>
                <w:caps/>
                <w:color w:val="D9681E"/>
                <w:sz w:val="17"/>
              </w:rPr>
              <w:t xml:space="preserve">APPROVAL RULE  </w:t>
            </w:r>
            <w:r>
              <w:t>Before approving any post, page, menu, sign, interior element, campaign, or package, run this checklist. If it fails, revise before shipping.</w:t>
            </w:r>
          </w:p>
        </w:tc>
      </w:tr>
    </w:tbl>
    <w:p w14:paraId="358B446A" w14:textId="77777777" w:rsidR="00692988" w:rsidRDefault="00692988">
      <w:pPr>
        <w:spacing w:after="20"/>
      </w:pPr>
    </w:p>
    <w:p w14:paraId="3ACC6CAD" w14:textId="77777777" w:rsidR="00692988" w:rsidRDefault="00000000">
      <w:pPr>
        <w:pStyle w:val="ListNumber"/>
        <w:spacing w:line="288" w:lineRule="auto"/>
        <w:ind w:left="269" w:hanging="271"/>
      </w:pPr>
      <w:r>
        <w:t>Does it deepen trust?</w:t>
      </w:r>
    </w:p>
    <w:p w14:paraId="4F71FE57" w14:textId="77777777" w:rsidR="00692988" w:rsidRDefault="00000000">
      <w:pPr>
        <w:pStyle w:val="ListNumber"/>
        <w:spacing w:line="288" w:lineRule="auto"/>
        <w:ind w:left="269" w:hanging="271"/>
      </w:pPr>
      <w:r>
        <w:t>Does it help a vegetarian family agree on one place with confidence?</w:t>
      </w:r>
    </w:p>
    <w:p w14:paraId="6337331C" w14:textId="77777777" w:rsidR="00692988" w:rsidRDefault="00000000">
      <w:pPr>
        <w:pStyle w:val="ListNumber"/>
        <w:spacing w:line="288" w:lineRule="auto"/>
        <w:ind w:left="269" w:hanging="271"/>
      </w:pPr>
      <w:r>
        <w:t>Does it make variety feel curated, not chaotic?</w:t>
      </w:r>
    </w:p>
    <w:p w14:paraId="57B09B67" w14:textId="77777777" w:rsidR="00692988" w:rsidRDefault="00000000">
      <w:pPr>
        <w:pStyle w:val="ListNumber"/>
        <w:spacing w:line="288" w:lineRule="auto"/>
        <w:ind w:left="269" w:hanging="271"/>
      </w:pPr>
      <w:r>
        <w:t>Does it make the experience feel visibly elevated?</w:t>
      </w:r>
    </w:p>
    <w:p w14:paraId="2D469D47" w14:textId="77777777" w:rsidR="00692988" w:rsidRDefault="00000000">
      <w:pPr>
        <w:pStyle w:val="ListNumber"/>
        <w:spacing w:line="288" w:lineRule="auto"/>
        <w:ind w:left="269" w:hanging="271"/>
      </w:pPr>
      <w:r>
        <w:t>Does it protect the founder-led promise of care?</w:t>
      </w:r>
    </w:p>
    <w:p w14:paraId="090C84FD" w14:textId="77777777" w:rsidR="00692988" w:rsidRDefault="00000000">
      <w:pPr>
        <w:pStyle w:val="ListNumber"/>
        <w:spacing w:line="288" w:lineRule="auto"/>
        <w:ind w:left="269" w:hanging="271"/>
      </w:pPr>
      <w:r>
        <w:t>Does it avoid generic multi-cuisine language and fine-dining stiffness?</w:t>
      </w:r>
    </w:p>
    <w:p w14:paraId="4056895E" w14:textId="77777777" w:rsidR="00692988" w:rsidRDefault="00000000">
      <w:pPr>
        <w:pStyle w:val="ListNumber"/>
        <w:spacing w:line="288" w:lineRule="auto"/>
        <w:ind w:left="269" w:hanging="271"/>
      </w:pPr>
      <w:r>
        <w:t>Does it clearly move a guest toward a visit, order, or confident repeat choice?</w:t>
      </w:r>
    </w:p>
    <w:p w14:paraId="52E0C279" w14:textId="77777777" w:rsidR="00692988" w:rsidRDefault="00000000">
      <w:pPr>
        <w:pStyle w:val="Heading2"/>
      </w:pPr>
      <w:r>
        <w:t>Main-Guide Summary</w:t>
      </w:r>
    </w:p>
    <w:tbl>
      <w:tblPr>
        <w:tblW w:w="9360" w:type="dxa"/>
        <w:tblInd w:w="120" w:type="dxa"/>
        <w:tblBorders>
          <w:top w:val="single" w:sz="5" w:space="0" w:color="DDD5CA"/>
          <w:left w:val="single" w:sz="5" w:space="0" w:color="DDD5CA"/>
          <w:bottom w:val="single" w:sz="5" w:space="0" w:color="DDD5CA"/>
          <w:right w:val="single" w:sz="5" w:space="0" w:color="DDD5CA"/>
          <w:insideH w:val="single" w:sz="5" w:space="0" w:color="DDD5CA"/>
          <w:insideV w:val="single" w:sz="5" w:space="0" w:color="DDD5CA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692988" w14:paraId="5C25D10A" w14:textId="77777777">
        <w:trPr>
          <w:tblHeader/>
        </w:trPr>
        <w:tc>
          <w:tcPr>
            <w:tcW w:w="3168" w:type="dxa"/>
            <w:shd w:val="clear" w:color="auto" w:fill="137C7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91884E" w14:textId="77777777" w:rsidR="00692988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If the work needs to prove...</w:t>
            </w:r>
          </w:p>
        </w:tc>
        <w:tc>
          <w:tcPr>
            <w:tcW w:w="6192" w:type="dxa"/>
            <w:shd w:val="clear" w:color="auto" w:fill="137C7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26E4D6" w14:textId="77777777" w:rsidR="00692988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Then it should show...</w:t>
            </w:r>
          </w:p>
        </w:tc>
      </w:tr>
      <w:tr w:rsidR="00692988" w14:paraId="04DA60C2" w14:textId="77777777">
        <w:tc>
          <w:tcPr>
            <w:tcW w:w="3168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D14AAB" w14:textId="77777777" w:rsidR="00692988" w:rsidRDefault="00000000">
            <w:pPr>
              <w:spacing w:after="0" w:line="276" w:lineRule="auto"/>
            </w:pPr>
            <w:r>
              <w:rPr>
                <w:sz w:val="18"/>
              </w:rPr>
              <w:t>Trust</w:t>
            </w:r>
          </w:p>
        </w:tc>
        <w:tc>
          <w:tcPr>
            <w:tcW w:w="6192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2A5A63" w14:textId="77777777" w:rsidR="00692988" w:rsidRDefault="00000000">
            <w:pPr>
              <w:spacing w:after="0" w:line="276" w:lineRule="auto"/>
            </w:pPr>
            <w:r>
              <w:rPr>
                <w:sz w:val="18"/>
              </w:rPr>
              <w:t>Pure-veg confidence, care, hygiene cues, founder proof, staff assurance, consistency.</w:t>
            </w:r>
          </w:p>
        </w:tc>
      </w:tr>
      <w:tr w:rsidR="00692988" w14:paraId="2177B1C9" w14:textId="77777777">
        <w:tc>
          <w:tcPr>
            <w:tcW w:w="316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BEAF51" w14:textId="77777777" w:rsidR="00692988" w:rsidRDefault="00000000">
            <w:pPr>
              <w:spacing w:after="0" w:line="276" w:lineRule="auto"/>
            </w:pPr>
            <w:r>
              <w:rPr>
                <w:sz w:val="18"/>
              </w:rPr>
              <w:t>Variety</w:t>
            </w:r>
          </w:p>
        </w:tc>
        <w:tc>
          <w:tcPr>
            <w:tcW w:w="619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58A325" w14:textId="77777777" w:rsidR="00692988" w:rsidRDefault="00000000">
            <w:pPr>
              <w:spacing w:after="0" w:line="276" w:lineRule="auto"/>
            </w:pPr>
            <w:r>
              <w:rPr>
                <w:sz w:val="18"/>
              </w:rPr>
              <w:t>Many choices organized around people and occasions, not random cuisine sprawl.</w:t>
            </w:r>
          </w:p>
        </w:tc>
      </w:tr>
      <w:tr w:rsidR="00692988" w14:paraId="51817333" w14:textId="77777777">
        <w:tc>
          <w:tcPr>
            <w:tcW w:w="3168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EC42B7" w14:textId="77777777" w:rsidR="00692988" w:rsidRDefault="00000000">
            <w:pPr>
              <w:spacing w:after="0" w:line="276" w:lineRule="auto"/>
            </w:pPr>
            <w:r>
              <w:rPr>
                <w:sz w:val="18"/>
              </w:rPr>
              <w:t>Elevation</w:t>
            </w:r>
          </w:p>
        </w:tc>
        <w:tc>
          <w:tcPr>
            <w:tcW w:w="6192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C82007" w14:textId="77777777" w:rsidR="00692988" w:rsidRDefault="00000000">
            <w:pPr>
              <w:spacing w:after="0" w:line="276" w:lineRule="auto"/>
            </w:pPr>
            <w:r>
              <w:rPr>
                <w:sz w:val="18"/>
              </w:rPr>
              <w:t>Clean hierarchy, warm service, polished photography, better menu design, and comfortable interiors.</w:t>
            </w:r>
          </w:p>
        </w:tc>
      </w:tr>
    </w:tbl>
    <w:p w14:paraId="6E2D5061" w14:textId="77777777" w:rsidR="00692988" w:rsidRDefault="00692988">
      <w:pPr>
        <w:spacing w:after="40"/>
      </w:pPr>
    </w:p>
    <w:p w14:paraId="5B7185CF" w14:textId="77777777" w:rsidR="00692988" w:rsidRDefault="00000000">
      <w:r>
        <w:br w:type="page"/>
      </w:r>
    </w:p>
    <w:p w14:paraId="2D2737AF" w14:textId="77777777" w:rsidR="00692988" w:rsidRDefault="00000000">
      <w:pPr>
        <w:spacing w:after="40"/>
      </w:pPr>
      <w:r>
        <w:rPr>
          <w:b/>
          <w:caps/>
          <w:color w:val="D9681E"/>
          <w:sz w:val="17"/>
        </w:rPr>
        <w:lastRenderedPageBreak/>
        <w:t>APPENDIX</w:t>
      </w:r>
    </w:p>
    <w:p w14:paraId="548FF41D" w14:textId="77777777" w:rsidR="00692988" w:rsidRDefault="00000000">
      <w:pPr>
        <w:pStyle w:val="Heading1"/>
        <w:spacing w:before="0"/>
      </w:pPr>
      <w:r>
        <w:t>Reference Material</w:t>
      </w:r>
    </w:p>
    <w:p w14:paraId="3194D793" w14:textId="77777777" w:rsidR="00692988" w:rsidRDefault="00000000">
      <w:pPr>
        <w:spacing w:after="160"/>
      </w:pPr>
      <w:r>
        <w:rPr>
          <w:color w:val="3E3933"/>
        </w:rPr>
        <w:t>The appendix keeps the main guide readable while preserving the execution detail teams and agencies need.</w:t>
      </w:r>
    </w:p>
    <w:p w14:paraId="361EF07B" w14:textId="77777777" w:rsidR="00692988" w:rsidRDefault="00000000">
      <w:pPr>
        <w:pStyle w:val="Heading2"/>
      </w:pPr>
      <w:r>
        <w:t>Appendix A: Messaging Bank</w:t>
      </w:r>
    </w:p>
    <w:tbl>
      <w:tblPr>
        <w:tblW w:w="9360" w:type="dxa"/>
        <w:tblInd w:w="120" w:type="dxa"/>
        <w:tblBorders>
          <w:top w:val="single" w:sz="5" w:space="0" w:color="DDD5CA"/>
          <w:left w:val="single" w:sz="5" w:space="0" w:color="DDD5CA"/>
          <w:bottom w:val="single" w:sz="5" w:space="0" w:color="DDD5CA"/>
          <w:right w:val="single" w:sz="5" w:space="0" w:color="DDD5CA"/>
          <w:insideH w:val="single" w:sz="5" w:space="0" w:color="DDD5CA"/>
          <w:insideV w:val="single" w:sz="5" w:space="0" w:color="DDD5CA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6912"/>
      </w:tblGrid>
      <w:tr w:rsidR="00692988" w14:paraId="632568FA" w14:textId="77777777">
        <w:trPr>
          <w:tblHeader/>
        </w:trPr>
        <w:tc>
          <w:tcPr>
            <w:tcW w:w="2448" w:type="dxa"/>
            <w:shd w:val="clear" w:color="auto" w:fill="D9681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FC5C80" w14:textId="77777777" w:rsidR="00692988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Use</w:t>
            </w:r>
          </w:p>
        </w:tc>
        <w:tc>
          <w:tcPr>
            <w:tcW w:w="6912" w:type="dxa"/>
            <w:shd w:val="clear" w:color="auto" w:fill="D9681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756EB7" w14:textId="77777777" w:rsidR="00692988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Copy</w:t>
            </w:r>
          </w:p>
        </w:tc>
      </w:tr>
      <w:tr w:rsidR="00692988" w14:paraId="088E9BF2" w14:textId="77777777">
        <w:tc>
          <w:tcPr>
            <w:tcW w:w="2448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391A76" w14:textId="77777777" w:rsidR="00692988" w:rsidRDefault="00000000">
            <w:pPr>
              <w:spacing w:after="0" w:line="276" w:lineRule="auto"/>
            </w:pPr>
            <w:r>
              <w:rPr>
                <w:sz w:val="17"/>
              </w:rPr>
              <w:t>Website hero</w:t>
            </w:r>
          </w:p>
        </w:tc>
        <w:tc>
          <w:tcPr>
            <w:tcW w:w="6912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B8D9F7" w14:textId="77777777" w:rsidR="00692988" w:rsidRDefault="00000000">
            <w:pPr>
              <w:spacing w:after="0" w:line="276" w:lineRule="auto"/>
            </w:pPr>
            <w:r>
              <w:rPr>
                <w:sz w:val="17"/>
              </w:rPr>
              <w:t>Bengaluru's elevated pure-veg family table.</w:t>
            </w:r>
          </w:p>
        </w:tc>
      </w:tr>
      <w:tr w:rsidR="00692988" w14:paraId="223A4781" w14:textId="77777777">
        <w:tc>
          <w:tcPr>
            <w:tcW w:w="244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0143C5" w14:textId="77777777" w:rsidR="00692988" w:rsidRDefault="00000000">
            <w:pPr>
              <w:spacing w:after="0" w:line="276" w:lineRule="auto"/>
            </w:pPr>
            <w:r>
              <w:rPr>
                <w:sz w:val="17"/>
              </w:rPr>
              <w:t>Hero support</w:t>
            </w:r>
          </w:p>
        </w:tc>
        <w:tc>
          <w:tcPr>
            <w:tcW w:w="691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91B785" w14:textId="77777777" w:rsidR="00692988" w:rsidRDefault="00000000">
            <w:pPr>
              <w:spacing w:after="0" w:line="276" w:lineRule="auto"/>
            </w:pPr>
            <w:r>
              <w:rPr>
                <w:sz w:val="17"/>
              </w:rPr>
              <w:t>Built from a promise, trusted for its care, and loved for giving everyone something to enjoy.</w:t>
            </w:r>
          </w:p>
        </w:tc>
      </w:tr>
      <w:tr w:rsidR="00692988" w14:paraId="7F09F723" w14:textId="77777777">
        <w:tc>
          <w:tcPr>
            <w:tcW w:w="2448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D5DFB4" w14:textId="77777777" w:rsidR="00692988" w:rsidRDefault="00000000">
            <w:pPr>
              <w:spacing w:after="0" w:line="276" w:lineRule="auto"/>
            </w:pPr>
            <w:r>
              <w:rPr>
                <w:sz w:val="17"/>
              </w:rPr>
              <w:t>Meta ad</w:t>
            </w:r>
          </w:p>
        </w:tc>
        <w:tc>
          <w:tcPr>
            <w:tcW w:w="6912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F3CCF1" w14:textId="77777777" w:rsidR="00692988" w:rsidRDefault="00000000">
            <w:pPr>
              <w:spacing w:after="0" w:line="276" w:lineRule="auto"/>
            </w:pPr>
            <w:r>
              <w:rPr>
                <w:sz w:val="17"/>
              </w:rPr>
              <w:t>Pure veg. Every craving. One trusted table. Visit The Rasoiya Street across Bengaluru.</w:t>
            </w:r>
          </w:p>
        </w:tc>
      </w:tr>
      <w:tr w:rsidR="00692988" w14:paraId="00927FFC" w14:textId="77777777">
        <w:tc>
          <w:tcPr>
            <w:tcW w:w="244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5B05C2" w14:textId="77777777" w:rsidR="00692988" w:rsidRDefault="00000000">
            <w:pPr>
              <w:spacing w:after="0" w:line="276" w:lineRule="auto"/>
            </w:pPr>
            <w:r>
              <w:rPr>
                <w:sz w:val="17"/>
              </w:rPr>
              <w:t>Google listing</w:t>
            </w:r>
          </w:p>
        </w:tc>
        <w:tc>
          <w:tcPr>
            <w:tcW w:w="691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F8A9B0" w14:textId="77777777" w:rsidR="00692988" w:rsidRDefault="00000000">
            <w:pPr>
              <w:spacing w:after="0" w:line="276" w:lineRule="auto"/>
            </w:pPr>
            <w:r>
              <w:rPr>
                <w:sz w:val="17"/>
              </w:rPr>
              <w:t>Elevated pure-vegetarian family dining in Bengaluru - wide variety, warm service, food made with care.</w:t>
            </w:r>
          </w:p>
        </w:tc>
      </w:tr>
      <w:tr w:rsidR="00692988" w14:paraId="4B9615A7" w14:textId="77777777">
        <w:tc>
          <w:tcPr>
            <w:tcW w:w="2448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449F1F" w14:textId="77777777" w:rsidR="00692988" w:rsidRDefault="00000000">
            <w:pPr>
              <w:spacing w:after="0" w:line="276" w:lineRule="auto"/>
            </w:pPr>
            <w:r>
              <w:rPr>
                <w:sz w:val="17"/>
              </w:rPr>
              <w:t>Family dining</w:t>
            </w:r>
          </w:p>
        </w:tc>
        <w:tc>
          <w:tcPr>
            <w:tcW w:w="6912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99210F" w14:textId="77777777" w:rsidR="00692988" w:rsidRDefault="00000000">
            <w:pPr>
              <w:spacing w:after="0" w:line="276" w:lineRule="auto"/>
            </w:pPr>
            <w:r>
              <w:rPr>
                <w:sz w:val="17"/>
              </w:rPr>
              <w:t>Bring everyone to one table where no one has to compromise.</w:t>
            </w:r>
          </w:p>
        </w:tc>
      </w:tr>
      <w:tr w:rsidR="00692988" w14:paraId="439E0644" w14:textId="77777777">
        <w:tc>
          <w:tcPr>
            <w:tcW w:w="244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C977B1" w14:textId="77777777" w:rsidR="00692988" w:rsidRDefault="00000000">
            <w:pPr>
              <w:spacing w:after="0" w:line="276" w:lineRule="auto"/>
            </w:pPr>
            <w:r>
              <w:rPr>
                <w:sz w:val="17"/>
              </w:rPr>
              <w:t>Founder / anniversary</w:t>
            </w:r>
          </w:p>
        </w:tc>
        <w:tc>
          <w:tcPr>
            <w:tcW w:w="691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019AD7" w14:textId="77777777" w:rsidR="00692988" w:rsidRDefault="00000000">
            <w:pPr>
              <w:spacing w:after="0" w:line="276" w:lineRule="auto"/>
            </w:pPr>
            <w:r>
              <w:rPr>
                <w:sz w:val="17"/>
              </w:rPr>
              <w:t>Built from Leela Gupta's promise, served with care since 2016.</w:t>
            </w:r>
          </w:p>
        </w:tc>
      </w:tr>
      <w:tr w:rsidR="00692988" w14:paraId="1A0C159D" w14:textId="77777777">
        <w:tc>
          <w:tcPr>
            <w:tcW w:w="2448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634894" w14:textId="77777777" w:rsidR="00692988" w:rsidRDefault="00000000">
            <w:pPr>
              <w:spacing w:after="0" w:line="276" w:lineRule="auto"/>
            </w:pPr>
            <w:r>
              <w:rPr>
                <w:sz w:val="17"/>
              </w:rPr>
              <w:t>Outlet-local post</w:t>
            </w:r>
          </w:p>
        </w:tc>
        <w:tc>
          <w:tcPr>
            <w:tcW w:w="6912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E4227F" w14:textId="77777777" w:rsidR="00692988" w:rsidRDefault="00000000">
            <w:pPr>
              <w:spacing w:after="0" w:line="276" w:lineRule="auto"/>
            </w:pPr>
            <w:r>
              <w:rPr>
                <w:sz w:val="17"/>
              </w:rPr>
              <w:t>Your neighbourhood pure-veg family table in [location].</w:t>
            </w:r>
          </w:p>
        </w:tc>
      </w:tr>
    </w:tbl>
    <w:p w14:paraId="5CA5F9B5" w14:textId="77777777" w:rsidR="00692988" w:rsidRDefault="00692988">
      <w:pPr>
        <w:spacing w:after="40"/>
      </w:pPr>
    </w:p>
    <w:p w14:paraId="66696E24" w14:textId="77777777" w:rsidR="00692988" w:rsidRDefault="00000000">
      <w:pPr>
        <w:pStyle w:val="Heading3"/>
      </w:pPr>
      <w:r>
        <w:t>Warmer Alternates to Test</w:t>
      </w:r>
    </w:p>
    <w:p w14:paraId="72D05CCC" w14:textId="611EEF2C" w:rsidR="007838FB" w:rsidRDefault="007838FB">
      <w:pPr>
        <w:pStyle w:val="ListBullet"/>
        <w:spacing w:line="288" w:lineRule="auto"/>
        <w:ind w:left="269" w:hanging="271"/>
      </w:pPr>
      <w:r>
        <w:t xml:space="preserve">Pure Veg for Every Age. </w:t>
      </w:r>
    </w:p>
    <w:p w14:paraId="75B34FAA" w14:textId="5134D4B1" w:rsidR="00692988" w:rsidRDefault="00000000">
      <w:pPr>
        <w:pStyle w:val="ListBullet"/>
        <w:spacing w:line="288" w:lineRule="auto"/>
        <w:ind w:left="269" w:hanging="271"/>
      </w:pPr>
      <w:r>
        <w:t>Every cuisine at one pure veg table.</w:t>
      </w:r>
    </w:p>
    <w:p w14:paraId="7B041EDF" w14:textId="77777777" w:rsidR="00692988" w:rsidRDefault="00000000">
      <w:pPr>
        <w:pStyle w:val="ListBullet"/>
        <w:spacing w:line="288" w:lineRule="auto"/>
        <w:ind w:left="269" w:hanging="271"/>
      </w:pPr>
      <w:r>
        <w:t>Every craving. One table you can trust.</w:t>
      </w:r>
    </w:p>
    <w:p w14:paraId="6821436D" w14:textId="77777777" w:rsidR="00692988" w:rsidRDefault="00000000">
      <w:pPr>
        <w:pStyle w:val="ListBullet"/>
        <w:spacing w:line="288" w:lineRule="auto"/>
        <w:ind w:left="269" w:hanging="271"/>
      </w:pPr>
      <w:r>
        <w:t>Pure veg for every craving.</w:t>
      </w:r>
    </w:p>
    <w:p w14:paraId="5F249486" w14:textId="77777777" w:rsidR="00692988" w:rsidRDefault="00000000">
      <w:pPr>
        <w:pStyle w:val="ListBullet"/>
        <w:spacing w:line="288" w:lineRule="auto"/>
        <w:ind w:left="269" w:hanging="271"/>
      </w:pPr>
      <w:r>
        <w:t>A trusted table for every craving.</w:t>
      </w:r>
    </w:p>
    <w:p w14:paraId="1962B00C" w14:textId="77777777" w:rsidR="00692988" w:rsidRDefault="00000000">
      <w:pPr>
        <w:pStyle w:val="ListBullet"/>
        <w:spacing w:line="288" w:lineRule="auto"/>
        <w:ind w:left="269" w:hanging="271"/>
      </w:pPr>
      <w:r>
        <w:t>The one table the whole family agrees on.</w:t>
      </w:r>
    </w:p>
    <w:p w14:paraId="7A088E41" w14:textId="77777777" w:rsidR="00692988" w:rsidRDefault="00000000">
      <w:pPr>
        <w:pStyle w:val="ListBullet"/>
        <w:spacing w:line="288" w:lineRule="auto"/>
        <w:ind w:left="269" w:hanging="271"/>
      </w:pPr>
      <w:r>
        <w:t>One place the whole family says yes to.</w:t>
      </w:r>
    </w:p>
    <w:p w14:paraId="354641E9" w14:textId="77777777" w:rsidR="00692988" w:rsidRDefault="00000000">
      <w:pPr>
        <w:pStyle w:val="ListBullet"/>
        <w:spacing w:line="288" w:lineRule="auto"/>
        <w:ind w:left="269" w:hanging="271"/>
      </w:pPr>
      <w:r>
        <w:t>A whole street of flavours. All pure veg.</w:t>
      </w:r>
    </w:p>
    <w:p w14:paraId="635B4981" w14:textId="77777777" w:rsidR="00692988" w:rsidRDefault="00000000">
      <w:pPr>
        <w:pStyle w:val="ListBullet"/>
        <w:spacing w:line="288" w:lineRule="auto"/>
        <w:ind w:left="269" w:hanging="271"/>
      </w:pPr>
      <w:r>
        <w:t>Every craving. One trusted table.</w:t>
      </w:r>
    </w:p>
    <w:p w14:paraId="401FCD1A" w14:textId="77777777" w:rsidR="00692988" w:rsidRDefault="00000000">
      <w:pPr>
        <w:pStyle w:val="ListBullet"/>
        <w:spacing w:line="288" w:lineRule="auto"/>
        <w:ind w:left="269" w:hanging="271"/>
      </w:pPr>
      <w:r>
        <w:t>Where pure veg meets every craving.</w:t>
      </w:r>
    </w:p>
    <w:p w14:paraId="1F0C4639" w14:textId="77777777" w:rsidR="00692988" w:rsidRDefault="00000000">
      <w:pPr>
        <w:pStyle w:val="Heading2"/>
      </w:pPr>
      <w:r>
        <w:t>Appendix B: Social and Channel Detail</w:t>
      </w:r>
    </w:p>
    <w:tbl>
      <w:tblPr>
        <w:tblW w:w="9360" w:type="dxa"/>
        <w:tblInd w:w="120" w:type="dxa"/>
        <w:tblBorders>
          <w:top w:val="single" w:sz="5" w:space="0" w:color="DDD5CA"/>
          <w:left w:val="single" w:sz="5" w:space="0" w:color="DDD5CA"/>
          <w:bottom w:val="single" w:sz="5" w:space="0" w:color="DDD5CA"/>
          <w:right w:val="single" w:sz="5" w:space="0" w:color="DDD5CA"/>
          <w:insideH w:val="single" w:sz="5" w:space="0" w:color="DDD5CA"/>
          <w:insideV w:val="single" w:sz="5" w:space="0" w:color="DDD5CA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3096"/>
        <w:gridCol w:w="4176"/>
      </w:tblGrid>
      <w:tr w:rsidR="00692988" w14:paraId="3A701BEE" w14:textId="77777777">
        <w:trPr>
          <w:tblHeader/>
        </w:trPr>
        <w:tc>
          <w:tcPr>
            <w:tcW w:w="2088" w:type="dxa"/>
            <w:shd w:val="clear" w:color="auto" w:fill="137C7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EEC223" w14:textId="77777777" w:rsidR="00692988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Content pillar</w:t>
            </w:r>
          </w:p>
        </w:tc>
        <w:tc>
          <w:tcPr>
            <w:tcW w:w="3096" w:type="dxa"/>
            <w:shd w:val="clear" w:color="auto" w:fill="137C7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9A92DA" w14:textId="77777777" w:rsidR="00692988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Use for</w:t>
            </w:r>
          </w:p>
        </w:tc>
        <w:tc>
          <w:tcPr>
            <w:tcW w:w="4176" w:type="dxa"/>
            <w:shd w:val="clear" w:color="auto" w:fill="137C7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00A2BE" w14:textId="77777777" w:rsidR="00692988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Execution rule</w:t>
            </w:r>
          </w:p>
        </w:tc>
      </w:tr>
      <w:tr w:rsidR="00692988" w14:paraId="601A98AD" w14:textId="77777777">
        <w:tc>
          <w:tcPr>
            <w:tcW w:w="2088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EC492E" w14:textId="77777777" w:rsidR="00692988" w:rsidRDefault="00000000">
            <w:pPr>
              <w:spacing w:after="0" w:line="276" w:lineRule="auto"/>
            </w:pPr>
            <w:r>
              <w:rPr>
                <w:sz w:val="16"/>
              </w:rPr>
              <w:t>Family agreement</w:t>
            </w:r>
          </w:p>
        </w:tc>
        <w:tc>
          <w:tcPr>
            <w:tcW w:w="3096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C0741A" w14:textId="77777777" w:rsidR="00692988" w:rsidRDefault="00000000">
            <w:pPr>
              <w:spacing w:after="0" w:line="276" w:lineRule="auto"/>
            </w:pPr>
            <w:r>
              <w:rPr>
                <w:sz w:val="16"/>
              </w:rPr>
              <w:t>Weekend plans, group meals, casual celebrations.</w:t>
            </w:r>
          </w:p>
        </w:tc>
        <w:tc>
          <w:tcPr>
            <w:tcW w:w="4176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32F62B" w14:textId="77777777" w:rsidR="00692988" w:rsidRDefault="00000000">
            <w:pPr>
              <w:spacing w:after="0" w:line="276" w:lineRule="auto"/>
            </w:pPr>
            <w:r>
              <w:rPr>
                <w:sz w:val="16"/>
              </w:rPr>
              <w:t>Show mixed generations choosing one table, many dishes, without looking staged.</w:t>
            </w:r>
          </w:p>
        </w:tc>
      </w:tr>
      <w:tr w:rsidR="00692988" w14:paraId="7D4D8F3F" w14:textId="77777777">
        <w:tc>
          <w:tcPr>
            <w:tcW w:w="208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600281" w14:textId="77777777" w:rsidR="00692988" w:rsidRDefault="00000000">
            <w:pPr>
              <w:spacing w:after="0" w:line="276" w:lineRule="auto"/>
            </w:pPr>
            <w:r>
              <w:rPr>
                <w:sz w:val="16"/>
              </w:rPr>
              <w:t>Pure-veg confidence</w:t>
            </w:r>
          </w:p>
        </w:tc>
        <w:tc>
          <w:tcPr>
            <w:tcW w:w="3096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4D1104" w14:textId="77777777" w:rsidR="00692988" w:rsidRDefault="00000000">
            <w:pPr>
              <w:spacing w:after="0" w:line="276" w:lineRule="auto"/>
            </w:pPr>
            <w:r>
              <w:rPr>
                <w:sz w:val="16"/>
              </w:rPr>
              <w:t>Trust, hygiene, Jain-friendly assurance.</w:t>
            </w:r>
          </w:p>
        </w:tc>
        <w:tc>
          <w:tcPr>
            <w:tcW w:w="4176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928D8F" w14:textId="77777777" w:rsidR="00692988" w:rsidRDefault="00000000">
            <w:pPr>
              <w:spacing w:after="0" w:line="276" w:lineRule="auto"/>
            </w:pPr>
            <w:r>
              <w:rPr>
                <w:sz w:val="16"/>
              </w:rPr>
              <w:t>Make pure veg feel premium and relaxed, not defensive.</w:t>
            </w:r>
          </w:p>
        </w:tc>
      </w:tr>
      <w:tr w:rsidR="00692988" w14:paraId="773481B7" w14:textId="77777777">
        <w:tc>
          <w:tcPr>
            <w:tcW w:w="2088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7D5E19" w14:textId="77777777" w:rsidR="00692988" w:rsidRDefault="00000000">
            <w:pPr>
              <w:spacing w:after="0" w:line="276" w:lineRule="auto"/>
            </w:pPr>
            <w:r>
              <w:rPr>
                <w:sz w:val="16"/>
              </w:rPr>
              <w:lastRenderedPageBreak/>
              <w:t>Signature variety</w:t>
            </w:r>
          </w:p>
        </w:tc>
        <w:tc>
          <w:tcPr>
            <w:tcW w:w="3096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8FA273" w14:textId="77777777" w:rsidR="00692988" w:rsidRDefault="00000000">
            <w:pPr>
              <w:spacing w:after="0" w:line="276" w:lineRule="auto"/>
            </w:pPr>
            <w:r>
              <w:rPr>
                <w:sz w:val="16"/>
              </w:rPr>
              <w:t>Menu breadth and cravings.</w:t>
            </w:r>
          </w:p>
        </w:tc>
        <w:tc>
          <w:tcPr>
            <w:tcW w:w="4176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57E68C" w14:textId="77777777" w:rsidR="00692988" w:rsidRDefault="00000000">
            <w:pPr>
              <w:spacing w:after="0" w:line="276" w:lineRule="auto"/>
            </w:pPr>
            <w:r>
              <w:rPr>
                <w:sz w:val="16"/>
              </w:rPr>
              <w:t>Group dishes by occasion or craving, not random cuisines.</w:t>
            </w:r>
          </w:p>
        </w:tc>
      </w:tr>
      <w:tr w:rsidR="00692988" w14:paraId="275DECB2" w14:textId="77777777">
        <w:tc>
          <w:tcPr>
            <w:tcW w:w="208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61493C" w14:textId="77777777" w:rsidR="00692988" w:rsidRDefault="00000000">
            <w:pPr>
              <w:spacing w:after="0" w:line="276" w:lineRule="auto"/>
            </w:pPr>
            <w:r>
              <w:rPr>
                <w:sz w:val="16"/>
              </w:rPr>
              <w:t>Founder promise</w:t>
            </w:r>
          </w:p>
        </w:tc>
        <w:tc>
          <w:tcPr>
            <w:tcW w:w="3096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43511A" w14:textId="77777777" w:rsidR="00692988" w:rsidRDefault="00000000">
            <w:pPr>
              <w:spacing w:after="0" w:line="276" w:lineRule="auto"/>
            </w:pPr>
            <w:r>
              <w:rPr>
                <w:sz w:val="16"/>
              </w:rPr>
              <w:t>About, anniversary, launches.</w:t>
            </w:r>
          </w:p>
        </w:tc>
        <w:tc>
          <w:tcPr>
            <w:tcW w:w="4176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8AFECE" w14:textId="77777777" w:rsidR="00692988" w:rsidRDefault="00000000">
            <w:pPr>
              <w:spacing w:after="0" w:line="276" w:lineRule="auto"/>
            </w:pPr>
            <w:r>
              <w:rPr>
                <w:sz w:val="16"/>
              </w:rPr>
              <w:t>Use sparingly and tastefully; do not make every post nostalgia.</w:t>
            </w:r>
          </w:p>
        </w:tc>
      </w:tr>
      <w:tr w:rsidR="00692988" w14:paraId="286987B1" w14:textId="77777777">
        <w:tc>
          <w:tcPr>
            <w:tcW w:w="208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1F0DB1" w14:textId="77777777" w:rsidR="00692988" w:rsidRDefault="00000000">
            <w:pPr>
              <w:spacing w:after="0" w:line="276" w:lineRule="auto"/>
            </w:pPr>
            <w:r>
              <w:rPr>
                <w:sz w:val="16"/>
              </w:rPr>
              <w:t>Service &amp; ambience</w:t>
            </w:r>
          </w:p>
        </w:tc>
        <w:tc>
          <w:tcPr>
            <w:tcW w:w="3096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5D31F1" w14:textId="77777777" w:rsidR="00692988" w:rsidRDefault="00000000">
            <w:pPr>
              <w:spacing w:after="0" w:line="276" w:lineRule="auto"/>
            </w:pPr>
            <w:r>
              <w:rPr>
                <w:sz w:val="16"/>
              </w:rPr>
              <w:t>Premium-casual proof.</w:t>
            </w:r>
          </w:p>
        </w:tc>
        <w:tc>
          <w:tcPr>
            <w:tcW w:w="4176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51C118" w14:textId="77777777" w:rsidR="00692988" w:rsidRDefault="00000000">
            <w:pPr>
              <w:spacing w:after="0" w:line="276" w:lineRule="auto"/>
            </w:pPr>
            <w:r>
              <w:rPr>
                <w:sz w:val="16"/>
              </w:rPr>
              <w:t>Show staff confidence, clean interiors, warm lighting, comfortable seating.</w:t>
            </w:r>
          </w:p>
        </w:tc>
      </w:tr>
    </w:tbl>
    <w:p w14:paraId="73876033" w14:textId="77777777" w:rsidR="00692988" w:rsidRDefault="00692988">
      <w:pPr>
        <w:spacing w:after="40"/>
      </w:pPr>
    </w:p>
    <w:tbl>
      <w:tblPr>
        <w:tblW w:w="9360" w:type="dxa"/>
        <w:tblInd w:w="120" w:type="dxa"/>
        <w:tblBorders>
          <w:top w:val="single" w:sz="5" w:space="0" w:color="DDD5CA"/>
          <w:left w:val="single" w:sz="5" w:space="0" w:color="DDD5CA"/>
          <w:bottom w:val="single" w:sz="5" w:space="0" w:color="DDD5CA"/>
          <w:right w:val="single" w:sz="5" w:space="0" w:color="DDD5CA"/>
          <w:insideH w:val="single" w:sz="5" w:space="0" w:color="DDD5CA"/>
          <w:insideV w:val="single" w:sz="5" w:space="0" w:color="DDD5CA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692988" w14:paraId="00ACB5B4" w14:textId="77777777">
        <w:trPr>
          <w:tblHeader/>
        </w:trPr>
        <w:tc>
          <w:tcPr>
            <w:tcW w:w="4680" w:type="dxa"/>
            <w:shd w:val="clear" w:color="auto" w:fill="D9681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8268A2" w14:textId="77777777" w:rsidR="00692988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Do</w:t>
            </w:r>
          </w:p>
        </w:tc>
        <w:tc>
          <w:tcPr>
            <w:tcW w:w="4680" w:type="dxa"/>
            <w:shd w:val="clear" w:color="auto" w:fill="D9681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F4DC1A" w14:textId="77777777" w:rsidR="00692988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Do not</w:t>
            </w:r>
          </w:p>
        </w:tc>
      </w:tr>
      <w:tr w:rsidR="00692988" w14:paraId="22F833C0" w14:textId="77777777">
        <w:tc>
          <w:tcPr>
            <w:tcW w:w="4680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C36F36" w14:textId="77777777" w:rsidR="00692988" w:rsidRDefault="00000000">
            <w:pPr>
              <w:spacing w:after="0" w:line="276" w:lineRule="auto"/>
            </w:pPr>
            <w:r>
              <w:rPr>
                <w:sz w:val="17"/>
              </w:rPr>
              <w:t>Warm, direct captions with one clear reason to visit.</w:t>
            </w:r>
          </w:p>
        </w:tc>
        <w:tc>
          <w:tcPr>
            <w:tcW w:w="4680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8E6CFE" w14:textId="77777777" w:rsidR="00692988" w:rsidRDefault="00000000">
            <w:pPr>
              <w:spacing w:after="0" w:line="276" w:lineRule="auto"/>
            </w:pPr>
            <w:r>
              <w:rPr>
                <w:sz w:val="17"/>
              </w:rPr>
              <w:t>Generic caption templates, excessive emojis, or AI-sounding sentences.</w:t>
            </w:r>
          </w:p>
        </w:tc>
      </w:tr>
      <w:tr w:rsidR="00692988" w14:paraId="6F3B10F5" w14:textId="77777777">
        <w:tc>
          <w:tcPr>
            <w:tcW w:w="46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E620BF" w14:textId="77777777" w:rsidR="00692988" w:rsidRDefault="00000000">
            <w:pPr>
              <w:spacing w:after="0" w:line="276" w:lineRule="auto"/>
            </w:pPr>
            <w:r>
              <w:rPr>
                <w:sz w:val="17"/>
              </w:rPr>
              <w:t>Show recognizable food and real dining moments.</w:t>
            </w:r>
          </w:p>
        </w:tc>
        <w:tc>
          <w:tcPr>
            <w:tcW w:w="46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830A9D" w14:textId="77777777" w:rsidR="00692988" w:rsidRDefault="00000000">
            <w:pPr>
              <w:spacing w:after="0" w:line="276" w:lineRule="auto"/>
            </w:pPr>
            <w:r>
              <w:rPr>
                <w:sz w:val="17"/>
              </w:rPr>
              <w:t>Overstyle food to look like fine dining or stock photography.</w:t>
            </w:r>
          </w:p>
        </w:tc>
      </w:tr>
      <w:tr w:rsidR="00692988" w14:paraId="6743EFD6" w14:textId="77777777">
        <w:tc>
          <w:tcPr>
            <w:tcW w:w="4680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0684BC" w14:textId="77777777" w:rsidR="00692988" w:rsidRDefault="00000000">
            <w:pPr>
              <w:spacing w:after="0" w:line="276" w:lineRule="auto"/>
            </w:pPr>
            <w:r>
              <w:rPr>
                <w:sz w:val="17"/>
              </w:rPr>
              <w:t>Use reels for plating, table spreads, outlet mood, family moments.</w:t>
            </w:r>
          </w:p>
        </w:tc>
        <w:tc>
          <w:tcPr>
            <w:tcW w:w="4680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1EF258" w14:textId="77777777" w:rsidR="00692988" w:rsidRDefault="00000000">
            <w:pPr>
              <w:spacing w:after="0" w:line="276" w:lineRule="auto"/>
            </w:pPr>
            <w:r>
              <w:rPr>
                <w:sz w:val="17"/>
              </w:rPr>
              <w:t>Chase unrelated meme trends that make TRS feel like a casual cafe.</w:t>
            </w:r>
          </w:p>
        </w:tc>
      </w:tr>
      <w:tr w:rsidR="00692988" w14:paraId="69CB1BE5" w14:textId="77777777">
        <w:tc>
          <w:tcPr>
            <w:tcW w:w="46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54C4BA" w14:textId="77777777" w:rsidR="00692988" w:rsidRDefault="00000000">
            <w:pPr>
              <w:spacing w:after="0" w:line="276" w:lineRule="auto"/>
            </w:pPr>
            <w:r>
              <w:rPr>
                <w:sz w:val="17"/>
              </w:rPr>
              <w:t>Build recurring series: One Table Picks, Pure-Veg Favourites, Family Weekend, Rasoiya Story.</w:t>
            </w:r>
          </w:p>
        </w:tc>
        <w:tc>
          <w:tcPr>
            <w:tcW w:w="46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0BE132" w14:textId="77777777" w:rsidR="00692988" w:rsidRDefault="00000000">
            <w:pPr>
              <w:spacing w:after="0" w:line="276" w:lineRule="auto"/>
            </w:pPr>
            <w:r>
              <w:rPr>
                <w:sz w:val="17"/>
              </w:rPr>
              <w:t>Post disconnected food closeups with no brand idea.</w:t>
            </w:r>
          </w:p>
        </w:tc>
      </w:tr>
    </w:tbl>
    <w:p w14:paraId="2FFA0D23" w14:textId="77777777" w:rsidR="00692988" w:rsidRDefault="00692988">
      <w:pPr>
        <w:spacing w:after="40"/>
      </w:pPr>
    </w:p>
    <w:p w14:paraId="26D6D59A" w14:textId="77777777" w:rsidR="00692988" w:rsidRDefault="00000000">
      <w:r>
        <w:br w:type="page"/>
      </w:r>
    </w:p>
    <w:p w14:paraId="1ACD3F47" w14:textId="77777777" w:rsidR="00692988" w:rsidRDefault="00000000">
      <w:pPr>
        <w:pStyle w:val="Heading2"/>
      </w:pPr>
      <w:r>
        <w:lastRenderedPageBreak/>
        <w:t>Appendix C: Execution Checklists</w:t>
      </w:r>
    </w:p>
    <w:tbl>
      <w:tblPr>
        <w:tblW w:w="9360" w:type="dxa"/>
        <w:tblInd w:w="120" w:type="dxa"/>
        <w:tblBorders>
          <w:top w:val="single" w:sz="5" w:space="0" w:color="DDD5CA"/>
          <w:left w:val="single" w:sz="5" w:space="0" w:color="DDD5CA"/>
          <w:bottom w:val="single" w:sz="5" w:space="0" w:color="DDD5CA"/>
          <w:right w:val="single" w:sz="5" w:space="0" w:color="DDD5CA"/>
          <w:insideH w:val="single" w:sz="5" w:space="0" w:color="DDD5CA"/>
          <w:insideV w:val="single" w:sz="5" w:space="0" w:color="DDD5CA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7056"/>
      </w:tblGrid>
      <w:tr w:rsidR="00692988" w14:paraId="72B2F38D" w14:textId="77777777">
        <w:trPr>
          <w:tblHeader/>
        </w:trPr>
        <w:tc>
          <w:tcPr>
            <w:tcW w:w="2304" w:type="dxa"/>
            <w:shd w:val="clear" w:color="auto" w:fill="137C7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014176" w14:textId="77777777" w:rsidR="00692988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Website section</w:t>
            </w:r>
          </w:p>
        </w:tc>
        <w:tc>
          <w:tcPr>
            <w:tcW w:w="7056" w:type="dxa"/>
            <w:shd w:val="clear" w:color="auto" w:fill="137C7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392E52" w14:textId="77777777" w:rsidR="00692988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Guideline</w:t>
            </w:r>
          </w:p>
        </w:tc>
      </w:tr>
      <w:tr w:rsidR="00692988" w14:paraId="1CD1F3AA" w14:textId="77777777">
        <w:tc>
          <w:tcPr>
            <w:tcW w:w="2304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365A7D" w14:textId="77777777" w:rsidR="00692988" w:rsidRDefault="00000000">
            <w:pPr>
              <w:spacing w:after="0" w:line="276" w:lineRule="auto"/>
            </w:pPr>
            <w:r>
              <w:rPr>
                <w:sz w:val="18"/>
              </w:rPr>
              <w:t>About</w:t>
            </w:r>
          </w:p>
        </w:tc>
        <w:tc>
          <w:tcPr>
            <w:tcW w:w="7056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3A4765" w14:textId="77777777" w:rsidR="00692988" w:rsidRDefault="00000000">
            <w:pPr>
              <w:spacing w:after="0" w:line="276" w:lineRule="auto"/>
            </w:pPr>
            <w:r>
              <w:rPr>
                <w:sz w:val="18"/>
              </w:rPr>
              <w:t>Tell Leela Gupta's promise as trust proof - concise, dignified, connected to food standards.</w:t>
            </w:r>
          </w:p>
        </w:tc>
      </w:tr>
      <w:tr w:rsidR="00692988" w14:paraId="35D4E8B0" w14:textId="77777777">
        <w:tc>
          <w:tcPr>
            <w:tcW w:w="230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7D91E8" w14:textId="77777777" w:rsidR="00692988" w:rsidRDefault="00000000">
            <w:pPr>
              <w:spacing w:after="0" w:line="276" w:lineRule="auto"/>
            </w:pPr>
            <w:r>
              <w:rPr>
                <w:sz w:val="18"/>
              </w:rPr>
              <w:t>Menu</w:t>
            </w:r>
          </w:p>
        </w:tc>
        <w:tc>
          <w:tcPr>
            <w:tcW w:w="7056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534042" w14:textId="77777777" w:rsidR="00692988" w:rsidRDefault="00000000">
            <w:pPr>
              <w:spacing w:after="0" w:line="276" w:lineRule="auto"/>
            </w:pPr>
            <w:r>
              <w:rPr>
                <w:sz w:val="18"/>
              </w:rPr>
              <w:t>Organize for decision-making: family favourites, signatures, sharing, quick cravings, drinks, desserts, Jain/pure-veg notes.</w:t>
            </w:r>
          </w:p>
        </w:tc>
      </w:tr>
      <w:tr w:rsidR="00692988" w14:paraId="26D41F81" w14:textId="77777777">
        <w:tc>
          <w:tcPr>
            <w:tcW w:w="2304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EF7111" w14:textId="77777777" w:rsidR="00692988" w:rsidRDefault="00000000">
            <w:pPr>
              <w:spacing w:after="0" w:line="276" w:lineRule="auto"/>
            </w:pPr>
            <w:r>
              <w:rPr>
                <w:sz w:val="18"/>
              </w:rPr>
              <w:t>Outlets</w:t>
            </w:r>
          </w:p>
        </w:tc>
        <w:tc>
          <w:tcPr>
            <w:tcW w:w="7056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D17DCE" w14:textId="77777777" w:rsidR="00692988" w:rsidRDefault="00000000">
            <w:pPr>
              <w:spacing w:after="0" w:line="276" w:lineRule="auto"/>
            </w:pPr>
            <w:r>
              <w:rPr>
                <w:sz w:val="18"/>
              </w:rPr>
              <w:t>Easy to visit: location, landmark/parking, photos, timings, call/order CTA.</w:t>
            </w:r>
          </w:p>
        </w:tc>
      </w:tr>
      <w:tr w:rsidR="00692988" w14:paraId="5092F619" w14:textId="77777777">
        <w:tc>
          <w:tcPr>
            <w:tcW w:w="230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C95F45" w14:textId="77777777" w:rsidR="00692988" w:rsidRDefault="00000000">
            <w:pPr>
              <w:spacing w:after="0" w:line="276" w:lineRule="auto"/>
            </w:pPr>
            <w:r>
              <w:rPr>
                <w:sz w:val="18"/>
              </w:rPr>
              <w:t>CTA</w:t>
            </w:r>
          </w:p>
        </w:tc>
        <w:tc>
          <w:tcPr>
            <w:tcW w:w="7056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58B7E0" w14:textId="77777777" w:rsidR="00692988" w:rsidRDefault="00000000">
            <w:pPr>
              <w:spacing w:after="0" w:line="276" w:lineRule="auto"/>
            </w:pPr>
            <w:r>
              <w:rPr>
                <w:sz w:val="18"/>
              </w:rPr>
              <w:t>Book a table, view menu, find nearest outlet, order now. Do not bury the action behind generic copy.</w:t>
            </w:r>
          </w:p>
        </w:tc>
      </w:tr>
    </w:tbl>
    <w:p w14:paraId="30F80250" w14:textId="77777777" w:rsidR="00692988" w:rsidRDefault="00692988">
      <w:pPr>
        <w:spacing w:after="40"/>
      </w:pPr>
    </w:p>
    <w:tbl>
      <w:tblPr>
        <w:tblW w:w="9360" w:type="dxa"/>
        <w:tblInd w:w="120" w:type="dxa"/>
        <w:tblBorders>
          <w:top w:val="single" w:sz="5" w:space="0" w:color="DDD5CA"/>
          <w:left w:val="single" w:sz="5" w:space="0" w:color="DDD5CA"/>
          <w:bottom w:val="single" w:sz="5" w:space="0" w:color="DDD5CA"/>
          <w:right w:val="single" w:sz="5" w:space="0" w:color="DDD5CA"/>
          <w:insideH w:val="single" w:sz="5" w:space="0" w:color="DDD5CA"/>
          <w:insideV w:val="single" w:sz="5" w:space="0" w:color="DDD5CA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7056"/>
      </w:tblGrid>
      <w:tr w:rsidR="00692988" w14:paraId="0DC10D09" w14:textId="77777777">
        <w:trPr>
          <w:tblHeader/>
        </w:trPr>
        <w:tc>
          <w:tcPr>
            <w:tcW w:w="2304" w:type="dxa"/>
            <w:shd w:val="clear" w:color="auto" w:fill="D9681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7D79C0" w14:textId="77777777" w:rsidR="00692988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Interior area</w:t>
            </w:r>
          </w:p>
        </w:tc>
        <w:tc>
          <w:tcPr>
            <w:tcW w:w="7056" w:type="dxa"/>
            <w:shd w:val="clear" w:color="auto" w:fill="D9681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B4878E" w14:textId="77777777" w:rsidR="00692988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Rule</w:t>
            </w:r>
          </w:p>
        </w:tc>
      </w:tr>
      <w:tr w:rsidR="00692988" w14:paraId="5997FCC5" w14:textId="77777777">
        <w:tc>
          <w:tcPr>
            <w:tcW w:w="2304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1DB975" w14:textId="77777777" w:rsidR="00692988" w:rsidRDefault="00000000">
            <w:pPr>
              <w:spacing w:after="0" w:line="276" w:lineRule="auto"/>
            </w:pPr>
            <w:r>
              <w:rPr>
                <w:sz w:val="17"/>
              </w:rPr>
              <w:t>Entrance</w:t>
            </w:r>
          </w:p>
        </w:tc>
        <w:tc>
          <w:tcPr>
            <w:tcW w:w="7056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609746" w14:textId="77777777" w:rsidR="00692988" w:rsidRDefault="00000000">
            <w:pPr>
              <w:spacing w:after="0" w:line="276" w:lineRule="auto"/>
            </w:pPr>
            <w:r>
              <w:rPr>
                <w:sz w:val="17"/>
              </w:rPr>
              <w:t>Refined logo, Pure-Veg Family Dining, Since 2016. No badge clutter.</w:t>
            </w:r>
          </w:p>
        </w:tc>
      </w:tr>
      <w:tr w:rsidR="00692988" w14:paraId="75736E2B" w14:textId="77777777">
        <w:tc>
          <w:tcPr>
            <w:tcW w:w="230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C8EF14" w14:textId="77777777" w:rsidR="00692988" w:rsidRDefault="00000000">
            <w:pPr>
              <w:spacing w:after="0" w:line="276" w:lineRule="auto"/>
            </w:pPr>
            <w:r>
              <w:rPr>
                <w:sz w:val="17"/>
              </w:rPr>
              <w:t>Lighting</w:t>
            </w:r>
          </w:p>
        </w:tc>
        <w:tc>
          <w:tcPr>
            <w:tcW w:w="7056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88A01D" w14:textId="77777777" w:rsidR="00692988" w:rsidRDefault="00000000">
            <w:pPr>
              <w:spacing w:after="0" w:line="276" w:lineRule="auto"/>
            </w:pPr>
            <w:r>
              <w:rPr>
                <w:sz w:val="17"/>
              </w:rPr>
              <w:t>Warm, flattering, food-friendly. Avoid dim fine-dine mood or harsh cafeteria light.</w:t>
            </w:r>
          </w:p>
        </w:tc>
      </w:tr>
      <w:tr w:rsidR="00692988" w14:paraId="6683F292" w14:textId="77777777">
        <w:tc>
          <w:tcPr>
            <w:tcW w:w="2304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566E91" w14:textId="77777777" w:rsidR="00692988" w:rsidRDefault="00000000">
            <w:pPr>
              <w:spacing w:after="0" w:line="276" w:lineRule="auto"/>
            </w:pPr>
            <w:r>
              <w:rPr>
                <w:sz w:val="17"/>
              </w:rPr>
              <w:t>Materials</w:t>
            </w:r>
          </w:p>
        </w:tc>
        <w:tc>
          <w:tcPr>
            <w:tcW w:w="7056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DC8FC2" w14:textId="77777777" w:rsidR="00692988" w:rsidRDefault="00000000">
            <w:pPr>
              <w:spacing w:after="0" w:line="276" w:lineRule="auto"/>
            </w:pPr>
            <w:r>
              <w:rPr>
                <w:sz w:val="17"/>
              </w:rPr>
              <w:t>Clean, durable, warm surfaces: wood, tile, subtle pattern, fresh accents. Avoid heavy royal/luxury motifs.</w:t>
            </w:r>
          </w:p>
        </w:tc>
      </w:tr>
      <w:tr w:rsidR="00692988" w14:paraId="08976472" w14:textId="77777777">
        <w:tc>
          <w:tcPr>
            <w:tcW w:w="230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FDB6DC" w14:textId="77777777" w:rsidR="00692988" w:rsidRDefault="00000000">
            <w:pPr>
              <w:spacing w:after="0" w:line="276" w:lineRule="auto"/>
            </w:pPr>
            <w:r>
              <w:rPr>
                <w:sz w:val="17"/>
              </w:rPr>
              <w:t>Story wall</w:t>
            </w:r>
          </w:p>
        </w:tc>
        <w:tc>
          <w:tcPr>
            <w:tcW w:w="7056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5CFE60" w14:textId="77777777" w:rsidR="00692988" w:rsidRDefault="00000000">
            <w:pPr>
              <w:spacing w:after="0" w:line="276" w:lineRule="auto"/>
            </w:pPr>
            <w:r>
              <w:rPr>
                <w:sz w:val="17"/>
              </w:rPr>
              <w:t>One tasteful founder-promise panel or timeline. Dignified and concise.</w:t>
            </w:r>
          </w:p>
        </w:tc>
      </w:tr>
      <w:tr w:rsidR="00692988" w14:paraId="7BA82F41" w14:textId="77777777">
        <w:tc>
          <w:tcPr>
            <w:tcW w:w="2304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F52C67" w14:textId="77777777" w:rsidR="00692988" w:rsidRDefault="00000000">
            <w:pPr>
              <w:spacing w:after="0" w:line="276" w:lineRule="auto"/>
            </w:pPr>
            <w:r>
              <w:rPr>
                <w:sz w:val="17"/>
              </w:rPr>
              <w:t>Signage</w:t>
            </w:r>
          </w:p>
        </w:tc>
        <w:tc>
          <w:tcPr>
            <w:tcW w:w="7056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B52DBC" w14:textId="77777777" w:rsidR="00692988" w:rsidRDefault="00000000">
            <w:pPr>
              <w:spacing w:after="0" w:line="276" w:lineRule="auto"/>
            </w:pPr>
            <w:r>
              <w:rPr>
                <w:sz w:val="17"/>
              </w:rPr>
              <w:t>Readable, organized, calm. Category clarity before decoration.</w:t>
            </w:r>
          </w:p>
        </w:tc>
      </w:tr>
    </w:tbl>
    <w:p w14:paraId="7E29C606" w14:textId="77777777" w:rsidR="00692988" w:rsidRDefault="00692988">
      <w:pPr>
        <w:spacing w:after="40"/>
      </w:pPr>
    </w:p>
    <w:tbl>
      <w:tblPr>
        <w:tblW w:w="9360" w:type="dxa"/>
        <w:tblInd w:w="120" w:type="dxa"/>
        <w:tblBorders>
          <w:top w:val="single" w:sz="5" w:space="0" w:color="DDD5CA"/>
          <w:left w:val="single" w:sz="5" w:space="0" w:color="DDD5CA"/>
          <w:bottom w:val="single" w:sz="5" w:space="0" w:color="DDD5CA"/>
          <w:right w:val="single" w:sz="5" w:space="0" w:color="DDD5CA"/>
          <w:insideH w:val="single" w:sz="5" w:space="0" w:color="DDD5CA"/>
          <w:insideV w:val="single" w:sz="5" w:space="0" w:color="DDD5CA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7056"/>
      </w:tblGrid>
      <w:tr w:rsidR="00692988" w14:paraId="43EB56CA" w14:textId="77777777">
        <w:trPr>
          <w:tblHeader/>
        </w:trPr>
        <w:tc>
          <w:tcPr>
            <w:tcW w:w="2304" w:type="dxa"/>
            <w:shd w:val="clear" w:color="auto" w:fill="137C7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9EDD3A" w14:textId="77777777" w:rsidR="00692988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Menu task</w:t>
            </w:r>
          </w:p>
        </w:tc>
        <w:tc>
          <w:tcPr>
            <w:tcW w:w="7056" w:type="dxa"/>
            <w:shd w:val="clear" w:color="auto" w:fill="137C7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99B617" w14:textId="77777777" w:rsidR="00692988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Guideline</w:t>
            </w:r>
          </w:p>
        </w:tc>
      </w:tr>
      <w:tr w:rsidR="00692988" w14:paraId="1DBE3A10" w14:textId="77777777">
        <w:tc>
          <w:tcPr>
            <w:tcW w:w="2304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6D5355" w14:textId="77777777" w:rsidR="00692988" w:rsidRDefault="00000000">
            <w:pPr>
              <w:spacing w:after="0" w:line="276" w:lineRule="auto"/>
            </w:pPr>
            <w:r>
              <w:rPr>
                <w:sz w:val="17"/>
              </w:rPr>
              <w:t>Architecture</w:t>
            </w:r>
          </w:p>
        </w:tc>
        <w:tc>
          <w:tcPr>
            <w:tcW w:w="7056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22B674" w14:textId="77777777" w:rsidR="00692988" w:rsidRDefault="00000000">
            <w:pPr>
              <w:spacing w:after="0" w:line="276" w:lineRule="auto"/>
            </w:pPr>
            <w:r>
              <w:rPr>
                <w:sz w:val="17"/>
              </w:rPr>
              <w:t>Organize by decision logic: family favourites, sharing, comfort mains, quick cravings, signatures, drinks, desserts.</w:t>
            </w:r>
          </w:p>
        </w:tc>
      </w:tr>
      <w:tr w:rsidR="00692988" w14:paraId="12149F21" w14:textId="77777777">
        <w:tc>
          <w:tcPr>
            <w:tcW w:w="230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C63AF3" w14:textId="77777777" w:rsidR="00692988" w:rsidRDefault="00000000">
            <w:pPr>
              <w:spacing w:after="0" w:line="276" w:lineRule="auto"/>
            </w:pPr>
            <w:r>
              <w:rPr>
                <w:sz w:val="17"/>
              </w:rPr>
              <w:t>Heroing</w:t>
            </w:r>
          </w:p>
        </w:tc>
        <w:tc>
          <w:tcPr>
            <w:tcW w:w="7056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D04C87" w14:textId="77777777" w:rsidR="00692988" w:rsidRDefault="00000000">
            <w:pPr>
              <w:spacing w:after="0" w:line="276" w:lineRule="auto"/>
            </w:pPr>
            <w:r>
              <w:rPr>
                <w:sz w:val="17"/>
              </w:rPr>
              <w:t>Mark 8-12 must-try items. Do not make every item special.</w:t>
            </w:r>
          </w:p>
        </w:tc>
      </w:tr>
      <w:tr w:rsidR="00692988" w14:paraId="2F64FFF6" w14:textId="77777777">
        <w:tc>
          <w:tcPr>
            <w:tcW w:w="2304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295E6D" w14:textId="77777777" w:rsidR="00692988" w:rsidRDefault="00000000">
            <w:pPr>
              <w:spacing w:after="0" w:line="276" w:lineRule="auto"/>
            </w:pPr>
            <w:r>
              <w:rPr>
                <w:sz w:val="17"/>
              </w:rPr>
              <w:t>Pure-veg assurance</w:t>
            </w:r>
          </w:p>
        </w:tc>
        <w:tc>
          <w:tcPr>
            <w:tcW w:w="7056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18403C" w14:textId="77777777" w:rsidR="00692988" w:rsidRDefault="00000000">
            <w:pPr>
              <w:spacing w:after="0" w:line="276" w:lineRule="auto"/>
            </w:pPr>
            <w:r>
              <w:rPr>
                <w:sz w:val="17"/>
              </w:rPr>
              <w:t>Make pure veg part of the menu identity where it solves doubt, not a defensive footnote.</w:t>
            </w:r>
          </w:p>
        </w:tc>
      </w:tr>
      <w:tr w:rsidR="00692988" w14:paraId="4AC409B6" w14:textId="77777777">
        <w:tc>
          <w:tcPr>
            <w:tcW w:w="230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BC42C1" w14:textId="77777777" w:rsidR="00692988" w:rsidRDefault="00000000">
            <w:pPr>
              <w:spacing w:after="0" w:line="276" w:lineRule="auto"/>
            </w:pPr>
            <w:r>
              <w:rPr>
                <w:sz w:val="17"/>
              </w:rPr>
              <w:t>Descriptions</w:t>
            </w:r>
          </w:p>
        </w:tc>
        <w:tc>
          <w:tcPr>
            <w:tcW w:w="7056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59BD67" w14:textId="77777777" w:rsidR="00692988" w:rsidRDefault="00000000">
            <w:pPr>
              <w:spacing w:after="0" w:line="276" w:lineRule="auto"/>
            </w:pPr>
            <w:r>
              <w:rPr>
                <w:sz w:val="17"/>
              </w:rPr>
              <w:t>Short, useful, sensory but not exaggerated. Say what it is and why to order it.</w:t>
            </w:r>
          </w:p>
        </w:tc>
      </w:tr>
      <w:tr w:rsidR="00692988" w14:paraId="2DF8965B" w14:textId="77777777">
        <w:tc>
          <w:tcPr>
            <w:tcW w:w="2304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B5572B" w14:textId="77777777" w:rsidR="00692988" w:rsidRDefault="00000000">
            <w:pPr>
              <w:spacing w:after="0" w:line="276" w:lineRule="auto"/>
            </w:pPr>
            <w:r>
              <w:rPr>
                <w:sz w:val="17"/>
              </w:rPr>
              <w:t>Pricing</w:t>
            </w:r>
          </w:p>
        </w:tc>
        <w:tc>
          <w:tcPr>
            <w:tcW w:w="7056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DDF47A" w14:textId="77777777" w:rsidR="00692988" w:rsidRDefault="00000000">
            <w:pPr>
              <w:spacing w:after="0" w:line="276" w:lineRule="auto"/>
            </w:pPr>
            <w:r>
              <w:rPr>
                <w:sz w:val="17"/>
              </w:rPr>
              <w:t>Easy to scan. Mid-to-premium and repeatable; not a bargain sheet or fine-dine manifesto.</w:t>
            </w:r>
          </w:p>
        </w:tc>
      </w:tr>
    </w:tbl>
    <w:p w14:paraId="34ACF714" w14:textId="77777777" w:rsidR="00692988" w:rsidRDefault="00692988">
      <w:pPr>
        <w:spacing w:after="40"/>
      </w:pPr>
    </w:p>
    <w:p w14:paraId="6A8F81D2" w14:textId="77777777" w:rsidR="00692988" w:rsidRDefault="00000000">
      <w:r>
        <w:br w:type="page"/>
      </w:r>
    </w:p>
    <w:p w14:paraId="1E74410A" w14:textId="77777777" w:rsidR="00692988" w:rsidRDefault="00000000">
      <w:pPr>
        <w:pStyle w:val="Heading2"/>
      </w:pPr>
      <w:r>
        <w:lastRenderedPageBreak/>
        <w:t>Appendix D: Photography, Service, Delivery</w:t>
      </w:r>
    </w:p>
    <w:tbl>
      <w:tblPr>
        <w:tblW w:w="9360" w:type="dxa"/>
        <w:tblInd w:w="120" w:type="dxa"/>
        <w:tblBorders>
          <w:top w:val="single" w:sz="5" w:space="0" w:color="DDD5CA"/>
          <w:left w:val="single" w:sz="5" w:space="0" w:color="DDD5CA"/>
          <w:bottom w:val="single" w:sz="5" w:space="0" w:color="DDD5CA"/>
          <w:right w:val="single" w:sz="5" w:space="0" w:color="DDD5CA"/>
          <w:insideH w:val="single" w:sz="5" w:space="0" w:color="DDD5CA"/>
          <w:insideV w:val="single" w:sz="5" w:space="0" w:color="DDD5CA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692988" w14:paraId="2BB5CFB5" w14:textId="77777777">
        <w:trPr>
          <w:tblHeader/>
        </w:trPr>
        <w:tc>
          <w:tcPr>
            <w:tcW w:w="2160" w:type="dxa"/>
            <w:shd w:val="clear" w:color="auto" w:fill="D9681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EFD7C0" w14:textId="77777777" w:rsidR="00692988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Subject</w:t>
            </w:r>
          </w:p>
        </w:tc>
        <w:tc>
          <w:tcPr>
            <w:tcW w:w="7200" w:type="dxa"/>
            <w:shd w:val="clear" w:color="auto" w:fill="D9681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34C6A7" w14:textId="77777777" w:rsidR="00692988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How to shoot</w:t>
            </w:r>
          </w:p>
        </w:tc>
      </w:tr>
      <w:tr w:rsidR="00692988" w14:paraId="3BFAD775" w14:textId="77777777">
        <w:tc>
          <w:tcPr>
            <w:tcW w:w="2160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EE20D3" w14:textId="77777777" w:rsidR="00692988" w:rsidRDefault="00000000">
            <w:pPr>
              <w:spacing w:after="0" w:line="276" w:lineRule="auto"/>
            </w:pPr>
            <w:r>
              <w:rPr>
                <w:sz w:val="17"/>
              </w:rPr>
              <w:t>Food</w:t>
            </w:r>
          </w:p>
        </w:tc>
        <w:tc>
          <w:tcPr>
            <w:tcW w:w="7200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6E4931" w14:textId="77777777" w:rsidR="00692988" w:rsidRDefault="00000000">
            <w:pPr>
              <w:spacing w:after="0" w:line="276" w:lineRule="auto"/>
            </w:pPr>
            <w:r>
              <w:rPr>
                <w:sz w:val="17"/>
              </w:rPr>
              <w:t>Recognizable dishes, clean plating, warm light, generous but controlled portions. Avoid messy sauce, harsh flash, or over-minimal fine-dine plating.</w:t>
            </w:r>
          </w:p>
        </w:tc>
      </w:tr>
      <w:tr w:rsidR="00692988" w14:paraId="3E80259E" w14:textId="77777777">
        <w:tc>
          <w:tcPr>
            <w:tcW w:w="21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288A9C" w14:textId="77777777" w:rsidR="00692988" w:rsidRDefault="00000000">
            <w:pPr>
              <w:spacing w:after="0" w:line="276" w:lineRule="auto"/>
            </w:pPr>
            <w:r>
              <w:rPr>
                <w:sz w:val="17"/>
              </w:rPr>
              <w:t>Tables</w:t>
            </w:r>
          </w:p>
        </w:tc>
        <w:tc>
          <w:tcPr>
            <w:tcW w:w="7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5A33C0" w14:textId="77777777" w:rsidR="00692988" w:rsidRDefault="00000000">
            <w:pPr>
              <w:spacing w:after="0" w:line="276" w:lineRule="auto"/>
            </w:pPr>
            <w:r>
              <w:rPr>
                <w:sz w:val="17"/>
              </w:rPr>
              <w:t>Show variety across one table: different dishes, one shared meal.</w:t>
            </w:r>
          </w:p>
        </w:tc>
      </w:tr>
      <w:tr w:rsidR="00692988" w14:paraId="6468E1E9" w14:textId="77777777">
        <w:tc>
          <w:tcPr>
            <w:tcW w:w="2160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2FE235" w14:textId="77777777" w:rsidR="00692988" w:rsidRDefault="00000000">
            <w:pPr>
              <w:spacing w:after="0" w:line="276" w:lineRule="auto"/>
            </w:pPr>
            <w:r>
              <w:rPr>
                <w:sz w:val="17"/>
              </w:rPr>
              <w:t>People</w:t>
            </w:r>
          </w:p>
        </w:tc>
        <w:tc>
          <w:tcPr>
            <w:tcW w:w="7200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05F3DB" w14:textId="77777777" w:rsidR="00692988" w:rsidRDefault="00000000">
            <w:pPr>
              <w:spacing w:after="0" w:line="276" w:lineRule="auto"/>
            </w:pPr>
            <w:r>
              <w:rPr>
                <w:sz w:val="17"/>
              </w:rPr>
              <w:t>Real family/group energy - hands, passing plates, elders/kids/parents - if natural.</w:t>
            </w:r>
          </w:p>
        </w:tc>
      </w:tr>
      <w:tr w:rsidR="00692988" w14:paraId="0616BAFD" w14:textId="77777777">
        <w:tc>
          <w:tcPr>
            <w:tcW w:w="21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AFA12E" w14:textId="77777777" w:rsidR="00692988" w:rsidRDefault="00000000">
            <w:pPr>
              <w:spacing w:after="0" w:line="276" w:lineRule="auto"/>
            </w:pPr>
            <w:r>
              <w:rPr>
                <w:sz w:val="17"/>
              </w:rPr>
              <w:t>Interiors</w:t>
            </w:r>
          </w:p>
        </w:tc>
        <w:tc>
          <w:tcPr>
            <w:tcW w:w="7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C72D04" w14:textId="77777777" w:rsidR="00692988" w:rsidRDefault="00000000">
            <w:pPr>
              <w:spacing w:after="0" w:line="276" w:lineRule="auto"/>
            </w:pPr>
            <w:r>
              <w:rPr>
                <w:sz w:val="17"/>
              </w:rPr>
              <w:t>Brightness, comfort, cleanliness, warmth. Avoid empty generic room shots.</w:t>
            </w:r>
          </w:p>
        </w:tc>
      </w:tr>
      <w:tr w:rsidR="00692988" w14:paraId="302E723A" w14:textId="77777777">
        <w:tc>
          <w:tcPr>
            <w:tcW w:w="2160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1028CB" w14:textId="77777777" w:rsidR="00692988" w:rsidRDefault="00000000">
            <w:pPr>
              <w:spacing w:after="0" w:line="276" w:lineRule="auto"/>
            </w:pPr>
            <w:r>
              <w:rPr>
                <w:sz w:val="17"/>
              </w:rPr>
              <w:t>Video</w:t>
            </w:r>
          </w:p>
        </w:tc>
        <w:tc>
          <w:tcPr>
            <w:tcW w:w="7200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F9C604" w14:textId="77777777" w:rsidR="00692988" w:rsidRDefault="00000000">
            <w:pPr>
              <w:spacing w:after="0" w:line="276" w:lineRule="auto"/>
            </w:pPr>
            <w:r>
              <w:rPr>
                <w:sz w:val="17"/>
              </w:rPr>
              <w:t>Prioritize plating, serving, family arrival, menu browsing, staff warmth, outlet walkthroughs, signature builds.</w:t>
            </w:r>
          </w:p>
        </w:tc>
      </w:tr>
    </w:tbl>
    <w:p w14:paraId="00E0EEB2" w14:textId="77777777" w:rsidR="00692988" w:rsidRDefault="00692988">
      <w:pPr>
        <w:spacing w:after="40"/>
      </w:pPr>
    </w:p>
    <w:p w14:paraId="5031CB0D" w14:textId="77777777" w:rsidR="00692988" w:rsidRDefault="00000000">
      <w:pPr>
        <w:pStyle w:val="Heading3"/>
      </w:pPr>
      <w:r>
        <w:t>Service &amp; Operations</w:t>
      </w:r>
    </w:p>
    <w:p w14:paraId="214787E5" w14:textId="77777777" w:rsidR="00692988" w:rsidRDefault="00000000">
      <w:pPr>
        <w:pStyle w:val="ListBullet"/>
        <w:spacing w:line="288" w:lineRule="auto"/>
        <w:ind w:left="269" w:hanging="271"/>
      </w:pPr>
      <w:r>
        <w:t>Staff are confident on bestsellers, Jain/pure-veg details, portions, and family sharing options.</w:t>
      </w:r>
    </w:p>
    <w:p w14:paraId="503516C9" w14:textId="77777777" w:rsidR="00692988" w:rsidRDefault="00000000">
      <w:pPr>
        <w:pStyle w:val="ListBullet"/>
        <w:spacing w:line="288" w:lineRule="auto"/>
        <w:ind w:left="269" w:hanging="271"/>
      </w:pPr>
      <w:r>
        <w:t>Service is warm and efficient, not formal or scripted.</w:t>
      </w:r>
    </w:p>
    <w:p w14:paraId="1FB7F882" w14:textId="77777777" w:rsidR="00692988" w:rsidRDefault="00000000">
      <w:pPr>
        <w:pStyle w:val="ListBullet"/>
        <w:spacing w:line="288" w:lineRule="auto"/>
        <w:ind w:left="269" w:hanging="271"/>
      </w:pPr>
      <w:r>
        <w:t>Tables, menus, washrooms, uniforms, waiting area, and packaging visibly support trust.</w:t>
      </w:r>
    </w:p>
    <w:p w14:paraId="6FC564BF" w14:textId="77777777" w:rsidR="00692988" w:rsidRDefault="00000000">
      <w:pPr>
        <w:pStyle w:val="ListBullet"/>
        <w:spacing w:line="288" w:lineRule="auto"/>
        <w:ind w:left="269" w:hanging="271"/>
      </w:pPr>
      <w:r>
        <w:t>The menu helps groups decide quickly, not negotiate through a chaotic list.</w:t>
      </w:r>
    </w:p>
    <w:p w14:paraId="02B6E535" w14:textId="77777777" w:rsidR="00692988" w:rsidRDefault="00000000">
      <w:pPr>
        <w:pStyle w:val="ListBullet"/>
        <w:spacing w:line="288" w:lineRule="auto"/>
        <w:ind w:left="269" w:hanging="271"/>
      </w:pPr>
      <w:r>
        <w:t>Any premium pricing is justified by ambience, plating, consistency, and service clarity.</w:t>
      </w:r>
    </w:p>
    <w:tbl>
      <w:tblPr>
        <w:tblW w:w="9360" w:type="dxa"/>
        <w:tblInd w:w="120" w:type="dxa"/>
        <w:tblBorders>
          <w:top w:val="single" w:sz="5" w:space="0" w:color="DDD5CA"/>
          <w:left w:val="single" w:sz="5" w:space="0" w:color="DDD5CA"/>
          <w:bottom w:val="single" w:sz="5" w:space="0" w:color="DDD5CA"/>
          <w:right w:val="single" w:sz="5" w:space="0" w:color="DDD5CA"/>
          <w:insideH w:val="single" w:sz="5" w:space="0" w:color="DDD5CA"/>
          <w:insideV w:val="single" w:sz="5" w:space="0" w:color="DDD5CA"/>
        </w:tblBorders>
        <w:tblLayout w:type="fixed"/>
        <w:tblLook w:val="04A0" w:firstRow="1" w:lastRow="0" w:firstColumn="1" w:lastColumn="0" w:noHBand="0" w:noVBand="1"/>
      </w:tblPr>
      <w:tblGrid>
        <w:gridCol w:w="2520"/>
        <w:gridCol w:w="6840"/>
      </w:tblGrid>
      <w:tr w:rsidR="00692988" w14:paraId="208D4F84" w14:textId="77777777">
        <w:trPr>
          <w:tblHeader/>
        </w:trPr>
        <w:tc>
          <w:tcPr>
            <w:tcW w:w="2520" w:type="dxa"/>
            <w:shd w:val="clear" w:color="auto" w:fill="137C7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83D26F" w14:textId="77777777" w:rsidR="00692988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Delivery touchpoint</w:t>
            </w:r>
          </w:p>
        </w:tc>
        <w:tc>
          <w:tcPr>
            <w:tcW w:w="6840" w:type="dxa"/>
            <w:shd w:val="clear" w:color="auto" w:fill="137C7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2CBE4D" w14:textId="77777777" w:rsidR="00692988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Guideline</w:t>
            </w:r>
          </w:p>
        </w:tc>
      </w:tr>
      <w:tr w:rsidR="00692988" w14:paraId="6468D57D" w14:textId="77777777">
        <w:tc>
          <w:tcPr>
            <w:tcW w:w="2520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302FA0" w14:textId="77777777" w:rsidR="00692988" w:rsidRDefault="00000000">
            <w:pPr>
              <w:spacing w:after="0" w:line="276" w:lineRule="auto"/>
            </w:pPr>
            <w:r>
              <w:rPr>
                <w:sz w:val="17"/>
              </w:rPr>
              <w:t>Packaging</w:t>
            </w:r>
          </w:p>
        </w:tc>
        <w:tc>
          <w:tcPr>
            <w:tcW w:w="6840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A00191" w14:textId="77777777" w:rsidR="00692988" w:rsidRDefault="00000000">
            <w:pPr>
              <w:spacing w:after="0" w:line="276" w:lineRule="auto"/>
            </w:pPr>
            <w:r>
              <w:rPr>
                <w:sz w:val="17"/>
              </w:rPr>
              <w:t>Clean, warm, simple: logo, Pure-Veg Family Dining, Since 2016, short care-led lines.</w:t>
            </w:r>
          </w:p>
        </w:tc>
      </w:tr>
      <w:tr w:rsidR="00692988" w14:paraId="3737E758" w14:textId="77777777">
        <w:tc>
          <w:tcPr>
            <w:tcW w:w="252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D316FF" w14:textId="77777777" w:rsidR="00692988" w:rsidRDefault="00000000">
            <w:pPr>
              <w:spacing w:after="0" w:line="276" w:lineRule="auto"/>
            </w:pPr>
            <w:r>
              <w:rPr>
                <w:sz w:val="17"/>
              </w:rPr>
              <w:t>Seals</w:t>
            </w:r>
          </w:p>
        </w:tc>
        <w:tc>
          <w:tcPr>
            <w:tcW w:w="684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25EE68" w14:textId="77777777" w:rsidR="00692988" w:rsidRDefault="00000000">
            <w:pPr>
              <w:spacing w:after="0" w:line="276" w:lineRule="auto"/>
            </w:pPr>
            <w:r>
              <w:rPr>
                <w:sz w:val="17"/>
              </w:rPr>
              <w:t>Make hygiene and pure-veg confidence visible via tamper evidence and clean labeling.</w:t>
            </w:r>
          </w:p>
        </w:tc>
      </w:tr>
      <w:tr w:rsidR="00692988" w14:paraId="1791245F" w14:textId="77777777">
        <w:tc>
          <w:tcPr>
            <w:tcW w:w="2520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B2F375" w14:textId="77777777" w:rsidR="00692988" w:rsidRDefault="00000000">
            <w:pPr>
              <w:spacing w:after="0" w:line="276" w:lineRule="auto"/>
            </w:pPr>
            <w:r>
              <w:rPr>
                <w:sz w:val="17"/>
              </w:rPr>
              <w:t>Family orders</w:t>
            </w:r>
          </w:p>
        </w:tc>
        <w:tc>
          <w:tcPr>
            <w:tcW w:w="6840" w:type="dxa"/>
            <w:shd w:val="clear" w:color="auto" w:fill="FFF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32BD33" w14:textId="77777777" w:rsidR="00692988" w:rsidRDefault="00000000">
            <w:pPr>
              <w:spacing w:after="0" w:line="276" w:lineRule="auto"/>
            </w:pPr>
            <w:r>
              <w:rPr>
                <w:sz w:val="17"/>
              </w:rPr>
              <w:t>Clear labels and organized packing so groups identify dishes easily.</w:t>
            </w:r>
          </w:p>
        </w:tc>
      </w:tr>
      <w:tr w:rsidR="00692988" w14:paraId="0951E854" w14:textId="77777777">
        <w:tc>
          <w:tcPr>
            <w:tcW w:w="252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2D17FF" w14:textId="77777777" w:rsidR="00692988" w:rsidRDefault="00000000">
            <w:pPr>
              <w:spacing w:after="0" w:line="276" w:lineRule="auto"/>
            </w:pPr>
            <w:r>
              <w:rPr>
                <w:sz w:val="17"/>
              </w:rPr>
              <w:t>Inserts</w:t>
            </w:r>
          </w:p>
        </w:tc>
        <w:tc>
          <w:tcPr>
            <w:tcW w:w="684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FE500C" w14:textId="77777777" w:rsidR="00692988" w:rsidRDefault="00000000">
            <w:pPr>
              <w:spacing w:after="0" w:line="276" w:lineRule="auto"/>
            </w:pPr>
            <w:r>
              <w:rPr>
                <w:sz w:val="17"/>
              </w:rPr>
              <w:t>Occasion-led copy: Next family dinner? One trusted table awaits.</w:t>
            </w:r>
          </w:p>
        </w:tc>
      </w:tr>
    </w:tbl>
    <w:p w14:paraId="264A9DAF" w14:textId="77777777" w:rsidR="00692988" w:rsidRDefault="00692988">
      <w:pPr>
        <w:spacing w:after="40"/>
      </w:pPr>
    </w:p>
    <w:sectPr w:rsidR="00692988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6AFBA" w14:textId="77777777" w:rsidR="00327415" w:rsidRDefault="00327415">
      <w:pPr>
        <w:spacing w:after="0" w:line="240" w:lineRule="auto"/>
      </w:pPr>
      <w:r>
        <w:separator/>
      </w:r>
    </w:p>
  </w:endnote>
  <w:endnote w:type="continuationSeparator" w:id="0">
    <w:p w14:paraId="0B24CFB2" w14:textId="77777777" w:rsidR="00327415" w:rsidRDefault="003274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21DBB" w14:textId="77777777" w:rsidR="00692988" w:rsidRDefault="00000000">
    <w:pPr>
      <w:pStyle w:val="Footer"/>
      <w:spacing w:line="300" w:lineRule="auto"/>
      <w:jc w:val="center"/>
    </w:pPr>
    <w:r>
      <w:rPr>
        <w:color w:val="6B6258"/>
        <w:sz w:val="17"/>
      </w:rPr>
      <w:t>Internal + agency reference | Version 1.0 | July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C0CB36" w14:textId="77777777" w:rsidR="00327415" w:rsidRDefault="00327415">
      <w:pPr>
        <w:spacing w:after="0" w:line="240" w:lineRule="auto"/>
      </w:pPr>
      <w:r>
        <w:separator/>
      </w:r>
    </w:p>
  </w:footnote>
  <w:footnote w:type="continuationSeparator" w:id="0">
    <w:p w14:paraId="0EDBB6ED" w14:textId="77777777" w:rsidR="00327415" w:rsidRDefault="003274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C1196" w14:textId="77777777" w:rsidR="00692988" w:rsidRDefault="00000000">
    <w:pPr>
      <w:pStyle w:val="Header"/>
      <w:spacing w:line="300" w:lineRule="auto"/>
      <w:jc w:val="right"/>
    </w:pPr>
    <w:r>
      <w:rPr>
        <w:b/>
        <w:caps/>
        <w:color w:val="6B6258"/>
        <w:sz w:val="17"/>
      </w:rPr>
      <w:t>THE RASOIYA STREET | Brand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4681855">
    <w:abstractNumId w:val="8"/>
  </w:num>
  <w:num w:numId="2" w16cid:durableId="1821653448">
    <w:abstractNumId w:val="6"/>
  </w:num>
  <w:num w:numId="3" w16cid:durableId="1877885696">
    <w:abstractNumId w:val="5"/>
  </w:num>
  <w:num w:numId="4" w16cid:durableId="1802074206">
    <w:abstractNumId w:val="4"/>
  </w:num>
  <w:num w:numId="5" w16cid:durableId="350955046">
    <w:abstractNumId w:val="7"/>
  </w:num>
  <w:num w:numId="6" w16cid:durableId="1396973314">
    <w:abstractNumId w:val="3"/>
  </w:num>
  <w:num w:numId="7" w16cid:durableId="1889753879">
    <w:abstractNumId w:val="2"/>
  </w:num>
  <w:num w:numId="8" w16cid:durableId="1476020332">
    <w:abstractNumId w:val="1"/>
  </w:num>
  <w:num w:numId="9" w16cid:durableId="1018315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27415"/>
    <w:rsid w:val="00667359"/>
    <w:rsid w:val="00692988"/>
    <w:rsid w:val="007838F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E5B512"/>
  <w14:defaultImageDpi w14:val="300"/>
  <w15:docId w15:val="{04AD2151-6FA3-4E67-B94F-BD0B0F9C7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4211D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59" w:lineRule="auto"/>
      <w:outlineLvl w:val="0"/>
    </w:pPr>
    <w:rPr>
      <w:rFonts w:asciiTheme="majorHAnsi" w:eastAsiaTheme="majorEastAsia" w:hAnsiTheme="majorHAnsi" w:cstheme="majorBidi"/>
      <w:b/>
      <w:bCs/>
      <w:color w:val="0E5D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64" w:lineRule="auto"/>
      <w:outlineLvl w:val="1"/>
    </w:pPr>
    <w:rPr>
      <w:rFonts w:asciiTheme="majorHAnsi" w:eastAsiaTheme="majorEastAsia" w:hAnsiTheme="majorHAnsi" w:cstheme="majorBidi"/>
      <w:b/>
      <w:bCs/>
      <w:color w:val="B94E1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15</Pages>
  <Words>2496</Words>
  <Characters>14232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Rasoiya Street Brand Guide</dc:title>
  <dc:subject>Redesigned internal and agency brand guide</dc:subject>
  <dc:creator>Codex</dc:creator>
  <cp:keywords/>
  <dc:description>Clean redesigned copy generated from the July 2026 source brand guide.</dc:description>
  <cp:lastModifiedBy>Jayesh Saraf</cp:lastModifiedBy>
  <cp:revision>2</cp:revision>
  <dcterms:created xsi:type="dcterms:W3CDTF">2026-07-17T07:54:00Z</dcterms:created>
  <dcterms:modified xsi:type="dcterms:W3CDTF">2026-07-17T07:54:00Z</dcterms:modified>
  <cp:category/>
</cp:coreProperties>
</file>