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F941E" w14:textId="47573371" w:rsidR="00CA759E" w:rsidRDefault="00595205" w:rsidP="00595205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595205">
        <w:rPr>
          <w:b/>
          <w:bCs/>
          <w:i/>
          <w:iCs/>
          <w:sz w:val="40"/>
          <w:szCs w:val="40"/>
          <w:u w:val="single"/>
        </w:rPr>
        <w:t>Referat Proiect Stackedplot</w:t>
      </w:r>
    </w:p>
    <w:p w14:paraId="775D47B8" w14:textId="38F8B966" w:rsidR="00595205" w:rsidRDefault="00595205" w:rsidP="00595205">
      <w:pPr>
        <w:rPr>
          <w:sz w:val="28"/>
          <w:szCs w:val="28"/>
        </w:rPr>
      </w:pPr>
    </w:p>
    <w:p w14:paraId="4425EA0E" w14:textId="25C8A7BC" w:rsidR="005D584E" w:rsidRPr="005D584E" w:rsidRDefault="005D584E" w:rsidP="00595205">
      <w:pPr>
        <w:pStyle w:val="NormalWeb"/>
        <w:rPr>
          <w:b/>
          <w:bCs/>
          <w:sz w:val="32"/>
          <w:szCs w:val="32"/>
          <w:u w:val="single"/>
        </w:rPr>
      </w:pPr>
      <w:r w:rsidRPr="005D584E">
        <w:rPr>
          <w:b/>
          <w:bCs/>
          <w:sz w:val="32"/>
          <w:szCs w:val="32"/>
          <w:u w:val="single"/>
        </w:rPr>
        <w:t>Introducere</w:t>
      </w:r>
    </w:p>
    <w:p w14:paraId="60CFEE45" w14:textId="322D8CD7" w:rsidR="005D584E" w:rsidRDefault="00595205" w:rsidP="005D584E">
      <w:pPr>
        <w:pStyle w:val="NormalWeb"/>
        <w:rPr>
          <w:rFonts w:asciiTheme="majorHAnsi" w:hAnsiTheme="majorHAnsi" w:cstheme="majorHAnsi"/>
          <w14:ligatures w14:val="none"/>
        </w:rPr>
      </w:pPr>
      <w:r w:rsidRPr="005D584E">
        <w:rPr>
          <w:rFonts w:asciiTheme="majorHAnsi" w:hAnsiTheme="majorHAnsi" w:cstheme="majorHAnsi"/>
        </w:rPr>
        <w:t>Funcția</w:t>
      </w:r>
      <w:r w:rsidRPr="005D584E">
        <w:rPr>
          <w:rFonts w:asciiTheme="majorHAnsi" w:hAnsiTheme="majorHAnsi" w:cstheme="majorHAnsi"/>
        </w:rPr>
        <w:t xml:space="preserve"> </w:t>
      </w:r>
      <w:r w:rsidRPr="005D584E">
        <w:rPr>
          <w:rFonts w:asciiTheme="majorHAnsi" w:hAnsiTheme="majorHAnsi" w:cstheme="majorHAnsi"/>
          <w:color w:val="C00000"/>
        </w:rPr>
        <w:t>Stackedplot</w:t>
      </w:r>
      <w:r w:rsidRPr="005D584E">
        <w:rPr>
          <w:rFonts w:asciiTheme="majorHAnsi" w:hAnsiTheme="majorHAnsi" w:cstheme="majorHAnsi"/>
        </w:rPr>
        <w:t xml:space="preserve"> din MATLAB este utilizată pentru a reprezenta grafic variabile multiple dintr-un tabel sau dintr-o matrice, fiecare variabilă fiind plasată pe un subplot separat, dar împărțind același axă X. Aceasta este o metodă convenabilă pentru a vizualiza date care au o variabilă comună (de exemplu, timp) și mai multe serii de date asociate acesteia.</w:t>
      </w:r>
      <w:r w:rsidRPr="005D584E">
        <w:rPr>
          <w:rFonts w:asciiTheme="majorHAnsi" w:hAnsiTheme="majorHAnsi" w:cstheme="majorHAnsi"/>
        </w:rPr>
        <w:t xml:space="preserve"> </w:t>
      </w:r>
      <w:r w:rsidR="005D584E">
        <w:rPr>
          <w:rFonts w:asciiTheme="majorHAnsi" w:hAnsiTheme="majorHAnsi" w:cstheme="majorHAnsi"/>
        </w:rPr>
        <w:t xml:space="preserve"> </w:t>
      </w:r>
      <w:r w:rsidR="005D584E" w:rsidRPr="005D584E">
        <w:rPr>
          <w:rFonts w:asciiTheme="majorHAnsi" w:hAnsiTheme="majorHAnsi" w:cstheme="majorHAnsi"/>
          <w14:ligatures w14:val="none"/>
        </w:rPr>
        <w:t>Prin utilizarea</w:t>
      </w:r>
      <w:r w:rsidR="005D584E">
        <w:rPr>
          <w:rFonts w:asciiTheme="majorHAnsi" w:hAnsiTheme="majorHAnsi" w:cstheme="majorHAnsi"/>
          <w14:ligatures w14:val="none"/>
        </w:rPr>
        <w:t xml:space="preserve"> stackedplot</w:t>
      </w:r>
      <w:r w:rsidR="005D584E" w:rsidRPr="005D584E">
        <w:rPr>
          <w:rFonts w:asciiTheme="majorHAnsi" w:hAnsiTheme="majorHAnsi" w:cstheme="majorHAnsi"/>
          <w14:ligatures w14:val="none"/>
        </w:rPr>
        <w:t xml:space="preserve"> se poate observa cum se comportă mai multe variabile simultan, facilitând analiza tendințelor și corelațiilor dintre acestea. În cadrul acestui proiect, funcția</w:t>
      </w:r>
      <w:r w:rsidR="00155A40">
        <w:rPr>
          <w:rFonts w:asciiTheme="majorHAnsi" w:hAnsiTheme="majorHAnsi" w:cstheme="majorHAnsi"/>
          <w14:ligatures w14:val="none"/>
        </w:rPr>
        <w:t xml:space="preserve"> stackedplot </w:t>
      </w:r>
      <w:r w:rsidR="005D584E" w:rsidRPr="005D584E">
        <w:rPr>
          <w:rFonts w:asciiTheme="majorHAnsi" w:hAnsiTheme="majorHAnsi" w:cstheme="majorHAnsi"/>
          <w14:ligatures w14:val="none"/>
        </w:rPr>
        <w:t>este utilizată pentru a vizualiza datele dintr-un tabel selectat de utilizator prin intermediul unei interfețe grafice MATLAB.</w:t>
      </w:r>
    </w:p>
    <w:p w14:paraId="778A80E4" w14:textId="177FB1ED" w:rsidR="005D584E" w:rsidRDefault="005D584E" w:rsidP="005D584E">
      <w:pPr>
        <w:pStyle w:val="NormalWeb"/>
        <w:rPr>
          <w:rFonts w:asciiTheme="majorHAnsi" w:hAnsiTheme="majorHAnsi" w:cstheme="majorHAnsi"/>
          <w14:ligatures w14:val="none"/>
        </w:rPr>
      </w:pPr>
    </w:p>
    <w:p w14:paraId="18D997C2" w14:textId="3C0E270A" w:rsidR="005D584E" w:rsidRDefault="005D584E" w:rsidP="005D584E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  <w14:ligatures w14:val="none"/>
        </w:rPr>
      </w:pPr>
      <w:r w:rsidRPr="005D584E">
        <w:rPr>
          <w:rFonts w:asciiTheme="minorHAnsi" w:hAnsiTheme="minorHAnsi" w:cstheme="minorHAnsi"/>
          <w:b/>
          <w:bCs/>
          <w:sz w:val="32"/>
          <w:szCs w:val="32"/>
          <w:u w:val="single"/>
          <w14:ligatures w14:val="none"/>
        </w:rPr>
        <w:t xml:space="preserve">Sintaxele funcției </w:t>
      </w:r>
      <w:r w:rsidR="00AA0451">
        <w:rPr>
          <w:rFonts w:asciiTheme="minorHAnsi" w:hAnsiTheme="minorHAnsi" w:cstheme="minorHAnsi"/>
          <w:b/>
          <w:bCs/>
          <w:sz w:val="32"/>
          <w:szCs w:val="32"/>
          <w:u w:val="single"/>
          <w14:ligatures w14:val="none"/>
        </w:rPr>
        <w:t>S</w:t>
      </w:r>
      <w:r w:rsidRPr="005D584E">
        <w:rPr>
          <w:rFonts w:asciiTheme="minorHAnsi" w:hAnsiTheme="minorHAnsi" w:cstheme="minorHAnsi"/>
          <w:b/>
          <w:bCs/>
          <w:sz w:val="32"/>
          <w:szCs w:val="32"/>
          <w:u w:val="single"/>
          <w14:ligatures w14:val="none"/>
        </w:rPr>
        <w:t>tackedplot</w:t>
      </w:r>
    </w:p>
    <w:p w14:paraId="65D36BF9" w14:textId="62340DDC" w:rsidR="00A345AE" w:rsidRDefault="00A345AE" w:rsidP="00A345A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14:ligatures w14:val="none"/>
        </w:rPr>
      </w:pPr>
      <w:r w:rsidRPr="00A345AE">
        <w:rPr>
          <w:rFonts w:asciiTheme="minorHAnsi" w:hAnsiTheme="minorHAnsi" w:cstheme="minorHAnsi"/>
          <w:sz w:val="28"/>
          <w:szCs w:val="28"/>
          <w14:ligatures w14:val="none"/>
        </w:rPr>
        <w:t>Reprezentarea grafică a tuturor variabilelor numerice dintr-un tabel</w:t>
      </w:r>
    </w:p>
    <w:p w14:paraId="7BCB05D8" w14:textId="77777777" w:rsidR="00AA0451" w:rsidRDefault="00A345AE" w:rsidP="00AA0451">
      <w:pPr>
        <w:spacing w:before="100" w:beforeAutospacing="1" w:after="100" w:afterAutospacing="1" w:line="240" w:lineRule="auto"/>
        <w:ind w:left="1440"/>
        <w:rPr>
          <w:rFonts w:cstheme="minorHAnsi"/>
          <w:sz w:val="28"/>
          <w:szCs w:val="28"/>
          <w14:ligatures w14:val="none"/>
        </w:rPr>
      </w:pPr>
      <w:r w:rsidRPr="00A345AE">
        <w:rPr>
          <w:rFonts w:cstheme="minorHAnsi"/>
          <w:sz w:val="28"/>
          <w:szCs w:val="28"/>
          <w14:ligatures w14:val="none"/>
        </w:rPr>
        <w:t>stackedplot(tbl);</w:t>
      </w:r>
      <w:r>
        <w:rPr>
          <w:rFonts w:cstheme="minorHAnsi"/>
          <w:sz w:val="28"/>
          <w:szCs w:val="28"/>
          <w14:ligatures w14:val="none"/>
        </w:rPr>
        <w:t xml:space="preserve"> </w:t>
      </w:r>
      <w:r w:rsidR="00AA0451">
        <w:rPr>
          <w:rFonts w:cstheme="minorHAnsi"/>
          <w:sz w:val="28"/>
          <w:szCs w:val="28"/>
          <w14:ligatures w14:val="none"/>
        </w:rPr>
        <w:t xml:space="preserve">  </w:t>
      </w:r>
    </w:p>
    <w:p w14:paraId="477C1944" w14:textId="026FDFBF" w:rsidR="00A345AE" w:rsidRPr="00AA0451" w:rsidRDefault="00A345AE" w:rsidP="00AA0451">
      <w:pPr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A345A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Această sintaxă creează un stacked plot pentru toate variabilele numerice din tabelul</w:t>
      </w:r>
      <w:r w:rsidR="00AA0451" w:rsidRPr="00AA045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tbl. </w:t>
      </w:r>
    </w:p>
    <w:p w14:paraId="7C3AD568" w14:textId="56F8847C" w:rsidR="00AA0451" w:rsidRPr="00AA0451" w:rsidRDefault="00AA0451" w:rsidP="00AA045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14:ligatures w14:val="none"/>
        </w:rPr>
      </w:pPr>
      <w:r w:rsidRPr="00AA0451">
        <w:rPr>
          <w:rFonts w:asciiTheme="minorHAnsi" w:hAnsiTheme="minorHAnsi" w:cstheme="minorHAnsi"/>
          <w:b/>
          <w:bCs/>
          <w:sz w:val="28"/>
          <w:szCs w:val="28"/>
          <w14:ligatures w14:val="none"/>
        </w:rPr>
        <w:t>Reprezentarea grafică a mai multor tabele</w:t>
      </w:r>
    </w:p>
    <w:p w14:paraId="16FF7D90" w14:textId="4610D898" w:rsidR="00AA0451" w:rsidRDefault="00AA0451" w:rsidP="00AA0451">
      <w:pPr>
        <w:pStyle w:val="NormalWeb"/>
        <w:ind w:left="720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asciiTheme="minorHAnsi" w:hAnsiTheme="minorHAnsi" w:cstheme="minorHAnsi"/>
          <w:sz w:val="28"/>
          <w:szCs w:val="28"/>
          <w14:ligatures w14:val="none"/>
        </w:rPr>
        <w:t xml:space="preserve">  </w:t>
      </w:r>
      <w:r w:rsidRPr="00AA0451">
        <w:rPr>
          <w:rFonts w:asciiTheme="minorHAnsi" w:hAnsiTheme="minorHAnsi" w:cstheme="minorHAnsi"/>
          <w:sz w:val="28"/>
          <w:szCs w:val="28"/>
          <w14:ligatures w14:val="none"/>
        </w:rPr>
        <w:t>stackedplot(tbl1, tbl2, ..., tblN);</w:t>
      </w:r>
    </w:p>
    <w:p w14:paraId="0F52153D" w14:textId="77C6568C" w:rsidR="00AA0451" w:rsidRDefault="00AA0451" w:rsidP="00AA0451">
      <w:pPr>
        <w:pStyle w:val="NormalWeb"/>
        <w:ind w:left="720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asciiTheme="minorHAnsi" w:hAnsiTheme="minorHAnsi" w:cstheme="minorHAnsi"/>
          <w:sz w:val="28"/>
          <w:szCs w:val="28"/>
          <w14:ligatures w14:val="none"/>
        </w:rPr>
        <w:t xml:space="preserve">Astfel acestă sintaxa permite creearea unui stacked plot cu mai multe tabele. </w:t>
      </w:r>
    </w:p>
    <w:p w14:paraId="7B589665" w14:textId="1C76BD54" w:rsidR="00AA0451" w:rsidRPr="00AA0451" w:rsidRDefault="00AA0451" w:rsidP="00AA04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AA045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Setarea unei variabile specifice pentru axa X</w:t>
      </w:r>
    </w:p>
    <w:p w14:paraId="124A0979" w14:textId="77777777" w:rsidR="00AA0451" w:rsidRP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20D81626" w14:textId="3D5A2526" w:rsid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AA045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stackedplot(tbl, 'XVariable', xvar);</w:t>
      </w:r>
    </w:p>
    <w:p w14:paraId="464FF381" w14:textId="043D6765" w:rsid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42B444C4" w14:textId="2CCF8E80" w:rsid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Acesta sintaxă asigură ca varianta xvar este utilizata ca axa X.</w:t>
      </w:r>
    </w:p>
    <w:p w14:paraId="319AA097" w14:textId="140F7D67" w:rsid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314A82E7" w14:textId="77777777" w:rsid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212360A6" w14:textId="653F9652" w:rsid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44F30618" w14:textId="286B59E8" w:rsidR="00AA0451" w:rsidRPr="00AA0451" w:rsidRDefault="00AA0451" w:rsidP="00AA04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AA045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Specificarea unui container pentru stackedplot</w:t>
      </w:r>
    </w:p>
    <w:p w14:paraId="3964D9DF" w14:textId="77777777" w:rsidR="00AA0451" w:rsidRP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285FBDC4" w14:textId="6D070984" w:rsid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AA045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stackedplot(parent, tbl);</w:t>
      </w:r>
    </w:p>
    <w:p w14:paraId="5A925DCB" w14:textId="41223EB2" w:rsidR="00AA0451" w:rsidRDefault="00AA0451" w:rsidP="00AA0451">
      <w:pPr>
        <w:pStyle w:val="NormalWeb"/>
        <w:rPr>
          <w14:ligatures w14:val="none"/>
        </w:rPr>
      </w:pPr>
      <w:r>
        <w:rPr>
          <w:rFonts w:cstheme="minorHAnsi"/>
          <w:sz w:val="28"/>
          <w:szCs w:val="28"/>
          <w14:ligatures w14:val="none"/>
        </w:rPr>
        <w:t xml:space="preserve">          Cu ajutorul acestei sintaxe </w:t>
      </w:r>
      <w:r w:rsidRPr="00AA0451">
        <w:rPr>
          <w:rFonts w:cstheme="minorHAnsi"/>
          <w:color w:val="C00000"/>
          <w:sz w:val="28"/>
          <w:szCs w:val="28"/>
          <w14:ligatures w14:val="none"/>
        </w:rPr>
        <w:t xml:space="preserve">parent </w:t>
      </w:r>
      <w:r w:rsidRPr="00AA0451">
        <w:rPr>
          <w14:ligatures w14:val="none"/>
        </w:rPr>
        <w:t>specifică containerul în care să fie plasat stackedplot-ul.</w:t>
      </w:r>
    </w:p>
    <w:p w14:paraId="402B8D64" w14:textId="61DC1CCD" w:rsidR="00AA0451" w:rsidRDefault="00AA0451" w:rsidP="00AA0451">
      <w:pPr>
        <w:pStyle w:val="NormalWeb"/>
        <w:rPr>
          <w14:ligatures w14:val="none"/>
        </w:rPr>
      </w:pPr>
    </w:p>
    <w:p w14:paraId="5449DEC1" w14:textId="59CC1814" w:rsidR="00AA0451" w:rsidRDefault="00AA0451" w:rsidP="00AA0451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  <w14:ligatures w14:val="none"/>
        </w:rPr>
      </w:pPr>
      <w:r w:rsidRPr="00AA0451">
        <w:rPr>
          <w:rFonts w:asciiTheme="minorHAnsi" w:hAnsiTheme="minorHAnsi" w:cstheme="minorHAnsi"/>
          <w:b/>
          <w:bCs/>
          <w:sz w:val="32"/>
          <w:szCs w:val="32"/>
          <w:u w:val="single"/>
          <w14:ligatures w14:val="none"/>
        </w:rPr>
        <w:t>Explicatia argumetelor de intrare</w:t>
      </w:r>
    </w:p>
    <w:p w14:paraId="25F2CD1F" w14:textId="77777777" w:rsidR="00AA0451" w:rsidRPr="00AA0451" w:rsidRDefault="00AA0451" w:rsidP="00AA045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AA0451">
        <w:rPr>
          <w:rFonts w:eastAsia="Times New Roman" w:cstheme="minorHAnsi"/>
          <w:b/>
          <w:bCs/>
          <w:kern w:val="0"/>
          <w:sz w:val="24"/>
          <w:szCs w:val="24"/>
          <w:lang w:eastAsia="ro-RO"/>
          <w14:ligatures w14:val="none"/>
        </w:rPr>
        <w:t>Argumentele de intrare și ieșire</w:t>
      </w:r>
    </w:p>
    <w:p w14:paraId="24F75189" w14:textId="77777777" w:rsidR="00155A40" w:rsidRDefault="00AA0451" w:rsidP="00155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AA0451">
        <w:rPr>
          <w:rFonts w:eastAsia="Times New Roman" w:cstheme="minorHAnsi"/>
          <w:b/>
          <w:bCs/>
          <w:kern w:val="0"/>
          <w:sz w:val="24"/>
          <w:szCs w:val="24"/>
          <w:lang w:eastAsia="ro-RO"/>
          <w14:ligatures w14:val="none"/>
        </w:rPr>
        <w:t>Argumente de intrare:</w:t>
      </w:r>
    </w:p>
    <w:p w14:paraId="5BF1F32A" w14:textId="77777777" w:rsidR="00155A40" w:rsidRDefault="00155A40" w:rsidP="00155A4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155A40">
        <w:rPr>
          <w:rFonts w:eastAsia="Times New Roman" w:cstheme="minorHAnsi"/>
          <w:color w:val="C00000"/>
          <w:kern w:val="0"/>
          <w:sz w:val="24"/>
          <w:szCs w:val="24"/>
          <w:lang w:eastAsia="ro-RO"/>
          <w14:ligatures w14:val="none"/>
        </w:rPr>
        <w:t>tbl</w:t>
      </w:r>
      <w:r w:rsidRPr="00155A40">
        <w:rPr>
          <w:rFonts w:eastAsia="Times New Roman" w:cstheme="minorHAnsi"/>
          <w:color w:val="C00000"/>
          <w:kern w:val="0"/>
          <w:sz w:val="24"/>
          <w:szCs w:val="24"/>
          <w:lang w:val="en-US" w:eastAsia="ro-RO"/>
          <w14:ligatures w14:val="none"/>
        </w:rPr>
        <w:t>:</w:t>
      </w:r>
      <w:r>
        <w:rPr>
          <w:rFonts w:eastAsia="Times New Roman" w:cstheme="minorHAnsi"/>
          <w:kern w:val="0"/>
          <w:sz w:val="24"/>
          <w:szCs w:val="24"/>
          <w:lang w:val="en-US" w:eastAsia="ro-RO"/>
          <w14:ligatures w14:val="none"/>
        </w:rPr>
        <w:t xml:space="preserve"> 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>tabel MATLAB care conține datele de afișat.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 </w:t>
      </w:r>
    </w:p>
    <w:p w14:paraId="3F2A51A7" w14:textId="77777777" w:rsidR="00155A40" w:rsidRDefault="00155A40" w:rsidP="00155A4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155A40">
        <w:rPr>
          <w:rFonts w:eastAsia="Times New Roman" w:cstheme="minorHAnsi"/>
          <w:color w:val="C00000"/>
          <w:kern w:val="0"/>
          <w:sz w:val="24"/>
          <w:szCs w:val="24"/>
          <w:lang w:eastAsia="ro-RO"/>
          <w14:ligatures w14:val="none"/>
        </w:rPr>
        <w:t>X: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vector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>numeric care reprezintă valorile de pe axa X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. </w:t>
      </w:r>
    </w:p>
    <w:p w14:paraId="5583D38F" w14:textId="77777777" w:rsidR="00155A40" w:rsidRDefault="00155A40" w:rsidP="00155A4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155A40">
        <w:rPr>
          <w:rFonts w:eastAsia="Times New Roman" w:cstheme="minorHAnsi"/>
          <w:color w:val="C00000"/>
          <w:kern w:val="0"/>
          <w:sz w:val="24"/>
          <w:szCs w:val="24"/>
          <w:lang w:eastAsia="ro-RO"/>
          <w14:ligatures w14:val="none"/>
        </w:rPr>
        <w:t>Y: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>matrice numerică unde fiecare coloană reprezintă o serie de date a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fisata. </w:t>
      </w:r>
    </w:p>
    <w:p w14:paraId="4E6DBD63" w14:textId="77777777" w:rsidR="00155A40" w:rsidRDefault="00155A40" w:rsidP="00155A4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155A40">
        <w:rPr>
          <w:rFonts w:eastAsia="Times New Roman" w:cstheme="minorHAnsi"/>
          <w:color w:val="C00000"/>
          <w:kern w:val="0"/>
          <w:sz w:val="24"/>
          <w:szCs w:val="24"/>
          <w:lang w:eastAsia="ro-RO"/>
          <w14:ligatures w14:val="none"/>
        </w:rPr>
        <w:t>vars: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celulă de stringuri sau array de nume de variabile selectate pentru 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>afisare.</w:t>
      </w:r>
    </w:p>
    <w:p w14:paraId="1BF253F3" w14:textId="77777777" w:rsidR="00155A40" w:rsidRDefault="00155A40" w:rsidP="00155A4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155A40">
        <w:rPr>
          <w:rFonts w:eastAsia="Times New Roman" w:cstheme="minorHAnsi"/>
          <w:color w:val="C00000"/>
          <w:kern w:val="0"/>
          <w:sz w:val="24"/>
          <w:szCs w:val="24"/>
          <w:lang w:eastAsia="ro-RO"/>
          <w14:ligatures w14:val="none"/>
        </w:rPr>
        <w:t>parent: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obiect de tip </w:t>
      </w:r>
      <w:r w:rsidR="00AA0451" w:rsidRPr="00AA0451">
        <w:rPr>
          <w:rFonts w:eastAsia="Times New Roman" w:cstheme="minorHAnsi"/>
          <w:kern w:val="0"/>
          <w:sz w:val="20"/>
          <w:szCs w:val="20"/>
          <w:lang w:eastAsia="ro-RO"/>
          <w14:ligatures w14:val="none"/>
        </w:rPr>
        <w:t>Figure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, </w:t>
      </w:r>
      <w:r w:rsidR="00AA0451" w:rsidRPr="00AA0451">
        <w:rPr>
          <w:rFonts w:eastAsia="Times New Roman" w:cstheme="minorHAnsi"/>
          <w:kern w:val="0"/>
          <w:sz w:val="20"/>
          <w:szCs w:val="20"/>
          <w:lang w:eastAsia="ro-RO"/>
          <w14:ligatures w14:val="none"/>
        </w:rPr>
        <w:t>Panel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sau </w:t>
      </w:r>
      <w:r w:rsidR="00AA0451" w:rsidRPr="00AA0451">
        <w:rPr>
          <w:rFonts w:eastAsia="Times New Roman" w:cstheme="minorHAnsi"/>
          <w:kern w:val="0"/>
          <w:sz w:val="20"/>
          <w:szCs w:val="20"/>
          <w:lang w:eastAsia="ro-RO"/>
          <w14:ligatures w14:val="none"/>
        </w:rPr>
        <w:t>Tab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care va conține stacked plot-ul.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</w:t>
      </w:r>
    </w:p>
    <w:p w14:paraId="67A8F1A8" w14:textId="587DBFF9" w:rsidR="00AA0451" w:rsidRDefault="00155A40" w:rsidP="00155A4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155A40">
        <w:rPr>
          <w:rFonts w:eastAsia="Times New Roman" w:cstheme="minorHAnsi"/>
          <w:color w:val="C00000"/>
          <w:kern w:val="0"/>
          <w:sz w:val="24"/>
          <w:szCs w:val="24"/>
          <w:lang w:eastAsia="ro-RO"/>
          <w14:ligatures w14:val="none"/>
        </w:rPr>
        <w:t>Name-Value: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>perechi de argumente opționale pentru personalizarea graficului.</w:t>
      </w:r>
    </w:p>
    <w:p w14:paraId="6B3A8D12" w14:textId="77777777" w:rsidR="00155A40" w:rsidRPr="00AA0451" w:rsidRDefault="00155A40" w:rsidP="00155A4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</w:p>
    <w:p w14:paraId="3C88AEAA" w14:textId="57BA3104" w:rsidR="00155A40" w:rsidRDefault="00AA0451" w:rsidP="00155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AA0451">
        <w:rPr>
          <w:rFonts w:eastAsia="Times New Roman" w:cstheme="minorHAnsi"/>
          <w:b/>
          <w:bCs/>
          <w:kern w:val="0"/>
          <w:sz w:val="24"/>
          <w:szCs w:val="24"/>
          <w:lang w:eastAsia="ro-RO"/>
          <w14:ligatures w14:val="none"/>
        </w:rPr>
        <w:t>Argumente de ieșire:</w:t>
      </w:r>
    </w:p>
    <w:p w14:paraId="1CF75B7E" w14:textId="77777777" w:rsidR="00155A40" w:rsidRPr="00155A40" w:rsidRDefault="00155A40" w:rsidP="00155A4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</w:p>
    <w:p w14:paraId="0CB91E0E" w14:textId="05CC952A" w:rsidR="00AA0451" w:rsidRPr="00AA0451" w:rsidRDefault="00155A40" w:rsidP="00155A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 w:rsidRPr="00155A40">
        <w:rPr>
          <w:rFonts w:eastAsia="Times New Roman" w:cstheme="minorHAnsi"/>
          <w:color w:val="C00000"/>
          <w:kern w:val="0"/>
          <w:sz w:val="24"/>
          <w:szCs w:val="24"/>
          <w:lang w:eastAsia="ro-RO"/>
          <w14:ligatures w14:val="none"/>
        </w:rPr>
        <w:t>s:</w:t>
      </w:r>
      <w:r w:rsidR="00943BBE">
        <w:rPr>
          <w:rFonts w:eastAsia="Times New Roman" w:cstheme="minorHAnsi"/>
          <w:color w:val="C00000"/>
          <w:kern w:val="0"/>
          <w:sz w:val="24"/>
          <w:szCs w:val="24"/>
          <w:lang w:eastAsia="ro-RO"/>
          <w14:ligatures w14:val="none"/>
        </w:rPr>
        <w:t xml:space="preserve"> 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>obiect de tip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</w:t>
      </w:r>
      <w:r w:rsidRPr="00155A40">
        <w:rPr>
          <w:rFonts w:eastAsia="Times New Roman" w:cstheme="minorHAnsi"/>
          <w:color w:val="C00000"/>
          <w:kern w:val="0"/>
          <w:sz w:val="24"/>
          <w:szCs w:val="24"/>
          <w:lang w:eastAsia="ro-RO"/>
          <w14:ligatures w14:val="none"/>
        </w:rPr>
        <w:t>StackedLineChart</w:t>
      </w:r>
      <w:r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 xml:space="preserve"> </w:t>
      </w:r>
      <w:r w:rsidR="00AA0451" w:rsidRPr="00AA0451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t>care permite modificări ulterioare ale stacked plot-ului generat.</w:t>
      </w:r>
    </w:p>
    <w:p w14:paraId="3B34C0A8" w14:textId="4042CEAB" w:rsidR="00AA0451" w:rsidRDefault="00AA0451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5DFF5BF2" w14:textId="28774D59" w:rsidR="00155A40" w:rsidRDefault="00155A40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03DF2188" w14:textId="22161BD9" w:rsidR="00155A40" w:rsidRDefault="00155A40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45372B93" w14:textId="7CFDCDB5" w:rsidR="00155A40" w:rsidRPr="00155A40" w:rsidRDefault="00155A40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ro-RO"/>
          <w14:ligatures w14:val="none"/>
        </w:rPr>
      </w:pPr>
      <w:r w:rsidRPr="00155A40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ro-RO"/>
          <w14:ligatures w14:val="none"/>
        </w:rPr>
        <w:t>Exemple de utilizare</w:t>
      </w:r>
    </w:p>
    <w:p w14:paraId="62F513F1" w14:textId="77777777" w:rsidR="00155A40" w:rsidRDefault="00155A40" w:rsidP="00155A40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</w:p>
    <w:p w14:paraId="48477A82" w14:textId="0646D33C" w:rsidR="00155A40" w:rsidRDefault="00155A40" w:rsidP="00155A40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asciiTheme="minorHAnsi" w:hAnsiTheme="minorHAnsi" w:cstheme="minorHAnsi"/>
          <w:sz w:val="28"/>
          <w:szCs w:val="28"/>
          <w14:ligatures w14:val="none"/>
        </w:rPr>
        <w:lastRenderedPageBreak/>
        <w:t>1.</w:t>
      </w:r>
      <w:r w:rsidRPr="00155A40">
        <w:rPr>
          <w:rFonts w:asciiTheme="minorHAnsi" w:hAnsiTheme="minorHAnsi" w:cstheme="minorHAnsi"/>
          <w:sz w:val="28"/>
          <w:szCs w:val="28"/>
          <w14:ligatures w14:val="none"/>
        </w:rPr>
        <w:t xml:space="preserve"> </w:t>
      </w:r>
      <w:r w:rsidRPr="00155A40">
        <w:rPr>
          <w:rFonts w:asciiTheme="minorHAnsi" w:hAnsiTheme="minorHAnsi" w:cstheme="minorHAnsi"/>
          <w:sz w:val="28"/>
          <w:szCs w:val="28"/>
          <w14:ligatures w14:val="none"/>
        </w:rPr>
        <w:t>Utilizarea stackedplot(tbl, vars);</w:t>
      </w:r>
    </w:p>
    <w:p w14:paraId="6B479736" w14:textId="4E81A886" w:rsidR="00155A40" w:rsidRDefault="00155A40" w:rsidP="00155A40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 w:rsidRPr="00155A40">
        <w:rPr>
          <w:rFonts w:asciiTheme="minorHAnsi" w:hAnsiTheme="minorHAnsi" w:cstheme="minorHAnsi"/>
          <w:sz w:val="28"/>
          <w:szCs w:val="28"/>
          <w14:ligatures w14:val="none"/>
        </w:rPr>
        <w:t>stackedplot(tbl, {'Temperatura', 'Presiunea', 'Umiditatea'});</w:t>
      </w:r>
      <w:r>
        <w:rPr>
          <w:rFonts w:asciiTheme="minorHAnsi" w:hAnsiTheme="minorHAnsi" w:cstheme="minorHAnsi"/>
          <w:sz w:val="28"/>
          <w:szCs w:val="28"/>
          <w14:ligatures w14:val="none"/>
        </w:rPr>
        <w:t xml:space="preserve"> </w:t>
      </w:r>
    </w:p>
    <w:p w14:paraId="28AD0570" w14:textId="67338FD8" w:rsidR="00155A40" w:rsidRPr="007523CE" w:rsidRDefault="00155A40" w:rsidP="00155A4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155A40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Acest exemplu selectează variabilele</w:t>
      </w:r>
      <w:r w:rsidRPr="007523C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Temperatura, Presiune si Umiditatea </w:t>
      </w:r>
      <w:r w:rsidRPr="00155A40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pentru a fi afișate pe stacked plot.</w:t>
      </w:r>
    </w:p>
    <w:p w14:paraId="402231FA" w14:textId="77777777" w:rsidR="007523CE" w:rsidRPr="007523CE" w:rsidRDefault="007523CE" w:rsidP="00155A4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6F45E92D" w14:textId="553CD32B" w:rsidR="00155A40" w:rsidRDefault="007523CE" w:rsidP="00155A40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asciiTheme="minorHAnsi" w:hAnsiTheme="minorHAnsi" w:cstheme="minorHAnsi"/>
          <w14:ligatures w14:val="none"/>
        </w:rPr>
        <w:t>2</w:t>
      </w:r>
      <w:r w:rsidR="00155A40" w:rsidRPr="007523CE">
        <w:rPr>
          <w:rFonts w:asciiTheme="minorHAnsi" w:hAnsiTheme="minorHAnsi" w:cstheme="minorHAnsi"/>
          <w:sz w:val="28"/>
          <w:szCs w:val="28"/>
          <w14:ligatures w14:val="none"/>
        </w:rPr>
        <w:t xml:space="preserve">. </w:t>
      </w:r>
      <w:r w:rsidR="00155A40" w:rsidRPr="007523CE">
        <w:rPr>
          <w:rFonts w:asciiTheme="minorHAnsi" w:hAnsiTheme="minorHAnsi" w:cstheme="minorHAnsi"/>
          <w:sz w:val="28"/>
          <w:szCs w:val="28"/>
          <w14:ligatures w14:val="none"/>
        </w:rPr>
        <w:t xml:space="preserve">Utilizarea </w:t>
      </w:r>
      <w:r w:rsidR="00155A40" w:rsidRPr="007523CE">
        <w:rPr>
          <w:rFonts w:asciiTheme="minorHAnsi" w:hAnsiTheme="minorHAnsi" w:cstheme="minorHAnsi"/>
          <w:sz w:val="28"/>
          <w:szCs w:val="28"/>
          <w14:ligatures w14:val="none"/>
        </w:rPr>
        <w:t xml:space="preserve">stackedplot(X, Y); </w:t>
      </w:r>
    </w:p>
    <w:p w14:paraId="184220FC" w14:textId="77777777" w:rsidR="007523CE" w:rsidRPr="007523CE" w:rsidRDefault="007523CE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 w:rsidRPr="007523CE">
        <w:rPr>
          <w:rFonts w:asciiTheme="minorHAnsi" w:hAnsiTheme="minorHAnsi" w:cstheme="minorHAnsi"/>
          <w:sz w:val="28"/>
          <w:szCs w:val="28"/>
          <w14:ligatures w14:val="none"/>
        </w:rPr>
        <w:t>X = linspace(0, 10, 100);</w:t>
      </w:r>
    </w:p>
    <w:p w14:paraId="3BF81FA4" w14:textId="77777777" w:rsidR="007523CE" w:rsidRPr="007523CE" w:rsidRDefault="007523CE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 w:rsidRPr="007523CE">
        <w:rPr>
          <w:rFonts w:asciiTheme="minorHAnsi" w:hAnsiTheme="minorHAnsi" w:cstheme="minorHAnsi"/>
          <w:sz w:val="28"/>
          <w:szCs w:val="28"/>
          <w14:ligatures w14:val="none"/>
        </w:rPr>
        <w:t>Y = [sin(X); cos(X)]';</w:t>
      </w:r>
    </w:p>
    <w:p w14:paraId="197DF95B" w14:textId="69B9A002" w:rsidR="007523CE" w:rsidRDefault="007523CE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 w:rsidRPr="007523CE">
        <w:rPr>
          <w:rFonts w:asciiTheme="minorHAnsi" w:hAnsiTheme="minorHAnsi" w:cstheme="minorHAnsi"/>
          <w:sz w:val="28"/>
          <w:szCs w:val="28"/>
          <w14:ligatures w14:val="none"/>
        </w:rPr>
        <w:t>stackedplot(X, Y);</w:t>
      </w:r>
    </w:p>
    <w:p w14:paraId="04E06A02" w14:textId="7AE41BDC" w:rsidR="007523CE" w:rsidRPr="007523CE" w:rsidRDefault="007523CE" w:rsidP="007523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7523C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Aceasta creează un stacked plot cu X pe axa orizontală și</w:t>
      </w:r>
      <w:r w:rsidRPr="007523C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sin(x) si cos(x) </w:t>
      </w:r>
      <w:r w:rsidRPr="007523C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pe axe separate.</w:t>
      </w:r>
    </w:p>
    <w:p w14:paraId="1C0DB12C" w14:textId="5452AE57" w:rsidR="007523CE" w:rsidRDefault="007523CE" w:rsidP="007523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</w:p>
    <w:p w14:paraId="1AB0A496" w14:textId="3ECEE861" w:rsidR="007523CE" w:rsidRPr="007523CE" w:rsidRDefault="007523CE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cstheme="minorHAnsi"/>
          <w:sz w:val="28"/>
          <w:szCs w:val="28"/>
          <w14:ligatures w14:val="none"/>
        </w:rPr>
        <w:t>3</w:t>
      </w:r>
      <w:r w:rsidRPr="007523CE">
        <w:rPr>
          <w:rFonts w:cstheme="minorHAnsi"/>
          <w:sz w:val="28"/>
          <w:szCs w:val="28"/>
          <w14:ligatures w14:val="none"/>
        </w:rPr>
        <w:t xml:space="preserve">.  </w:t>
      </w:r>
      <w:r w:rsidRPr="007523CE">
        <w:rPr>
          <w:rFonts w:asciiTheme="minorHAnsi" w:hAnsiTheme="minorHAnsi" w:cstheme="minorHAnsi"/>
          <w:sz w:val="28"/>
          <w:szCs w:val="28"/>
          <w14:ligatures w14:val="none"/>
        </w:rPr>
        <w:t>Personalizarea stacked plot cu</w:t>
      </w:r>
      <w:r w:rsidRPr="007523CE">
        <w:rPr>
          <w:rFonts w:asciiTheme="minorHAnsi" w:hAnsiTheme="minorHAnsi" w:cstheme="minorHAnsi"/>
          <w:sz w:val="28"/>
          <w:szCs w:val="28"/>
          <w14:ligatures w14:val="none"/>
        </w:rPr>
        <w:t xml:space="preserve"> Name, Value;</w:t>
      </w:r>
    </w:p>
    <w:p w14:paraId="22B5956D" w14:textId="2020E80D" w:rsidR="007523CE" w:rsidRDefault="007523CE" w:rsidP="007523CE">
      <w:pPr>
        <w:pStyle w:val="NormalWeb"/>
        <w:rPr>
          <w:rFonts w:asciiTheme="minorHAnsi" w:hAnsiTheme="minorHAnsi" w:cstheme="minorHAnsi"/>
          <w14:ligatures w14:val="none"/>
        </w:rPr>
      </w:pPr>
      <w:r w:rsidRPr="007523CE">
        <w:rPr>
          <w:rFonts w:asciiTheme="minorHAnsi" w:hAnsiTheme="minorHAnsi" w:cstheme="minorHAnsi"/>
          <w14:ligatures w14:val="none"/>
        </w:rPr>
        <w:t>stackedplot(tbl, 'XVariable', 'Timp', 'Title', 'Evoluția datelor', 'FontSize', 14);</w:t>
      </w:r>
    </w:p>
    <w:p w14:paraId="48707DB0" w14:textId="51CA9593" w:rsidR="007523CE" w:rsidRDefault="007523CE" w:rsidP="007523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7523C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Acest exemplu utilizează</w:t>
      </w:r>
      <w:r w:rsidRPr="007523C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Timp </w:t>
      </w:r>
      <w:r w:rsidRPr="007523C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ca variabilă X, adaugă un titlu și setează dimensiunea fontului.</w:t>
      </w:r>
    </w:p>
    <w:p w14:paraId="63D91AAB" w14:textId="1AE0EC0A" w:rsidR="007523CE" w:rsidRDefault="007523CE" w:rsidP="007523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698F0D1A" w14:textId="77777777" w:rsidR="007523CE" w:rsidRDefault="007523CE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 w:rsidRPr="007523CE">
        <w:rPr>
          <w:rFonts w:asciiTheme="minorHAnsi" w:hAnsiTheme="minorHAnsi" w:cstheme="minorHAnsi"/>
          <w:sz w:val="28"/>
          <w:szCs w:val="28"/>
          <w14:ligatures w14:val="none"/>
        </w:rPr>
        <w:t>4.</w:t>
      </w:r>
      <w:r w:rsidRPr="007523CE">
        <w:rPr>
          <w:rFonts w:asciiTheme="minorHAnsi" w:hAnsiTheme="minorHAnsi" w:cstheme="minorHAnsi"/>
          <w:sz w:val="28"/>
          <w:szCs w:val="28"/>
          <w14:ligatures w14:val="none"/>
        </w:rPr>
        <w:t>Utilizarea</w:t>
      </w:r>
      <w:r w:rsidRPr="007523CE">
        <w:rPr>
          <w:rFonts w:asciiTheme="minorHAnsi" w:hAnsiTheme="minorHAnsi" w:cstheme="minorHAnsi"/>
          <w:sz w:val="28"/>
          <w:szCs w:val="28"/>
          <w14:ligatures w14:val="none"/>
        </w:rPr>
        <w:t xml:space="preserve"> stackedplot (tbl,’CombineMatchingNames’, false); </w:t>
      </w:r>
    </w:p>
    <w:p w14:paraId="70B97CD6" w14:textId="2FF698F4" w:rsidR="007523CE" w:rsidRDefault="007523CE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 w:rsidRPr="007523CE">
        <w:rPr>
          <w:rFonts w:asciiTheme="minorHAnsi" w:hAnsiTheme="minorHAnsi" w:cstheme="minorHAnsi"/>
          <w:sz w:val="28"/>
          <w:szCs w:val="28"/>
          <w14:ligatures w14:val="none"/>
        </w:rPr>
        <w:t>stackedplot(tbl, 'CombineMatchingNames', false);</w:t>
      </w:r>
    </w:p>
    <w:p w14:paraId="031DCD07" w14:textId="77777777" w:rsidR="007523CE" w:rsidRPr="007523CE" w:rsidRDefault="007523CE" w:rsidP="007523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7523C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Aceasta asigură că variabilele cu același nume nu sunt combinate într-un singur subplot, facilitând compararea mai clară a datelor.</w:t>
      </w:r>
    </w:p>
    <w:p w14:paraId="294F4323" w14:textId="77777777" w:rsidR="007523CE" w:rsidRPr="007523CE" w:rsidRDefault="007523CE" w:rsidP="00752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7523CE"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  <w:pict w14:anchorId="3770F2C2">
          <v:rect id="_x0000_i1029" style="width:0;height:1.5pt" o:hralign="center" o:hrstd="t" o:hr="t" fillcolor="#a0a0a0" stroked="f"/>
        </w:pict>
      </w:r>
    </w:p>
    <w:p w14:paraId="2256A1CF" w14:textId="77777777" w:rsidR="007523CE" w:rsidRPr="007523CE" w:rsidRDefault="007523CE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</w:p>
    <w:p w14:paraId="41CBEDE9" w14:textId="607ECDAB" w:rsidR="007523CE" w:rsidRDefault="007523CE" w:rsidP="007523C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ro-RO"/>
          <w14:ligatures w14:val="none"/>
        </w:rPr>
      </w:pPr>
      <w:r w:rsidRPr="007523CE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ro-RO"/>
          <w14:ligatures w14:val="none"/>
        </w:rPr>
        <w:lastRenderedPageBreak/>
        <w:t>Explicatia codului pentru functia stackedplot</w:t>
      </w:r>
    </w:p>
    <w:p w14:paraId="7BA4F548" w14:textId="03FB1145" w:rsidR="007523CE" w:rsidRDefault="007523CE" w:rsidP="007523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Pentru început m-am ocupat de desing view, am adaugat butoanele necesare si le-am red</w:t>
      </w:r>
      <w:r w:rsidR="00943BBE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en</w:t>
      </w:r>
      <w:r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umit pe fiecare corespunzator cu numele pe care urma sa îl aiba in cod. </w:t>
      </w:r>
    </w:p>
    <w:p w14:paraId="2972F757" w14:textId="75C391F4" w:rsidR="007523CE" w:rsidRPr="007523CE" w:rsidRDefault="007523CE" w:rsidP="00943BBE">
      <w:pPr>
        <w:pStyle w:val="NormalWeb"/>
        <w:rPr>
          <w:rFonts w:asciiTheme="minorHAnsi" w:hAnsiTheme="minorHAnsi" w:cstheme="minorHAnsi"/>
          <w14:ligatures w14:val="none"/>
        </w:rPr>
      </w:pPr>
    </w:p>
    <w:p w14:paraId="02F712C8" w14:textId="2126A462" w:rsidR="007523CE" w:rsidRDefault="00943BBE" w:rsidP="00943BB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Button_LoadTable</w:t>
      </w:r>
      <w:r w:rsidR="00B80511" w:rsidRPr="00B80511">
        <w:rPr>
          <w:rFonts w:eastAsia="Times New Roman" w:cstheme="minorHAnsi"/>
          <w:b/>
          <w:bCs/>
          <w:kern w:val="0"/>
          <w:sz w:val="28"/>
          <w:szCs w:val="28"/>
          <w:lang w:val="en-US" w:eastAsia="ro-RO"/>
          <w14:ligatures w14:val="none"/>
        </w:rPr>
        <w:t>:</w:t>
      </w:r>
      <w:r w:rsidR="00B80511">
        <w:rPr>
          <w:rFonts w:eastAsia="Times New Roman" w:cstheme="minorHAnsi"/>
          <w:kern w:val="0"/>
          <w:sz w:val="28"/>
          <w:szCs w:val="28"/>
          <w:lang w:val="en-US" w:eastAsia="ro-RO"/>
          <w14:ligatures w14:val="none"/>
        </w:rPr>
        <w:t xml:space="preserve"> un button </w:t>
      </w:r>
      <w:proofErr w:type="spellStart"/>
      <w:r w:rsidR="00B80511">
        <w:rPr>
          <w:rFonts w:eastAsia="Times New Roman" w:cstheme="minorHAnsi"/>
          <w:kern w:val="0"/>
          <w:sz w:val="28"/>
          <w:szCs w:val="28"/>
          <w:lang w:val="en-US" w:eastAsia="ro-RO"/>
          <w14:ligatures w14:val="none"/>
        </w:rPr>
        <w:t>pentru</w:t>
      </w:r>
      <w:proofErr w:type="spellEnd"/>
      <w:r w:rsidR="00B80511">
        <w:rPr>
          <w:rFonts w:eastAsia="Times New Roman" w:cstheme="minorHAnsi"/>
          <w:kern w:val="0"/>
          <w:sz w:val="28"/>
          <w:szCs w:val="28"/>
          <w:lang w:val="en-US" w:eastAsia="ro-RO"/>
          <w14:ligatures w14:val="none"/>
        </w:rPr>
        <w:t xml:space="preserve"> a </w:t>
      </w:r>
      <w:r w:rsidR="00B8051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încărca tabele CSV</w:t>
      </w:r>
    </w:p>
    <w:p w14:paraId="717ECF35" w14:textId="1BF332E8" w:rsidR="00943BBE" w:rsidRDefault="00943BBE" w:rsidP="00943BB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DropDown_X</w:t>
      </w: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v</w:t>
      </w: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ar</w:t>
      </w:r>
      <w:r w:rsidR="00B80511"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:</w:t>
      </w:r>
      <w:r w:rsidR="00B8051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meniu dropdown pentru variabila X</w:t>
      </w:r>
    </w:p>
    <w:p w14:paraId="0E291F1D" w14:textId="1F41A7DE" w:rsidR="00943BBE" w:rsidRDefault="00943BBE" w:rsidP="00943BB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EditField_Title</w:t>
      </w:r>
      <w:r w:rsidR="00B80511"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:</w:t>
      </w:r>
      <w:r w:rsidR="00B8051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Edit Field Text pentru Titlu</w:t>
      </w:r>
    </w:p>
    <w:p w14:paraId="25F63792" w14:textId="385EC0B5" w:rsidR="00943BBE" w:rsidRDefault="00943BBE" w:rsidP="00943BB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EditField_X</w:t>
      </w: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l</w:t>
      </w: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abel</w:t>
      </w:r>
      <w:r w:rsidR="00B80511"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:</w:t>
      </w:r>
      <w:r w:rsidR="00B8051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Edit Field Text pentru axa X</w:t>
      </w:r>
    </w:p>
    <w:p w14:paraId="6F92A3A6" w14:textId="4ECC46DF" w:rsidR="00943BBE" w:rsidRDefault="00943BBE" w:rsidP="00943BB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EditField_Y</w:t>
      </w: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l</w:t>
      </w: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abel</w:t>
      </w:r>
      <w:r w:rsidR="00B80511"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:</w:t>
      </w:r>
      <w:r w:rsidR="00B8051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Edit Field Text pentru axa Y</w:t>
      </w:r>
    </w:p>
    <w:p w14:paraId="525EA04C" w14:textId="34000249" w:rsidR="00943BBE" w:rsidRDefault="00943BBE" w:rsidP="00943BB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EditField_FontSize</w:t>
      </w:r>
      <w:r w:rsidR="00B80511"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:</w:t>
      </w:r>
      <w:r w:rsidR="00B8051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Edit Field Text pentru a selecta mărimea fontului</w:t>
      </w:r>
    </w:p>
    <w:p w14:paraId="510EE280" w14:textId="66554629" w:rsidR="00943BBE" w:rsidRDefault="00943BBE" w:rsidP="00943BB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EditField_Color</w:t>
      </w:r>
      <w:r w:rsidR="00B80511"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:</w:t>
      </w:r>
      <w:r w:rsidR="00B8051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Edit Field Text pentru a selecta culoarea</w:t>
      </w:r>
    </w:p>
    <w:p w14:paraId="516FBEF3" w14:textId="03A89CCE" w:rsidR="00943BBE" w:rsidRDefault="00943BBE" w:rsidP="00943BB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Button_Plot</w:t>
      </w:r>
      <w:r w:rsidR="00B80511" w:rsidRPr="00B80511">
        <w:rPr>
          <w:rFonts w:eastAsia="Times New Roman" w:cstheme="minorHAnsi"/>
          <w:b/>
          <w:bCs/>
          <w:kern w:val="0"/>
          <w:sz w:val="28"/>
          <w:szCs w:val="28"/>
          <w:lang w:eastAsia="ro-RO"/>
          <w14:ligatures w14:val="none"/>
        </w:rPr>
        <w:t>:</w:t>
      </w:r>
      <w:r w:rsidR="00B80511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 xml:space="preserve"> button pentru a genera stackedplot</w:t>
      </w:r>
    </w:p>
    <w:p w14:paraId="7694335F" w14:textId="4AC6473C" w:rsidR="00B80511" w:rsidRPr="00B80511" w:rsidRDefault="00B80511" w:rsidP="00B805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>
        <w:rPr>
          <w:noProof/>
        </w:rPr>
        <w:drawing>
          <wp:inline distT="0" distB="0" distL="0" distR="0" wp14:anchorId="33A7A8B5" wp14:editId="21EDD4D0">
            <wp:extent cx="4011345" cy="29995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073" cy="300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660A" w14:textId="6ED889EA" w:rsidR="007523CE" w:rsidRDefault="00D91C9C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asciiTheme="minorHAnsi" w:hAnsiTheme="minorHAnsi" w:cstheme="minorHAnsi"/>
          <w:sz w:val="28"/>
          <w:szCs w:val="28"/>
          <w14:ligatures w14:val="none"/>
        </w:rPr>
        <w:t xml:space="preserve">După care </w:t>
      </w:r>
      <w:r w:rsidR="00B80511">
        <w:rPr>
          <w:rFonts w:asciiTheme="minorHAnsi" w:hAnsiTheme="minorHAnsi" w:cstheme="minorHAnsi"/>
          <w:sz w:val="28"/>
          <w:szCs w:val="28"/>
          <w14:ligatures w14:val="none"/>
        </w:rPr>
        <w:t>am făcut un callback pentru încărcarea tabelului folosind codul</w:t>
      </w:r>
    </w:p>
    <w:p w14:paraId="56F08F86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function 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Button_LoadTable_Callback(app, event)</w:t>
      </w:r>
    </w:p>
    <w:p w14:paraId="65BEFA18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    [file, path] = uigetfile(</w:t>
      </w:r>
      <w:r w:rsidRPr="00B8051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'*.csv'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, </w:t>
      </w:r>
      <w:r w:rsidRPr="00B8051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'Selectați un fișier CSV'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);</w:t>
      </w:r>
    </w:p>
    <w:p w14:paraId="6A8D5291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if 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isequal(file, 0)</w:t>
      </w:r>
    </w:p>
    <w:p w14:paraId="4AA57B70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>return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; </w:t>
      </w:r>
      <w:r w:rsidRPr="00B8051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ro-RO"/>
          <w14:ligatures w14:val="none"/>
        </w:rPr>
        <w:t>% Dacă utilizatorul anulează, nu face nimic</w:t>
      </w:r>
    </w:p>
    <w:p w14:paraId="497D4DB4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>end</w:t>
      </w:r>
    </w:p>
    <w:p w14:paraId="671AE04F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fullFilePath = fullfile(path, file);</w:t>
      </w:r>
    </w:p>
    <w:p w14:paraId="0D1C2273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app.tbl = readtable(fullFilePath); </w:t>
      </w:r>
      <w:r w:rsidRPr="00B8051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ro-RO"/>
          <w14:ligatures w14:val="none"/>
        </w:rPr>
        <w:t>% Încarcă datele în variabila tbl</w:t>
      </w:r>
    </w:p>
    <w:p w14:paraId="5BC2AEE6" w14:textId="386CAFE9" w:rsidR="00B80511" w:rsidRDefault="00D91C9C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asciiTheme="minorHAnsi" w:hAnsiTheme="minorHAnsi" w:cstheme="minorHAnsi"/>
          <w:sz w:val="28"/>
          <w:szCs w:val="28"/>
          <w14:ligatures w14:val="none"/>
        </w:rPr>
        <w:lastRenderedPageBreak/>
        <w:t xml:space="preserve">Urmat de </w:t>
      </w:r>
      <w:r w:rsidR="00B80511">
        <w:rPr>
          <w:rFonts w:asciiTheme="minorHAnsi" w:hAnsiTheme="minorHAnsi" w:cstheme="minorHAnsi"/>
          <w:sz w:val="28"/>
          <w:szCs w:val="28"/>
          <w14:ligatures w14:val="none"/>
        </w:rPr>
        <w:t>popula</w:t>
      </w:r>
      <w:r>
        <w:rPr>
          <w:rFonts w:asciiTheme="minorHAnsi" w:hAnsiTheme="minorHAnsi" w:cstheme="minorHAnsi"/>
          <w:sz w:val="28"/>
          <w:szCs w:val="28"/>
          <w14:ligatures w14:val="none"/>
        </w:rPr>
        <w:t xml:space="preserve">rea </w:t>
      </w:r>
      <w:r w:rsidR="00B80511">
        <w:rPr>
          <w:rFonts w:asciiTheme="minorHAnsi" w:hAnsiTheme="minorHAnsi" w:cstheme="minorHAnsi"/>
          <w:sz w:val="28"/>
          <w:szCs w:val="28"/>
          <w14:ligatures w14:val="none"/>
        </w:rPr>
        <w:t>meniul dropdown cu codul</w:t>
      </w:r>
      <w:r>
        <w:rPr>
          <w:rFonts w:asciiTheme="minorHAnsi" w:hAnsiTheme="minorHAnsi" w:cstheme="minorHAnsi"/>
          <w:sz w:val="28"/>
          <w:szCs w:val="28"/>
          <w14:ligatures w14:val="none"/>
        </w:rPr>
        <w:t xml:space="preserve"> următor</w:t>
      </w:r>
    </w:p>
    <w:p w14:paraId="1F956985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app.DropDown_XVar.Items = app.tbl.Properties.VariableNames;</w:t>
      </w:r>
    </w:p>
    <w:p w14:paraId="41FDD481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>end</w:t>
      </w:r>
    </w:p>
    <w:p w14:paraId="5779F248" w14:textId="72B01A86" w:rsidR="00B80511" w:rsidRDefault="00B80511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</w:p>
    <w:p w14:paraId="68F684A2" w14:textId="0806AFFB" w:rsidR="00B80511" w:rsidRDefault="00B80511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asciiTheme="minorHAnsi" w:hAnsiTheme="minorHAnsi" w:cstheme="minorHAnsi"/>
          <w:sz w:val="28"/>
          <w:szCs w:val="28"/>
          <w14:ligatures w14:val="none"/>
        </w:rPr>
        <w:t>Un callback pentru butonul de generare stackedplot care verifică întâi dacă are date dintr-un tabel</w:t>
      </w:r>
    </w:p>
    <w:p w14:paraId="5B563202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function 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Button_Plot_Callback(app, event)</w:t>
      </w:r>
    </w:p>
    <w:p w14:paraId="14C95105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if 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isempty(app.tbl)</w:t>
      </w:r>
    </w:p>
    <w:p w14:paraId="0A35DB93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uialert(app.UIFigure, </w:t>
      </w:r>
      <w:r w:rsidRPr="00B8051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'Încărcați mai întâi un tabel!'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, </w:t>
      </w:r>
      <w:r w:rsidRPr="00B8051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'Eroare'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);</w:t>
      </w:r>
    </w:p>
    <w:p w14:paraId="4F355711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>return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;</w:t>
      </w:r>
    </w:p>
    <w:p w14:paraId="4C59F7A6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>end</w:t>
      </w:r>
    </w:p>
    <w:p w14:paraId="0399D61A" w14:textId="77A5A0E9" w:rsidR="00B80511" w:rsidRDefault="00B80511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asciiTheme="minorHAnsi" w:hAnsiTheme="minorHAnsi" w:cstheme="minorHAnsi"/>
          <w:sz w:val="28"/>
          <w:szCs w:val="28"/>
          <w14:ligatures w14:val="none"/>
        </w:rPr>
        <w:t xml:space="preserve">Opțiuni de titlu pentru Labels </w:t>
      </w:r>
    </w:p>
    <w:p w14:paraId="75C5BF16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xvar = app.DropDown_XVar.Value; </w:t>
      </w:r>
      <w:r w:rsidRPr="00B8051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ro-RO"/>
          <w14:ligatures w14:val="none"/>
        </w:rPr>
        <w:t>% Variabila selectată pentru X</w:t>
      </w:r>
    </w:p>
    <w:p w14:paraId="3E40B1BE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</w:p>
    <w:p w14:paraId="52EF9E83" w14:textId="281AFA4A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ro-RO"/>
          <w14:ligatures w14:val="none"/>
        </w:rPr>
        <w:t xml:space="preserve">% Setează opțiunile grafice </w:t>
      </w:r>
    </w:p>
    <w:p w14:paraId="4DA0F549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options = {};</w:t>
      </w:r>
    </w:p>
    <w:p w14:paraId="32EEC85D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if 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~isempty(app.EditField_Title.Value)</w:t>
      </w:r>
    </w:p>
    <w:p w14:paraId="0D895F45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options = [options, </w:t>
      </w:r>
      <w:r w:rsidRPr="00B8051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'Title'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, app.EditField_Title.Value];</w:t>
      </w:r>
    </w:p>
    <w:p w14:paraId="6A18987B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>end</w:t>
      </w:r>
    </w:p>
    <w:p w14:paraId="4C9E8C49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if 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~isempty(app.EditField_XLabel.Value)</w:t>
      </w:r>
    </w:p>
    <w:p w14:paraId="7978B20B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options = [options, </w:t>
      </w:r>
      <w:r w:rsidRPr="00B8051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'XLabel'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, app.EditField_XLabel.Value];</w:t>
      </w:r>
    </w:p>
    <w:p w14:paraId="265354EC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>end</w:t>
      </w:r>
    </w:p>
    <w:p w14:paraId="65ED9E33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if 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~isempty(app.EditField_FontSize.Value)</w:t>
      </w:r>
    </w:p>
    <w:p w14:paraId="67DAFAC5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options = [options, </w:t>
      </w:r>
      <w:r w:rsidRPr="00B8051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'FontSize'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, str2double(app.EditField_FontSize.Value)];</w:t>
      </w:r>
    </w:p>
    <w:p w14:paraId="56D33527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>end</w:t>
      </w:r>
    </w:p>
    <w:p w14:paraId="7FAAEDFC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if 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~isempty(app.EditField_Color.Value)</w:t>
      </w:r>
    </w:p>
    <w:p w14:paraId="5B78CE10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options = [options, </w:t>
      </w:r>
      <w:r w:rsidRPr="00B8051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'Color'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, app.EditField_Color.Value];</w:t>
      </w:r>
    </w:p>
    <w:p w14:paraId="44861CD8" w14:textId="4072FDA2" w:rsidR="00B80511" w:rsidRDefault="00B80511" w:rsidP="00B80511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>end</w:t>
      </w:r>
    </w:p>
    <w:p w14:paraId="16791922" w14:textId="77777777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</w:p>
    <w:p w14:paraId="07E9060B" w14:textId="02ACF656" w:rsidR="00B80511" w:rsidRP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    </w:t>
      </w:r>
      <w:r w:rsidRPr="00B8051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ro-RO"/>
          <w14:ligatures w14:val="none"/>
        </w:rPr>
        <w:t xml:space="preserve">if </w:t>
      </w: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~isempty(app.EditField_YLabel.Value)</w:t>
      </w:r>
    </w:p>
    <w:p w14:paraId="1199798A" w14:textId="3CA5516A" w:rsidR="00B80511" w:rsidRDefault="00B80511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B80511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    ylabel(s.Axes(1), app.EditField_YLabel.Value);</w:t>
      </w:r>
    </w:p>
    <w:p w14:paraId="2D312C32" w14:textId="77777777" w:rsidR="00D91C9C" w:rsidRPr="00B80511" w:rsidRDefault="00D91C9C" w:rsidP="00B8051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</w:p>
    <w:p w14:paraId="3439C796" w14:textId="22FBD77E" w:rsidR="00B80511" w:rsidRDefault="00D91C9C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  <w:r>
        <w:rPr>
          <w:rFonts w:asciiTheme="minorHAnsi" w:hAnsiTheme="minorHAnsi" w:cstheme="minorHAnsi"/>
          <w:sz w:val="28"/>
          <w:szCs w:val="28"/>
          <w14:ligatures w14:val="none"/>
        </w:rPr>
        <w:t>Și o funcție de generare a stackedplot-ului</w:t>
      </w:r>
    </w:p>
    <w:p w14:paraId="53B62850" w14:textId="77777777" w:rsidR="00D91C9C" w:rsidRPr="00D91C9C" w:rsidRDefault="00D91C9C" w:rsidP="00D91C9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D91C9C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fig = figure(</w:t>
      </w:r>
      <w:r w:rsidRPr="00D91C9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'Name'</w:t>
      </w:r>
      <w:r w:rsidRPr="00D91C9C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, </w:t>
      </w:r>
      <w:r w:rsidRPr="00D91C9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'Stacked Plot'</w:t>
      </w:r>
      <w:r w:rsidRPr="00D91C9C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, </w:t>
      </w:r>
      <w:r w:rsidRPr="00D91C9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'NumberTitle'</w:t>
      </w:r>
      <w:r w:rsidRPr="00D91C9C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, </w:t>
      </w:r>
      <w:r w:rsidRPr="00D91C9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'off'</w:t>
      </w:r>
      <w:r w:rsidRPr="00D91C9C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);</w:t>
      </w:r>
    </w:p>
    <w:p w14:paraId="0E357A2E" w14:textId="77777777" w:rsidR="00D91C9C" w:rsidRPr="00D91C9C" w:rsidRDefault="00D91C9C" w:rsidP="00D91C9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</w:pPr>
      <w:r w:rsidRPr="00D91C9C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 xml:space="preserve">    s = stackedplot(app.tbl, </w:t>
      </w:r>
      <w:r w:rsidRPr="00D91C9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ro-RO"/>
          <w14:ligatures w14:val="none"/>
        </w:rPr>
        <w:t>"XVariable"</w:t>
      </w:r>
      <w:r w:rsidRPr="00D91C9C">
        <w:rPr>
          <w:rFonts w:ascii="Consolas" w:eastAsia="Times New Roman" w:hAnsi="Consolas" w:cs="Times New Roman"/>
          <w:kern w:val="0"/>
          <w:sz w:val="20"/>
          <w:szCs w:val="20"/>
          <w:lang w:eastAsia="ro-RO"/>
          <w14:ligatures w14:val="none"/>
        </w:rPr>
        <w:t>, xvar, options{:});</w:t>
      </w:r>
    </w:p>
    <w:p w14:paraId="3286B69F" w14:textId="349CE684" w:rsidR="00D91C9C" w:rsidRDefault="00D91C9C" w:rsidP="007523CE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</w:p>
    <w:p w14:paraId="02442B73" w14:textId="5C48F820" w:rsidR="00D91C9C" w:rsidRDefault="00D91C9C" w:rsidP="007523CE">
      <w:pPr>
        <w:pStyle w:val="NormalWeb"/>
        <w:rPr>
          <w:rFonts w:asciiTheme="minorHAnsi" w:hAnsiTheme="minorHAnsi" w:cstheme="minorHAnsi"/>
          <w:sz w:val="28"/>
          <w:szCs w:val="28"/>
          <w:lang w:val="en-US"/>
          <w14:ligatures w14:val="none"/>
        </w:rPr>
      </w:pPr>
      <w:r>
        <w:rPr>
          <w:rFonts w:asciiTheme="minorHAnsi" w:hAnsiTheme="minorHAnsi" w:cstheme="minorHAnsi"/>
          <w:sz w:val="28"/>
          <w:szCs w:val="28"/>
          <w14:ligatures w14:val="none"/>
        </w:rPr>
        <w:t>După generare, programul arată așa</w:t>
      </w:r>
      <w:r>
        <w:rPr>
          <w:rFonts w:asciiTheme="minorHAnsi" w:hAnsiTheme="minorHAnsi" w:cstheme="minorHAnsi"/>
          <w:sz w:val="28"/>
          <w:szCs w:val="28"/>
          <w:lang w:val="en-US"/>
          <w14:ligatures w14:val="none"/>
        </w:rPr>
        <w:t>:</w:t>
      </w:r>
    </w:p>
    <w:p w14:paraId="7663C973" w14:textId="38E62106" w:rsidR="00D91C9C" w:rsidRPr="00D91C9C" w:rsidRDefault="00D91C9C" w:rsidP="007523CE">
      <w:pPr>
        <w:pStyle w:val="NormalWeb"/>
        <w:rPr>
          <w:rFonts w:asciiTheme="minorHAnsi" w:hAnsiTheme="minorHAnsi" w:cstheme="minorHAnsi"/>
          <w:sz w:val="28"/>
          <w:szCs w:val="28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6F8DB60C" wp14:editId="374F06DF">
            <wp:extent cx="4223630" cy="38030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0257" cy="38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379B" w14:textId="77777777" w:rsidR="007523CE" w:rsidRPr="007523CE" w:rsidRDefault="007523CE" w:rsidP="00155A40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</w:p>
    <w:p w14:paraId="06493EA1" w14:textId="71DEB430" w:rsidR="00155A40" w:rsidRPr="00155A40" w:rsidRDefault="00D91C9C" w:rsidP="00155A4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>
        <w:rPr>
          <w:noProof/>
        </w:rPr>
        <w:drawing>
          <wp:inline distT="0" distB="0" distL="0" distR="0" wp14:anchorId="07B383E3" wp14:editId="612996B7">
            <wp:extent cx="3924057" cy="35329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556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552F" w14:textId="4EC029B9" w:rsidR="00155A40" w:rsidRPr="00155A40" w:rsidRDefault="00D91C9C" w:rsidP="00155A40">
      <w:pPr>
        <w:spacing w:beforeAutospacing="1" w:after="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  <w:r>
        <w:rPr>
          <w:noProof/>
        </w:rPr>
        <w:lastRenderedPageBreak/>
        <w:drawing>
          <wp:inline distT="0" distB="0" distL="0" distR="0" wp14:anchorId="3D0D73B3" wp14:editId="609600C3">
            <wp:extent cx="4038600" cy="36317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5894" cy="36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D09" w14:textId="77777777" w:rsidR="00155A40" w:rsidRPr="00155A40" w:rsidRDefault="00155A40" w:rsidP="00155A40">
      <w:pPr>
        <w:pStyle w:val="NormalWeb"/>
        <w:rPr>
          <w:rFonts w:asciiTheme="minorHAnsi" w:hAnsiTheme="minorHAnsi" w:cstheme="minorHAnsi"/>
          <w:sz w:val="28"/>
          <w:szCs w:val="28"/>
          <w14:ligatures w14:val="none"/>
        </w:rPr>
      </w:pPr>
    </w:p>
    <w:p w14:paraId="5376B5B5" w14:textId="670D1E0B" w:rsidR="00AA0451" w:rsidRPr="00D91C9C" w:rsidRDefault="00D91C9C" w:rsidP="00D91C9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ro-RO"/>
          <w14:ligatures w14:val="none"/>
        </w:rPr>
      </w:pPr>
      <w:r w:rsidRPr="00D91C9C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ro-RO"/>
          <w14:ligatures w14:val="none"/>
        </w:rPr>
        <w:t>Concluzie</w:t>
      </w:r>
    </w:p>
    <w:p w14:paraId="4C6B22D7" w14:textId="77777777" w:rsidR="00D91C9C" w:rsidRPr="00D91C9C" w:rsidRDefault="00D91C9C" w:rsidP="00D91C9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  <w:r w:rsidRPr="00D91C9C"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  <w:t>Funcția stackedplot din MATLAB este extrem de utilă pentru vizualizarea simultană a mai multor variabile. Este flexibilă, ușor de personalizat și oferă o modalitate clară de a compara tendințele din date, mai ales atunci când se lucrează cu table sau timetable.</w:t>
      </w:r>
    </w:p>
    <w:p w14:paraId="7D466A8D" w14:textId="77777777" w:rsidR="00D91C9C" w:rsidRPr="00AA0451" w:rsidRDefault="00D91C9C" w:rsidP="00AA045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o-RO"/>
          <w14:ligatures w14:val="none"/>
        </w:rPr>
      </w:pPr>
    </w:p>
    <w:p w14:paraId="52329C47" w14:textId="263838ED" w:rsidR="00AA0451" w:rsidRPr="00AA0451" w:rsidRDefault="00AA0451" w:rsidP="00AA0451">
      <w:pPr>
        <w:pStyle w:val="NormalWeb"/>
        <w:ind w:left="720"/>
        <w:rPr>
          <w:rFonts w:asciiTheme="minorHAnsi" w:hAnsiTheme="minorHAnsi" w:cstheme="minorHAnsi"/>
          <w:sz w:val="28"/>
          <w:szCs w:val="28"/>
          <w14:ligatures w14:val="none"/>
        </w:rPr>
      </w:pPr>
    </w:p>
    <w:p w14:paraId="18E74CF3" w14:textId="7819DF61" w:rsidR="00AA0451" w:rsidRPr="00AA0451" w:rsidRDefault="00AA0451" w:rsidP="00AA0451">
      <w:pPr>
        <w:spacing w:before="100" w:beforeAutospacing="1" w:after="100" w:afterAutospacing="1" w:line="240" w:lineRule="auto"/>
        <w:rPr>
          <w:rFonts w:cstheme="minorHAnsi"/>
          <w:sz w:val="28"/>
          <w:szCs w:val="28"/>
          <w14:ligatures w14:val="none"/>
        </w:rPr>
      </w:pPr>
    </w:p>
    <w:p w14:paraId="2E6B3745" w14:textId="4214FDDC" w:rsidR="00A345AE" w:rsidRPr="00A345AE" w:rsidRDefault="00A345AE" w:rsidP="00A345A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</w:p>
    <w:p w14:paraId="6A3A967E" w14:textId="7AE22EFC" w:rsidR="00A345AE" w:rsidRDefault="00A345AE" w:rsidP="00A34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ro-RO"/>
          <w14:ligatures w14:val="none"/>
        </w:rPr>
      </w:pPr>
    </w:p>
    <w:p w14:paraId="7C5668A4" w14:textId="77777777" w:rsidR="00A345AE" w:rsidRPr="00A345AE" w:rsidRDefault="00A345AE" w:rsidP="00A345A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o-RO"/>
          <w14:ligatures w14:val="none"/>
        </w:rPr>
      </w:pPr>
    </w:p>
    <w:p w14:paraId="0FE968CF" w14:textId="77777777" w:rsidR="005D584E" w:rsidRPr="005D584E" w:rsidRDefault="005D584E" w:rsidP="005D584E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  <w14:ligatures w14:val="none"/>
        </w:rPr>
      </w:pPr>
    </w:p>
    <w:p w14:paraId="3E0C2D04" w14:textId="77777777" w:rsidR="005D584E" w:rsidRPr="005D584E" w:rsidRDefault="005D584E" w:rsidP="005D584E">
      <w:pPr>
        <w:pStyle w:val="NormalWeb"/>
        <w:rPr>
          <w:rFonts w:asciiTheme="majorHAnsi" w:hAnsiTheme="majorHAnsi" w:cstheme="majorHAnsi"/>
          <w:b/>
          <w:bCs/>
          <w:sz w:val="32"/>
          <w:szCs w:val="32"/>
          <w:u w:val="single"/>
          <w14:ligatures w14:val="none"/>
        </w:rPr>
      </w:pPr>
    </w:p>
    <w:p w14:paraId="0D33C434" w14:textId="23F4B751" w:rsidR="00595205" w:rsidRPr="005D584E" w:rsidRDefault="00595205" w:rsidP="00595205">
      <w:pPr>
        <w:pStyle w:val="NormalWeb"/>
        <w:rPr>
          <w:rFonts w:asciiTheme="majorHAnsi" w:hAnsiTheme="majorHAnsi" w:cstheme="majorHAnsi"/>
        </w:rPr>
      </w:pPr>
    </w:p>
    <w:p w14:paraId="38ED4B02" w14:textId="44E38F7A" w:rsidR="00595205" w:rsidRPr="00595205" w:rsidRDefault="00595205" w:rsidP="00595205">
      <w:pPr>
        <w:rPr>
          <w:sz w:val="28"/>
          <w:szCs w:val="28"/>
        </w:rPr>
      </w:pPr>
    </w:p>
    <w:sectPr w:rsidR="00595205" w:rsidRPr="00595205" w:rsidSect="00C05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0301"/>
    <w:multiLevelType w:val="hybridMultilevel"/>
    <w:tmpl w:val="E5B2845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F5843"/>
    <w:multiLevelType w:val="hybridMultilevel"/>
    <w:tmpl w:val="8B244F2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42AC2"/>
    <w:multiLevelType w:val="hybridMultilevel"/>
    <w:tmpl w:val="D7CC5072"/>
    <w:lvl w:ilvl="0" w:tplc="F1EC7D4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35647"/>
    <w:multiLevelType w:val="hybridMultilevel"/>
    <w:tmpl w:val="B67685C4"/>
    <w:lvl w:ilvl="0" w:tplc="0DBAE3D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F58B5"/>
    <w:multiLevelType w:val="hybridMultilevel"/>
    <w:tmpl w:val="71E87602"/>
    <w:lvl w:ilvl="0" w:tplc="747AE61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06873"/>
    <w:multiLevelType w:val="multilevel"/>
    <w:tmpl w:val="EEB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05DA6"/>
    <w:multiLevelType w:val="multilevel"/>
    <w:tmpl w:val="CBC6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A68B8"/>
    <w:multiLevelType w:val="multilevel"/>
    <w:tmpl w:val="64C42D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D29675F"/>
    <w:multiLevelType w:val="multilevel"/>
    <w:tmpl w:val="E6A2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C6F9F"/>
    <w:multiLevelType w:val="hybridMultilevel"/>
    <w:tmpl w:val="B2387BD4"/>
    <w:lvl w:ilvl="0" w:tplc="069C097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98774C"/>
    <w:multiLevelType w:val="hybridMultilevel"/>
    <w:tmpl w:val="C9821FE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63009"/>
    <w:multiLevelType w:val="multilevel"/>
    <w:tmpl w:val="1064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11"/>
  </w:num>
  <w:num w:numId="5">
    <w:abstractNumId w:val="5"/>
  </w:num>
  <w:num w:numId="6">
    <w:abstractNumId w:val="7"/>
  </w:num>
  <w:num w:numId="7">
    <w:abstractNumId w:val="8"/>
  </w:num>
  <w:num w:numId="8">
    <w:abstractNumId w:val="6"/>
  </w:num>
  <w:num w:numId="9">
    <w:abstractNumId w:val="2"/>
  </w:num>
  <w:num w:numId="10">
    <w:abstractNumId w:val="4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05"/>
    <w:rsid w:val="00155A40"/>
    <w:rsid w:val="00227EC9"/>
    <w:rsid w:val="00595205"/>
    <w:rsid w:val="005D584E"/>
    <w:rsid w:val="007523CE"/>
    <w:rsid w:val="00943BBE"/>
    <w:rsid w:val="00A345AE"/>
    <w:rsid w:val="00AA0451"/>
    <w:rsid w:val="00B80511"/>
    <w:rsid w:val="00C05C88"/>
    <w:rsid w:val="00CA759E"/>
    <w:rsid w:val="00D9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97B9"/>
  <w15:chartTrackingRefBased/>
  <w15:docId w15:val="{9F059C83-C357-425A-AC87-852AA62A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5952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45AE"/>
    <w:rPr>
      <w:b/>
      <w:bCs/>
    </w:rPr>
  </w:style>
  <w:style w:type="paragraph" w:styleId="ListParagraph">
    <w:name w:val="List Paragraph"/>
    <w:basedOn w:val="Normal"/>
    <w:uiPriority w:val="34"/>
    <w:qFormat/>
    <w:rsid w:val="00AA045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A40"/>
    <w:rPr>
      <w:rFonts w:ascii="Courier New" w:eastAsia="Times New Roman" w:hAnsi="Courier New" w:cs="Courier New"/>
      <w:kern w:val="0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6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832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Akema _</dc:creator>
  <cp:keywords/>
  <dc:description/>
  <cp:lastModifiedBy>Akema _</cp:lastModifiedBy>
  <cp:revision>1</cp:revision>
  <dcterms:created xsi:type="dcterms:W3CDTF">2025-02-19T07:45:00Z</dcterms:created>
  <dcterms:modified xsi:type="dcterms:W3CDTF">2025-02-19T09:22:00Z</dcterms:modified>
</cp:coreProperties>
</file>