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F8" w:rsidRDefault="00844FF7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EF58F8">
        <w:rPr>
          <w:sz w:val="28"/>
          <w:szCs w:val="28"/>
        </w:rPr>
        <w:t>,</w:t>
      </w:r>
      <w:r w:rsidR="007F3226">
        <w:rPr>
          <w:sz w:val="28"/>
          <w:szCs w:val="28"/>
        </w:rPr>
        <w:t xml:space="preserve"> </w:t>
      </w:r>
      <w:r w:rsidR="00EF58F8">
        <w:rPr>
          <w:sz w:val="28"/>
          <w:szCs w:val="28"/>
        </w:rPr>
        <w:t>Культуры,</w:t>
      </w:r>
      <w:r w:rsidR="007F3226">
        <w:rPr>
          <w:sz w:val="28"/>
          <w:szCs w:val="28"/>
        </w:rPr>
        <w:t xml:space="preserve"> </w:t>
      </w:r>
    </w:p>
    <w:p w:rsidR="00844FF7" w:rsidRDefault="00EF58F8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Исследований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Республики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Молдова</w:t>
      </w:r>
    </w:p>
    <w:p w:rsidR="00844FF7" w:rsidRDefault="00844FF7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Молдовы</w:t>
      </w:r>
      <w:r w:rsidR="007F3226">
        <w:rPr>
          <w:sz w:val="28"/>
          <w:szCs w:val="28"/>
        </w:rPr>
        <w:t xml:space="preserve"> </w:t>
      </w:r>
    </w:p>
    <w:p w:rsidR="00844FF7" w:rsidRDefault="00844FF7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Программная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Инженерия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Автоматика</w:t>
      </w:r>
      <w:r w:rsidR="007F3226">
        <w:rPr>
          <w:sz w:val="28"/>
          <w:szCs w:val="28"/>
        </w:rPr>
        <w:t xml:space="preserve"> </w:t>
      </w: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Отчёт</w:t>
      </w:r>
    </w:p>
    <w:p w:rsidR="00844FF7" w:rsidRPr="009851CB" w:rsidRDefault="00844FF7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67209B">
        <w:rPr>
          <w:sz w:val="28"/>
          <w:szCs w:val="28"/>
        </w:rPr>
        <w:t>5</w:t>
      </w:r>
    </w:p>
    <w:p w:rsidR="00844FF7" w:rsidRPr="00EF58F8" w:rsidRDefault="00EF58F8" w:rsidP="0067209B">
      <w:pPr>
        <w:spacing w:line="276" w:lineRule="auto"/>
        <w:jc w:val="center"/>
        <w:rPr>
          <w:b/>
        </w:rPr>
      </w:pPr>
      <w:r w:rsidRPr="00EF58F8">
        <w:rPr>
          <w:b/>
        </w:rPr>
        <w:t>по</w:t>
      </w:r>
      <w:r w:rsidR="007F3226">
        <w:rPr>
          <w:b/>
        </w:rPr>
        <w:t xml:space="preserve"> </w:t>
      </w:r>
      <w:r w:rsidRPr="00EF58F8">
        <w:rPr>
          <w:b/>
        </w:rPr>
        <w:t>дисциплине</w:t>
      </w:r>
      <w:r w:rsidR="007F3226">
        <w:rPr>
          <w:b/>
        </w:rPr>
        <w:t xml:space="preserve"> </w:t>
      </w:r>
      <w:r w:rsidRPr="00EF58F8">
        <w:rPr>
          <w:b/>
        </w:rPr>
        <w:t>«</w:t>
      </w:r>
      <w:r w:rsidR="002C4F2B">
        <w:rPr>
          <w:b/>
          <w:lang w:val="en-US"/>
        </w:rPr>
        <w:t>PS</w:t>
      </w:r>
      <w:r w:rsidRPr="00EF58F8">
        <w:rPr>
          <w:b/>
        </w:rPr>
        <w:t>»</w:t>
      </w: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rPr>
          <w:sz w:val="28"/>
          <w:szCs w:val="28"/>
        </w:rPr>
      </w:pPr>
    </w:p>
    <w:p w:rsidR="00844FF7" w:rsidRDefault="00844FF7" w:rsidP="006720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r w:rsidR="00B25A68">
        <w:rPr>
          <w:sz w:val="28"/>
          <w:szCs w:val="28"/>
        </w:rPr>
        <w:tab/>
      </w:r>
      <w:r>
        <w:rPr>
          <w:sz w:val="28"/>
          <w:szCs w:val="28"/>
        </w:rPr>
        <w:t>ст.гр.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TI-197</w:t>
      </w:r>
    </w:p>
    <w:p w:rsidR="00844FF7" w:rsidRPr="00921E46" w:rsidRDefault="00D728E8" w:rsidP="0067209B">
      <w:pPr>
        <w:spacing w:line="276" w:lineRule="auto"/>
        <w:ind w:left="6372" w:firstLine="708"/>
        <w:rPr>
          <w:sz w:val="28"/>
          <w:szCs w:val="28"/>
        </w:rPr>
      </w:pPr>
      <w:r>
        <w:rPr>
          <w:sz w:val="28"/>
          <w:szCs w:val="28"/>
        </w:rPr>
        <w:t>Шарафудинов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21E46" w:rsidRPr="00921E46">
        <w:rPr>
          <w:sz w:val="28"/>
          <w:szCs w:val="28"/>
        </w:rPr>
        <w:t>.</w:t>
      </w:r>
    </w:p>
    <w:p w:rsidR="00844FF7" w:rsidRDefault="00844FF7" w:rsidP="0067209B">
      <w:pPr>
        <w:spacing w:line="276" w:lineRule="auto"/>
        <w:ind w:left="6480"/>
        <w:rPr>
          <w:sz w:val="28"/>
          <w:szCs w:val="28"/>
        </w:rPr>
      </w:pPr>
    </w:p>
    <w:p w:rsidR="00844FF7" w:rsidRPr="00921E46" w:rsidRDefault="00844FF7" w:rsidP="006720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28E8"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r w:rsidR="00B25A68">
        <w:rPr>
          <w:sz w:val="28"/>
          <w:szCs w:val="28"/>
        </w:rPr>
        <w:tab/>
      </w:r>
      <w:r w:rsidR="002C4F2B">
        <w:rPr>
          <w:sz w:val="28"/>
          <w:szCs w:val="28"/>
          <w:lang w:val="en-US"/>
        </w:rPr>
        <w:t>Romanenco</w:t>
      </w:r>
      <w:r w:rsidR="002C4F2B" w:rsidRPr="00921E46">
        <w:rPr>
          <w:sz w:val="28"/>
          <w:szCs w:val="28"/>
        </w:rPr>
        <w:t xml:space="preserve"> </w:t>
      </w:r>
      <w:r w:rsidR="002C4F2B">
        <w:rPr>
          <w:sz w:val="28"/>
          <w:szCs w:val="28"/>
          <w:lang w:val="en-US"/>
        </w:rPr>
        <w:t>A</w:t>
      </w:r>
      <w:r w:rsidR="002C4F2B" w:rsidRPr="00921E46">
        <w:rPr>
          <w:sz w:val="28"/>
          <w:szCs w:val="28"/>
        </w:rPr>
        <w:t>.</w:t>
      </w: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  <w:r>
        <w:rPr>
          <w:sz w:val="28"/>
          <w:szCs w:val="28"/>
        </w:rPr>
        <w:t>Кишинёв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6644BF">
        <w:rPr>
          <w:sz w:val="28"/>
          <w:szCs w:val="28"/>
        </w:rPr>
        <w:t>2</w:t>
      </w:r>
      <w:r>
        <w:br w:type="page"/>
      </w:r>
    </w:p>
    <w:p w:rsidR="002C4F2B" w:rsidRPr="009851CB" w:rsidRDefault="002C4F2B" w:rsidP="0067209B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 w:rsidRPr="002C4F2B">
        <w:rPr>
          <w:rFonts w:cs="Times New Roman"/>
          <w:b/>
          <w:sz w:val="32"/>
          <w:szCs w:val="32"/>
        </w:rPr>
        <w:lastRenderedPageBreak/>
        <w:t>Лабораторная работа №</w:t>
      </w:r>
      <w:r w:rsidR="0067209B">
        <w:rPr>
          <w:rFonts w:cs="Times New Roman"/>
          <w:b/>
          <w:sz w:val="32"/>
          <w:szCs w:val="32"/>
        </w:rPr>
        <w:t>5</w:t>
      </w:r>
    </w:p>
    <w:p w:rsidR="00CC6373" w:rsidRPr="00B25A68" w:rsidRDefault="002C4F2B" w:rsidP="0067209B">
      <w:pPr>
        <w:spacing w:line="276" w:lineRule="auto"/>
      </w:pPr>
      <w:r w:rsidRPr="00B25A68">
        <w:rPr>
          <w:rStyle w:val="10"/>
        </w:rPr>
        <w:t>Тема:</w:t>
      </w:r>
      <w:r w:rsidRPr="002C4F2B">
        <w:rPr>
          <w:rFonts w:cs="Times New Roman"/>
          <w:b/>
          <w:sz w:val="28"/>
          <w:szCs w:val="24"/>
        </w:rPr>
        <w:t xml:space="preserve"> </w:t>
      </w:r>
      <w:r w:rsidR="0067209B">
        <w:t>Цифровая обработка непрерывных во времени сигналов.</w:t>
      </w:r>
    </w:p>
    <w:p w:rsidR="00B25A68" w:rsidRPr="00B25A68" w:rsidRDefault="002C4F2B" w:rsidP="0067209B">
      <w:pPr>
        <w:spacing w:line="276" w:lineRule="auto"/>
      </w:pPr>
      <w:r w:rsidRPr="00B25A68">
        <w:rPr>
          <w:rStyle w:val="10"/>
        </w:rPr>
        <w:t>Цель</w:t>
      </w:r>
      <w:r w:rsidR="00147A32">
        <w:rPr>
          <w:rStyle w:val="10"/>
        </w:rPr>
        <w:t xml:space="preserve">: </w:t>
      </w:r>
      <w:r w:rsidR="0067209B">
        <w:t>Научиться восстанавливать непрерывный сигнал по заданному дискретному с наименьшим количеством потерь.</w:t>
      </w:r>
    </w:p>
    <w:p w:rsidR="002C4F2B" w:rsidRDefault="002C4F2B" w:rsidP="0067209B">
      <w:pPr>
        <w:pStyle w:val="1"/>
        <w:spacing w:line="276" w:lineRule="auto"/>
      </w:pPr>
      <w:r w:rsidRPr="002C4F2B">
        <w:t>Краткая теория:</w:t>
      </w:r>
    </w:p>
    <w:p w:rsidR="0067209B" w:rsidRPr="0067209B" w:rsidRDefault="0067209B" w:rsidP="0067209B">
      <w:pPr>
        <w:spacing w:line="276" w:lineRule="auto"/>
        <w:rPr>
          <w:b/>
          <w:bCs/>
        </w:rPr>
      </w:pPr>
      <w:r w:rsidRPr="0067209B">
        <w:t xml:space="preserve">Алгоритмы обработки дискретно заданных сигналов часто применяются к непрерывным во времени сигналам. Данная лабораторная работа позволит изучить основные алгоритмы преобразования непрерывного сигнала в дискретный, а затем, после применения необходимых алгоритмов преобразования, преобразования сигнала в эквивалентный ему непрерывный, по возможности с наименьшим количеством потерь, а соответственно, и меньшей «добавкой» или «воображением» недостающего. Восстановление дискретного сигнала: цель - найти необходимые условия, при которых сигнал может быть восстановлен по дискретной выборке. Прежде всего </w:t>
      </w:r>
      <w:r w:rsidRPr="0067209B">
        <w:object w:dxaOrig="4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65pt;height:18.35pt" o:ole="">
            <v:imagedata r:id="rId7" o:title=""/>
          </v:shape>
          <o:OLEObject Type="Embed" ProgID="Equation.3" ShapeID="_x0000_i1025" DrawAspect="Content" ObjectID="_1709977312" r:id="rId8"/>
        </w:object>
      </w:r>
      <w:r w:rsidRPr="0067209B">
        <w:t>.</w:t>
      </w:r>
    </w:p>
    <w:p w:rsidR="0067209B" w:rsidRPr="0067209B" w:rsidRDefault="0067209B" w:rsidP="0067209B">
      <w:pPr>
        <w:spacing w:line="276" w:lineRule="auto"/>
        <w:rPr>
          <w:bCs/>
          <w:i/>
          <w:iCs/>
        </w:rPr>
      </w:pPr>
      <w:r w:rsidRPr="0067209B">
        <w:rPr>
          <w:bCs/>
          <w:i/>
          <w:iCs/>
        </w:rPr>
        <w:t>Преобразование Фурье от последовательности</w:t>
      </w:r>
    </w:p>
    <w:p w:rsidR="0067209B" w:rsidRPr="0067209B" w:rsidRDefault="0067209B" w:rsidP="0067209B">
      <w:pPr>
        <w:spacing w:line="276" w:lineRule="auto"/>
        <w:rPr>
          <w:bCs/>
        </w:rPr>
      </w:pPr>
      <w:r w:rsidRPr="0067209B">
        <w:rPr>
          <w:bCs/>
        </w:rPr>
        <w:t xml:space="preserve">Пусть имеется сигнал </w:t>
      </w:r>
      <w:r w:rsidRPr="0067209B">
        <w:rPr>
          <w:bCs/>
        </w:rPr>
        <w:object w:dxaOrig="440" w:dyaOrig="320">
          <v:shape id="_x0000_i1026" type="#_x0000_t75" style="width:21.65pt;height:16.35pt" o:ole="">
            <v:imagedata r:id="rId9" o:title=""/>
          </v:shape>
          <o:OLEObject Type="Embed" ProgID="Equation.3" ShapeID="_x0000_i1026" DrawAspect="Content" ObjectID="_1709977313" r:id="rId10"/>
        </w:object>
      </w:r>
      <w:r w:rsidRPr="0067209B">
        <w:rPr>
          <w:bCs/>
        </w:rPr>
        <w:t xml:space="preserve">, и выбран шаг дискретизации </w:t>
      </w:r>
      <w:r w:rsidRPr="0067209B">
        <w:rPr>
          <w:bCs/>
        </w:rPr>
        <w:object w:dxaOrig="220" w:dyaOrig="279">
          <v:shape id="_x0000_i1027" type="#_x0000_t75" style="width:11pt;height:14.35pt" o:ole="">
            <v:imagedata r:id="rId11" o:title=""/>
          </v:shape>
          <o:OLEObject Type="Embed" ProgID="Equation.3" ShapeID="_x0000_i1027" DrawAspect="Content" ObjectID="_1709977314" r:id="rId12"/>
        </w:object>
      </w:r>
      <w:r w:rsidRPr="0067209B">
        <w:rPr>
          <w:bCs/>
        </w:rPr>
        <w:t xml:space="preserve">. Функция заменяется последовательностью </w:t>
      </w:r>
      <w:r w:rsidRPr="0067209B">
        <w:rPr>
          <w:bCs/>
        </w:rPr>
        <w:object w:dxaOrig="1280" w:dyaOrig="320">
          <v:shape id="_x0000_i1028" type="#_x0000_t75" style="width:64pt;height:16.35pt" o:ole="">
            <v:imagedata r:id="rId13" o:title=""/>
          </v:shape>
          <o:OLEObject Type="Embed" ProgID="Equation.3" ShapeID="_x0000_i1028" DrawAspect="Content" ObjectID="_1709977315" r:id="rId14"/>
        </w:object>
      </w:r>
      <w:r w:rsidRPr="0067209B">
        <w:rPr>
          <w:bCs/>
        </w:rPr>
        <w:t xml:space="preserve">. </w:t>
      </w:r>
      <w:r w:rsidRPr="0067209B">
        <w:rPr>
          <w:b/>
        </w:rPr>
        <w:t>Определение.</w:t>
      </w:r>
      <w:r w:rsidRPr="0067209B">
        <w:rPr>
          <w:bCs/>
        </w:rPr>
        <w:t xml:space="preserve"> Преобразованием Фурье от последовательности называется функция </w:t>
      </w:r>
      <w:r w:rsidRPr="0067209B">
        <w:rPr>
          <w:bCs/>
        </w:rPr>
        <w:object w:dxaOrig="2240" w:dyaOrig="680">
          <v:shape id="_x0000_i1029" type="#_x0000_t75" style="width:112pt;height:34pt" o:ole="">
            <v:imagedata r:id="rId15" o:title=""/>
          </v:shape>
          <o:OLEObject Type="Embed" ProgID="Equation.3" ShapeID="_x0000_i1029" DrawAspect="Content" ObjectID="_1709977316" r:id="rId16"/>
        </w:object>
      </w:r>
      <w:r w:rsidRPr="0067209B">
        <w:rPr>
          <w:bCs/>
        </w:rPr>
        <w:t xml:space="preserve">        (4).</w:t>
      </w:r>
    </w:p>
    <w:p w:rsidR="0067209B" w:rsidRPr="0067209B" w:rsidRDefault="0067209B" w:rsidP="0067209B">
      <w:pPr>
        <w:spacing w:line="276" w:lineRule="auto"/>
        <w:rPr>
          <w:bCs/>
        </w:rPr>
      </w:pPr>
      <w:r w:rsidRPr="0067209B">
        <w:rPr>
          <w:bCs/>
        </w:rPr>
        <w:t xml:space="preserve">Функция </w:t>
      </w:r>
      <w:r w:rsidRPr="0067209B">
        <w:rPr>
          <w:bCs/>
        </w:rPr>
        <w:object w:dxaOrig="560" w:dyaOrig="320">
          <v:shape id="_x0000_i1030" type="#_x0000_t75" style="width:28pt;height:16.35pt" o:ole="">
            <v:imagedata r:id="rId17" o:title=""/>
          </v:shape>
          <o:OLEObject Type="Embed" ProgID="Equation.3" ShapeID="_x0000_i1030" DrawAspect="Content" ObjectID="_1709977317" r:id="rId18"/>
        </w:object>
      </w:r>
      <w:r w:rsidRPr="0067209B">
        <w:rPr>
          <w:bCs/>
        </w:rPr>
        <w:t xml:space="preserve"> является периодической. Часто ради простоты обозначений полагают </w:t>
      </w:r>
      <w:r w:rsidRPr="0067209B">
        <w:rPr>
          <w:bCs/>
        </w:rPr>
        <w:object w:dxaOrig="560" w:dyaOrig="279">
          <v:shape id="_x0000_i1031" type="#_x0000_t75" style="width:28pt;height:14.35pt" o:ole="">
            <v:imagedata r:id="rId19" o:title=""/>
          </v:shape>
          <o:OLEObject Type="Embed" ProgID="Equation.3" ShapeID="_x0000_i1031" DrawAspect="Content" ObjectID="_1709977318" r:id="rId20"/>
        </w:object>
      </w:r>
      <w:r w:rsidRPr="0067209B">
        <w:rPr>
          <w:bCs/>
        </w:rPr>
        <w:t xml:space="preserve">, и в этом случае период функции равен 1. Это принципиальное различие между преобразованиями Фурье от функции и последовательности. В то же время, оба преобразования тесно связаны. Пусть </w:t>
      </w:r>
      <w:r w:rsidRPr="0067209B">
        <w:rPr>
          <w:bCs/>
        </w:rPr>
        <w:object w:dxaOrig="1900" w:dyaOrig="680">
          <v:shape id="_x0000_i1032" type="#_x0000_t75" style="width:95pt;height:34pt" o:ole="">
            <v:imagedata r:id="rId21" o:title=""/>
          </v:shape>
          <o:OLEObject Type="Embed" ProgID="Equation.3" ShapeID="_x0000_i1032" DrawAspect="Content" ObjectID="_1709977319" r:id="rId22"/>
        </w:object>
      </w:r>
      <w:r w:rsidRPr="0067209B">
        <w:rPr>
          <w:bCs/>
        </w:rPr>
        <w:t xml:space="preserve">. Тогда </w:t>
      </w:r>
    </w:p>
    <w:p w:rsidR="0067209B" w:rsidRPr="0067209B" w:rsidRDefault="0067209B" w:rsidP="0067209B">
      <w:pPr>
        <w:spacing w:line="276" w:lineRule="auto"/>
      </w:pPr>
      <w:r w:rsidRPr="0067209B">
        <w:object w:dxaOrig="2520" w:dyaOrig="740">
          <v:shape id="_x0000_i1033" type="#_x0000_t75" style="width:126.35pt;height:36.65pt" o:ole="">
            <v:imagedata r:id="rId23" o:title=""/>
          </v:shape>
          <o:OLEObject Type="Embed" ProgID="Equation.3" ShapeID="_x0000_i1033" DrawAspect="Content" ObjectID="_1709977320" r:id="rId24"/>
        </w:object>
      </w:r>
      <w:r w:rsidRPr="0067209B">
        <w:t xml:space="preserve"> (5), то есть является преобразованием Фурье от произведения двух функций, из которых одна - обобщенная функция. Согласно общей теории, преобразование Фурье от произведения двух функций равно свертке образов сомножителей. Для упрощения обозначений </w:t>
      </w:r>
      <w:r w:rsidRPr="0067209B">
        <w:object w:dxaOrig="560" w:dyaOrig="279">
          <v:shape id="_x0000_i1034" type="#_x0000_t75" style="width:28pt;height:14.35pt" o:ole="">
            <v:imagedata r:id="rId25" o:title=""/>
          </v:shape>
          <o:OLEObject Type="Embed" ProgID="Equation.3" ShapeID="_x0000_i1034" DrawAspect="Content" ObjectID="_1709977321" r:id="rId26"/>
        </w:object>
      </w:r>
      <w:r w:rsidRPr="0067209B">
        <w:t xml:space="preserve">. Найдем </w:t>
      </w:r>
      <w:r w:rsidRPr="0067209B">
        <w:object w:dxaOrig="780" w:dyaOrig="320">
          <v:shape id="_x0000_i1035" type="#_x0000_t75" style="width:38.65pt;height:16.35pt" o:ole="">
            <v:imagedata r:id="rId27" o:title=""/>
          </v:shape>
          <o:OLEObject Type="Embed" ProgID="Equation.3" ShapeID="_x0000_i1035" DrawAspect="Content" ObjectID="_1709977322" r:id="rId28"/>
        </w:object>
      </w:r>
      <w:r w:rsidRPr="0067209B">
        <w:object w:dxaOrig="1420" w:dyaOrig="740">
          <v:shape id="_x0000_i1036" type="#_x0000_t75" style="width:71.35pt;height:36.65pt" o:ole="">
            <v:imagedata r:id="rId29" o:title=""/>
          </v:shape>
          <o:OLEObject Type="Embed" ProgID="Equation.3" ShapeID="_x0000_i1036" DrawAspect="Content" ObjectID="_1709977323" r:id="rId30"/>
        </w:object>
      </w:r>
      <w:r w:rsidRPr="0067209B">
        <w:t xml:space="preserve">. Положим </w:t>
      </w:r>
      <w:r w:rsidRPr="0067209B">
        <w:object w:dxaOrig="3019" w:dyaOrig="740">
          <v:shape id="_x0000_i1037" type="#_x0000_t75" style="width:150.65pt;height:36.65pt" o:ole="">
            <v:imagedata r:id="rId31" o:title=""/>
          </v:shape>
          <o:OLEObject Type="Embed" ProgID="Equation.3" ShapeID="_x0000_i1037" DrawAspect="Content" ObjectID="_1709977324" r:id="rId32"/>
        </w:object>
      </w:r>
      <w:r w:rsidRPr="0067209B">
        <w:t xml:space="preserve"> = </w:t>
      </w:r>
      <w:r w:rsidRPr="0067209B">
        <w:object w:dxaOrig="1040" w:dyaOrig="680">
          <v:shape id="_x0000_i1038" type="#_x0000_t75" style="width:52.35pt;height:34pt" o:ole="">
            <v:imagedata r:id="rId33" o:title=""/>
          </v:shape>
          <o:OLEObject Type="Embed" ProgID="Equation.3" ShapeID="_x0000_i1038" DrawAspect="Content" ObjectID="_1709977325" r:id="rId34"/>
        </w:object>
      </w:r>
      <w:r w:rsidRPr="0067209B">
        <w:t xml:space="preserve">. Обратим внимание на то, что это периодическая функция с периодом 1, представленная суммой геометрической прогрессии. Имеем: </w:t>
      </w:r>
      <w:r w:rsidRPr="0067209B">
        <w:object w:dxaOrig="2740" w:dyaOrig="660">
          <v:shape id="_x0000_i1039" type="#_x0000_t75" style="width:137pt;height:33.35pt" o:ole="">
            <v:imagedata r:id="rId35" o:title=""/>
          </v:shape>
          <o:OLEObject Type="Embed" ProgID="Equation.3" ShapeID="_x0000_i1039" DrawAspect="Content" ObjectID="_1709977326" r:id="rId36"/>
        </w:object>
      </w:r>
      <w:r w:rsidRPr="0067209B">
        <w:t xml:space="preserve">. Умножим числитель и знаменатель на </w:t>
      </w:r>
      <w:r w:rsidRPr="0067209B">
        <w:object w:dxaOrig="480" w:dyaOrig="320">
          <v:shape id="_x0000_i1040" type="#_x0000_t75" style="width:23.65pt;height:16.35pt" o:ole="">
            <v:imagedata r:id="rId37" o:title=""/>
          </v:shape>
          <o:OLEObject Type="Embed" ProgID="Equation.3" ShapeID="_x0000_i1040" DrawAspect="Content" ObjectID="_1709977327" r:id="rId38"/>
        </w:object>
      </w:r>
      <w:r w:rsidRPr="0067209B">
        <w:t xml:space="preserve">. Получим </w:t>
      </w:r>
      <w:r w:rsidRPr="0067209B">
        <w:object w:dxaOrig="2840" w:dyaOrig="660">
          <v:shape id="_x0000_i1041" type="#_x0000_t75" style="width:142pt;height:33.35pt" o:ole="">
            <v:imagedata r:id="rId39" o:title=""/>
          </v:shape>
          <o:OLEObject Type="Embed" ProgID="Equation.3" ShapeID="_x0000_i1041" DrawAspect="Content" ObjectID="_1709977328" r:id="rId40"/>
        </w:object>
      </w:r>
      <w:r w:rsidRPr="0067209B">
        <w:t xml:space="preserve">. В окрестности 0 </w:t>
      </w:r>
      <w:r w:rsidRPr="0067209B">
        <w:object w:dxaOrig="4760" w:dyaOrig="760">
          <v:shape id="_x0000_i1042" type="#_x0000_t75" style="width:237.65pt;height:38pt" o:ole="">
            <v:imagedata r:id="rId41" o:title=""/>
          </v:shape>
          <o:OLEObject Type="Embed" ProgID="Equation.3" ShapeID="_x0000_i1042" DrawAspect="Content" ObjectID="_1709977329" r:id="rId42"/>
        </w:object>
      </w:r>
      <w:r w:rsidRPr="0067209B">
        <w:t xml:space="preserve">  стремятся при </w:t>
      </w:r>
      <w:r w:rsidRPr="0067209B">
        <w:object w:dxaOrig="800" w:dyaOrig="279">
          <v:shape id="_x0000_i1043" type="#_x0000_t75" style="width:40pt;height:14.35pt" o:ole="">
            <v:imagedata r:id="rId43" o:title=""/>
          </v:shape>
          <o:OLEObject Type="Embed" ProgID="Equation.3" ShapeID="_x0000_i1043" DrawAspect="Content" ObjectID="_1709977330" r:id="rId44"/>
        </w:object>
      </w:r>
      <w:r w:rsidRPr="0067209B">
        <w:t xml:space="preserve">к </w:t>
      </w:r>
      <w:r w:rsidRPr="0067209B">
        <w:object w:dxaOrig="520" w:dyaOrig="320">
          <v:shape id="_x0000_i1044" type="#_x0000_t75" style="width:25.65pt;height:16.35pt" o:ole="">
            <v:imagedata r:id="rId45" o:title=""/>
          </v:shape>
          <o:OLEObject Type="Embed" ProgID="Equation.3" ShapeID="_x0000_i1044" DrawAspect="Content" ObjectID="_1709977331" r:id="rId46"/>
        </w:object>
      </w:r>
      <w:r w:rsidRPr="0067209B">
        <w:t xml:space="preserve">.  Для произвольного </w:t>
      </w:r>
      <w:r w:rsidRPr="0067209B">
        <w:object w:dxaOrig="220" w:dyaOrig="279">
          <v:shape id="_x0000_i1045" type="#_x0000_t75" style="width:11pt;height:14.35pt" o:ole="">
            <v:imagedata r:id="rId47" o:title=""/>
          </v:shape>
          <o:OLEObject Type="Embed" ProgID="Equation.3" ShapeID="_x0000_i1045" DrawAspect="Content" ObjectID="_1709977332" r:id="rId48"/>
        </w:object>
      </w:r>
      <w:r w:rsidRPr="0067209B">
        <w:t xml:space="preserve"> можно написать формулу: </w:t>
      </w:r>
      <w:r w:rsidRPr="0067209B">
        <w:object w:dxaOrig="3060" w:dyaOrig="620">
          <v:shape id="_x0000_i1046" type="#_x0000_t75" style="width:153pt;height:31.35pt" o:ole="">
            <v:imagedata r:id="rId49" o:title=""/>
          </v:shape>
          <o:OLEObject Type="Embed" ProgID="Equation.3" ShapeID="_x0000_i1046" DrawAspect="Content" ObjectID="_1709977333" r:id="rId50"/>
        </w:object>
      </w:r>
      <w:r w:rsidRPr="0067209B">
        <w:t xml:space="preserve">    (6)</w:t>
      </w:r>
    </w:p>
    <w:p w:rsidR="0067209B" w:rsidRPr="0067209B" w:rsidRDefault="0067209B" w:rsidP="0067209B">
      <w:pPr>
        <w:spacing w:line="276" w:lineRule="auto"/>
        <w:rPr>
          <w:i/>
          <w:iCs/>
        </w:rPr>
      </w:pPr>
      <w:r w:rsidRPr="0067209B">
        <w:rPr>
          <w:i/>
          <w:iCs/>
        </w:rPr>
        <w:t>Связь между непрерывным и дискретным преобразованиями Фурье. Частота Найквиста.</w:t>
      </w:r>
    </w:p>
    <w:p w:rsidR="0067209B" w:rsidRPr="0067209B" w:rsidRDefault="0067209B" w:rsidP="0067209B">
      <w:pPr>
        <w:spacing w:line="276" w:lineRule="auto"/>
      </w:pPr>
      <w:r w:rsidRPr="0067209B">
        <w:t>Используя формулы (5) и (6) и, предполагая верным утверждение о преобразовании Фурье от  произведения функций, получаем:</w:t>
      </w:r>
    </w:p>
    <w:p w:rsidR="0067209B" w:rsidRPr="0067209B" w:rsidRDefault="0067209B" w:rsidP="0067209B">
      <w:pPr>
        <w:spacing w:line="276" w:lineRule="auto"/>
      </w:pPr>
      <w:r w:rsidRPr="0067209B">
        <w:object w:dxaOrig="2040" w:dyaOrig="320">
          <v:shape id="_x0000_i1047" type="#_x0000_t75" style="width:102pt;height:16.35pt" o:ole="">
            <v:imagedata r:id="rId51" o:title=""/>
          </v:shape>
          <o:OLEObject Type="Embed" ProgID="Equation.3" ShapeID="_x0000_i1047" DrawAspect="Content" ObjectID="_1709977334" r:id="rId52"/>
        </w:object>
      </w:r>
      <w:r w:rsidRPr="0067209B">
        <w:t xml:space="preserve">, где </w:t>
      </w:r>
      <w:r w:rsidRPr="0067209B">
        <w:object w:dxaOrig="1359" w:dyaOrig="320">
          <v:shape id="_x0000_i1048" type="#_x0000_t75" style="width:68pt;height:16.35pt" o:ole="">
            <v:imagedata r:id="rId53" o:title=""/>
          </v:shape>
          <o:OLEObject Type="Embed" ProgID="Equation.3" ShapeID="_x0000_i1048" DrawAspect="Content" ObjectID="_1709977335" r:id="rId54"/>
        </w:object>
      </w:r>
      <w:r w:rsidRPr="0067209B">
        <w:t xml:space="preserve">, откуда вытекает  </w:t>
      </w:r>
      <w:r w:rsidRPr="0067209B">
        <w:object w:dxaOrig="2340" w:dyaOrig="620">
          <v:shape id="_x0000_i1049" type="#_x0000_t75" style="width:117pt;height:31.35pt" o:ole="">
            <v:imagedata r:id="rId55" o:title=""/>
          </v:shape>
          <o:OLEObject Type="Embed" ProgID="Equation.3" ShapeID="_x0000_i1049" DrawAspect="Content" ObjectID="_1709977336" r:id="rId56"/>
        </w:object>
      </w:r>
      <w:r w:rsidRPr="0067209B">
        <w:t xml:space="preserve">   (7)</w:t>
      </w:r>
    </w:p>
    <w:p w:rsidR="0067209B" w:rsidRPr="0067209B" w:rsidRDefault="0067209B" w:rsidP="0067209B">
      <w:pPr>
        <w:spacing w:line="276" w:lineRule="auto"/>
      </w:pPr>
      <w:r w:rsidRPr="0067209B">
        <w:t xml:space="preserve">Эта формула устанавливает связь между непрерывным и дискретным преобразованиями Фурье. Как и следовало ожидать, </w:t>
      </w:r>
      <w:r w:rsidRPr="0067209B">
        <w:object w:dxaOrig="560" w:dyaOrig="320">
          <v:shape id="_x0000_i1050" type="#_x0000_t75" style="width:28pt;height:16.35pt" o:ole="">
            <v:imagedata r:id="rId57" o:title=""/>
          </v:shape>
          <o:OLEObject Type="Embed" ProgID="Equation.3" ShapeID="_x0000_i1050" DrawAspect="Content" ObjectID="_1709977337" r:id="rId58"/>
        </w:object>
      </w:r>
      <w:r w:rsidRPr="0067209B">
        <w:t xml:space="preserve"> имеет период </w:t>
      </w:r>
      <w:r w:rsidRPr="0067209B">
        <w:object w:dxaOrig="440" w:dyaOrig="279">
          <v:shape id="_x0000_i1051" type="#_x0000_t75" style="width:21.65pt;height:14.35pt" o:ole="">
            <v:imagedata r:id="rId59" o:title=""/>
          </v:shape>
          <o:OLEObject Type="Embed" ProgID="Equation.3" ShapeID="_x0000_i1051" DrawAspect="Content" ObjectID="_1709977338" r:id="rId60"/>
        </w:object>
      </w:r>
      <w:r w:rsidRPr="0067209B">
        <w:t>, что согласуется с (4).</w:t>
      </w:r>
    </w:p>
    <w:p w:rsidR="0067209B" w:rsidRPr="0067209B" w:rsidRDefault="0067209B" w:rsidP="0067209B">
      <w:pPr>
        <w:spacing w:line="276" w:lineRule="auto"/>
        <w:rPr>
          <w:b/>
          <w:bCs/>
        </w:rPr>
      </w:pPr>
      <w:r w:rsidRPr="0067209B">
        <w:rPr>
          <w:b/>
          <w:bCs/>
        </w:rPr>
        <w:t xml:space="preserve">Используемые команды </w:t>
      </w:r>
      <w:r w:rsidRPr="0067209B">
        <w:rPr>
          <w:b/>
          <w:bCs/>
          <w:lang w:val="en-US"/>
        </w:rPr>
        <w:t>MATLAB</w:t>
      </w:r>
    </w:p>
    <w:p w:rsidR="0067209B" w:rsidRPr="0067209B" w:rsidRDefault="0067209B" w:rsidP="0067209B">
      <w:pPr>
        <w:spacing w:line="276" w:lineRule="auto"/>
        <w:rPr>
          <w:i/>
          <w:iCs/>
        </w:rPr>
      </w:pPr>
      <w:r w:rsidRPr="0067209B">
        <w:rPr>
          <w:i/>
          <w:iCs/>
        </w:rPr>
        <w:t>Команды общего назначения</w:t>
      </w:r>
    </w:p>
    <w:p w:rsidR="0067209B" w:rsidRPr="0067209B" w:rsidRDefault="0067209B" w:rsidP="0067209B">
      <w:pPr>
        <w:spacing w:line="276" w:lineRule="auto"/>
      </w:pPr>
      <w:r w:rsidRPr="0067209B">
        <w:rPr>
          <w:lang w:val="en-US"/>
        </w:rPr>
        <w:t>length</w:t>
      </w:r>
      <w:r w:rsidRPr="0067209B">
        <w:t xml:space="preserve">     </w:t>
      </w:r>
      <w:r w:rsidRPr="0067209B">
        <w:rPr>
          <w:lang w:val="en-US"/>
        </w:rPr>
        <w:t>size</w:t>
      </w:r>
    </w:p>
    <w:p w:rsidR="0067209B" w:rsidRPr="0067209B" w:rsidRDefault="0067209B" w:rsidP="0067209B">
      <w:pPr>
        <w:spacing w:line="276" w:lineRule="auto"/>
        <w:rPr>
          <w:i/>
          <w:iCs/>
        </w:rPr>
      </w:pPr>
      <w:r w:rsidRPr="0067209B">
        <w:rPr>
          <w:i/>
          <w:iCs/>
        </w:rPr>
        <w:t>Операторы и специальные символы</w:t>
      </w:r>
    </w:p>
    <w:p w:rsidR="0067209B" w:rsidRPr="0067209B" w:rsidRDefault="0067209B" w:rsidP="0067209B">
      <w:pPr>
        <w:spacing w:line="276" w:lineRule="auto"/>
      </w:pPr>
      <w:r w:rsidRPr="0067209B">
        <w:t>:     .     +     -     *     /     ;     %     ==     ~     &amp;     |</w:t>
      </w:r>
    </w:p>
    <w:p w:rsidR="0067209B" w:rsidRPr="0067209B" w:rsidRDefault="0067209B" w:rsidP="0067209B">
      <w:pPr>
        <w:spacing w:line="276" w:lineRule="auto"/>
        <w:rPr>
          <w:i/>
          <w:iCs/>
        </w:rPr>
      </w:pPr>
      <w:r w:rsidRPr="0067209B">
        <w:rPr>
          <w:i/>
          <w:iCs/>
        </w:rPr>
        <w:t>Элементарные матрицы и действия над ними</w:t>
      </w:r>
    </w:p>
    <w:p w:rsidR="0067209B" w:rsidRPr="0067209B" w:rsidRDefault="0067209B" w:rsidP="0067209B">
      <w:pPr>
        <w:spacing w:line="276" w:lineRule="auto"/>
        <w:rPr>
          <w:lang w:val="en-US"/>
        </w:rPr>
      </w:pPr>
      <w:r w:rsidRPr="0067209B">
        <w:rPr>
          <w:lang w:val="en-US"/>
        </w:rPr>
        <w:t>,     ones     linspace     pi</w:t>
      </w:r>
    </w:p>
    <w:p w:rsidR="0067209B" w:rsidRPr="0067209B" w:rsidRDefault="0067209B" w:rsidP="0067209B">
      <w:pPr>
        <w:spacing w:line="276" w:lineRule="auto"/>
        <w:rPr>
          <w:i/>
          <w:iCs/>
          <w:lang w:val="en-US"/>
        </w:rPr>
      </w:pPr>
      <w:r w:rsidRPr="0067209B">
        <w:rPr>
          <w:i/>
          <w:iCs/>
        </w:rPr>
        <w:t>Элементарные</w:t>
      </w:r>
      <w:r w:rsidRPr="0067209B">
        <w:rPr>
          <w:i/>
          <w:iCs/>
          <w:lang w:val="en-US"/>
        </w:rPr>
        <w:t xml:space="preserve"> </w:t>
      </w:r>
      <w:r w:rsidRPr="0067209B">
        <w:rPr>
          <w:i/>
          <w:iCs/>
        </w:rPr>
        <w:t>функции</w:t>
      </w:r>
    </w:p>
    <w:p w:rsidR="0067209B" w:rsidRPr="0067209B" w:rsidRDefault="0067209B" w:rsidP="0067209B">
      <w:pPr>
        <w:spacing w:line="276" w:lineRule="auto"/>
        <w:rPr>
          <w:lang w:val="en-US"/>
        </w:rPr>
      </w:pPr>
      <w:r w:rsidRPr="0067209B">
        <w:rPr>
          <w:lang w:val="en-US"/>
        </w:rPr>
        <w:t>abs     cos     exp</w:t>
      </w:r>
    </w:p>
    <w:p w:rsidR="0067209B" w:rsidRPr="0067209B" w:rsidRDefault="0067209B" w:rsidP="0067209B">
      <w:pPr>
        <w:spacing w:line="276" w:lineRule="auto"/>
        <w:rPr>
          <w:i/>
          <w:iCs/>
          <w:lang w:val="en-US"/>
        </w:rPr>
      </w:pPr>
      <w:r w:rsidRPr="0067209B">
        <w:rPr>
          <w:i/>
          <w:iCs/>
        </w:rPr>
        <w:t>Двумерная</w:t>
      </w:r>
      <w:r w:rsidRPr="0067209B">
        <w:rPr>
          <w:i/>
          <w:iCs/>
          <w:lang w:val="en-US"/>
        </w:rPr>
        <w:t xml:space="preserve"> </w:t>
      </w:r>
      <w:r w:rsidRPr="0067209B">
        <w:rPr>
          <w:i/>
          <w:iCs/>
        </w:rPr>
        <w:t>графика</w:t>
      </w:r>
    </w:p>
    <w:p w:rsidR="0067209B" w:rsidRPr="0067209B" w:rsidRDefault="0067209B" w:rsidP="0067209B">
      <w:pPr>
        <w:spacing w:line="276" w:lineRule="auto"/>
        <w:rPr>
          <w:lang w:val="en-US"/>
        </w:rPr>
      </w:pPr>
      <w:r w:rsidRPr="0067209B">
        <w:rPr>
          <w:lang w:val="en-US"/>
        </w:rPr>
        <w:t>axis     plot     stem     title     xlabel     ylabel</w:t>
      </w:r>
    </w:p>
    <w:p w:rsidR="0067209B" w:rsidRPr="0067209B" w:rsidRDefault="0067209B" w:rsidP="0067209B">
      <w:pPr>
        <w:spacing w:line="276" w:lineRule="auto"/>
        <w:rPr>
          <w:i/>
          <w:iCs/>
        </w:rPr>
      </w:pPr>
      <w:r w:rsidRPr="0067209B">
        <w:rPr>
          <w:i/>
          <w:iCs/>
        </w:rPr>
        <w:t>Графические функции общего назначения</w:t>
      </w:r>
    </w:p>
    <w:p w:rsidR="0067209B" w:rsidRPr="0067209B" w:rsidRDefault="0067209B" w:rsidP="0067209B">
      <w:pPr>
        <w:spacing w:line="276" w:lineRule="auto"/>
      </w:pPr>
      <w:r w:rsidRPr="0067209B">
        <w:rPr>
          <w:lang w:val="en-US"/>
        </w:rPr>
        <w:t>clf</w:t>
      </w:r>
      <w:r w:rsidRPr="0067209B">
        <w:t xml:space="preserve">     </w:t>
      </w:r>
      <w:r w:rsidRPr="0067209B">
        <w:rPr>
          <w:lang w:val="en-US"/>
        </w:rPr>
        <w:t>grid</w:t>
      </w:r>
      <w:r w:rsidRPr="0067209B">
        <w:t xml:space="preserve">     </w:t>
      </w:r>
      <w:r w:rsidRPr="0067209B">
        <w:rPr>
          <w:lang w:val="en-US"/>
        </w:rPr>
        <w:t>plot</w:t>
      </w:r>
      <w:r w:rsidRPr="0067209B">
        <w:t xml:space="preserve">     </w:t>
      </w:r>
      <w:r w:rsidRPr="0067209B">
        <w:rPr>
          <w:lang w:val="en-US"/>
        </w:rPr>
        <w:t>stem</w:t>
      </w:r>
      <w:r w:rsidRPr="0067209B">
        <w:t xml:space="preserve">     </w:t>
      </w:r>
      <w:r w:rsidRPr="0067209B">
        <w:rPr>
          <w:lang w:val="en-US"/>
        </w:rPr>
        <w:t>subplot</w:t>
      </w:r>
    </w:p>
    <w:p w:rsidR="0067209B" w:rsidRPr="0067209B" w:rsidRDefault="0067209B" w:rsidP="0067209B">
      <w:pPr>
        <w:spacing w:line="276" w:lineRule="auto"/>
        <w:rPr>
          <w:i/>
          <w:iCs/>
        </w:rPr>
      </w:pPr>
      <w:r w:rsidRPr="0067209B">
        <w:rPr>
          <w:i/>
          <w:iCs/>
        </w:rPr>
        <w:t>Функции пакета обработки сигналов</w:t>
      </w:r>
    </w:p>
    <w:p w:rsidR="0067209B" w:rsidRPr="0067209B" w:rsidRDefault="0067209B" w:rsidP="0067209B">
      <w:pPr>
        <w:spacing w:line="276" w:lineRule="auto"/>
      </w:pPr>
      <w:r w:rsidRPr="0067209B">
        <w:rPr>
          <w:lang w:val="en-US"/>
        </w:rPr>
        <w:t>butter</w:t>
      </w:r>
      <w:r w:rsidRPr="0067209B">
        <w:t xml:space="preserve">     </w:t>
      </w:r>
      <w:r w:rsidRPr="0067209B">
        <w:rPr>
          <w:lang w:val="en-US"/>
        </w:rPr>
        <w:t>buttord</w:t>
      </w:r>
      <w:r w:rsidRPr="0067209B">
        <w:t xml:space="preserve">     </w:t>
      </w:r>
      <w:r w:rsidRPr="0067209B">
        <w:rPr>
          <w:lang w:val="en-US"/>
        </w:rPr>
        <w:t>cheb</w:t>
      </w:r>
      <w:r w:rsidRPr="0067209B">
        <w:t>1</w:t>
      </w:r>
      <w:r w:rsidRPr="0067209B">
        <w:rPr>
          <w:lang w:val="en-US"/>
        </w:rPr>
        <w:t>ord</w:t>
      </w:r>
      <w:r w:rsidRPr="0067209B">
        <w:t xml:space="preserve">     </w:t>
      </w:r>
      <w:r w:rsidRPr="0067209B">
        <w:rPr>
          <w:lang w:val="en-US"/>
        </w:rPr>
        <w:t>cheb</w:t>
      </w:r>
      <w:r w:rsidRPr="0067209B">
        <w:t>2</w:t>
      </w:r>
      <w:r w:rsidRPr="0067209B">
        <w:rPr>
          <w:lang w:val="en-US"/>
        </w:rPr>
        <w:t>ord</w:t>
      </w:r>
      <w:r w:rsidRPr="0067209B">
        <w:t xml:space="preserve">     </w:t>
      </w:r>
      <w:r w:rsidRPr="0067209B">
        <w:rPr>
          <w:lang w:val="en-US"/>
        </w:rPr>
        <w:t>cheby</w:t>
      </w:r>
      <w:r w:rsidRPr="0067209B">
        <w:t xml:space="preserve">1     </w:t>
      </w:r>
      <w:r w:rsidRPr="0067209B">
        <w:rPr>
          <w:lang w:val="en-US"/>
        </w:rPr>
        <w:t>cheby</w:t>
      </w:r>
      <w:r w:rsidRPr="0067209B">
        <w:t xml:space="preserve">2     </w:t>
      </w:r>
      <w:r w:rsidRPr="0067209B">
        <w:rPr>
          <w:lang w:val="en-US"/>
        </w:rPr>
        <w:t>ellip</w:t>
      </w:r>
      <w:r w:rsidRPr="0067209B">
        <w:t xml:space="preserve">     </w:t>
      </w:r>
      <w:r w:rsidRPr="0067209B">
        <w:rPr>
          <w:lang w:val="en-US"/>
        </w:rPr>
        <w:t>ellipord</w:t>
      </w:r>
      <w:r w:rsidRPr="0067209B">
        <w:t xml:space="preserve">    </w:t>
      </w:r>
      <w:r w:rsidRPr="0067209B">
        <w:rPr>
          <w:lang w:val="en-US"/>
        </w:rPr>
        <w:t>freqz</w:t>
      </w:r>
      <w:r w:rsidRPr="0067209B">
        <w:t xml:space="preserve">        </w:t>
      </w:r>
      <w:r w:rsidRPr="0067209B">
        <w:rPr>
          <w:lang w:val="en-US"/>
        </w:rPr>
        <w:t>sinc</w:t>
      </w:r>
    </w:p>
    <w:p w:rsidR="00877FDA" w:rsidRDefault="00877FDA">
      <w:r>
        <w:br w:type="page"/>
      </w:r>
    </w:p>
    <w:p w:rsidR="00147A32" w:rsidRDefault="00B25A68" w:rsidP="0067209B">
      <w:pPr>
        <w:pStyle w:val="2"/>
        <w:spacing w:line="276" w:lineRule="auto"/>
      </w:pPr>
      <w:r>
        <w:lastRenderedPageBreak/>
        <w:t xml:space="preserve">Программа </w:t>
      </w:r>
      <w:r w:rsidR="0067209B">
        <w:t>5</w:t>
      </w:r>
      <w:r>
        <w:t>_1</w:t>
      </w:r>
    </w:p>
    <w:p w:rsidR="0067209B" w:rsidRDefault="0067209B" w:rsidP="0067209B">
      <w:pPr>
        <w:pStyle w:val="a8"/>
      </w:pPr>
      <w:r>
        <w:t>Здесь мы преобразуем условно непрерывный сигнал в соответствующий ему дискретный, с выводом графиков обоих.</w:t>
      </w:r>
    </w:p>
    <w:p w:rsidR="0067209B" w:rsidRPr="0067209B" w:rsidRDefault="0067209B" w:rsidP="0067209B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67209B">
        <w:rPr>
          <w:rFonts w:ascii="Courier New" w:hAnsi="Courier New" w:cs="Courier New"/>
          <w:sz w:val="18"/>
          <w:szCs w:val="18"/>
        </w:rPr>
        <w:t>% Программа P5_1</w:t>
      </w:r>
    </w:p>
    <w:p w:rsidR="0067209B" w:rsidRPr="0067209B" w:rsidRDefault="0067209B" w:rsidP="0067209B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67209B">
        <w:rPr>
          <w:rFonts w:ascii="Courier New" w:hAnsi="Courier New" w:cs="Courier New"/>
          <w:sz w:val="18"/>
          <w:szCs w:val="18"/>
        </w:rPr>
        <w:t>% Иллюстрация процесса дискретизации по временной области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clf;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t=0:0.005:1;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f=10;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xa=cos(2*pi*f*t);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subplot(2,1,1);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plot(t,xa); grid;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xlabel('Время, мсек'); ylabel('Амплитуда');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title</w:t>
      </w:r>
      <w:r w:rsidRPr="0008021F">
        <w:rPr>
          <w:rFonts w:ascii="Courier New" w:hAnsi="Courier New" w:cs="Courier New"/>
          <w:sz w:val="18"/>
          <w:szCs w:val="18"/>
        </w:rPr>
        <w:t xml:space="preserve">('Непрерывный во времени сигнал </w:t>
      </w:r>
      <w:r w:rsidRPr="0008021F">
        <w:rPr>
          <w:rFonts w:ascii="Courier New" w:hAnsi="Courier New" w:cs="Courier New"/>
          <w:sz w:val="18"/>
          <w:szCs w:val="18"/>
          <w:lang w:val="en-US"/>
        </w:rPr>
        <w:t>x</w:t>
      </w:r>
      <w:r w:rsidRPr="0008021F">
        <w:rPr>
          <w:rFonts w:ascii="Courier New" w:hAnsi="Courier New" w:cs="Courier New"/>
          <w:sz w:val="18"/>
          <w:szCs w:val="18"/>
        </w:rPr>
        <w:t>_{</w:t>
      </w:r>
      <w:r w:rsidRPr="0008021F">
        <w:rPr>
          <w:rFonts w:ascii="Courier New" w:hAnsi="Courier New" w:cs="Courier New"/>
          <w:sz w:val="18"/>
          <w:szCs w:val="18"/>
          <w:lang w:val="en-US"/>
        </w:rPr>
        <w:t>a</w:t>
      </w:r>
      <w:r w:rsidRPr="0008021F">
        <w:rPr>
          <w:rFonts w:ascii="Courier New" w:hAnsi="Courier New" w:cs="Courier New"/>
          <w:sz w:val="18"/>
          <w:szCs w:val="18"/>
        </w:rPr>
        <w:t>}(</w:t>
      </w:r>
      <w:r w:rsidRPr="0008021F">
        <w:rPr>
          <w:rFonts w:ascii="Courier New" w:hAnsi="Courier New" w:cs="Courier New"/>
          <w:sz w:val="18"/>
          <w:szCs w:val="18"/>
          <w:lang w:val="en-US"/>
        </w:rPr>
        <w:t>t</w:t>
      </w:r>
      <w:r w:rsidRPr="0008021F">
        <w:rPr>
          <w:rFonts w:ascii="Courier New" w:hAnsi="Courier New" w:cs="Courier New"/>
          <w:sz w:val="18"/>
          <w:szCs w:val="18"/>
        </w:rPr>
        <w:t>)');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axis([0 1 -1.2 1.2]);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subplot(2,1,2);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T=0.01;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n=0:T:1;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xs=cos(2*pi*f*n);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stem(n,xs); grid;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xlabel('Время n'); ylabel('Амплитуда');</w:t>
      </w:r>
    </w:p>
    <w:p w:rsidR="0008021F" w:rsidRPr="0008021F" w:rsidRDefault="0008021F" w:rsidP="0008021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title</w:t>
      </w:r>
      <w:r w:rsidRPr="0008021F">
        <w:rPr>
          <w:rFonts w:ascii="Courier New" w:hAnsi="Courier New" w:cs="Courier New"/>
          <w:sz w:val="18"/>
          <w:szCs w:val="18"/>
        </w:rPr>
        <w:t xml:space="preserve">('Дискретный во времени сигнал </w:t>
      </w:r>
      <w:r w:rsidRPr="0008021F">
        <w:rPr>
          <w:rFonts w:ascii="Courier New" w:hAnsi="Courier New" w:cs="Courier New"/>
          <w:sz w:val="18"/>
          <w:szCs w:val="18"/>
          <w:lang w:val="en-US"/>
        </w:rPr>
        <w:t>x</w:t>
      </w:r>
      <w:r w:rsidRPr="0008021F">
        <w:rPr>
          <w:rFonts w:ascii="Courier New" w:hAnsi="Courier New" w:cs="Courier New"/>
          <w:sz w:val="18"/>
          <w:szCs w:val="18"/>
        </w:rPr>
        <w:t>[</w:t>
      </w:r>
      <w:r w:rsidRPr="0008021F">
        <w:rPr>
          <w:rFonts w:ascii="Courier New" w:hAnsi="Courier New" w:cs="Courier New"/>
          <w:sz w:val="18"/>
          <w:szCs w:val="18"/>
          <w:lang w:val="en-US"/>
        </w:rPr>
        <w:t>n</w:t>
      </w:r>
      <w:r w:rsidRPr="0008021F">
        <w:rPr>
          <w:rFonts w:ascii="Courier New" w:hAnsi="Courier New" w:cs="Courier New"/>
          <w:sz w:val="18"/>
          <w:szCs w:val="18"/>
        </w:rPr>
        <w:t>]');</w:t>
      </w:r>
    </w:p>
    <w:p w:rsidR="0067209B" w:rsidRDefault="0008021F" w:rsidP="0008021F">
      <w:pPr>
        <w:spacing w:line="276" w:lineRule="auto"/>
        <w:rPr>
          <w:noProof/>
          <w:lang w:eastAsia="ru-RU"/>
        </w:rPr>
      </w:pPr>
      <w:r w:rsidRPr="0008021F">
        <w:rPr>
          <w:rFonts w:ascii="Courier New" w:hAnsi="Courier New" w:cs="Courier New"/>
          <w:sz w:val="18"/>
          <w:szCs w:val="18"/>
          <w:lang w:val="en-US"/>
        </w:rPr>
        <w:t>axis([0 1 -1.2 1.2]);</w:t>
      </w:r>
    </w:p>
    <w:p w:rsidR="0008021F" w:rsidRPr="0067209B" w:rsidRDefault="0008021F" w:rsidP="0008021F">
      <w:pPr>
        <w:spacing w:line="276" w:lineRule="auto"/>
        <w:jc w:val="center"/>
        <w:rPr>
          <w:rFonts w:ascii="Courier New" w:hAnsi="Courier New" w:cs="Courier New"/>
          <w:sz w:val="18"/>
          <w:szCs w:val="1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4F6CC0D" wp14:editId="22695351">
            <wp:extent cx="3647180" cy="3441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61949" cy="34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5028" w:rsidRDefault="003B5028" w:rsidP="0067209B">
      <w:pPr>
        <w:pStyle w:val="2"/>
        <w:spacing w:line="276" w:lineRule="auto"/>
      </w:pPr>
      <w:r>
        <w:lastRenderedPageBreak/>
        <w:t xml:space="preserve">Программа </w:t>
      </w:r>
      <w:r w:rsidR="0067209B">
        <w:t>5</w:t>
      </w:r>
      <w:r>
        <w:t>_2</w:t>
      </w:r>
    </w:p>
    <w:p w:rsidR="0067209B" w:rsidRDefault="0067209B" w:rsidP="0067209B">
      <w:pPr>
        <w:pStyle w:val="a8"/>
      </w:pPr>
      <w:r>
        <w:t>Здесь мы восстанавливаем непрерывный сигнал по заданному дискретному. И там и там мы получим последовательности с конечным значением элементов, но последовательность полученного непрерывного сигнала будет гораздо более приближена к непрерывности. Восстановление происходит по времени.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F1D78">
        <w:rPr>
          <w:rFonts w:ascii="Courier New" w:hAnsi="Courier New" w:cs="Courier New"/>
          <w:sz w:val="18"/>
          <w:szCs w:val="18"/>
        </w:rPr>
        <w:t>% Программа P5_2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F1D78">
        <w:rPr>
          <w:rFonts w:ascii="Courier New" w:hAnsi="Courier New" w:cs="Courier New"/>
          <w:sz w:val="18"/>
          <w:szCs w:val="18"/>
        </w:rPr>
        <w:t>% Демонстрация эффекта "воображения" во временной области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F1D78">
        <w:rPr>
          <w:rFonts w:ascii="Courier New" w:hAnsi="Courier New" w:cs="Courier New"/>
          <w:sz w:val="18"/>
          <w:szCs w:val="18"/>
          <w:lang w:val="en-US"/>
        </w:rPr>
        <w:t>clf;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F1D78">
        <w:rPr>
          <w:rFonts w:ascii="Courier New" w:hAnsi="Courier New" w:cs="Courier New"/>
          <w:sz w:val="18"/>
          <w:szCs w:val="18"/>
          <w:lang w:val="en-US"/>
        </w:rPr>
        <w:t>T=0.1; f=15;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F1D78">
        <w:rPr>
          <w:rFonts w:ascii="Courier New" w:hAnsi="Courier New" w:cs="Courier New"/>
          <w:sz w:val="18"/>
          <w:szCs w:val="18"/>
          <w:lang w:val="en-US"/>
        </w:rPr>
        <w:t>n=(0:T:1)';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F1D78">
        <w:rPr>
          <w:rFonts w:ascii="Courier New" w:hAnsi="Courier New" w:cs="Courier New"/>
          <w:sz w:val="18"/>
          <w:szCs w:val="18"/>
          <w:lang w:val="en-US"/>
        </w:rPr>
        <w:t>xs=cos(2*pi*f*n);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F1D78">
        <w:rPr>
          <w:rFonts w:ascii="Courier New" w:hAnsi="Courier New" w:cs="Courier New"/>
          <w:sz w:val="18"/>
          <w:szCs w:val="18"/>
          <w:lang w:val="en-US"/>
        </w:rPr>
        <w:t>t=linspace(-0.5,1.5,500)';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F1D78">
        <w:rPr>
          <w:rFonts w:ascii="Courier New" w:hAnsi="Courier New" w:cs="Courier New"/>
          <w:sz w:val="18"/>
          <w:szCs w:val="18"/>
          <w:lang w:val="en-US"/>
        </w:rPr>
        <w:t>ya=sinc((1/T)*t(:,ones(size(n))) - (1/T)*n(:,ones(size(t)))')*xs;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F1D78">
        <w:rPr>
          <w:rFonts w:ascii="Courier New" w:hAnsi="Courier New" w:cs="Courier New"/>
          <w:sz w:val="18"/>
          <w:szCs w:val="18"/>
          <w:lang w:val="en-US"/>
        </w:rPr>
        <w:t>plot(n,xs,'o',t,ya); grid;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F1D78">
        <w:rPr>
          <w:rFonts w:ascii="Courier New" w:hAnsi="Courier New" w:cs="Courier New"/>
          <w:sz w:val="18"/>
          <w:szCs w:val="18"/>
          <w:lang w:val="en-US"/>
        </w:rPr>
        <w:t>xlabel('</w:t>
      </w:r>
      <w:r w:rsidRPr="008F1D78">
        <w:rPr>
          <w:rFonts w:ascii="Courier New" w:hAnsi="Courier New" w:cs="Courier New"/>
          <w:sz w:val="18"/>
          <w:szCs w:val="18"/>
        </w:rPr>
        <w:t>Время</w:t>
      </w:r>
      <w:r w:rsidRPr="008F1D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F1D78">
        <w:rPr>
          <w:rFonts w:ascii="Courier New" w:hAnsi="Courier New" w:cs="Courier New"/>
          <w:sz w:val="18"/>
          <w:szCs w:val="18"/>
        </w:rPr>
        <w:t>мсек</w:t>
      </w:r>
      <w:r w:rsidRPr="008F1D78">
        <w:rPr>
          <w:rFonts w:ascii="Courier New" w:hAnsi="Courier New" w:cs="Courier New"/>
          <w:sz w:val="18"/>
          <w:szCs w:val="18"/>
          <w:lang w:val="en-US"/>
        </w:rPr>
        <w:t>'); ylabel('</w:t>
      </w:r>
      <w:r w:rsidRPr="008F1D78">
        <w:rPr>
          <w:rFonts w:ascii="Courier New" w:hAnsi="Courier New" w:cs="Courier New"/>
          <w:sz w:val="18"/>
          <w:szCs w:val="18"/>
        </w:rPr>
        <w:t>Амплитуда</w:t>
      </w:r>
      <w:r w:rsidRPr="008F1D78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8F1D78" w:rsidRPr="008F1D78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F1D78">
        <w:rPr>
          <w:rFonts w:ascii="Courier New" w:hAnsi="Courier New" w:cs="Courier New"/>
          <w:sz w:val="18"/>
          <w:szCs w:val="18"/>
        </w:rPr>
        <w:t>title('Восстановленный непрерывный сигнал y_{a}(t)');</w:t>
      </w:r>
    </w:p>
    <w:p w:rsidR="00147A32" w:rsidRDefault="008F1D78" w:rsidP="008F1D78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F1D78">
        <w:rPr>
          <w:rFonts w:ascii="Courier New" w:hAnsi="Courier New" w:cs="Courier New"/>
          <w:sz w:val="18"/>
          <w:szCs w:val="18"/>
        </w:rPr>
        <w:t>axis([0 1 -1.2 1.2]);</w:t>
      </w:r>
    </w:p>
    <w:p w:rsidR="008F1D78" w:rsidRPr="008F1D78" w:rsidRDefault="008F1D78" w:rsidP="008F1D78">
      <w:pPr>
        <w:spacing w:line="276" w:lineRule="auto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39198BC3" wp14:editId="1E9D4851">
            <wp:extent cx="4554747" cy="3397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63759" cy="34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28" w:rsidRDefault="003B5028" w:rsidP="0067209B">
      <w:pPr>
        <w:pStyle w:val="2"/>
        <w:spacing w:line="276" w:lineRule="auto"/>
      </w:pPr>
      <w:r>
        <w:t xml:space="preserve">Программа </w:t>
      </w:r>
      <w:r w:rsidR="0067209B">
        <w:t>5</w:t>
      </w:r>
      <w:r>
        <w:t>_3</w:t>
      </w:r>
    </w:p>
    <w:p w:rsidR="008F1D78" w:rsidRDefault="008F1D78" w:rsidP="008F1D78">
      <w:pPr>
        <w:pStyle w:val="a8"/>
      </w:pPr>
      <w:r>
        <w:t>Данная программа также восстанавливает непрерывный сигнал по заданному дискретному, но использует другой алгоритм, работающий с частотой.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77FDA">
        <w:rPr>
          <w:rFonts w:ascii="Courier New" w:hAnsi="Courier New" w:cs="Courier New"/>
          <w:sz w:val="18"/>
          <w:szCs w:val="18"/>
        </w:rPr>
        <w:t>% Программа P5_3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77FDA">
        <w:rPr>
          <w:rFonts w:ascii="Courier New" w:hAnsi="Courier New" w:cs="Courier New"/>
          <w:sz w:val="18"/>
          <w:szCs w:val="18"/>
        </w:rPr>
        <w:t>% Демонстрация эффекта "воображения" в частотной области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clf;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t=0:0.05:20;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lastRenderedPageBreak/>
        <w:t>xa=2*t.*exp(-t);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subplot(2,2,1);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plot(t,xa); grid;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xlabel('</w:t>
      </w:r>
      <w:r w:rsidRPr="00877FDA">
        <w:rPr>
          <w:rFonts w:ascii="Courier New" w:hAnsi="Courier New" w:cs="Courier New"/>
          <w:sz w:val="18"/>
          <w:szCs w:val="18"/>
        </w:rPr>
        <w:t>Время</w:t>
      </w:r>
      <w:r w:rsidRPr="00877FD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77FDA">
        <w:rPr>
          <w:rFonts w:ascii="Courier New" w:hAnsi="Courier New" w:cs="Courier New"/>
          <w:sz w:val="18"/>
          <w:szCs w:val="18"/>
        </w:rPr>
        <w:t>мсек</w:t>
      </w:r>
      <w:r w:rsidRPr="00877FDA">
        <w:rPr>
          <w:rFonts w:ascii="Courier New" w:hAnsi="Courier New" w:cs="Courier New"/>
          <w:sz w:val="18"/>
          <w:szCs w:val="18"/>
          <w:lang w:val="en-US"/>
        </w:rPr>
        <w:t>'); ylabel('</w:t>
      </w:r>
      <w:r w:rsidRPr="00877FDA">
        <w:rPr>
          <w:rFonts w:ascii="Courier New" w:hAnsi="Courier New" w:cs="Courier New"/>
          <w:sz w:val="18"/>
          <w:szCs w:val="18"/>
        </w:rPr>
        <w:t>Амплитуда</w:t>
      </w:r>
      <w:r w:rsidRPr="00877FDA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877FDA" w:rsidRPr="00750D4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750D4A">
        <w:rPr>
          <w:rFonts w:ascii="Courier New" w:hAnsi="Courier New" w:cs="Courier New"/>
          <w:sz w:val="18"/>
          <w:szCs w:val="18"/>
          <w:lang w:val="en-US"/>
        </w:rPr>
        <w:t>title('</w:t>
      </w:r>
      <w:r w:rsidRPr="00877FDA">
        <w:rPr>
          <w:rFonts w:ascii="Courier New" w:hAnsi="Courier New" w:cs="Courier New"/>
          <w:sz w:val="18"/>
          <w:szCs w:val="18"/>
        </w:rPr>
        <w:t>Непрерывный</w:t>
      </w:r>
      <w:r w:rsidRPr="00750D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FDA">
        <w:rPr>
          <w:rFonts w:ascii="Courier New" w:hAnsi="Courier New" w:cs="Courier New"/>
          <w:sz w:val="18"/>
          <w:szCs w:val="18"/>
        </w:rPr>
        <w:t>сигнал</w:t>
      </w:r>
      <w:r w:rsidRPr="00750D4A">
        <w:rPr>
          <w:rFonts w:ascii="Courier New" w:hAnsi="Courier New" w:cs="Courier New"/>
          <w:sz w:val="18"/>
          <w:szCs w:val="18"/>
          <w:lang w:val="en-US"/>
        </w:rPr>
        <w:t xml:space="preserve"> x_{a}(t)');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subplot(2,2,2);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wa=0:10/511:15;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ha=freqs(2,[1 2 1],wa);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plot(wa/(2*pi),abs(ha)); grid;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xlabel('</w:t>
      </w:r>
      <w:r w:rsidRPr="00877FDA">
        <w:rPr>
          <w:rFonts w:ascii="Courier New" w:hAnsi="Courier New" w:cs="Courier New"/>
          <w:sz w:val="18"/>
          <w:szCs w:val="18"/>
        </w:rPr>
        <w:t>Частота</w:t>
      </w:r>
      <w:r w:rsidRPr="00877FD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77FDA">
        <w:rPr>
          <w:rFonts w:ascii="Courier New" w:hAnsi="Courier New" w:cs="Courier New"/>
          <w:sz w:val="18"/>
          <w:szCs w:val="18"/>
        </w:rPr>
        <w:t>кГц</w:t>
      </w:r>
      <w:r w:rsidRPr="00877FDA">
        <w:rPr>
          <w:rFonts w:ascii="Courier New" w:hAnsi="Courier New" w:cs="Courier New"/>
          <w:sz w:val="18"/>
          <w:szCs w:val="18"/>
          <w:lang w:val="en-US"/>
        </w:rPr>
        <w:t>'); ylabel('</w:t>
      </w:r>
      <w:r w:rsidRPr="00877FDA">
        <w:rPr>
          <w:rFonts w:ascii="Courier New" w:hAnsi="Courier New" w:cs="Courier New"/>
          <w:sz w:val="18"/>
          <w:szCs w:val="18"/>
        </w:rPr>
        <w:t>Амплитуда</w:t>
      </w:r>
      <w:r w:rsidRPr="00877FDA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title('|X_{a}(j/Omega)|');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axis([0 5/pi 0 2]);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subplot(2,2,3);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T=1;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n=0:T:20;xs=2*n.*exp(-n);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k=0:length(n)-1;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stem(k,xs); grid;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xlabel('</w:t>
      </w:r>
      <w:r w:rsidRPr="00877FDA">
        <w:rPr>
          <w:rFonts w:ascii="Courier New" w:hAnsi="Courier New" w:cs="Courier New"/>
          <w:sz w:val="18"/>
          <w:szCs w:val="18"/>
        </w:rPr>
        <w:t>Время</w:t>
      </w:r>
      <w:r w:rsidRPr="00877FDA">
        <w:rPr>
          <w:rFonts w:ascii="Courier New" w:hAnsi="Courier New" w:cs="Courier New"/>
          <w:sz w:val="18"/>
          <w:szCs w:val="18"/>
          <w:lang w:val="en-US"/>
        </w:rPr>
        <w:t xml:space="preserve"> n'); ylabel('</w:t>
      </w:r>
      <w:r w:rsidRPr="00877FDA">
        <w:rPr>
          <w:rFonts w:ascii="Courier New" w:hAnsi="Courier New" w:cs="Courier New"/>
          <w:sz w:val="18"/>
          <w:szCs w:val="18"/>
        </w:rPr>
        <w:t>Амплитуда</w:t>
      </w:r>
      <w:r w:rsidRPr="00877FDA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77FDA">
        <w:rPr>
          <w:rFonts w:ascii="Courier New" w:hAnsi="Courier New" w:cs="Courier New"/>
          <w:sz w:val="18"/>
          <w:szCs w:val="18"/>
        </w:rPr>
        <w:t>title('Дискретный во времени сигнал x[n]');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subplot(2,2,4);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wd=0:pi/250:pi;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hd=freqz(xs,1,wd);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plot(wd/(T*pi),T*abs(hd)); grid;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xlabel('</w:t>
      </w:r>
      <w:r w:rsidRPr="00877FDA">
        <w:rPr>
          <w:rFonts w:ascii="Courier New" w:hAnsi="Courier New" w:cs="Courier New"/>
          <w:sz w:val="18"/>
          <w:szCs w:val="18"/>
        </w:rPr>
        <w:t>Частота</w:t>
      </w:r>
      <w:r w:rsidRPr="00877FD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77FDA">
        <w:rPr>
          <w:rFonts w:ascii="Courier New" w:hAnsi="Courier New" w:cs="Courier New"/>
          <w:sz w:val="18"/>
          <w:szCs w:val="18"/>
        </w:rPr>
        <w:t>кГц</w:t>
      </w:r>
      <w:r w:rsidRPr="00877FDA">
        <w:rPr>
          <w:rFonts w:ascii="Courier New" w:hAnsi="Courier New" w:cs="Courier New"/>
          <w:sz w:val="18"/>
          <w:szCs w:val="18"/>
          <w:lang w:val="en-US"/>
        </w:rPr>
        <w:t>'); ylabel('</w:t>
      </w:r>
      <w:r w:rsidRPr="00877FDA">
        <w:rPr>
          <w:rFonts w:ascii="Courier New" w:hAnsi="Courier New" w:cs="Courier New"/>
          <w:sz w:val="18"/>
          <w:szCs w:val="18"/>
        </w:rPr>
        <w:t>Амплитуда</w:t>
      </w:r>
      <w:r w:rsidRPr="00877FDA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877FDA">
        <w:rPr>
          <w:rFonts w:ascii="Courier New" w:hAnsi="Courier New" w:cs="Courier New"/>
          <w:sz w:val="18"/>
          <w:szCs w:val="18"/>
          <w:lang w:val="en-US"/>
        </w:rPr>
        <w:t>title('|X(e^{j/omega})|');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877FDA">
        <w:rPr>
          <w:rFonts w:ascii="Courier New" w:hAnsi="Courier New" w:cs="Courier New"/>
          <w:sz w:val="18"/>
          <w:szCs w:val="18"/>
        </w:rPr>
        <w:t>axis([0 1/T 0 2]);</w:t>
      </w:r>
    </w:p>
    <w:p w:rsidR="00147A32" w:rsidRPr="00147A32" w:rsidRDefault="00877FDA" w:rsidP="00877FDA">
      <w:pPr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177470" wp14:editId="42185705">
            <wp:extent cx="4071668" cy="303736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84262" cy="30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1C" w:rsidRDefault="004E311C" w:rsidP="0067209B">
      <w:pPr>
        <w:pStyle w:val="2"/>
        <w:spacing w:line="276" w:lineRule="auto"/>
      </w:pPr>
      <w:r>
        <w:t xml:space="preserve">Программа </w:t>
      </w:r>
      <w:r w:rsidR="0067209B">
        <w:t>5</w:t>
      </w:r>
      <w:r>
        <w:t>_4</w:t>
      </w:r>
    </w:p>
    <w:p w:rsidR="00877FDA" w:rsidRDefault="00877FDA" w:rsidP="00877FDA">
      <w:pPr>
        <w:pStyle w:val="a8"/>
      </w:pPr>
      <w:r>
        <w:t xml:space="preserve">Здесь демонстрируется работа аналогового фильтра, применяемого при восстановлении непрерывного сигнала. 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</w:rPr>
      </w:pPr>
      <w:r w:rsidRPr="00877FDA">
        <w:rPr>
          <w:rFonts w:ascii="Courier New" w:hAnsi="Courier New" w:cs="Courier New"/>
          <w:sz w:val="18"/>
        </w:rPr>
        <w:t>% Программа P5_4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</w:rPr>
      </w:pPr>
      <w:r w:rsidRPr="00877FDA">
        <w:rPr>
          <w:rFonts w:ascii="Courier New" w:hAnsi="Courier New" w:cs="Courier New"/>
          <w:sz w:val="18"/>
        </w:rPr>
        <w:t>% Дизайн аналогового фильтра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</w:rPr>
      </w:pPr>
      <w:r w:rsidRPr="00877FDA">
        <w:rPr>
          <w:rFonts w:ascii="Courier New" w:hAnsi="Courier New" w:cs="Courier New"/>
          <w:sz w:val="18"/>
        </w:rPr>
        <w:t>clf;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lang w:val="en-US"/>
        </w:rPr>
      </w:pPr>
      <w:r w:rsidRPr="00877FDA">
        <w:rPr>
          <w:rFonts w:ascii="Courier New" w:hAnsi="Courier New" w:cs="Courier New"/>
          <w:sz w:val="18"/>
          <w:lang w:val="en-US"/>
        </w:rPr>
        <w:t>Fp=2500; Fs=4500;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lang w:val="en-US"/>
        </w:rPr>
      </w:pPr>
      <w:r w:rsidRPr="00877FDA">
        <w:rPr>
          <w:rFonts w:ascii="Courier New" w:hAnsi="Courier New" w:cs="Courier New"/>
          <w:sz w:val="18"/>
          <w:lang w:val="en-US"/>
        </w:rPr>
        <w:t>Wp=2*pi*Fp; Ws=2*pi*Fs;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lang w:val="en-US"/>
        </w:rPr>
      </w:pPr>
      <w:r w:rsidRPr="00877FDA">
        <w:rPr>
          <w:rFonts w:ascii="Courier New" w:hAnsi="Courier New" w:cs="Courier New"/>
          <w:sz w:val="18"/>
          <w:lang w:val="en-US"/>
        </w:rPr>
        <w:t>[N,Wn]=buttord(Wp,Ws,0.5,30,'s');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lang w:val="en-US"/>
        </w:rPr>
      </w:pPr>
      <w:r w:rsidRPr="00877FDA">
        <w:rPr>
          <w:rFonts w:ascii="Courier New" w:hAnsi="Courier New" w:cs="Courier New"/>
          <w:sz w:val="18"/>
          <w:lang w:val="en-US"/>
        </w:rPr>
        <w:t>[b,a]=butter(N,Wn,'s');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lang w:val="en-US"/>
        </w:rPr>
      </w:pPr>
      <w:r w:rsidRPr="00877FDA">
        <w:rPr>
          <w:rFonts w:ascii="Courier New" w:hAnsi="Courier New" w:cs="Courier New"/>
          <w:sz w:val="18"/>
          <w:lang w:val="en-US"/>
        </w:rPr>
        <w:t>wa=0:(3*Ws)/511:3*Ws;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lang w:val="en-US"/>
        </w:rPr>
      </w:pPr>
      <w:r w:rsidRPr="00877FDA">
        <w:rPr>
          <w:rFonts w:ascii="Courier New" w:hAnsi="Courier New" w:cs="Courier New"/>
          <w:sz w:val="18"/>
          <w:lang w:val="en-US"/>
        </w:rPr>
        <w:t>h=freqs(b,a,wa);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  <w:lang w:val="en-US"/>
        </w:rPr>
      </w:pPr>
      <w:r w:rsidRPr="00877FDA">
        <w:rPr>
          <w:rFonts w:ascii="Courier New" w:hAnsi="Courier New" w:cs="Courier New"/>
          <w:sz w:val="18"/>
          <w:lang w:val="en-US"/>
        </w:rPr>
        <w:t>plot(wa/(2*pi),20*log10(abs(h))); grid;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</w:rPr>
      </w:pPr>
      <w:r w:rsidRPr="00877FDA">
        <w:rPr>
          <w:rFonts w:ascii="Courier New" w:hAnsi="Courier New" w:cs="Courier New"/>
          <w:sz w:val="18"/>
        </w:rPr>
        <w:t>xlabel('Частота, Гц'); ylabel('Добавление');</w:t>
      </w:r>
    </w:p>
    <w:p w:rsidR="00877FDA" w:rsidRPr="00877FDA" w:rsidRDefault="00877FDA" w:rsidP="00877FDA">
      <w:pPr>
        <w:spacing w:line="276" w:lineRule="auto"/>
        <w:rPr>
          <w:rFonts w:ascii="Courier New" w:hAnsi="Courier New" w:cs="Courier New"/>
          <w:sz w:val="18"/>
        </w:rPr>
      </w:pPr>
      <w:r w:rsidRPr="00877FDA">
        <w:rPr>
          <w:rFonts w:ascii="Courier New" w:hAnsi="Courier New" w:cs="Courier New"/>
          <w:sz w:val="18"/>
        </w:rPr>
        <w:t>title('Отклик увеличения');</w:t>
      </w:r>
    </w:p>
    <w:p w:rsidR="00147A32" w:rsidRDefault="00877FDA" w:rsidP="00877FDA">
      <w:pPr>
        <w:spacing w:line="276" w:lineRule="auto"/>
        <w:rPr>
          <w:rFonts w:ascii="Courier New" w:hAnsi="Courier New" w:cs="Courier New"/>
          <w:sz w:val="18"/>
        </w:rPr>
      </w:pPr>
      <w:r w:rsidRPr="00877FDA">
        <w:rPr>
          <w:rFonts w:ascii="Courier New" w:hAnsi="Courier New" w:cs="Courier New"/>
          <w:sz w:val="18"/>
        </w:rPr>
        <w:t>axis([0 3*Fs -60 5]);</w:t>
      </w:r>
    </w:p>
    <w:p w:rsidR="00877FDA" w:rsidRPr="00877FDA" w:rsidRDefault="00877FDA" w:rsidP="00877FDA">
      <w:pPr>
        <w:spacing w:line="276" w:lineRule="auto"/>
        <w:jc w:val="center"/>
        <w:rPr>
          <w:rFonts w:ascii="Courier New" w:hAnsi="Courier New" w:cs="Courier New"/>
          <w:sz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35297E6D" wp14:editId="291274F8">
            <wp:extent cx="4106174" cy="3063103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21030" cy="30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EF" w:rsidRPr="00BC1DF7" w:rsidRDefault="006A4EEF" w:rsidP="0067209B">
      <w:pPr>
        <w:pStyle w:val="1"/>
        <w:spacing w:line="276" w:lineRule="auto"/>
        <w:rPr>
          <w:sz w:val="24"/>
        </w:rPr>
      </w:pPr>
      <w:r w:rsidRPr="00D4713E">
        <w:t>Вывод:</w:t>
      </w:r>
    </w:p>
    <w:p w:rsidR="00877FDA" w:rsidRPr="00B25A68" w:rsidRDefault="00877FDA" w:rsidP="00877FDA">
      <w:pPr>
        <w:spacing w:line="276" w:lineRule="auto"/>
      </w:pPr>
      <w:r>
        <w:t>В данной лабораторной работе была рассмотрена цифровая обработка непрерывных во времени сигналов. Так же были изучено как восстанавливать непрерывный сигнал по заданному дискретному с наименьшим количеством потерь.</w:t>
      </w:r>
    </w:p>
    <w:p w:rsidR="00D728E8" w:rsidRPr="00E77D3B" w:rsidRDefault="00D728E8" w:rsidP="0067209B">
      <w:pPr>
        <w:spacing w:line="276" w:lineRule="auto"/>
        <w:rPr>
          <w:rFonts w:cs="Times New Roman"/>
          <w:szCs w:val="24"/>
        </w:rPr>
      </w:pPr>
    </w:p>
    <w:sectPr w:rsidR="00D728E8" w:rsidRPr="00E77D3B" w:rsidSect="00B25A6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397" w:rsidRDefault="00405397" w:rsidP="008C40FD">
      <w:pPr>
        <w:spacing w:after="0" w:line="240" w:lineRule="auto"/>
      </w:pPr>
      <w:r>
        <w:separator/>
      </w:r>
    </w:p>
  </w:endnote>
  <w:endnote w:type="continuationSeparator" w:id="0">
    <w:p w:rsidR="00405397" w:rsidRDefault="00405397" w:rsidP="008C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397" w:rsidRDefault="00405397" w:rsidP="008C40FD">
      <w:pPr>
        <w:spacing w:after="0" w:line="240" w:lineRule="auto"/>
      </w:pPr>
      <w:r>
        <w:separator/>
      </w:r>
    </w:p>
  </w:footnote>
  <w:footnote w:type="continuationSeparator" w:id="0">
    <w:p w:rsidR="00405397" w:rsidRDefault="00405397" w:rsidP="008C4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743B"/>
    <w:multiLevelType w:val="hybridMultilevel"/>
    <w:tmpl w:val="0BD2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27E60"/>
    <w:multiLevelType w:val="hybridMultilevel"/>
    <w:tmpl w:val="68FABB1E"/>
    <w:lvl w:ilvl="0" w:tplc="0520048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94156"/>
    <w:multiLevelType w:val="hybridMultilevel"/>
    <w:tmpl w:val="91F04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440E1"/>
    <w:multiLevelType w:val="hybridMultilevel"/>
    <w:tmpl w:val="5BB8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36EB1"/>
    <w:multiLevelType w:val="hybridMultilevel"/>
    <w:tmpl w:val="695C6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3578A"/>
    <w:multiLevelType w:val="hybridMultilevel"/>
    <w:tmpl w:val="48EE5268"/>
    <w:lvl w:ilvl="0" w:tplc="6A92D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964164"/>
    <w:multiLevelType w:val="multilevel"/>
    <w:tmpl w:val="BFE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FA4395"/>
    <w:multiLevelType w:val="hybridMultilevel"/>
    <w:tmpl w:val="F1D89C8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694E2B47"/>
    <w:multiLevelType w:val="hybridMultilevel"/>
    <w:tmpl w:val="1354E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7274B"/>
    <w:multiLevelType w:val="hybridMultilevel"/>
    <w:tmpl w:val="2FF64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45"/>
    <w:rsid w:val="0008021F"/>
    <w:rsid w:val="00081A5A"/>
    <w:rsid w:val="00087D45"/>
    <w:rsid w:val="00091072"/>
    <w:rsid w:val="000C1B33"/>
    <w:rsid w:val="00100D43"/>
    <w:rsid w:val="00113BCE"/>
    <w:rsid w:val="00147A32"/>
    <w:rsid w:val="00181059"/>
    <w:rsid w:val="001C15B4"/>
    <w:rsid w:val="00254857"/>
    <w:rsid w:val="00284299"/>
    <w:rsid w:val="002931A7"/>
    <w:rsid w:val="002B0C26"/>
    <w:rsid w:val="002C4F2B"/>
    <w:rsid w:val="003003A0"/>
    <w:rsid w:val="0035375D"/>
    <w:rsid w:val="00390945"/>
    <w:rsid w:val="003B5028"/>
    <w:rsid w:val="003D3796"/>
    <w:rsid w:val="00405397"/>
    <w:rsid w:val="00463104"/>
    <w:rsid w:val="00496F81"/>
    <w:rsid w:val="004E0BB6"/>
    <w:rsid w:val="004E311C"/>
    <w:rsid w:val="0051676A"/>
    <w:rsid w:val="00580219"/>
    <w:rsid w:val="005918D2"/>
    <w:rsid w:val="005B1FBB"/>
    <w:rsid w:val="005D236A"/>
    <w:rsid w:val="005D743D"/>
    <w:rsid w:val="00624311"/>
    <w:rsid w:val="00635F0B"/>
    <w:rsid w:val="00647914"/>
    <w:rsid w:val="0065549C"/>
    <w:rsid w:val="006644BF"/>
    <w:rsid w:val="0067209B"/>
    <w:rsid w:val="006A4EEF"/>
    <w:rsid w:val="006D2B21"/>
    <w:rsid w:val="006E6AB7"/>
    <w:rsid w:val="00750D4A"/>
    <w:rsid w:val="00752BCE"/>
    <w:rsid w:val="0078526C"/>
    <w:rsid w:val="00786110"/>
    <w:rsid w:val="00787C9D"/>
    <w:rsid w:val="007E41A5"/>
    <w:rsid w:val="007F3226"/>
    <w:rsid w:val="00834BCF"/>
    <w:rsid w:val="00844FF7"/>
    <w:rsid w:val="008572C6"/>
    <w:rsid w:val="008711AE"/>
    <w:rsid w:val="00874596"/>
    <w:rsid w:val="00877FDA"/>
    <w:rsid w:val="008854A7"/>
    <w:rsid w:val="008C40FD"/>
    <w:rsid w:val="008E7397"/>
    <w:rsid w:val="008F1D78"/>
    <w:rsid w:val="008F299F"/>
    <w:rsid w:val="00921E46"/>
    <w:rsid w:val="009851CB"/>
    <w:rsid w:val="009A6B95"/>
    <w:rsid w:val="009B3464"/>
    <w:rsid w:val="00A41D71"/>
    <w:rsid w:val="00A55C77"/>
    <w:rsid w:val="00A66546"/>
    <w:rsid w:val="00A90B36"/>
    <w:rsid w:val="00AA6DA4"/>
    <w:rsid w:val="00B2563A"/>
    <w:rsid w:val="00B25A68"/>
    <w:rsid w:val="00B85C5D"/>
    <w:rsid w:val="00BC1DF7"/>
    <w:rsid w:val="00BE5072"/>
    <w:rsid w:val="00BF61BE"/>
    <w:rsid w:val="00C313D6"/>
    <w:rsid w:val="00C579A6"/>
    <w:rsid w:val="00C57F7E"/>
    <w:rsid w:val="00CC6373"/>
    <w:rsid w:val="00D06C0C"/>
    <w:rsid w:val="00D4713E"/>
    <w:rsid w:val="00D728E8"/>
    <w:rsid w:val="00DA1B4E"/>
    <w:rsid w:val="00DB25F6"/>
    <w:rsid w:val="00DC5000"/>
    <w:rsid w:val="00E3656D"/>
    <w:rsid w:val="00E60493"/>
    <w:rsid w:val="00E62A80"/>
    <w:rsid w:val="00E77D3B"/>
    <w:rsid w:val="00E814B5"/>
    <w:rsid w:val="00E86967"/>
    <w:rsid w:val="00EA412D"/>
    <w:rsid w:val="00EB1FAB"/>
    <w:rsid w:val="00EC46D9"/>
    <w:rsid w:val="00EF58F8"/>
    <w:rsid w:val="00F27DDF"/>
    <w:rsid w:val="00F36753"/>
    <w:rsid w:val="00F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chartTrackingRefBased/>
  <w15:docId w15:val="{2E5676DB-7497-4A5B-AAF4-7CF12DCD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37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637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A6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5B1F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B7"/>
    <w:pPr>
      <w:ind w:left="720"/>
      <w:contextualSpacing/>
    </w:pPr>
  </w:style>
  <w:style w:type="character" w:customStyle="1" w:styleId="hljs-function">
    <w:name w:val="hljs-function"/>
    <w:basedOn w:val="a0"/>
    <w:rsid w:val="00087D45"/>
  </w:style>
  <w:style w:type="character" w:customStyle="1" w:styleId="hljs-title">
    <w:name w:val="hljs-title"/>
    <w:basedOn w:val="a0"/>
    <w:rsid w:val="00087D45"/>
  </w:style>
  <w:style w:type="character" w:customStyle="1" w:styleId="hljs-params">
    <w:name w:val="hljs-params"/>
    <w:basedOn w:val="a0"/>
    <w:rsid w:val="00087D45"/>
  </w:style>
  <w:style w:type="character" w:customStyle="1" w:styleId="hljs-keyword">
    <w:name w:val="hljs-keyword"/>
    <w:basedOn w:val="a0"/>
    <w:rsid w:val="00087D45"/>
  </w:style>
  <w:style w:type="paragraph" w:styleId="HTML">
    <w:name w:val="HTML Preformatted"/>
    <w:basedOn w:val="a"/>
    <w:link w:val="HTML0"/>
    <w:uiPriority w:val="99"/>
    <w:semiHidden/>
    <w:unhideWhenUsed/>
    <w:rsid w:val="0008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D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5D236A"/>
    <w:rPr>
      <w:rFonts w:ascii="TimesNewRomanPSMT" w:hAnsi="TimesNewRomanPSMT" w:hint="default"/>
      <w:b w:val="0"/>
      <w:bCs w:val="0"/>
      <w:i w:val="0"/>
      <w:iCs w:val="0"/>
      <w:color w:val="00000A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B1F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3003A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6310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63104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basedOn w:val="a0"/>
    <w:rsid w:val="00752BC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711A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C637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6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C4F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Body Text 2"/>
    <w:basedOn w:val="a"/>
    <w:link w:val="22"/>
    <w:rsid w:val="002C4F2B"/>
    <w:pPr>
      <w:spacing w:after="0" w:line="360" w:lineRule="auto"/>
      <w:jc w:val="both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link w:val="21"/>
    <w:rsid w:val="002C4F2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6">
    <w:name w:val="footer"/>
    <w:basedOn w:val="a"/>
    <w:link w:val="a7"/>
    <w:rsid w:val="00B25A68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B25A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4E311C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E311C"/>
    <w:rPr>
      <w:rFonts w:ascii="Times New Roman" w:hAnsi="Times New Roman"/>
      <w:sz w:val="24"/>
    </w:rPr>
  </w:style>
  <w:style w:type="paragraph" w:styleId="aa">
    <w:name w:val="No Spacing"/>
    <w:uiPriority w:val="1"/>
    <w:qFormat/>
    <w:rsid w:val="008C40FD"/>
    <w:pPr>
      <w:spacing w:after="0" w:line="240" w:lineRule="auto"/>
    </w:pPr>
    <w:rPr>
      <w:rFonts w:ascii="Times New Roman" w:hAnsi="Times New Roman"/>
      <w:sz w:val="24"/>
    </w:rPr>
  </w:style>
  <w:style w:type="paragraph" w:styleId="ab">
    <w:name w:val="header"/>
    <w:basedOn w:val="a"/>
    <w:link w:val="ac"/>
    <w:uiPriority w:val="99"/>
    <w:unhideWhenUsed/>
    <w:rsid w:val="008C40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40FD"/>
    <w:rPr>
      <w:rFonts w:ascii="Times New Roman" w:hAnsi="Times New Roman"/>
      <w:sz w:val="24"/>
    </w:rPr>
  </w:style>
  <w:style w:type="character" w:customStyle="1" w:styleId="mw-headline">
    <w:name w:val="mw-headline"/>
    <w:basedOn w:val="a0"/>
    <w:rsid w:val="008C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30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1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Учетная запись Майкрософт</cp:lastModifiedBy>
  <cp:revision>3</cp:revision>
  <dcterms:created xsi:type="dcterms:W3CDTF">2022-03-13T16:34:00Z</dcterms:created>
  <dcterms:modified xsi:type="dcterms:W3CDTF">2022-03-28T09:54:00Z</dcterms:modified>
</cp:coreProperties>
</file>