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F6C8" w14:textId="77777777" w:rsidR="0034042A" w:rsidRDefault="0034042A" w:rsidP="0034042A">
      <w:pPr>
        <w:pStyle w:val="Heading1"/>
        <w:rPr>
          <w:lang w:val="en-AU"/>
        </w:rPr>
      </w:pPr>
      <w:r>
        <w:rPr>
          <w:lang w:val="en-AU"/>
        </w:rPr>
        <w:t>Types of Databases</w:t>
      </w:r>
    </w:p>
    <w:p w14:paraId="58DA0257" w14:textId="77777777" w:rsidR="0034042A" w:rsidRDefault="0034042A" w:rsidP="0034042A">
      <w:pPr>
        <w:pStyle w:val="Heading2"/>
        <w:rPr>
          <w:lang w:eastAsia="en-AU" w:bidi="he-IL"/>
        </w:rPr>
      </w:pPr>
      <w:r>
        <w:rPr>
          <w:lang w:eastAsia="en-AU" w:bidi="he-IL"/>
        </w:rPr>
        <w:t>Relational Databases</w:t>
      </w:r>
    </w:p>
    <w:p w14:paraId="3E989979" w14:textId="77777777" w:rsidR="00561971" w:rsidRPr="00561971" w:rsidRDefault="00561971" w:rsidP="00561971">
      <w:pPr>
        <w:pStyle w:val="Body"/>
        <w:rPr>
          <w:lang w:val="en-AU" w:eastAsia="en-AU" w:bidi="he-IL"/>
        </w:rPr>
      </w:pPr>
      <w:r>
        <w:rPr>
          <w:lang w:val="en-AU" w:eastAsia="en-AU" w:bidi="he-IL"/>
        </w:rPr>
        <w:t xml:space="preserve">A database where the data is stored in tables and different tables related to each other using primary and foreign keys. </w:t>
      </w:r>
    </w:p>
    <w:p w14:paraId="7F4496F0" w14:textId="77777777" w:rsidR="0034042A" w:rsidRDefault="0034042A" w:rsidP="00812419">
      <w:pPr>
        <w:pStyle w:val="Body"/>
        <w:numPr>
          <w:ilvl w:val="0"/>
          <w:numId w:val="13"/>
        </w:numPr>
        <w:rPr>
          <w:lang w:eastAsia="en-AU" w:bidi="he-IL"/>
        </w:rPr>
      </w:pPr>
      <w:r w:rsidRPr="0034042A">
        <w:rPr>
          <w:b/>
          <w:bCs/>
          <w:lang w:val="en-AU" w:eastAsia="en-AU" w:bidi="he-IL"/>
        </w:rPr>
        <w:t>Stored in Tables and rows</w:t>
      </w:r>
      <w:r>
        <w:rPr>
          <w:b/>
          <w:bCs/>
          <w:lang w:val="en-AU" w:eastAsia="en-AU" w:bidi="he-IL"/>
        </w:rPr>
        <w:br/>
      </w:r>
      <w:r w:rsidRPr="0034042A">
        <w:rPr>
          <w:lang w:eastAsia="en-AU" w:bidi="he-IL"/>
        </w:rPr>
        <w:t xml:space="preserve">Relational databases like MySQL, PostgreSQL and SQLite3 represent and </w:t>
      </w:r>
      <w:r w:rsidRPr="0034042A">
        <w:rPr>
          <w:b/>
          <w:bCs/>
          <w:lang w:eastAsia="en-AU" w:bidi="he-IL"/>
        </w:rPr>
        <w:t>store data in tables and rows</w:t>
      </w:r>
      <w:r w:rsidRPr="0034042A">
        <w:rPr>
          <w:lang w:eastAsia="en-AU" w:bidi="he-IL"/>
        </w:rPr>
        <w:t xml:space="preserve">. They're based on a branch of algebraic set theory known as relational algebra. </w:t>
      </w:r>
    </w:p>
    <w:p w14:paraId="055F692E" w14:textId="77777777" w:rsidR="0034042A" w:rsidRPr="0034042A" w:rsidRDefault="0034042A" w:rsidP="0034042A">
      <w:pPr>
        <w:pStyle w:val="Body"/>
        <w:numPr>
          <w:ilvl w:val="0"/>
          <w:numId w:val="13"/>
        </w:numPr>
        <w:rPr>
          <w:lang w:eastAsia="en-AU" w:bidi="he-IL"/>
        </w:rPr>
      </w:pPr>
      <w:r>
        <w:rPr>
          <w:b/>
          <w:bCs/>
          <w:lang w:val="en-AU" w:eastAsia="en-AU" w:bidi="he-IL"/>
        </w:rPr>
        <w:t>Querying: SQL</w:t>
      </w:r>
      <w:r>
        <w:rPr>
          <w:b/>
          <w:bCs/>
          <w:lang w:val="en-AU" w:eastAsia="en-AU" w:bidi="he-IL"/>
        </w:rPr>
        <w:br/>
      </w:r>
      <w:r w:rsidRPr="0034042A">
        <w:rPr>
          <w:lang w:eastAsia="en-AU" w:bidi="he-IL"/>
        </w:rPr>
        <w:t xml:space="preserve">Relational databases use Structured Querying Language (SQL), making them a good choice for applications that involve the management of several transactions. The structure of a relational database allows you to link information from different tables through the use of </w:t>
      </w:r>
      <w:r w:rsidRPr="0034042A">
        <w:rPr>
          <w:b/>
          <w:bCs/>
          <w:lang w:eastAsia="en-AU" w:bidi="he-IL"/>
        </w:rPr>
        <w:t>foreign keys (or indexes)</w:t>
      </w:r>
      <w:r w:rsidRPr="0034042A">
        <w:rPr>
          <w:lang w:eastAsia="en-AU" w:bidi="he-IL"/>
        </w:rPr>
        <w:t>, which are used to uniquely identify any atomic piece of data within that table. Other tables may refer to that foreign key, so as to create a link between their data pieces and the piece pointed to by the foreign key. This comes in handy for applications that are heavy into data analysis.</w:t>
      </w:r>
    </w:p>
    <w:p w14:paraId="3852C415" w14:textId="77777777" w:rsidR="006C5EA9" w:rsidRDefault="006C5EA9" w:rsidP="006C5EA9">
      <w:pPr>
        <w:pStyle w:val="Body"/>
        <w:numPr>
          <w:ilvl w:val="0"/>
          <w:numId w:val="13"/>
        </w:numPr>
        <w:rPr>
          <w:lang w:eastAsia="en-AU" w:bidi="he-IL"/>
        </w:rPr>
      </w:pPr>
      <w:r w:rsidRPr="0034042A">
        <w:rPr>
          <w:lang w:eastAsia="en-AU" w:bidi="he-IL"/>
        </w:rPr>
        <w:t>If you want your application to handle a lot of complicated querying, database transactions and routine analysis of data, you’ll probably want to stick with a relational database. And if your application is going to focus on doing many database transactions, it’s important that those transactions are processed reliably. This is where ACID (the set of properties that guarantee database transactions are processed reliably) really matters, and where referential integrity comes into play.</w:t>
      </w:r>
    </w:p>
    <w:p w14:paraId="5A392036" w14:textId="77777777" w:rsidR="00A151F4" w:rsidRDefault="00A151F4" w:rsidP="00697A11">
      <w:pPr>
        <w:pStyle w:val="Heading3"/>
        <w:rPr>
          <w:lang w:val="en-AU" w:eastAsia="en-AU" w:bidi="he-IL"/>
        </w:rPr>
      </w:pPr>
      <w:r>
        <w:rPr>
          <w:lang w:val="en-AU" w:eastAsia="en-AU" w:bidi="he-IL"/>
        </w:rPr>
        <w:t>Advantages</w:t>
      </w:r>
    </w:p>
    <w:p w14:paraId="5C959580" w14:textId="77777777" w:rsidR="00A151F4" w:rsidRDefault="00A151F4" w:rsidP="007938F3">
      <w:pPr>
        <w:pStyle w:val="Body"/>
        <w:numPr>
          <w:ilvl w:val="0"/>
          <w:numId w:val="20"/>
        </w:numPr>
        <w:rPr>
          <w:szCs w:val="24"/>
          <w:lang w:val="en-AU" w:bidi="he-IL"/>
        </w:rPr>
      </w:pPr>
      <w:r>
        <w:rPr>
          <w:rStyle w:val="Strong"/>
        </w:rPr>
        <w:t>Expressive query language &amp; secondary Indexes.</w:t>
      </w:r>
      <w:r>
        <w:t xml:space="preserve"> Users should be able to access and manipulate their data in sophisticated ways to support both operational and analytical applications. Indexes play a critical role in providing efficient access to data, supported natively by the database rather than maintained in application code.</w:t>
      </w:r>
    </w:p>
    <w:p w14:paraId="71954030" w14:textId="77777777" w:rsidR="00A151F4" w:rsidRDefault="00A151F4" w:rsidP="007938F3">
      <w:pPr>
        <w:pStyle w:val="Body"/>
        <w:numPr>
          <w:ilvl w:val="0"/>
          <w:numId w:val="20"/>
        </w:numPr>
      </w:pPr>
      <w:r>
        <w:rPr>
          <w:rStyle w:val="Strong"/>
        </w:rPr>
        <w:t>Strong consistency.</w:t>
      </w:r>
      <w:r>
        <w:t xml:space="preserve"> Applications should be able to immediately read what has been written to the database. It is much more complex to build applications around an eventually consistent model, imposing significant work on the developer, even for the most sophisticated engineering teams.</w:t>
      </w:r>
    </w:p>
    <w:p w14:paraId="05CC78D6" w14:textId="77777777" w:rsidR="00A151F4" w:rsidRDefault="00A151F4" w:rsidP="007938F3">
      <w:pPr>
        <w:pStyle w:val="Body"/>
        <w:numPr>
          <w:ilvl w:val="0"/>
          <w:numId w:val="20"/>
        </w:numPr>
      </w:pPr>
      <w:r>
        <w:rPr>
          <w:rStyle w:val="Strong"/>
        </w:rPr>
        <w:t>Enterprise Management and Integrations.</w:t>
      </w:r>
      <w:r>
        <w:t xml:space="preserve"> Databases are just one piece of application infrastructure, and need to fit seamlessly into the enterprise IT stack. Organizations need a database that can be secured, monitored, automated, and integrated with their existing technology infrastructure, processes, and staff, including operations teams, DBAs, and data analysts.</w:t>
      </w:r>
    </w:p>
    <w:p w14:paraId="104465EA" w14:textId="77777777" w:rsidR="00697A11" w:rsidRDefault="00697A11" w:rsidP="00697A11">
      <w:pPr>
        <w:pStyle w:val="Heading3"/>
        <w:rPr>
          <w:lang w:val="en-AU" w:eastAsia="en-AU" w:bidi="he-IL"/>
        </w:rPr>
      </w:pPr>
      <w:r>
        <w:rPr>
          <w:lang w:val="en-AU" w:eastAsia="en-AU" w:bidi="he-IL"/>
        </w:rPr>
        <w:t>Drawbacks</w:t>
      </w:r>
    </w:p>
    <w:p w14:paraId="2B067004" w14:textId="77777777" w:rsidR="00A151F4" w:rsidRPr="00A151F4" w:rsidRDefault="00A151F4" w:rsidP="00A151F4">
      <w:pPr>
        <w:pStyle w:val="Body"/>
        <w:rPr>
          <w:lang w:val="en-AU" w:eastAsia="en-AU" w:bidi="he-IL"/>
        </w:rPr>
      </w:pPr>
    </w:p>
    <w:p w14:paraId="31041129" w14:textId="77777777" w:rsidR="002046A0" w:rsidRDefault="002046A0" w:rsidP="00697A11">
      <w:pPr>
        <w:pStyle w:val="Body"/>
        <w:numPr>
          <w:ilvl w:val="0"/>
          <w:numId w:val="13"/>
        </w:numPr>
        <w:rPr>
          <w:lang w:val="en-AU" w:eastAsia="en-AU" w:bidi="he-IL"/>
        </w:rPr>
      </w:pPr>
      <w:r>
        <w:rPr>
          <w:lang w:val="en-AU" w:eastAsia="en-AU" w:bidi="he-IL"/>
        </w:rPr>
        <w:t xml:space="preserve">DB </w:t>
      </w:r>
      <w:r w:rsidRPr="002046A0">
        <w:rPr>
          <w:b/>
          <w:bCs/>
          <w:lang w:val="en-AU" w:eastAsia="en-AU" w:bidi="he-IL"/>
        </w:rPr>
        <w:t>support only a few data types, doesn’t support inheritance</w:t>
      </w:r>
      <w:r>
        <w:rPr>
          <w:lang w:val="en-AU" w:eastAsia="en-AU" w:bidi="he-IL"/>
        </w:rPr>
        <w:t xml:space="preserve"> etc.</w:t>
      </w:r>
    </w:p>
    <w:p w14:paraId="04132538" w14:textId="77777777" w:rsidR="00697A11" w:rsidRDefault="00697A11" w:rsidP="002046A0">
      <w:pPr>
        <w:pStyle w:val="Body"/>
        <w:numPr>
          <w:ilvl w:val="1"/>
          <w:numId w:val="13"/>
        </w:numPr>
        <w:rPr>
          <w:lang w:val="en-AU" w:eastAsia="en-AU" w:bidi="he-IL"/>
        </w:rPr>
      </w:pPr>
      <w:r>
        <w:rPr>
          <w:lang w:val="en-AU" w:eastAsia="en-AU" w:bidi="he-IL"/>
        </w:rPr>
        <w:t>Object Relational Impedance Mismatch:</w:t>
      </w:r>
    </w:p>
    <w:p w14:paraId="6D878838" w14:textId="77777777" w:rsidR="00697A11" w:rsidRDefault="00697A11" w:rsidP="00697A11">
      <w:pPr>
        <w:pStyle w:val="Body"/>
        <w:numPr>
          <w:ilvl w:val="1"/>
          <w:numId w:val="13"/>
        </w:numPr>
        <w:rPr>
          <w:lang w:val="en-AU" w:eastAsia="en-AU" w:bidi="he-IL"/>
        </w:rPr>
      </w:pPr>
      <w:r>
        <w:rPr>
          <w:lang w:val="en-AU" w:eastAsia="en-AU" w:bidi="he-IL"/>
        </w:rPr>
        <w:t>Data types mismatch</w:t>
      </w:r>
    </w:p>
    <w:p w14:paraId="0381B300" w14:textId="77777777" w:rsidR="0065417F" w:rsidRDefault="0065417F" w:rsidP="00697A11">
      <w:pPr>
        <w:pStyle w:val="Body"/>
        <w:numPr>
          <w:ilvl w:val="1"/>
          <w:numId w:val="13"/>
        </w:numPr>
        <w:rPr>
          <w:lang w:val="en-AU" w:eastAsia="en-AU" w:bidi="he-IL"/>
        </w:rPr>
      </w:pPr>
      <w:r>
        <w:rPr>
          <w:lang w:val="en-AU" w:eastAsia="en-AU" w:bidi="he-IL"/>
        </w:rPr>
        <w:t>Inheritance</w:t>
      </w:r>
    </w:p>
    <w:p w14:paraId="21BCB4C9" w14:textId="77777777" w:rsidR="0065417F" w:rsidRDefault="0065417F" w:rsidP="00697A11">
      <w:pPr>
        <w:pStyle w:val="Body"/>
        <w:numPr>
          <w:ilvl w:val="1"/>
          <w:numId w:val="13"/>
        </w:numPr>
        <w:rPr>
          <w:lang w:val="en-AU" w:eastAsia="en-AU" w:bidi="he-IL"/>
        </w:rPr>
      </w:pPr>
      <w:r>
        <w:rPr>
          <w:lang w:val="en-AU" w:eastAsia="en-AU" w:bidi="he-IL"/>
        </w:rPr>
        <w:lastRenderedPageBreak/>
        <w:t>Associations: in OO language: pointer to data. In DB – foreign key to another table.</w:t>
      </w:r>
    </w:p>
    <w:p w14:paraId="5F7035D2" w14:textId="77777777" w:rsidR="0065417F" w:rsidRPr="00697A11" w:rsidRDefault="0065417F" w:rsidP="00697A11">
      <w:pPr>
        <w:pStyle w:val="Body"/>
        <w:numPr>
          <w:ilvl w:val="1"/>
          <w:numId w:val="13"/>
        </w:numPr>
        <w:rPr>
          <w:lang w:val="en-AU" w:eastAsia="en-AU" w:bidi="he-IL"/>
        </w:rPr>
      </w:pPr>
      <w:r>
        <w:rPr>
          <w:lang w:val="en-AU" w:eastAsia="en-AU" w:bidi="he-IL"/>
        </w:rPr>
        <w:t>Data navigation: walking the obje</w:t>
      </w:r>
      <w:r w:rsidR="002046A0">
        <w:rPr>
          <w:lang w:val="en-AU" w:eastAsia="en-AU" w:bidi="he-IL"/>
        </w:rPr>
        <w:t>c</w:t>
      </w:r>
      <w:r>
        <w:rPr>
          <w:lang w:val="en-AU" w:eastAsia="en-AU" w:bidi="he-IL"/>
        </w:rPr>
        <w:t>t network (i.e. pointer) in OO language. In DB – need to use joins.</w:t>
      </w:r>
    </w:p>
    <w:p w14:paraId="6ECD98F8" w14:textId="77777777" w:rsidR="0034042A" w:rsidRPr="002046A0" w:rsidRDefault="002046A0" w:rsidP="00812419">
      <w:pPr>
        <w:pStyle w:val="Body"/>
        <w:numPr>
          <w:ilvl w:val="0"/>
          <w:numId w:val="13"/>
        </w:numPr>
        <w:rPr>
          <w:b/>
          <w:bCs/>
          <w:lang w:eastAsia="en-AU" w:bidi="he-IL"/>
        </w:rPr>
      </w:pPr>
      <w:r w:rsidRPr="002046A0">
        <w:rPr>
          <w:b/>
          <w:bCs/>
          <w:lang w:val="en-AU" w:eastAsia="en-AU" w:bidi="he-IL"/>
        </w:rPr>
        <w:t>Scaling and distributing is limited</w:t>
      </w:r>
    </w:p>
    <w:p w14:paraId="60726092" w14:textId="77777777" w:rsidR="0034042A" w:rsidRDefault="0034042A" w:rsidP="0034042A">
      <w:pPr>
        <w:pStyle w:val="Heading2"/>
        <w:rPr>
          <w:lang w:eastAsia="en-AU" w:bidi="he-IL"/>
        </w:rPr>
      </w:pPr>
      <w:r>
        <w:rPr>
          <w:lang w:eastAsia="en-AU" w:bidi="he-IL"/>
        </w:rPr>
        <w:t>Non-Relational Databases</w:t>
      </w:r>
    </w:p>
    <w:p w14:paraId="1EEFB242" w14:textId="77777777" w:rsidR="0034042A" w:rsidRDefault="0034042A" w:rsidP="003E59B4">
      <w:pPr>
        <w:pStyle w:val="Body"/>
        <w:numPr>
          <w:ilvl w:val="0"/>
          <w:numId w:val="13"/>
        </w:numPr>
        <w:rPr>
          <w:lang w:eastAsia="en-AU" w:bidi="he-IL"/>
        </w:rPr>
      </w:pPr>
      <w:r w:rsidRPr="0034042A">
        <w:rPr>
          <w:b/>
          <w:bCs/>
          <w:lang w:val="en-AU" w:eastAsia="en-AU" w:bidi="he-IL"/>
        </w:rPr>
        <w:t>Stored in JSON objects:</w:t>
      </w:r>
      <w:r>
        <w:rPr>
          <w:b/>
          <w:bCs/>
          <w:lang w:val="en-AU" w:eastAsia="en-AU" w:bidi="he-IL"/>
        </w:rPr>
        <w:br/>
      </w:r>
      <w:r w:rsidRPr="0034042A">
        <w:rPr>
          <w:lang w:eastAsia="en-AU" w:bidi="he-IL"/>
        </w:rPr>
        <w:t>Meanwhile, non-relational databases like MongoDB represent data in collections of JSON documents. The Mongo import utility can import JSON, CSV and TSV file formats. Mongo query targets of data are technically represented as BSON (binary JASON).</w:t>
      </w:r>
    </w:p>
    <w:p w14:paraId="6C96530F" w14:textId="77777777" w:rsidR="009F7133" w:rsidRDefault="009F7133" w:rsidP="009F7133">
      <w:pPr>
        <w:pStyle w:val="Heading3"/>
        <w:rPr>
          <w:lang w:val="en-AU" w:eastAsia="en-AU" w:bidi="he-IL"/>
        </w:rPr>
      </w:pPr>
      <w:r>
        <w:rPr>
          <w:lang w:val="en-AU" w:eastAsia="en-AU" w:bidi="he-IL"/>
        </w:rPr>
        <w:t>Advantages</w:t>
      </w:r>
    </w:p>
    <w:p w14:paraId="5DFD526B" w14:textId="77777777" w:rsidR="009F7133" w:rsidRDefault="009F7133" w:rsidP="009F7133">
      <w:pPr>
        <w:pStyle w:val="Body"/>
        <w:rPr>
          <w:szCs w:val="24"/>
          <w:lang w:val="en-AU" w:bidi="he-IL"/>
        </w:rPr>
      </w:pPr>
      <w:r>
        <w:t>If your data model turns out to be very complex, or if you find yourself having to de-normalize your database schema, non-relational databases like Mongo may be the best way to go. Other reasons for choosing a non-relational database include:</w:t>
      </w:r>
    </w:p>
    <w:p w14:paraId="5A4FC955" w14:textId="77777777" w:rsidR="009F7133" w:rsidRDefault="009F7133" w:rsidP="008939A5">
      <w:pPr>
        <w:pStyle w:val="Body"/>
        <w:numPr>
          <w:ilvl w:val="0"/>
          <w:numId w:val="13"/>
        </w:numPr>
      </w:pPr>
      <w:r>
        <w:t>The need to store serialized arrays in JSON objects</w:t>
      </w:r>
    </w:p>
    <w:p w14:paraId="41EBA263" w14:textId="77777777" w:rsidR="009F7133" w:rsidRDefault="009F7133" w:rsidP="00EE3B4F">
      <w:pPr>
        <w:pStyle w:val="Body"/>
        <w:numPr>
          <w:ilvl w:val="0"/>
          <w:numId w:val="13"/>
        </w:numPr>
      </w:pPr>
      <w:r>
        <w:t>Storing records in the same collection that have different fields or attributes</w:t>
      </w:r>
    </w:p>
    <w:p w14:paraId="07C18802" w14:textId="77777777" w:rsidR="009F7133" w:rsidRDefault="009F7133" w:rsidP="0089609F">
      <w:pPr>
        <w:pStyle w:val="Body"/>
        <w:numPr>
          <w:ilvl w:val="0"/>
          <w:numId w:val="13"/>
        </w:numPr>
      </w:pPr>
      <w:r>
        <w:t>Finding yourself de-normalizing your database schema or coding around performance and horizontal scalability issues</w:t>
      </w:r>
    </w:p>
    <w:p w14:paraId="268B789D" w14:textId="77777777" w:rsidR="009F7133" w:rsidRDefault="009F7133" w:rsidP="0089609F">
      <w:pPr>
        <w:pStyle w:val="Body"/>
        <w:numPr>
          <w:ilvl w:val="0"/>
          <w:numId w:val="13"/>
        </w:numPr>
      </w:pPr>
      <w:r>
        <w:t>Problems easily pre-defining your schema because of the nature of your data model</w:t>
      </w:r>
    </w:p>
    <w:p w14:paraId="4F9EE83D" w14:textId="77777777" w:rsidR="000820CF" w:rsidRDefault="008A222F" w:rsidP="0089609F">
      <w:pPr>
        <w:pStyle w:val="Body"/>
        <w:numPr>
          <w:ilvl w:val="0"/>
          <w:numId w:val="13"/>
        </w:numPr>
      </w:pPr>
      <w:r>
        <w:t xml:space="preserve">non-relational database is that your database is </w:t>
      </w:r>
      <w:r w:rsidRPr="000820CF">
        <w:rPr>
          <w:b/>
          <w:bCs/>
        </w:rPr>
        <w:t>not at risk for SQL injection attacks</w:t>
      </w:r>
      <w:r>
        <w:t xml:space="preserve">, because non-relational databases don’t use SQL and are, for the most part, schema-less. </w:t>
      </w:r>
    </w:p>
    <w:p w14:paraId="1E4057C2" w14:textId="77777777" w:rsidR="008A222F" w:rsidRDefault="008A222F" w:rsidP="0089609F">
      <w:pPr>
        <w:pStyle w:val="Body"/>
        <w:numPr>
          <w:ilvl w:val="0"/>
          <w:numId w:val="13"/>
        </w:numPr>
      </w:pPr>
      <w:r>
        <w:t xml:space="preserve">Another major advantage, at least with Mongo, is that you can theoretically shard it forever (although that does bring up replication issues). </w:t>
      </w:r>
      <w:proofErr w:type="spellStart"/>
      <w:r>
        <w:t>Sharding</w:t>
      </w:r>
      <w:proofErr w:type="spellEnd"/>
      <w:r>
        <w:t xml:space="preserve"> distributes the data across partitions to overcome hardware limitations.</w:t>
      </w:r>
    </w:p>
    <w:p w14:paraId="25738106" w14:textId="77777777" w:rsidR="00A151F4" w:rsidRDefault="00A151F4" w:rsidP="00A151F4">
      <w:pPr>
        <w:numPr>
          <w:ilvl w:val="0"/>
          <w:numId w:val="13"/>
        </w:numPr>
        <w:spacing w:before="100" w:beforeAutospacing="1" w:after="100" w:afterAutospacing="1"/>
        <w:rPr>
          <w:lang w:val="en-AU" w:bidi="he-IL"/>
        </w:rPr>
      </w:pPr>
      <w:r>
        <w:rPr>
          <w:rStyle w:val="Strong"/>
        </w:rPr>
        <w:t>Flexible Data Model.</w:t>
      </w:r>
      <w:r>
        <w:t xml:space="preserve"> NoSQL databases emerged to address the requirements for the data we see dominating modern applications. Whether document, graph, key-value, or wide-column, all of them offer a flexible data model, making it easy to store and combine data of any structure and allow dynamic modification of the schema without downtime or performance impact.</w:t>
      </w:r>
    </w:p>
    <w:p w14:paraId="5B298AF6" w14:textId="77777777" w:rsidR="00A151F4" w:rsidRDefault="00A151F4" w:rsidP="00A151F4">
      <w:pPr>
        <w:numPr>
          <w:ilvl w:val="0"/>
          <w:numId w:val="13"/>
        </w:numPr>
        <w:spacing w:before="100" w:beforeAutospacing="1" w:after="100" w:afterAutospacing="1"/>
      </w:pPr>
      <w:r>
        <w:rPr>
          <w:rStyle w:val="Strong"/>
        </w:rPr>
        <w:t>Scalability and Performance.</w:t>
      </w:r>
      <w:r>
        <w:t xml:space="preserve"> NoSQL databases were all built with a focus on scalability, so they all include some form of </w:t>
      </w:r>
      <w:proofErr w:type="spellStart"/>
      <w:r>
        <w:t>sharding</w:t>
      </w:r>
      <w:proofErr w:type="spellEnd"/>
      <w:r>
        <w:t xml:space="preserve"> or partitioning. This allows the database to scale out on commodity hardware deployed on-premises or in the cloud, enabling almost unlimited growth with higher throughput and lower latency than relational databases.</w:t>
      </w:r>
    </w:p>
    <w:p w14:paraId="63C4D9A7" w14:textId="77777777" w:rsidR="00A151F4" w:rsidRDefault="00A151F4" w:rsidP="00AC28A8">
      <w:pPr>
        <w:numPr>
          <w:ilvl w:val="0"/>
          <w:numId w:val="13"/>
        </w:numPr>
        <w:spacing w:before="100" w:beforeAutospacing="1" w:after="100" w:afterAutospacing="1"/>
      </w:pPr>
      <w:r>
        <w:rPr>
          <w:rStyle w:val="Strong"/>
        </w:rPr>
        <w:t>Always-On Global Deployments</w:t>
      </w:r>
      <w:r>
        <w:t>. NoSQL databases are designed for highly available systems that provide a consistent, high quality experience for users all over the world. They are designed to run across many nodes, including replication to automatically synchronize data across servers, racks, and data centers.</w:t>
      </w:r>
    </w:p>
    <w:p w14:paraId="11DED727" w14:textId="77777777" w:rsidR="00620D8E" w:rsidRDefault="00620D8E" w:rsidP="00620D8E">
      <w:pPr>
        <w:pStyle w:val="Heading3"/>
        <w:rPr>
          <w:lang w:val="en-AU"/>
        </w:rPr>
      </w:pPr>
      <w:r>
        <w:rPr>
          <w:lang w:val="en-AU"/>
        </w:rPr>
        <w:t>Disadvantages</w:t>
      </w:r>
    </w:p>
    <w:p w14:paraId="2CF0B3D5" w14:textId="77777777" w:rsidR="00620D8E" w:rsidRDefault="00620D8E" w:rsidP="00620D8E">
      <w:pPr>
        <w:pStyle w:val="Body"/>
        <w:numPr>
          <w:ilvl w:val="0"/>
          <w:numId w:val="13"/>
        </w:numPr>
        <w:rPr>
          <w:lang w:val="en-AU"/>
        </w:rPr>
      </w:pPr>
      <w:r w:rsidRPr="00BF43E6">
        <w:rPr>
          <w:b/>
          <w:bCs/>
          <w:lang w:val="en-AU"/>
        </w:rPr>
        <w:t>No joins</w:t>
      </w:r>
      <w:r>
        <w:rPr>
          <w:lang w:val="en-AU"/>
        </w:rPr>
        <w:t xml:space="preserve"> – you have to perform multiple queries in your code and join the data manually – can get ugly. Fast.</w:t>
      </w:r>
    </w:p>
    <w:p w14:paraId="292FC2DB" w14:textId="77777777" w:rsidR="00620D8E" w:rsidRPr="00620D8E" w:rsidRDefault="00620D8E" w:rsidP="00620D8E">
      <w:pPr>
        <w:pStyle w:val="Body"/>
        <w:numPr>
          <w:ilvl w:val="0"/>
          <w:numId w:val="13"/>
        </w:numPr>
        <w:rPr>
          <w:lang w:val="en-AU"/>
        </w:rPr>
      </w:pPr>
      <w:r w:rsidRPr="00BF43E6">
        <w:rPr>
          <w:b/>
          <w:bCs/>
          <w:lang w:val="en-AU"/>
        </w:rPr>
        <w:t>No automatic built-in transactions</w:t>
      </w:r>
      <w:r>
        <w:rPr>
          <w:lang w:val="en-AU"/>
        </w:rPr>
        <w:t xml:space="preserve"> - </w:t>
      </w:r>
      <w:r>
        <w:t xml:space="preserve">Since Mongo doesn’t automatically treat operations as transactions the way a relational database does, you must manually </w:t>
      </w:r>
      <w:r>
        <w:lastRenderedPageBreak/>
        <w:t>choose to create a transaction and then manually verify it, manually commit it or roll it back.</w:t>
      </w:r>
    </w:p>
    <w:p w14:paraId="2853022F" w14:textId="77777777" w:rsidR="009F7133" w:rsidRPr="009F7133" w:rsidRDefault="009F7133" w:rsidP="009F7133">
      <w:pPr>
        <w:pStyle w:val="Body"/>
        <w:rPr>
          <w:lang w:val="en-US" w:eastAsia="en-AU" w:bidi="he-IL"/>
        </w:rPr>
      </w:pPr>
    </w:p>
    <w:p w14:paraId="13878883" w14:textId="77777777" w:rsidR="006C5EA9" w:rsidRDefault="006C5EA9" w:rsidP="006C5EA9">
      <w:pPr>
        <w:pStyle w:val="Heading2"/>
        <w:rPr>
          <w:lang w:val="en-AU" w:eastAsia="en-AU" w:bidi="he-IL"/>
        </w:rPr>
      </w:pPr>
      <w:r>
        <w:rPr>
          <w:lang w:val="en-AU" w:eastAsia="en-AU" w:bidi="he-IL"/>
        </w:rPr>
        <w:t>Referential Integrity</w:t>
      </w:r>
    </w:p>
    <w:p w14:paraId="518CCF59" w14:textId="77777777" w:rsidR="006C5EA9" w:rsidRDefault="006C5EA9" w:rsidP="006C5EA9">
      <w:pPr>
        <w:pStyle w:val="Body"/>
      </w:pPr>
      <w:r>
        <w:t>Referential integrity is the concept in which multiple database tables share a relationship based on the data stored in the tables, and that relationship must remain consistent. This is usually enforced with cascading actions of adding, deleting and updating.</w:t>
      </w:r>
    </w:p>
    <w:p w14:paraId="21FB674B" w14:textId="77777777" w:rsidR="006C5EA9" w:rsidRDefault="006C5EA9" w:rsidP="006C5EA9">
      <w:pPr>
        <w:pStyle w:val="Body"/>
        <w:rPr>
          <w:szCs w:val="24"/>
          <w:lang w:val="en-AU" w:bidi="he-IL"/>
        </w:rPr>
      </w:pPr>
      <w:r>
        <w:t>Keep in mind, there are three rules that referential integrity enforces:</w:t>
      </w:r>
    </w:p>
    <w:p w14:paraId="44B6798B" w14:textId="77777777" w:rsidR="006C5EA9" w:rsidRDefault="006C5EA9" w:rsidP="00FF14F6">
      <w:pPr>
        <w:pStyle w:val="Body"/>
        <w:numPr>
          <w:ilvl w:val="0"/>
          <w:numId w:val="15"/>
        </w:numPr>
      </w:pPr>
      <w:r>
        <w:t>We may not add a record to the Shelter Funding table unless the foreign key for that record points to an existing shelter in the Shelter table. You can think of this as a “No Unattended Child” rule or a “No Orphans” rule.</w:t>
      </w:r>
    </w:p>
    <w:p w14:paraId="2761A669" w14:textId="77777777" w:rsidR="006C5EA9" w:rsidRDefault="006C5EA9" w:rsidP="009314F8">
      <w:pPr>
        <w:pStyle w:val="Body"/>
        <w:numPr>
          <w:ilvl w:val="0"/>
          <w:numId w:val="15"/>
        </w:numPr>
      </w:pPr>
      <w:r>
        <w:t>If a record in the shelter table is deleted, all corresponding records in the Shelter Funding table must also be deleted. The best way to handle this is by using </w:t>
      </w:r>
      <w:r>
        <w:rPr>
          <w:rStyle w:val="Strong"/>
        </w:rPr>
        <w:t>cascade delete</w:t>
      </w:r>
      <w:r>
        <w:t>.</w:t>
      </w:r>
    </w:p>
    <w:p w14:paraId="6839C69C" w14:textId="77777777" w:rsidR="006C5EA9" w:rsidRDefault="006C5EA9" w:rsidP="006C5EA9">
      <w:pPr>
        <w:pStyle w:val="Body"/>
        <w:numPr>
          <w:ilvl w:val="0"/>
          <w:numId w:val="15"/>
        </w:numPr>
      </w:pPr>
      <w:r>
        <w:t xml:space="preserve">If the primary key for a record in the Shelter table changes, all corresponding records in the Shelter Funding (and other possible future tables with data relating to the Shelter table) must also be modified using something called a </w:t>
      </w:r>
      <w:r>
        <w:rPr>
          <w:rStyle w:val="Strong"/>
        </w:rPr>
        <w:t>cascade update</w:t>
      </w:r>
      <w:r>
        <w:t>.</w:t>
      </w:r>
    </w:p>
    <w:p w14:paraId="0B853EEB" w14:textId="77777777" w:rsidR="000E3ACE" w:rsidRDefault="000E3ACE" w:rsidP="000E3ACE">
      <w:pPr>
        <w:pStyle w:val="Heading2"/>
        <w:rPr>
          <w:lang w:val="en-AU"/>
        </w:rPr>
      </w:pPr>
      <w:r>
        <w:rPr>
          <w:lang w:val="en-AU"/>
        </w:rPr>
        <w:t>Terms</w:t>
      </w:r>
    </w:p>
    <w:p w14:paraId="11CB7499" w14:textId="77777777" w:rsidR="000E3ACE" w:rsidRPr="000E3ACE" w:rsidRDefault="000E3ACE" w:rsidP="000E3ACE">
      <w:pPr>
        <w:spacing w:before="100" w:beforeAutospacing="1" w:after="100" w:afterAutospacing="1"/>
        <w:rPr>
          <w:lang w:val="en-AU" w:eastAsia="en-AU" w:bidi="he-IL"/>
        </w:rPr>
      </w:pPr>
      <w:r w:rsidRPr="000E3ACE">
        <w:rPr>
          <w:b/>
          <w:bCs/>
          <w:color w:val="FF6600"/>
          <w:lang w:val="en-AU" w:eastAsia="en-AU" w:bidi="he-IL"/>
        </w:rPr>
        <w:t>What is SQL?</w:t>
      </w:r>
    </w:p>
    <w:p w14:paraId="4544C00A" w14:textId="77777777" w:rsidR="000E3ACE" w:rsidRDefault="000E3ACE" w:rsidP="000E3ACE">
      <w:pPr>
        <w:spacing w:before="100" w:beforeAutospacing="1" w:after="100" w:afterAutospacing="1"/>
        <w:rPr>
          <w:lang w:val="en-AU" w:eastAsia="en-AU" w:bidi="he-IL"/>
        </w:rPr>
      </w:pPr>
      <w:r w:rsidRPr="000E3ACE">
        <w:rPr>
          <w:b/>
          <w:bCs/>
          <w:lang w:val="en-AU" w:eastAsia="en-AU" w:bidi="he-IL"/>
        </w:rPr>
        <w:t xml:space="preserve">Ans: </w:t>
      </w:r>
      <w:r w:rsidRPr="000E3ACE">
        <w:rPr>
          <w:lang w:val="en-AU" w:eastAsia="en-AU" w:bidi="he-IL"/>
        </w:rPr>
        <w:t>Structured Query language, SQL is an ANSI(American National Standard Institute) standard programming language which is designed specifically for storing and managing the data in the relational database management system (RDBMS) using all kinds of data operations.</w:t>
      </w:r>
    </w:p>
    <w:p w14:paraId="79880AC8" w14:textId="77777777" w:rsidR="000E3ACE" w:rsidRDefault="000E3ACE" w:rsidP="000E3ACE">
      <w:pPr>
        <w:spacing w:before="100" w:beforeAutospacing="1" w:after="100" w:afterAutospacing="1"/>
        <w:rPr>
          <w:lang w:val="en-AU" w:eastAsia="en-AU" w:bidi="he-IL"/>
        </w:rPr>
      </w:pPr>
      <w:r>
        <w:rPr>
          <w:lang w:val="en-AU" w:eastAsia="en-AU" w:bidi="he-IL"/>
        </w:rPr>
        <w:t>Advantages of SQL:</w:t>
      </w:r>
    </w:p>
    <w:p w14:paraId="7312A1F9" w14:textId="77777777" w:rsidR="000E3ACE" w:rsidRDefault="000E3ACE" w:rsidP="000E3ACE">
      <w:pPr>
        <w:numPr>
          <w:ilvl w:val="0"/>
          <w:numId w:val="17"/>
        </w:numPr>
        <w:spacing w:before="100" w:beforeAutospacing="1" w:after="100" w:afterAutospacing="1"/>
        <w:rPr>
          <w:lang w:val="en-AU" w:bidi="he-IL"/>
        </w:rPr>
      </w:pPr>
      <w:r>
        <w:t>Simple SQL queries can be used to retrieve a large amount of data from the database very quickly and efficiently.</w:t>
      </w:r>
    </w:p>
    <w:p w14:paraId="2CDCCF76" w14:textId="77777777" w:rsidR="000E3ACE" w:rsidRDefault="000E3ACE" w:rsidP="000E3ACE">
      <w:pPr>
        <w:numPr>
          <w:ilvl w:val="0"/>
          <w:numId w:val="17"/>
        </w:numPr>
        <w:spacing w:before="100" w:beforeAutospacing="1" w:after="100" w:afterAutospacing="1"/>
      </w:pPr>
      <w:r>
        <w:t>SQL is easy to learn and almost every DBMS supports SQL.</w:t>
      </w:r>
    </w:p>
    <w:p w14:paraId="2E0F9B0A" w14:textId="77777777" w:rsidR="000E3ACE" w:rsidRDefault="000E3ACE" w:rsidP="000E3ACE">
      <w:pPr>
        <w:numPr>
          <w:ilvl w:val="0"/>
          <w:numId w:val="17"/>
        </w:numPr>
        <w:spacing w:before="100" w:beforeAutospacing="1" w:after="100" w:afterAutospacing="1"/>
      </w:pPr>
      <w:r>
        <w:t>It is easier to manage the database using SQL as no large amount of coding is required.</w:t>
      </w:r>
    </w:p>
    <w:p w14:paraId="27BB98D0" w14:textId="77777777" w:rsidR="00403F3C" w:rsidRPr="00403F3C" w:rsidRDefault="00403F3C" w:rsidP="00403F3C">
      <w:pPr>
        <w:spacing w:before="100" w:beforeAutospacing="1" w:after="100" w:afterAutospacing="1"/>
        <w:ind w:left="360"/>
        <w:rPr>
          <w:lang w:val="en-AU" w:eastAsia="en-AU" w:bidi="he-IL"/>
        </w:rPr>
      </w:pPr>
      <w:r w:rsidRPr="00403F3C">
        <w:rPr>
          <w:b/>
          <w:bCs/>
          <w:color w:val="FF6600"/>
          <w:lang w:val="en-AU" w:eastAsia="en-AU" w:bidi="he-IL"/>
        </w:rPr>
        <w:t>What is Database transaction?</w:t>
      </w:r>
    </w:p>
    <w:p w14:paraId="62E236A8" w14:textId="77777777" w:rsidR="00403F3C" w:rsidRDefault="00403F3C" w:rsidP="00403F3C">
      <w:pPr>
        <w:pStyle w:val="ListParagraph"/>
        <w:numPr>
          <w:ilvl w:val="0"/>
          <w:numId w:val="17"/>
        </w:numPr>
        <w:spacing w:before="100" w:beforeAutospacing="1" w:after="100" w:afterAutospacing="1"/>
        <w:rPr>
          <w:lang w:val="en-AU" w:eastAsia="en-AU" w:bidi="he-IL"/>
        </w:rPr>
      </w:pPr>
      <w:r w:rsidRPr="00403F3C">
        <w:rPr>
          <w:b/>
          <w:bCs/>
          <w:lang w:val="en-AU" w:eastAsia="en-AU" w:bidi="he-IL"/>
        </w:rPr>
        <w:t xml:space="preserve">Ans: </w:t>
      </w:r>
      <w:r w:rsidRPr="00403F3C">
        <w:rPr>
          <w:lang w:val="en-AU" w:eastAsia="en-AU" w:bidi="he-IL"/>
        </w:rPr>
        <w:t>Sequence of operation performed which changes the consistent state of the database to another is known as the database transaction. After the completion of the transaction, either the successful completion is reflected in the system or the transaction fails and no change is reflected.</w:t>
      </w:r>
    </w:p>
    <w:p w14:paraId="1B57B5BB" w14:textId="77777777" w:rsidR="00E44BA3" w:rsidRDefault="00E44BA3" w:rsidP="00403F3C">
      <w:pPr>
        <w:pStyle w:val="ListParagraph"/>
        <w:numPr>
          <w:ilvl w:val="0"/>
          <w:numId w:val="17"/>
        </w:numPr>
        <w:spacing w:before="100" w:beforeAutospacing="1" w:after="100" w:afterAutospacing="1"/>
        <w:rPr>
          <w:lang w:val="en-AU" w:eastAsia="en-AU" w:bidi="he-IL"/>
        </w:rPr>
      </w:pPr>
      <w:r>
        <w:rPr>
          <w:b/>
          <w:bCs/>
        </w:rPr>
        <w:t>ACID</w:t>
      </w:r>
      <w:r>
        <w:t xml:space="preserve"> (</w:t>
      </w:r>
      <w:hyperlink r:id="rId6" w:tooltip="Atomicity (database systems)" w:history="1">
        <w:r>
          <w:rPr>
            <w:rStyle w:val="Hyperlink"/>
            <w:b/>
            <w:bCs/>
            <w:i/>
            <w:iCs/>
          </w:rPr>
          <w:t>A</w:t>
        </w:r>
        <w:r>
          <w:rPr>
            <w:rStyle w:val="Hyperlink"/>
            <w:i/>
            <w:iCs/>
          </w:rPr>
          <w:t>tomicity</w:t>
        </w:r>
      </w:hyperlink>
      <w:r>
        <w:rPr>
          <w:i/>
          <w:iCs/>
        </w:rPr>
        <w:t xml:space="preserve">, </w:t>
      </w:r>
      <w:hyperlink r:id="rId7" w:tooltip="Consistency (database systems)" w:history="1">
        <w:r>
          <w:rPr>
            <w:rStyle w:val="Hyperlink"/>
            <w:b/>
            <w:bCs/>
            <w:i/>
            <w:iCs/>
          </w:rPr>
          <w:t>C</w:t>
        </w:r>
        <w:r>
          <w:rPr>
            <w:rStyle w:val="Hyperlink"/>
            <w:i/>
            <w:iCs/>
          </w:rPr>
          <w:t>onsistency</w:t>
        </w:r>
      </w:hyperlink>
      <w:r>
        <w:rPr>
          <w:i/>
          <w:iCs/>
        </w:rPr>
        <w:t xml:space="preserve">, </w:t>
      </w:r>
      <w:hyperlink r:id="rId8" w:tooltip="Isolation (database systems)" w:history="1">
        <w:r>
          <w:rPr>
            <w:rStyle w:val="Hyperlink"/>
            <w:b/>
            <w:bCs/>
            <w:i/>
            <w:iCs/>
          </w:rPr>
          <w:t>I</w:t>
        </w:r>
        <w:r>
          <w:rPr>
            <w:rStyle w:val="Hyperlink"/>
            <w:i/>
            <w:iCs/>
          </w:rPr>
          <w:t>solation</w:t>
        </w:r>
      </w:hyperlink>
      <w:r>
        <w:rPr>
          <w:i/>
          <w:iCs/>
        </w:rPr>
        <w:t xml:space="preserve">, </w:t>
      </w:r>
      <w:hyperlink r:id="rId9" w:tooltip="Durability (database systems)" w:history="1">
        <w:r>
          <w:rPr>
            <w:rStyle w:val="Hyperlink"/>
            <w:b/>
            <w:bCs/>
            <w:i/>
            <w:iCs/>
          </w:rPr>
          <w:t>D</w:t>
        </w:r>
        <w:r>
          <w:rPr>
            <w:rStyle w:val="Hyperlink"/>
            <w:i/>
            <w:iCs/>
          </w:rPr>
          <w:t>urability</w:t>
        </w:r>
      </w:hyperlink>
      <w:r>
        <w:t xml:space="preserve">) is a set of properties of </w:t>
      </w:r>
      <w:hyperlink r:id="rId10" w:tooltip="Database transaction" w:history="1">
        <w:r>
          <w:rPr>
            <w:rStyle w:val="Hyperlink"/>
          </w:rPr>
          <w:t>database transactions</w:t>
        </w:r>
      </w:hyperlink>
      <w:r>
        <w:t xml:space="preserve"> intended to guarantee validity even in the event of errors, power failures, etc. In the context of </w:t>
      </w:r>
      <w:hyperlink r:id="rId11" w:tooltip="Database" w:history="1">
        <w:r>
          <w:rPr>
            <w:rStyle w:val="Hyperlink"/>
          </w:rPr>
          <w:t>databases</w:t>
        </w:r>
      </w:hyperlink>
      <w:r>
        <w:t>, a sequence of database operations that satisfies the ACID properties (and these can be perceived as a single logical operation on the data) is called a transaction</w:t>
      </w:r>
    </w:p>
    <w:p w14:paraId="0EE39397" w14:textId="77777777" w:rsidR="00CF0005" w:rsidRPr="00CF0005" w:rsidRDefault="00CF0005" w:rsidP="00CF0005">
      <w:pPr>
        <w:spacing w:before="100" w:beforeAutospacing="1" w:after="100" w:afterAutospacing="1"/>
        <w:ind w:left="360"/>
        <w:rPr>
          <w:lang w:val="en-AU" w:eastAsia="en-AU" w:bidi="he-IL"/>
        </w:rPr>
      </w:pPr>
      <w:r w:rsidRPr="00CF0005">
        <w:rPr>
          <w:b/>
          <w:bCs/>
          <w:color w:val="FF6600"/>
          <w:lang w:val="en-AU" w:eastAsia="en-AU" w:bidi="he-IL"/>
        </w:rPr>
        <w:t>What do you understand by Join?</w:t>
      </w:r>
    </w:p>
    <w:p w14:paraId="4BA1B45D" w14:textId="77777777" w:rsidR="00CF0005" w:rsidRDefault="00CF0005" w:rsidP="00CF0005">
      <w:pPr>
        <w:pStyle w:val="ListParagraph"/>
        <w:numPr>
          <w:ilvl w:val="0"/>
          <w:numId w:val="17"/>
        </w:numPr>
        <w:spacing w:before="100" w:beforeAutospacing="1" w:after="100" w:afterAutospacing="1"/>
        <w:rPr>
          <w:lang w:val="en-AU" w:eastAsia="en-AU" w:bidi="he-IL"/>
        </w:rPr>
      </w:pPr>
      <w:r w:rsidRPr="00CF0005">
        <w:rPr>
          <w:b/>
          <w:bCs/>
          <w:lang w:val="en-AU" w:eastAsia="en-AU" w:bidi="he-IL"/>
        </w:rPr>
        <w:t xml:space="preserve">Ans: </w:t>
      </w:r>
      <w:r w:rsidRPr="00CF0005">
        <w:rPr>
          <w:lang w:val="en-AU" w:eastAsia="en-AU" w:bidi="he-IL"/>
        </w:rPr>
        <w:t>Join is the process of explaining the relationship between different tables by combining columns from one or more table having common values in each. When a table joins with itself, it is known as Self Join</w:t>
      </w:r>
    </w:p>
    <w:p w14:paraId="15912995" w14:textId="77777777" w:rsidR="00AD37A4" w:rsidRPr="00AD37A4" w:rsidRDefault="00AD37A4" w:rsidP="00AD37A4">
      <w:pPr>
        <w:spacing w:before="100" w:beforeAutospacing="1" w:after="100" w:afterAutospacing="1"/>
        <w:ind w:left="360"/>
        <w:rPr>
          <w:lang w:val="en-AU" w:eastAsia="en-AU" w:bidi="he-IL"/>
        </w:rPr>
      </w:pPr>
      <w:r w:rsidRPr="00AD37A4">
        <w:rPr>
          <w:b/>
          <w:bCs/>
          <w:color w:val="FF6600"/>
          <w:lang w:val="en-AU" w:eastAsia="en-AU" w:bidi="he-IL"/>
        </w:rPr>
        <w:lastRenderedPageBreak/>
        <w:t>Explain Primary Key and Composite Key.</w:t>
      </w:r>
    </w:p>
    <w:p w14:paraId="7CF4EBC7" w14:textId="77777777" w:rsidR="00AD37A4" w:rsidRPr="00AD37A4" w:rsidRDefault="00AD37A4" w:rsidP="00AD37A4">
      <w:pPr>
        <w:pStyle w:val="ListParagraph"/>
        <w:numPr>
          <w:ilvl w:val="0"/>
          <w:numId w:val="17"/>
        </w:numPr>
        <w:spacing w:before="100" w:beforeAutospacing="1" w:after="100" w:afterAutospacing="1"/>
        <w:rPr>
          <w:lang w:val="en-AU" w:eastAsia="en-AU" w:bidi="he-IL"/>
        </w:rPr>
      </w:pPr>
      <w:r w:rsidRPr="00AD37A4">
        <w:rPr>
          <w:b/>
          <w:bCs/>
          <w:lang w:val="en-AU" w:eastAsia="en-AU" w:bidi="he-IL"/>
        </w:rPr>
        <w:t>Ans: Primary key</w:t>
      </w:r>
      <w:r w:rsidRPr="00AD37A4">
        <w:rPr>
          <w:lang w:val="en-AU" w:eastAsia="en-AU" w:bidi="he-IL"/>
        </w:rPr>
        <w:t xml:space="preserve"> is that column of the table whose every row data is uniquely identified. </w:t>
      </w:r>
      <w:r w:rsidRPr="008F33CB">
        <w:rPr>
          <w:b/>
          <w:bCs/>
          <w:lang w:val="en-AU" w:eastAsia="en-AU" w:bidi="he-IL"/>
        </w:rPr>
        <w:t>Every row</w:t>
      </w:r>
      <w:r w:rsidRPr="00AD37A4">
        <w:rPr>
          <w:lang w:val="en-AU" w:eastAsia="en-AU" w:bidi="he-IL"/>
        </w:rPr>
        <w:t xml:space="preserve"> in the table </w:t>
      </w:r>
      <w:r w:rsidRPr="008F33CB">
        <w:rPr>
          <w:b/>
          <w:bCs/>
          <w:lang w:val="en-AU" w:eastAsia="en-AU" w:bidi="he-IL"/>
        </w:rPr>
        <w:t>must have a primary key</w:t>
      </w:r>
      <w:r w:rsidRPr="00AD37A4">
        <w:rPr>
          <w:lang w:val="en-AU" w:eastAsia="en-AU" w:bidi="he-IL"/>
        </w:rPr>
        <w:t xml:space="preserve"> and </w:t>
      </w:r>
      <w:r w:rsidRPr="008F33CB">
        <w:rPr>
          <w:b/>
          <w:bCs/>
          <w:lang w:val="en-AU" w:eastAsia="en-AU" w:bidi="he-IL"/>
        </w:rPr>
        <w:t>no two rows</w:t>
      </w:r>
      <w:r w:rsidRPr="00AD37A4">
        <w:rPr>
          <w:lang w:val="en-AU" w:eastAsia="en-AU" w:bidi="he-IL"/>
        </w:rPr>
        <w:t xml:space="preserve"> can have </w:t>
      </w:r>
      <w:r w:rsidRPr="008F33CB">
        <w:rPr>
          <w:b/>
          <w:bCs/>
          <w:lang w:val="en-AU" w:eastAsia="en-AU" w:bidi="he-IL"/>
        </w:rPr>
        <w:t>the same</w:t>
      </w:r>
      <w:r w:rsidRPr="00AD37A4">
        <w:rPr>
          <w:lang w:val="en-AU" w:eastAsia="en-AU" w:bidi="he-IL"/>
        </w:rPr>
        <w:t xml:space="preserve"> primary key. Primary key value </w:t>
      </w:r>
      <w:r w:rsidRPr="00D428B3">
        <w:rPr>
          <w:b/>
          <w:bCs/>
          <w:lang w:val="en-AU" w:eastAsia="en-AU" w:bidi="he-IL"/>
        </w:rPr>
        <w:t>can never be null nor can be modified or updated.</w:t>
      </w:r>
    </w:p>
    <w:p w14:paraId="5B062967" w14:textId="77777777" w:rsidR="00AD37A4" w:rsidRDefault="00AD37A4" w:rsidP="00AD37A4">
      <w:pPr>
        <w:pStyle w:val="ListParagraph"/>
        <w:numPr>
          <w:ilvl w:val="0"/>
          <w:numId w:val="17"/>
        </w:numPr>
        <w:spacing w:before="100" w:beforeAutospacing="1" w:after="100" w:afterAutospacing="1"/>
        <w:rPr>
          <w:lang w:val="en-AU" w:eastAsia="en-AU" w:bidi="he-IL"/>
        </w:rPr>
      </w:pPr>
      <w:r w:rsidRPr="00AD37A4">
        <w:rPr>
          <w:b/>
          <w:bCs/>
          <w:lang w:val="en-AU" w:eastAsia="en-AU" w:bidi="he-IL"/>
        </w:rPr>
        <w:t xml:space="preserve">Composite Key </w:t>
      </w:r>
      <w:r w:rsidRPr="00AD37A4">
        <w:rPr>
          <w:lang w:val="en-AU" w:eastAsia="en-AU" w:bidi="he-IL"/>
        </w:rPr>
        <w:t>is a form of the candidate key where a set of columns will uniquely identify every row in the table.</w:t>
      </w:r>
    </w:p>
    <w:p w14:paraId="166F34DB" w14:textId="77777777" w:rsidR="00AD37A4" w:rsidRPr="00AD37A4" w:rsidRDefault="00AD37A4" w:rsidP="00AD37A4">
      <w:pPr>
        <w:spacing w:before="100" w:beforeAutospacing="1" w:after="100" w:afterAutospacing="1"/>
        <w:ind w:left="360"/>
        <w:rPr>
          <w:lang w:val="en-AU" w:eastAsia="en-AU" w:bidi="he-IL"/>
        </w:rPr>
      </w:pPr>
    </w:p>
    <w:p w14:paraId="434B6045" w14:textId="77777777" w:rsidR="00CF0005" w:rsidRPr="00CF0005" w:rsidRDefault="00CF0005" w:rsidP="00CF0005">
      <w:pPr>
        <w:spacing w:before="100" w:beforeAutospacing="1" w:after="100" w:afterAutospacing="1"/>
        <w:ind w:left="360"/>
        <w:rPr>
          <w:lang w:val="en-AU" w:eastAsia="en-AU" w:bidi="he-IL"/>
        </w:rPr>
      </w:pPr>
    </w:p>
    <w:p w14:paraId="3DB8FF13" w14:textId="77777777" w:rsidR="00403F3C" w:rsidRPr="00403F3C" w:rsidRDefault="00403F3C" w:rsidP="00403F3C">
      <w:pPr>
        <w:spacing w:before="100" w:beforeAutospacing="1" w:after="100" w:afterAutospacing="1"/>
        <w:rPr>
          <w:lang w:val="en-AU"/>
        </w:rPr>
      </w:pPr>
    </w:p>
    <w:p w14:paraId="7D1E44BB" w14:textId="77777777" w:rsidR="000E3ACE" w:rsidRPr="000E3ACE" w:rsidRDefault="000E3ACE" w:rsidP="000E3ACE">
      <w:pPr>
        <w:spacing w:before="100" w:beforeAutospacing="1" w:after="100" w:afterAutospacing="1"/>
        <w:rPr>
          <w:lang w:eastAsia="en-AU" w:bidi="he-IL"/>
        </w:rPr>
      </w:pPr>
    </w:p>
    <w:p w14:paraId="0D3FA90E" w14:textId="77777777" w:rsidR="000E3ACE" w:rsidRPr="000E3ACE" w:rsidRDefault="000E3ACE" w:rsidP="000E3ACE">
      <w:pPr>
        <w:pStyle w:val="Body"/>
        <w:rPr>
          <w:lang w:val="en-AU"/>
        </w:rPr>
      </w:pPr>
    </w:p>
    <w:p w14:paraId="5E453FF2" w14:textId="77777777" w:rsidR="006C5EA9" w:rsidRPr="006C5EA9" w:rsidRDefault="006C5EA9" w:rsidP="006C5EA9">
      <w:pPr>
        <w:pStyle w:val="Body"/>
        <w:rPr>
          <w:lang w:val="en-US" w:eastAsia="en-AU" w:bidi="he-IL"/>
        </w:rPr>
      </w:pPr>
    </w:p>
    <w:p w14:paraId="21B31A28" w14:textId="77777777" w:rsidR="0034042A" w:rsidRPr="0034042A" w:rsidRDefault="0034042A" w:rsidP="0034042A">
      <w:pPr>
        <w:pStyle w:val="Body"/>
        <w:rPr>
          <w:lang w:val="en-AU"/>
        </w:rPr>
      </w:pPr>
    </w:p>
    <w:p w14:paraId="6EFF31F1" w14:textId="77777777" w:rsidR="004A33ED" w:rsidRDefault="00C05FDE" w:rsidP="00C05FDE">
      <w:pPr>
        <w:pStyle w:val="Heading1"/>
      </w:pPr>
      <w:r>
        <w:lastRenderedPageBreak/>
        <w:t>Introduction</w:t>
      </w:r>
    </w:p>
    <w:p w14:paraId="4F2BDA58" w14:textId="77777777" w:rsidR="00C05FDE" w:rsidRDefault="00C05FDE" w:rsidP="00C05FDE">
      <w:r>
        <w:t>Data bases advantages over regular files:</w:t>
      </w:r>
    </w:p>
    <w:p w14:paraId="60643C1B" w14:textId="77777777" w:rsidR="00C05FDE" w:rsidRDefault="00C05FDE" w:rsidP="00C05FDE">
      <w:pPr>
        <w:pStyle w:val="ListParagraph"/>
        <w:numPr>
          <w:ilvl w:val="0"/>
          <w:numId w:val="1"/>
        </w:numPr>
      </w:pPr>
      <w:r>
        <w:t>Persistent in disk (like files)</w:t>
      </w:r>
    </w:p>
    <w:p w14:paraId="0062C55C" w14:textId="77777777" w:rsidR="00C05FDE" w:rsidRDefault="00C05FDE" w:rsidP="00C05FDE">
      <w:pPr>
        <w:pStyle w:val="ListParagraph"/>
        <w:numPr>
          <w:ilvl w:val="0"/>
          <w:numId w:val="1"/>
        </w:numPr>
      </w:pPr>
      <w:r w:rsidRPr="00334D4D">
        <w:rPr>
          <w:b/>
          <w:bCs/>
        </w:rPr>
        <w:t>All data bases</w:t>
      </w:r>
      <w:r>
        <w:t xml:space="preserve"> support:</w:t>
      </w:r>
    </w:p>
    <w:p w14:paraId="6839FCF6" w14:textId="77777777" w:rsidR="00C05FDE" w:rsidRDefault="00C05FDE" w:rsidP="00874DC3">
      <w:pPr>
        <w:pStyle w:val="ListParagraph"/>
        <w:numPr>
          <w:ilvl w:val="1"/>
          <w:numId w:val="1"/>
        </w:numPr>
      </w:pPr>
      <w:r>
        <w:t>Allow reading and searching – much faster than files</w:t>
      </w:r>
      <w:r w:rsidR="00874DC3">
        <w:t xml:space="preserve"> and much more space efficient</w:t>
      </w:r>
      <w:r>
        <w:t>.</w:t>
      </w:r>
    </w:p>
    <w:p w14:paraId="13AA5F75" w14:textId="77777777" w:rsidR="00F674A1" w:rsidRDefault="00F674A1" w:rsidP="00874DC3">
      <w:pPr>
        <w:pStyle w:val="ListParagraph"/>
        <w:numPr>
          <w:ilvl w:val="1"/>
          <w:numId w:val="1"/>
        </w:numPr>
      </w:pPr>
      <w:r>
        <w:t>To make it even faster, use indexing.</w:t>
      </w:r>
    </w:p>
    <w:p w14:paraId="0A1CD78F" w14:textId="77777777" w:rsidR="00C05FDE" w:rsidRDefault="00C05FDE" w:rsidP="00C05FDE">
      <w:pPr>
        <w:pStyle w:val="ListParagraph"/>
        <w:numPr>
          <w:ilvl w:val="1"/>
          <w:numId w:val="1"/>
        </w:numPr>
      </w:pPr>
      <w:r>
        <w:t>Allow multiple program and users to access and change the files at the same time without overwriting each other’s data.</w:t>
      </w:r>
    </w:p>
    <w:p w14:paraId="0F864A71" w14:textId="77777777" w:rsidR="00C05FDE" w:rsidRPr="00C05FDE" w:rsidRDefault="00C05FDE" w:rsidP="00C05FDE">
      <w:pPr>
        <w:pStyle w:val="ListParagraph"/>
        <w:numPr>
          <w:ilvl w:val="0"/>
          <w:numId w:val="1"/>
        </w:numPr>
        <w:rPr>
          <w:b/>
          <w:bCs/>
        </w:rPr>
      </w:pPr>
      <w:r w:rsidRPr="00C05FDE">
        <w:rPr>
          <w:b/>
          <w:bCs/>
        </w:rPr>
        <w:t xml:space="preserve">Relational Databases </w:t>
      </w:r>
      <w:r>
        <w:t>also support the following:</w:t>
      </w:r>
    </w:p>
    <w:p w14:paraId="2DE27B16" w14:textId="77777777" w:rsidR="00C05FDE" w:rsidRPr="00C05FDE" w:rsidRDefault="00C05FDE" w:rsidP="00C05FDE">
      <w:pPr>
        <w:pStyle w:val="ListParagraph"/>
        <w:numPr>
          <w:ilvl w:val="1"/>
          <w:numId w:val="1"/>
        </w:numPr>
        <w:rPr>
          <w:b/>
          <w:bCs/>
        </w:rPr>
      </w:pPr>
      <w:r>
        <w:t xml:space="preserve">A very flexible query language for querying, summarizing and </w:t>
      </w:r>
      <w:proofErr w:type="spellStart"/>
      <w:r>
        <w:t>analysing</w:t>
      </w:r>
      <w:proofErr w:type="spellEnd"/>
      <w:r>
        <w:t xml:space="preserve"> the data</w:t>
      </w:r>
    </w:p>
    <w:p w14:paraId="6498D102" w14:textId="77777777" w:rsidR="00C05FDE" w:rsidRPr="00F8397D" w:rsidRDefault="00C05FDE" w:rsidP="00C05FDE">
      <w:pPr>
        <w:pStyle w:val="ListParagraph"/>
        <w:numPr>
          <w:ilvl w:val="1"/>
          <w:numId w:val="1"/>
        </w:numPr>
        <w:rPr>
          <w:b/>
          <w:bCs/>
        </w:rPr>
      </w:pPr>
      <w:r>
        <w:t xml:space="preserve">Allow defining and using constraints for protecting the consistency of the data.  </w:t>
      </w:r>
    </w:p>
    <w:p w14:paraId="559727A5" w14:textId="77777777" w:rsidR="00F8397D" w:rsidRPr="00F8397D" w:rsidRDefault="00F8397D" w:rsidP="00F8397D">
      <w:pPr>
        <w:rPr>
          <w:b/>
          <w:bCs/>
        </w:rPr>
      </w:pPr>
      <w:r>
        <w:rPr>
          <w:noProof/>
          <w:lang w:eastAsia="en-AU"/>
        </w:rPr>
        <w:drawing>
          <wp:inline distT="0" distB="0" distL="0" distR="0" wp14:anchorId="289F45C0" wp14:editId="0143971E">
            <wp:extent cx="3994030" cy="17912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707" cy="1805468"/>
                    </a:xfrm>
                    <a:prstGeom prst="rect">
                      <a:avLst/>
                    </a:prstGeom>
                  </pic:spPr>
                </pic:pic>
              </a:graphicData>
            </a:graphic>
          </wp:inline>
        </w:drawing>
      </w:r>
    </w:p>
    <w:p w14:paraId="22D8D0B1" w14:textId="77777777" w:rsidR="005974CB" w:rsidRDefault="005974CB" w:rsidP="001A1E1C">
      <w:pPr>
        <w:pStyle w:val="Heading1"/>
      </w:pPr>
      <w:r>
        <w:lastRenderedPageBreak/>
        <w:t>Terminology</w:t>
      </w:r>
    </w:p>
    <w:p w14:paraId="72CAD16B" w14:textId="77777777" w:rsidR="00F61DB4" w:rsidRDefault="005974CB" w:rsidP="00734C3C">
      <w:pPr>
        <w:pStyle w:val="Body"/>
      </w:pPr>
      <w:r w:rsidRPr="005F09BE">
        <w:rPr>
          <w:b/>
          <w:bCs/>
        </w:rPr>
        <w:t>ORM</w:t>
      </w:r>
      <w:r>
        <w:t xml:space="preserve"> – Object-Relational Mapping – library that allows us to communicate with a data base using objects instead of direct SQL queries. This makes our code much more robust.</w:t>
      </w:r>
      <w:r w:rsidR="00C43E5E">
        <w:t xml:space="preserve"> Example</w:t>
      </w:r>
      <w:r w:rsidR="00F61DB4">
        <w:rPr>
          <w:lang w:val="en-AU"/>
        </w:rPr>
        <w:t>s</w:t>
      </w:r>
      <w:r w:rsidR="00C43E5E">
        <w:t xml:space="preserve">: </w:t>
      </w:r>
    </w:p>
    <w:p w14:paraId="69D0DBC5" w14:textId="77777777" w:rsidR="005974CB" w:rsidRDefault="00C43E5E" w:rsidP="00F61DB4">
      <w:pPr>
        <w:pStyle w:val="Body"/>
        <w:numPr>
          <w:ilvl w:val="2"/>
          <w:numId w:val="1"/>
        </w:numPr>
      </w:pPr>
      <w:r w:rsidRPr="00B65F9B">
        <w:rPr>
          <w:b/>
          <w:bCs/>
        </w:rPr>
        <w:t>SQL Alchemy</w:t>
      </w:r>
      <w:r>
        <w:t xml:space="preserve"> – a python ORM for communicating with a database</w:t>
      </w:r>
    </w:p>
    <w:p w14:paraId="0C8C15F9" w14:textId="77777777" w:rsidR="00F61DB4" w:rsidRPr="007E1974" w:rsidRDefault="00F61DB4" w:rsidP="00F61DB4">
      <w:pPr>
        <w:pStyle w:val="Body"/>
        <w:numPr>
          <w:ilvl w:val="2"/>
          <w:numId w:val="1"/>
        </w:numPr>
      </w:pPr>
      <w:r>
        <w:rPr>
          <w:b/>
          <w:bCs/>
          <w:lang w:val="en-AU"/>
        </w:rPr>
        <w:t xml:space="preserve">Entity </w:t>
      </w:r>
      <w:r>
        <w:rPr>
          <w:lang w:val="en-AU"/>
        </w:rPr>
        <w:t>- .Net ORM framework</w:t>
      </w:r>
    </w:p>
    <w:p w14:paraId="7533992B" w14:textId="77777777" w:rsidR="007E1974" w:rsidRDefault="007E1974" w:rsidP="007E1974">
      <w:pPr>
        <w:pStyle w:val="ListParagraph"/>
        <w:numPr>
          <w:ilvl w:val="0"/>
          <w:numId w:val="1"/>
        </w:numPr>
      </w:pPr>
      <w:r>
        <w:t xml:space="preserve">Primary Key – A column that </w:t>
      </w:r>
      <w:r w:rsidRPr="007E1974">
        <w:rPr>
          <w:u w:val="single"/>
        </w:rPr>
        <w:t>uniquely identifies</w:t>
      </w:r>
      <w:r>
        <w:t xml:space="preserve"> the rows in a table. Sometimes there is a natural unique key (e.g. id number or country names).</w:t>
      </w:r>
    </w:p>
    <w:p w14:paraId="5787EACD" w14:textId="77777777" w:rsidR="005E2467" w:rsidRPr="007E1974" w:rsidRDefault="005E2467" w:rsidP="00F9739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D38AC">
        <w:rPr>
          <w:rFonts w:ascii="Courier New" w:hAnsi="Courier New" w:cs="Courier New"/>
          <w:b/>
          <w:bCs/>
          <w:sz w:val="20"/>
          <w:szCs w:val="20"/>
          <w:lang w:eastAsia="en-AU"/>
        </w:rPr>
        <w:t>Foreign Key</w:t>
      </w:r>
      <w:r w:rsidRPr="00DD38AC">
        <w:rPr>
          <w:rFonts w:ascii="Courier New" w:hAnsi="Courier New" w:cs="Courier New"/>
          <w:sz w:val="20"/>
          <w:szCs w:val="20"/>
          <w:lang w:eastAsia="en-AU"/>
        </w:rPr>
        <w:t xml:space="preserve"> – a column(s) in one table that uniquely identifies rows in another table (like the serial id that is referred to in the other tables).</w:t>
      </w:r>
      <w:r w:rsidR="00DD38AC" w:rsidRPr="00DD38AC">
        <w:rPr>
          <w:rFonts w:ascii="Courier New" w:hAnsi="Courier New" w:cs="Courier New"/>
          <w:sz w:val="20"/>
          <w:szCs w:val="20"/>
          <w:lang w:eastAsia="en-AU"/>
        </w:rPr>
        <w:t xml:space="preserve"> Note: a foreign key doesn’t have to be unique in its own table (e.g. </w:t>
      </w:r>
      <w:proofErr w:type="spellStart"/>
      <w:r w:rsidR="00DD38AC" w:rsidRPr="00DD38AC">
        <w:rPr>
          <w:rFonts w:ascii="Courier New" w:hAnsi="Courier New" w:cs="Courier New"/>
          <w:sz w:val="20"/>
          <w:szCs w:val="20"/>
          <w:lang w:eastAsia="en-AU"/>
        </w:rPr>
        <w:t>AnimalType</w:t>
      </w:r>
      <w:proofErr w:type="spellEnd"/>
      <w:r w:rsidR="00DD38AC" w:rsidRPr="00DD38AC">
        <w:rPr>
          <w:rFonts w:ascii="Courier New" w:hAnsi="Courier New" w:cs="Courier New"/>
          <w:sz w:val="20"/>
          <w:szCs w:val="20"/>
          <w:lang w:eastAsia="en-AU"/>
        </w:rPr>
        <w:t xml:space="preserve"> in Food table)</w:t>
      </w:r>
    </w:p>
    <w:p w14:paraId="14478EC5" w14:textId="77777777" w:rsidR="007E1974" w:rsidRDefault="007E1974" w:rsidP="007E1974">
      <w:pPr>
        <w:pStyle w:val="ListParagraph"/>
        <w:numPr>
          <w:ilvl w:val="0"/>
          <w:numId w:val="1"/>
        </w:numPr>
      </w:pPr>
      <w:r w:rsidRPr="007E1974">
        <w:rPr>
          <w:b/>
          <w:bCs/>
        </w:rPr>
        <w:t>Aggregation</w:t>
      </w:r>
      <w:r>
        <w:t xml:space="preserve"> – taking the data from multiple lines in the table and collating them into a single line.</w:t>
      </w:r>
    </w:p>
    <w:p w14:paraId="183CDC4F" w14:textId="77777777" w:rsidR="007E1974" w:rsidRDefault="007E1974" w:rsidP="007E1974">
      <w:pPr>
        <w:pStyle w:val="ListParagraph"/>
        <w:numPr>
          <w:ilvl w:val="0"/>
          <w:numId w:val="1"/>
        </w:numPr>
      </w:pPr>
      <w:r w:rsidRPr="007E1974">
        <w:rPr>
          <w:b/>
          <w:bCs/>
        </w:rPr>
        <w:t>Aggregation functions:</w:t>
      </w:r>
      <w:r>
        <w:t xml:space="preserve"> count (how many gorillas in the zoo), avg, max, min, sum</w:t>
      </w:r>
    </w:p>
    <w:p w14:paraId="71DC73C6" w14:textId="77777777" w:rsidR="007E1974" w:rsidRDefault="005E2467" w:rsidP="005E2467">
      <w:pPr>
        <w:pStyle w:val="Heading2"/>
        <w:rPr>
          <w:lang w:val="en-AU"/>
        </w:rPr>
      </w:pPr>
      <w:r>
        <w:rPr>
          <w:lang w:val="en-AU"/>
        </w:rPr>
        <w:t>Queries</w:t>
      </w:r>
    </w:p>
    <w:p w14:paraId="31527229" w14:textId="77777777" w:rsidR="004A33ED" w:rsidRPr="006700B4" w:rsidRDefault="004A33ED" w:rsidP="006700B4">
      <w:pPr>
        <w:pStyle w:val="Body"/>
        <w:numPr>
          <w:ilvl w:val="0"/>
          <w:numId w:val="1"/>
        </w:numPr>
        <w:rPr>
          <w:b/>
          <w:bCs/>
          <w:lang w:val="en-AU"/>
        </w:rPr>
      </w:pPr>
      <w:r w:rsidRPr="006700B4">
        <w:rPr>
          <w:b/>
          <w:bCs/>
          <w:lang w:val="en-AU"/>
        </w:rPr>
        <w:t xml:space="preserve">create database </w:t>
      </w:r>
      <w:r w:rsidRPr="006700B4">
        <w:rPr>
          <w:lang w:val="en-AU"/>
        </w:rPr>
        <w:t>&lt;database name&gt; [options];</w:t>
      </w:r>
    </w:p>
    <w:p w14:paraId="42F252DB" w14:textId="77777777" w:rsidR="004A33ED" w:rsidRPr="006700B4" w:rsidRDefault="004A33ED" w:rsidP="004A33ED">
      <w:pPr>
        <w:pStyle w:val="Body"/>
        <w:numPr>
          <w:ilvl w:val="0"/>
          <w:numId w:val="1"/>
        </w:numPr>
        <w:rPr>
          <w:b/>
          <w:bCs/>
          <w:lang w:val="en-AU"/>
        </w:rPr>
      </w:pPr>
      <w:r w:rsidRPr="006700B4">
        <w:rPr>
          <w:b/>
          <w:bCs/>
          <w:lang w:val="en-AU"/>
        </w:rPr>
        <w:t xml:space="preserve">drop database </w:t>
      </w:r>
      <w:r w:rsidRPr="006700B4">
        <w:rPr>
          <w:lang w:val="en-AU"/>
        </w:rPr>
        <w:t>&lt;database name&gt; [options];</w:t>
      </w:r>
    </w:p>
    <w:p w14:paraId="65616BBB" w14:textId="77777777" w:rsidR="004A33ED" w:rsidRPr="006700B4" w:rsidRDefault="00D921F0" w:rsidP="004A33ED">
      <w:pPr>
        <w:pStyle w:val="Body"/>
        <w:numPr>
          <w:ilvl w:val="0"/>
          <w:numId w:val="1"/>
        </w:numPr>
        <w:rPr>
          <w:lang w:val="en-AU"/>
        </w:rPr>
      </w:pPr>
      <w:r w:rsidRPr="006700B4">
        <w:rPr>
          <w:b/>
          <w:bCs/>
          <w:lang w:val="en-AU"/>
        </w:rPr>
        <w:t xml:space="preserve">create table </w:t>
      </w:r>
      <w:r w:rsidRPr="006700B4">
        <w:rPr>
          <w:lang w:val="en-AU"/>
        </w:rPr>
        <w:t>&lt;</w:t>
      </w:r>
      <w:proofErr w:type="spellStart"/>
      <w:r w:rsidRPr="006700B4">
        <w:rPr>
          <w:lang w:val="en-AU"/>
        </w:rPr>
        <w:t>tablename</w:t>
      </w:r>
      <w:proofErr w:type="spellEnd"/>
      <w:r w:rsidRPr="006700B4">
        <w:rPr>
          <w:lang w:val="en-AU"/>
        </w:rPr>
        <w:t>&gt; (</w:t>
      </w:r>
      <w:r w:rsidRPr="006700B4">
        <w:rPr>
          <w:lang w:val="en-AU"/>
        </w:rPr>
        <w:br/>
      </w:r>
      <w:r w:rsidRPr="006700B4">
        <w:rPr>
          <w:lang w:val="en-AU"/>
        </w:rPr>
        <w:tab/>
      </w:r>
      <w:r w:rsidRPr="006700B4">
        <w:rPr>
          <w:lang w:val="en-AU"/>
        </w:rPr>
        <w:tab/>
        <w:t>&lt;column name&gt; &lt;column type&gt; ,</w:t>
      </w:r>
      <w:r w:rsidRPr="006700B4">
        <w:rPr>
          <w:lang w:val="en-AU"/>
        </w:rPr>
        <w:br/>
        <w:t xml:space="preserve">                              &lt;column name&gt; &lt;column</w:t>
      </w:r>
      <w:r w:rsidRPr="006700B4">
        <w:t xml:space="preserve"> type&gt; ,….);</w:t>
      </w:r>
    </w:p>
    <w:p w14:paraId="656ECC68" w14:textId="77777777" w:rsidR="005E2467" w:rsidRDefault="005E2467" w:rsidP="005E2467">
      <w:pPr>
        <w:pStyle w:val="Body"/>
        <w:numPr>
          <w:ilvl w:val="0"/>
          <w:numId w:val="1"/>
        </w:numPr>
        <w:rPr>
          <w:lang w:val="en-AU"/>
        </w:rPr>
      </w:pPr>
      <w:r w:rsidRPr="000551B2">
        <w:rPr>
          <w:b/>
          <w:bCs/>
          <w:lang w:val="en-AU"/>
        </w:rPr>
        <w:t>Select</w:t>
      </w:r>
      <w:r>
        <w:rPr>
          <w:lang w:val="en-AU"/>
        </w:rPr>
        <w:t xml:space="preserve">: returns a </w:t>
      </w:r>
      <w:r w:rsidRPr="000551B2">
        <w:rPr>
          <w:u w:val="single"/>
          <w:lang w:val="en-AU"/>
        </w:rPr>
        <w:t>table</w:t>
      </w:r>
      <w:r>
        <w:rPr>
          <w:lang w:val="en-AU"/>
        </w:rPr>
        <w:t xml:space="preserve"> with the results:</w:t>
      </w:r>
      <w:r>
        <w:rPr>
          <w:lang w:val="en-AU"/>
        </w:rPr>
        <w:br/>
      </w:r>
      <w:r w:rsidRPr="000551B2">
        <w:rPr>
          <w:b/>
          <w:bCs/>
          <w:lang w:val="en-AU"/>
        </w:rPr>
        <w:t>Select</w:t>
      </w:r>
      <w:r>
        <w:rPr>
          <w:lang w:val="en-AU"/>
        </w:rPr>
        <w:t xml:space="preserve"> &lt;columns|*(all) &gt; </w:t>
      </w:r>
      <w:r w:rsidRPr="000551B2">
        <w:rPr>
          <w:b/>
          <w:bCs/>
          <w:lang w:val="en-AU"/>
        </w:rPr>
        <w:t>from</w:t>
      </w:r>
      <w:r>
        <w:rPr>
          <w:lang w:val="en-AU"/>
        </w:rPr>
        <w:t xml:space="preserve"> &lt;table&gt; </w:t>
      </w:r>
      <w:r w:rsidRPr="000551B2">
        <w:rPr>
          <w:b/>
          <w:bCs/>
          <w:lang w:val="en-AU"/>
        </w:rPr>
        <w:t>where</w:t>
      </w:r>
      <w:r>
        <w:rPr>
          <w:lang w:val="en-AU"/>
        </w:rPr>
        <w:t xml:space="preserve"> &lt;conditions with and/or/not&gt;</w:t>
      </w:r>
      <w:r>
        <w:rPr>
          <w:lang w:val="en-AU"/>
        </w:rPr>
        <w:br/>
        <w:t xml:space="preserve">select </w:t>
      </w:r>
      <w:proofErr w:type="spellStart"/>
      <w:r>
        <w:rPr>
          <w:lang w:val="en-AU"/>
        </w:rPr>
        <w:t>name,birthdate</w:t>
      </w:r>
      <w:proofErr w:type="spellEnd"/>
      <w:r>
        <w:rPr>
          <w:lang w:val="en-AU"/>
        </w:rPr>
        <w:t xml:space="preserve"> from animals where species=”gorilla” and name=”Max”;</w:t>
      </w:r>
      <w:r w:rsidR="000551B2">
        <w:rPr>
          <w:lang w:val="en-AU"/>
        </w:rPr>
        <w:br/>
        <w:t>select &lt;&gt; from &lt;&gt; like</w:t>
      </w:r>
    </w:p>
    <w:p w14:paraId="66A4AC10" w14:textId="77777777" w:rsidR="004C10EC" w:rsidRDefault="004C10EC" w:rsidP="005E2467">
      <w:pPr>
        <w:pStyle w:val="Body"/>
        <w:numPr>
          <w:ilvl w:val="0"/>
          <w:numId w:val="1"/>
        </w:numPr>
        <w:rPr>
          <w:lang w:val="en-AU"/>
        </w:rPr>
      </w:pPr>
      <w:r w:rsidRPr="000551B2">
        <w:rPr>
          <w:b/>
          <w:bCs/>
          <w:lang w:val="en-AU"/>
        </w:rPr>
        <w:t>Limit</w:t>
      </w:r>
      <w:r>
        <w:rPr>
          <w:lang w:val="en-AU"/>
        </w:rPr>
        <w:t xml:space="preserve"> &lt;count&gt; [offset &lt;skip&gt;] – limit 10 offset 150 – return 10 rows starting with row 151</w:t>
      </w:r>
    </w:p>
    <w:p w14:paraId="5669CC6F" w14:textId="77777777" w:rsidR="004C10EC" w:rsidRDefault="004C10EC" w:rsidP="005E2467">
      <w:pPr>
        <w:pStyle w:val="Body"/>
        <w:numPr>
          <w:ilvl w:val="0"/>
          <w:numId w:val="1"/>
        </w:numPr>
        <w:rPr>
          <w:lang w:val="en-AU"/>
        </w:rPr>
      </w:pPr>
      <w:r w:rsidRPr="000551B2">
        <w:rPr>
          <w:b/>
          <w:bCs/>
          <w:lang w:val="en-AU"/>
        </w:rPr>
        <w:t>Order by</w:t>
      </w:r>
      <w:r>
        <w:rPr>
          <w:lang w:val="en-AU"/>
        </w:rPr>
        <w:t xml:space="preserve"> &lt;columns&gt; [Desc] – order by species, name – return ordered by species and then by names</w:t>
      </w:r>
    </w:p>
    <w:p w14:paraId="33D4AA5F" w14:textId="77777777" w:rsidR="004C10EC" w:rsidRDefault="000551B2" w:rsidP="005E2467">
      <w:pPr>
        <w:pStyle w:val="Body"/>
        <w:numPr>
          <w:ilvl w:val="0"/>
          <w:numId w:val="1"/>
        </w:numPr>
        <w:rPr>
          <w:lang w:val="en-AU"/>
        </w:rPr>
      </w:pPr>
      <w:r w:rsidRPr="000551B2">
        <w:rPr>
          <w:b/>
          <w:bCs/>
          <w:lang w:val="en-AU"/>
        </w:rPr>
        <w:t>Group by</w:t>
      </w:r>
      <w:r>
        <w:rPr>
          <w:lang w:val="en-AU"/>
        </w:rPr>
        <w:t xml:space="preserve"> &lt;columns&gt;,&lt;</w:t>
      </w:r>
      <w:r w:rsidRPr="000551B2">
        <w:rPr>
          <w:b/>
          <w:bCs/>
          <w:lang w:val="en-AU"/>
        </w:rPr>
        <w:t>aggregate function</w:t>
      </w:r>
      <w:r>
        <w:rPr>
          <w:lang w:val="en-AU"/>
        </w:rPr>
        <w:t xml:space="preserve">&gt; </w:t>
      </w:r>
      <w:r w:rsidRPr="000551B2">
        <w:rPr>
          <w:b/>
          <w:bCs/>
          <w:lang w:val="en-AU"/>
        </w:rPr>
        <w:t>from</w:t>
      </w:r>
      <w:r>
        <w:rPr>
          <w:lang w:val="en-AU"/>
        </w:rPr>
        <w:t xml:space="preserve"> &lt;table&gt; </w:t>
      </w:r>
      <w:r w:rsidR="00F2154A">
        <w:rPr>
          <w:lang w:val="en-AU"/>
        </w:rPr>
        <w:t xml:space="preserve">where &lt;conditions&gt; </w:t>
      </w:r>
      <w:r w:rsidRPr="000551B2">
        <w:rPr>
          <w:b/>
          <w:bCs/>
          <w:lang w:val="en-AU"/>
        </w:rPr>
        <w:t>group by</w:t>
      </w:r>
      <w:r>
        <w:rPr>
          <w:lang w:val="en-AU"/>
        </w:rPr>
        <w:t xml:space="preserve"> &lt;column&gt;</w:t>
      </w:r>
      <w:r w:rsidR="009E5043">
        <w:rPr>
          <w:lang w:val="en-AU"/>
        </w:rPr>
        <w:t xml:space="preserve"> order by &lt;columns&gt;</w:t>
      </w:r>
      <w:r>
        <w:rPr>
          <w:lang w:val="en-AU"/>
        </w:rPr>
        <w:br/>
        <w:t>select name, count(*) as num from animals group by name;</w:t>
      </w:r>
    </w:p>
    <w:p w14:paraId="0098D582" w14:textId="77777777" w:rsidR="00236583" w:rsidRDefault="004C5BF0" w:rsidP="00236583">
      <w:pPr>
        <w:pStyle w:val="Body"/>
        <w:numPr>
          <w:ilvl w:val="0"/>
          <w:numId w:val="1"/>
        </w:numPr>
      </w:pPr>
      <w:r>
        <w:rPr>
          <w:b/>
          <w:bCs/>
          <w:lang w:val="en-AU"/>
        </w:rPr>
        <w:t xml:space="preserve">Sub </w:t>
      </w:r>
      <w:r w:rsidR="00236583">
        <w:rPr>
          <w:b/>
          <w:bCs/>
          <w:lang w:val="en-AU"/>
        </w:rPr>
        <w:t>queries</w:t>
      </w:r>
      <w:r w:rsidR="00236583">
        <w:rPr>
          <w:lang w:val="en-AU"/>
        </w:rPr>
        <w:t xml:space="preserve"> – a sub-query that can be used instead of the table, the columns or the conditions:</w:t>
      </w:r>
      <w:r w:rsidR="00236583">
        <w:rPr>
          <w:lang w:val="en-AU"/>
        </w:rPr>
        <w:br/>
      </w:r>
      <w:r w:rsidR="00236583" w:rsidRPr="00236583">
        <w:rPr>
          <w:rStyle w:val="CodeChar"/>
        </w:rPr>
        <w:t xml:space="preserve">select name, weight </w:t>
      </w:r>
      <w:r w:rsidR="00236583">
        <w:rPr>
          <w:rStyle w:val="CodeChar"/>
        </w:rPr>
        <w:br/>
      </w:r>
      <w:r w:rsidR="00236583">
        <w:rPr>
          <w:rStyle w:val="CodeChar"/>
          <w:lang w:val="en-AU"/>
        </w:rPr>
        <w:t xml:space="preserve">    </w:t>
      </w:r>
      <w:r w:rsidR="00236583" w:rsidRPr="00236583">
        <w:rPr>
          <w:rStyle w:val="CodeChar"/>
        </w:rPr>
        <w:t xml:space="preserve">from players </w:t>
      </w:r>
      <w:r w:rsidR="00236583">
        <w:rPr>
          <w:rStyle w:val="CodeChar"/>
        </w:rPr>
        <w:br/>
      </w:r>
      <w:r w:rsidR="00236583">
        <w:rPr>
          <w:rStyle w:val="CodeChar"/>
          <w:lang w:val="en-AU"/>
        </w:rPr>
        <w:t xml:space="preserve">    </w:t>
      </w:r>
      <w:r w:rsidR="00236583" w:rsidRPr="00236583">
        <w:rPr>
          <w:rStyle w:val="CodeChar"/>
        </w:rPr>
        <w:t>where weight &lt; (</w:t>
      </w:r>
      <w:r w:rsidR="00236583">
        <w:rPr>
          <w:rStyle w:val="CodeChar"/>
          <w:lang w:val="en-AU"/>
        </w:rPr>
        <w:t xml:space="preserve"> </w:t>
      </w:r>
      <w:r w:rsidR="00236583" w:rsidRPr="00236583">
        <w:rPr>
          <w:rStyle w:val="CodeChar"/>
        </w:rPr>
        <w:t>select avg(weight) as av from players</w:t>
      </w:r>
      <w:r w:rsidR="00236583">
        <w:rPr>
          <w:rStyle w:val="CodeChar"/>
          <w:lang w:val="en-AU"/>
        </w:rPr>
        <w:t xml:space="preserve"> </w:t>
      </w:r>
      <w:r w:rsidR="00236583" w:rsidRPr="00236583">
        <w:rPr>
          <w:rStyle w:val="CodeChar"/>
        </w:rPr>
        <w:t>);</w:t>
      </w:r>
    </w:p>
    <w:p w14:paraId="02438B49" w14:textId="77777777" w:rsidR="004C5BF0" w:rsidRPr="004C6395" w:rsidRDefault="004C6395" w:rsidP="005E2467">
      <w:pPr>
        <w:pStyle w:val="Body"/>
        <w:numPr>
          <w:ilvl w:val="0"/>
          <w:numId w:val="1"/>
        </w:numPr>
        <w:rPr>
          <w:rStyle w:val="CodeChar"/>
          <w:rFonts w:ascii="Calibri" w:eastAsia="Times New Roman" w:hAnsi="Calibri" w:cs="Times New Roman"/>
          <w:b w:val="0"/>
          <w:color w:val="auto"/>
          <w:sz w:val="24"/>
          <w:shd w:val="clear" w:color="auto" w:fill="auto"/>
          <w:lang w:val="en-AU"/>
        </w:rPr>
      </w:pPr>
      <w:r w:rsidRPr="00032583">
        <w:rPr>
          <w:b/>
          <w:bCs/>
          <w:lang w:val="en-AU"/>
        </w:rPr>
        <w:t>View</w:t>
      </w:r>
      <w:r>
        <w:rPr>
          <w:lang w:val="en-AU"/>
        </w:rPr>
        <w:t xml:space="preserve"> – allows saving query: </w:t>
      </w:r>
      <w:r w:rsidRPr="004C6395">
        <w:rPr>
          <w:rStyle w:val="CodeChar"/>
        </w:rPr>
        <w:t>create view &lt;</w:t>
      </w:r>
      <w:proofErr w:type="spellStart"/>
      <w:r w:rsidRPr="004C6395">
        <w:rPr>
          <w:rStyle w:val="CodeChar"/>
        </w:rPr>
        <w:t>viewname</w:t>
      </w:r>
      <w:proofErr w:type="spellEnd"/>
      <w:r w:rsidRPr="004C6395">
        <w:rPr>
          <w:rStyle w:val="CodeChar"/>
        </w:rPr>
        <w:t>&gt; as select…</w:t>
      </w:r>
    </w:p>
    <w:p w14:paraId="744325B1" w14:textId="77777777" w:rsidR="004C6395" w:rsidRPr="00032583" w:rsidRDefault="004C6395" w:rsidP="004C6395">
      <w:pPr>
        <w:pStyle w:val="Body"/>
        <w:numPr>
          <w:ilvl w:val="0"/>
          <w:numId w:val="1"/>
        </w:numPr>
        <w:rPr>
          <w:rStyle w:val="CodeChar"/>
          <w:rFonts w:ascii="Calibri" w:eastAsia="Times New Roman" w:hAnsi="Calibri" w:cs="Times New Roman"/>
          <w:b w:val="0"/>
          <w:color w:val="auto"/>
          <w:sz w:val="24"/>
          <w:shd w:val="clear" w:color="auto" w:fill="auto"/>
        </w:rPr>
      </w:pPr>
      <w:r w:rsidRPr="00032583">
        <w:rPr>
          <w:rStyle w:val="CodeChar"/>
          <w:rFonts w:ascii="Calibri" w:hAnsi="Calibri" w:cs="Times New Roman"/>
          <w:bCs/>
          <w:color w:val="auto"/>
          <w:sz w:val="24"/>
          <w:shd w:val="clear" w:color="auto" w:fill="auto"/>
        </w:rPr>
        <w:t>Update</w:t>
      </w:r>
      <w:r w:rsidRPr="004C6395">
        <w:rPr>
          <w:rStyle w:val="CodeChar"/>
          <w:rFonts w:ascii="Calibri" w:hAnsi="Calibri" w:cs="Times New Roman"/>
          <w:b w:val="0"/>
          <w:color w:val="auto"/>
          <w:sz w:val="24"/>
          <w:shd w:val="clear" w:color="auto" w:fill="auto"/>
        </w:rPr>
        <w:t xml:space="preserve"> – change the contents of specific column(s) in specific row(s)</w:t>
      </w:r>
      <w:r>
        <w:rPr>
          <w:rStyle w:val="CodeChar"/>
          <w:rFonts w:ascii="Calibri" w:hAnsi="Calibri" w:cs="Times New Roman"/>
          <w:b w:val="0"/>
          <w:color w:val="auto"/>
          <w:sz w:val="24"/>
          <w:shd w:val="clear" w:color="auto" w:fill="auto"/>
          <w:lang w:val="en-AU"/>
        </w:rPr>
        <w:t>:</w:t>
      </w:r>
      <w:r>
        <w:rPr>
          <w:rStyle w:val="CodeChar"/>
          <w:rFonts w:ascii="Calibri" w:hAnsi="Calibri" w:cs="Times New Roman"/>
          <w:b w:val="0"/>
          <w:color w:val="auto"/>
          <w:sz w:val="24"/>
          <w:shd w:val="clear" w:color="auto" w:fill="auto"/>
          <w:lang w:val="en-AU"/>
        </w:rPr>
        <w:br/>
      </w:r>
      <w:r>
        <w:rPr>
          <w:rStyle w:val="CodeChar"/>
          <w:lang w:val="en-AU"/>
        </w:rPr>
        <w:t>UPDATE</w:t>
      </w:r>
      <w:r w:rsidRPr="004C6395">
        <w:rPr>
          <w:rStyle w:val="CodeChar"/>
        </w:rPr>
        <w:t xml:space="preserve"> &lt;table&gt; SET &lt;colum</w:t>
      </w:r>
      <w:r>
        <w:rPr>
          <w:rStyle w:val="CodeChar"/>
          <w:lang w:val="en-AU"/>
        </w:rPr>
        <w:t>n</w:t>
      </w:r>
      <w:r w:rsidRPr="004C6395">
        <w:rPr>
          <w:rStyle w:val="CodeChar"/>
        </w:rPr>
        <w:t>=value&gt; WHERE &lt;restriction&gt;</w:t>
      </w:r>
    </w:p>
    <w:p w14:paraId="4F09E927" w14:textId="77777777" w:rsidR="00032583" w:rsidRPr="00032583" w:rsidRDefault="00032583" w:rsidP="00032583">
      <w:pPr>
        <w:pStyle w:val="Body"/>
        <w:numPr>
          <w:ilvl w:val="0"/>
          <w:numId w:val="1"/>
        </w:numPr>
        <w:rPr>
          <w:rStyle w:val="CodeChar"/>
          <w:rFonts w:ascii="Calibri" w:eastAsia="Times New Roman" w:hAnsi="Calibri" w:cs="Times New Roman"/>
          <w:b w:val="0"/>
          <w:color w:val="auto"/>
          <w:sz w:val="24"/>
          <w:shd w:val="clear" w:color="auto" w:fill="auto"/>
        </w:rPr>
      </w:pPr>
      <w:r w:rsidRPr="00032583">
        <w:rPr>
          <w:rStyle w:val="CodeChar"/>
          <w:rFonts w:ascii="Calibri" w:hAnsi="Calibri" w:cs="Times New Roman"/>
          <w:bCs/>
          <w:color w:val="auto"/>
          <w:sz w:val="24"/>
          <w:shd w:val="clear" w:color="auto" w:fill="auto"/>
        </w:rPr>
        <w:t>Insert</w:t>
      </w:r>
      <w:r w:rsidRPr="00032583">
        <w:rPr>
          <w:rStyle w:val="CodeChar"/>
          <w:rFonts w:ascii="Calibri" w:hAnsi="Calibri" w:cs="Times New Roman"/>
          <w:b w:val="0"/>
          <w:color w:val="auto"/>
          <w:sz w:val="24"/>
          <w:shd w:val="clear" w:color="auto" w:fill="auto"/>
        </w:rPr>
        <w:t xml:space="preserve"> – add</w:t>
      </w:r>
      <w:r w:rsidR="00895000">
        <w:rPr>
          <w:rStyle w:val="CodeChar"/>
          <w:rFonts w:ascii="Calibri" w:hAnsi="Calibri" w:cs="Times New Roman"/>
          <w:b w:val="0"/>
          <w:color w:val="auto"/>
          <w:sz w:val="24"/>
          <w:shd w:val="clear" w:color="auto" w:fill="auto"/>
          <w:lang w:val="en-AU"/>
        </w:rPr>
        <w:t xml:space="preserve"> a</w:t>
      </w:r>
      <w:r w:rsidRPr="00032583">
        <w:rPr>
          <w:rStyle w:val="CodeChar"/>
          <w:rFonts w:ascii="Calibri" w:hAnsi="Calibri" w:cs="Times New Roman"/>
          <w:b w:val="0"/>
          <w:color w:val="auto"/>
          <w:sz w:val="24"/>
          <w:shd w:val="clear" w:color="auto" w:fill="auto"/>
        </w:rPr>
        <w:t xml:space="preserve"> row with the specified values in the specified columns</w:t>
      </w:r>
      <w:r>
        <w:rPr>
          <w:rStyle w:val="CodeChar"/>
          <w:rFonts w:ascii="Calibri" w:hAnsi="Calibri" w:cs="Times New Roman"/>
          <w:b w:val="0"/>
          <w:color w:val="auto"/>
          <w:sz w:val="24"/>
          <w:shd w:val="clear" w:color="auto" w:fill="auto"/>
          <w:lang w:val="en-AU"/>
        </w:rPr>
        <w:t>:</w:t>
      </w:r>
      <w:r>
        <w:rPr>
          <w:rStyle w:val="CodeChar"/>
          <w:rFonts w:ascii="Calibri" w:hAnsi="Calibri" w:cs="Times New Roman"/>
          <w:b w:val="0"/>
          <w:color w:val="auto"/>
          <w:sz w:val="24"/>
          <w:shd w:val="clear" w:color="auto" w:fill="auto"/>
          <w:lang w:val="en-AU"/>
        </w:rPr>
        <w:br/>
      </w:r>
      <w:r w:rsidRPr="00032583">
        <w:rPr>
          <w:rStyle w:val="CodeChar"/>
        </w:rPr>
        <w:t>INSERT INTO &lt;table&gt; ( column1, column2, ... ) VALUES ( val1, val2, ... );</w:t>
      </w:r>
    </w:p>
    <w:p w14:paraId="4A425369" w14:textId="77777777" w:rsidR="00032583" w:rsidRPr="00DF7485" w:rsidRDefault="00070EF6" w:rsidP="00032583">
      <w:pPr>
        <w:pStyle w:val="Body"/>
        <w:numPr>
          <w:ilvl w:val="0"/>
          <w:numId w:val="1"/>
        </w:numPr>
        <w:rPr>
          <w:rStyle w:val="CodeChar"/>
          <w:rFonts w:ascii="Calibri" w:eastAsia="Times New Roman" w:hAnsi="Calibri" w:cs="Times New Roman"/>
          <w:b w:val="0"/>
          <w:color w:val="auto"/>
          <w:sz w:val="24"/>
          <w:shd w:val="clear" w:color="auto" w:fill="auto"/>
        </w:rPr>
      </w:pPr>
      <w:r>
        <w:rPr>
          <w:lang w:val="en-AU"/>
        </w:rPr>
        <w:t>DELETE – delete row(s) from a table:</w:t>
      </w:r>
      <w:r>
        <w:rPr>
          <w:lang w:val="en-AU"/>
        </w:rPr>
        <w:br/>
      </w:r>
      <w:r w:rsidRPr="00070EF6">
        <w:rPr>
          <w:rStyle w:val="CodeChar"/>
        </w:rPr>
        <w:t>DELETE FROM &lt;table&gt; WHERE &lt;condition&gt;</w:t>
      </w:r>
    </w:p>
    <w:p w14:paraId="6D86BF9B" w14:textId="77777777" w:rsidR="00FB1327" w:rsidRPr="00FB1327" w:rsidRDefault="00DF7485" w:rsidP="00DF7485">
      <w:pPr>
        <w:pStyle w:val="Body"/>
        <w:numPr>
          <w:ilvl w:val="0"/>
          <w:numId w:val="1"/>
        </w:numPr>
        <w:rPr>
          <w:rFonts w:asciiTheme="minorBidi" w:hAnsiTheme="minorBidi"/>
        </w:rPr>
      </w:pPr>
      <w:r>
        <w:rPr>
          <w:lang w:val="en-AU"/>
        </w:rPr>
        <w:t>Join – a regular join (inner) will only return rows that have values in both tables. Left-=join will also return left-only entries and right-join will also return right-only entries.</w:t>
      </w:r>
    </w:p>
    <w:p w14:paraId="65717CB1" w14:textId="77777777" w:rsidR="00DF7485" w:rsidRPr="00FB1327" w:rsidRDefault="00FB1327" w:rsidP="00FB1327">
      <w:pPr>
        <w:pStyle w:val="Body"/>
        <w:numPr>
          <w:ilvl w:val="1"/>
          <w:numId w:val="1"/>
        </w:numPr>
        <w:rPr>
          <w:rStyle w:val="CodeChar"/>
          <w:rFonts w:asciiTheme="minorBidi" w:eastAsia="Times New Roman" w:hAnsiTheme="minorBidi" w:cs="Times New Roman"/>
          <w:b w:val="0"/>
          <w:color w:val="auto"/>
          <w:sz w:val="24"/>
          <w:shd w:val="clear" w:color="auto" w:fill="auto"/>
        </w:rPr>
      </w:pPr>
      <w:r>
        <w:rPr>
          <w:lang w:val="en-AU"/>
        </w:rPr>
        <w:lastRenderedPageBreak/>
        <w:t>Full syntax:</w:t>
      </w:r>
      <w:r w:rsidR="00DF7485">
        <w:rPr>
          <w:lang w:val="en-AU"/>
        </w:rPr>
        <w:br/>
      </w:r>
      <w:r w:rsidR="00DF7485" w:rsidRPr="00DF7485">
        <w:rPr>
          <w:rStyle w:val="CodeChar"/>
        </w:rPr>
        <w:t xml:space="preserve">SELECT animals.name , </w:t>
      </w:r>
      <w:proofErr w:type="spellStart"/>
      <w:r w:rsidR="00DF7485" w:rsidRPr="00DF7485">
        <w:rPr>
          <w:rStyle w:val="CodeChar"/>
        </w:rPr>
        <w:t>animals.species</w:t>
      </w:r>
      <w:proofErr w:type="spellEnd"/>
      <w:r w:rsidR="00DF7485" w:rsidRPr="00DF7485">
        <w:rPr>
          <w:rStyle w:val="CodeChar"/>
        </w:rPr>
        <w:t xml:space="preserve"> , </w:t>
      </w:r>
      <w:proofErr w:type="spellStart"/>
      <w:r w:rsidR="00DF7485" w:rsidRPr="00DF7485">
        <w:rPr>
          <w:rStyle w:val="CodeChar"/>
        </w:rPr>
        <w:t>diet.food</w:t>
      </w:r>
      <w:proofErr w:type="spellEnd"/>
      <w:r w:rsidR="00DF7485" w:rsidRPr="00DF7485">
        <w:rPr>
          <w:rStyle w:val="CodeChar"/>
        </w:rPr>
        <w:br/>
      </w:r>
      <w:r w:rsidR="000F5713" w:rsidRPr="00DF7485">
        <w:rPr>
          <w:rStyle w:val="CodeChar"/>
        </w:rPr>
        <w:t xml:space="preserve">FROM </w:t>
      </w:r>
      <w:r w:rsidR="00DF7485" w:rsidRPr="00DF7485">
        <w:rPr>
          <w:rStyle w:val="CodeChar"/>
        </w:rPr>
        <w:t xml:space="preserve">animals </w:t>
      </w:r>
      <w:r w:rsidR="000F5713" w:rsidRPr="00FB1327">
        <w:rPr>
          <w:rStyle w:val="CodeChar"/>
          <w:highlight w:val="yellow"/>
        </w:rPr>
        <w:t>JOIN</w:t>
      </w:r>
      <w:r w:rsidR="000F5713" w:rsidRPr="00DF7485">
        <w:rPr>
          <w:rStyle w:val="CodeChar"/>
        </w:rPr>
        <w:t xml:space="preserve"> </w:t>
      </w:r>
      <w:r w:rsidR="00DF7485" w:rsidRPr="00DF7485">
        <w:rPr>
          <w:rStyle w:val="CodeChar"/>
        </w:rPr>
        <w:t xml:space="preserve">diet </w:t>
      </w:r>
      <w:r w:rsidR="000F5713" w:rsidRPr="00FB1327">
        <w:rPr>
          <w:rStyle w:val="CodeChar"/>
          <w:highlight w:val="yellow"/>
        </w:rPr>
        <w:t>ON</w:t>
      </w:r>
      <w:r w:rsidR="000F5713" w:rsidRPr="00DF7485">
        <w:rPr>
          <w:rStyle w:val="CodeChar"/>
        </w:rPr>
        <w:t xml:space="preserve"> </w:t>
      </w:r>
      <w:proofErr w:type="spellStart"/>
      <w:r w:rsidR="00DF7485" w:rsidRPr="00DF7485">
        <w:rPr>
          <w:rStyle w:val="CodeChar"/>
        </w:rPr>
        <w:t>animals.species</w:t>
      </w:r>
      <w:proofErr w:type="spellEnd"/>
      <w:r w:rsidR="00DF7485" w:rsidRPr="00DF7485">
        <w:rPr>
          <w:rStyle w:val="CodeChar"/>
        </w:rPr>
        <w:t xml:space="preserve"> = </w:t>
      </w:r>
      <w:proofErr w:type="spellStart"/>
      <w:r w:rsidR="00DF7485" w:rsidRPr="00DF7485">
        <w:rPr>
          <w:rStyle w:val="CodeChar"/>
        </w:rPr>
        <w:t>diet.species</w:t>
      </w:r>
      <w:proofErr w:type="spellEnd"/>
      <w:r w:rsidR="00DF7485" w:rsidRPr="00DF7485">
        <w:rPr>
          <w:rStyle w:val="CodeChar"/>
        </w:rPr>
        <w:br/>
      </w:r>
      <w:r w:rsidR="000F5713" w:rsidRPr="00FB1327">
        <w:rPr>
          <w:rStyle w:val="CodeChar"/>
          <w:highlight w:val="yellow"/>
        </w:rPr>
        <w:t>WHERE</w:t>
      </w:r>
      <w:r w:rsidR="000F5713" w:rsidRPr="00DF7485">
        <w:rPr>
          <w:rStyle w:val="CodeChar"/>
        </w:rPr>
        <w:t xml:space="preserve"> </w:t>
      </w:r>
      <w:r w:rsidR="00DF7485" w:rsidRPr="00DF7485">
        <w:rPr>
          <w:rStyle w:val="CodeChar"/>
        </w:rPr>
        <w:t>food = ‘fish’</w:t>
      </w:r>
    </w:p>
    <w:p w14:paraId="4DC974FB" w14:textId="77777777" w:rsidR="00FB1327" w:rsidRPr="00DF4298" w:rsidRDefault="00FB1327" w:rsidP="00FB1327">
      <w:pPr>
        <w:pStyle w:val="Body"/>
        <w:numPr>
          <w:ilvl w:val="1"/>
          <w:numId w:val="1"/>
        </w:numPr>
        <w:rPr>
          <w:rStyle w:val="CodeChar"/>
          <w:rFonts w:asciiTheme="minorBidi" w:eastAsia="Times New Roman" w:hAnsiTheme="minorBidi" w:cs="Times New Roman"/>
          <w:b w:val="0"/>
          <w:color w:val="auto"/>
          <w:sz w:val="24"/>
          <w:shd w:val="clear" w:color="auto" w:fill="auto"/>
        </w:rPr>
      </w:pPr>
      <w:r>
        <w:rPr>
          <w:lang w:val="en-AU"/>
        </w:rPr>
        <w:t>Short syntax:</w:t>
      </w:r>
      <w:r>
        <w:rPr>
          <w:lang w:val="en-AU"/>
        </w:rPr>
        <w:br/>
      </w:r>
      <w:r w:rsidRPr="00DF7485">
        <w:rPr>
          <w:rStyle w:val="CodeChar"/>
        </w:rPr>
        <w:t xml:space="preserve">SELECT animals.name , </w:t>
      </w:r>
      <w:proofErr w:type="spellStart"/>
      <w:r w:rsidRPr="00DF7485">
        <w:rPr>
          <w:rStyle w:val="CodeChar"/>
        </w:rPr>
        <w:t>animals.species</w:t>
      </w:r>
      <w:proofErr w:type="spellEnd"/>
      <w:r w:rsidRPr="00DF7485">
        <w:rPr>
          <w:rStyle w:val="CodeChar"/>
        </w:rPr>
        <w:t xml:space="preserve"> , </w:t>
      </w:r>
      <w:proofErr w:type="spellStart"/>
      <w:r w:rsidRPr="00DF7485">
        <w:rPr>
          <w:rStyle w:val="CodeChar"/>
        </w:rPr>
        <w:t>diet.food</w:t>
      </w:r>
      <w:proofErr w:type="spellEnd"/>
      <w:r w:rsidRPr="00DF7485">
        <w:rPr>
          <w:rStyle w:val="CodeChar"/>
        </w:rPr>
        <w:br/>
        <w:t>FROM animals</w:t>
      </w:r>
      <w:r w:rsidRPr="00FB1327">
        <w:rPr>
          <w:rStyle w:val="CodeChar"/>
          <w:highlight w:val="yellow"/>
          <w:lang w:val="en-AU"/>
        </w:rPr>
        <w:t>,</w:t>
      </w:r>
      <w:r>
        <w:rPr>
          <w:rStyle w:val="CodeChar"/>
          <w:lang w:val="en-AU"/>
        </w:rPr>
        <w:t xml:space="preserve"> </w:t>
      </w:r>
      <w:r w:rsidRPr="00DF7485">
        <w:rPr>
          <w:rStyle w:val="CodeChar"/>
        </w:rPr>
        <w:t xml:space="preserve">diet </w:t>
      </w:r>
      <w:r w:rsidRPr="00FB1327">
        <w:rPr>
          <w:rStyle w:val="CodeChar"/>
          <w:highlight w:val="yellow"/>
          <w:lang w:val="en-AU"/>
        </w:rPr>
        <w:t>WHERE</w:t>
      </w:r>
      <w:r w:rsidRPr="00DF7485">
        <w:rPr>
          <w:rStyle w:val="CodeChar"/>
        </w:rPr>
        <w:t xml:space="preserve"> </w:t>
      </w:r>
      <w:proofErr w:type="spellStart"/>
      <w:r w:rsidRPr="00DF7485">
        <w:rPr>
          <w:rStyle w:val="CodeChar"/>
        </w:rPr>
        <w:t>animals.species</w:t>
      </w:r>
      <w:proofErr w:type="spellEnd"/>
      <w:r w:rsidRPr="00DF7485">
        <w:rPr>
          <w:rStyle w:val="CodeChar"/>
        </w:rPr>
        <w:t xml:space="preserve"> = </w:t>
      </w:r>
      <w:proofErr w:type="spellStart"/>
      <w:r w:rsidRPr="00DF7485">
        <w:rPr>
          <w:rStyle w:val="CodeChar"/>
        </w:rPr>
        <w:t>diet.species</w:t>
      </w:r>
      <w:proofErr w:type="spellEnd"/>
      <w:r w:rsidRPr="00DF7485">
        <w:rPr>
          <w:rStyle w:val="CodeChar"/>
        </w:rPr>
        <w:br/>
      </w:r>
      <w:r w:rsidRPr="00FB1327">
        <w:rPr>
          <w:rStyle w:val="CodeChar"/>
          <w:highlight w:val="yellow"/>
          <w:lang w:val="en-AU"/>
        </w:rPr>
        <w:t>and</w:t>
      </w:r>
      <w:r w:rsidRPr="00DF7485">
        <w:rPr>
          <w:rStyle w:val="CodeChar"/>
        </w:rPr>
        <w:t xml:space="preserve"> food = ‘fish’</w:t>
      </w:r>
    </w:p>
    <w:p w14:paraId="4499A37D" w14:textId="77777777" w:rsidR="00DF4298" w:rsidRDefault="00DF4298" w:rsidP="00DF4298">
      <w:pPr>
        <w:pStyle w:val="Heading2"/>
        <w:rPr>
          <w:lang w:val="en-AU"/>
        </w:rPr>
      </w:pPr>
      <w:r>
        <w:rPr>
          <w:lang w:val="en-AU"/>
        </w:rPr>
        <w:t>Design</w:t>
      </w:r>
    </w:p>
    <w:p w14:paraId="5521D83D" w14:textId="77777777" w:rsidR="00DF4298" w:rsidRDefault="00DF4298" w:rsidP="00DF4298">
      <w:pPr>
        <w:pStyle w:val="Heading3"/>
        <w:rPr>
          <w:lang w:val="en-AU"/>
        </w:rPr>
      </w:pPr>
      <w:r>
        <w:rPr>
          <w:lang w:val="en-AU"/>
        </w:rPr>
        <w:t>Normalize</w:t>
      </w:r>
      <w:r w:rsidR="00BF3D84">
        <w:rPr>
          <w:lang w:val="en-AU"/>
        </w:rPr>
        <w:t xml:space="preserve"> Design</w:t>
      </w:r>
    </w:p>
    <w:p w14:paraId="0E71703C" w14:textId="77777777" w:rsidR="00BF3D84" w:rsidRDefault="00BF3D84" w:rsidP="00BF3D84">
      <w:pPr>
        <w:pStyle w:val="Body"/>
        <w:numPr>
          <w:ilvl w:val="0"/>
          <w:numId w:val="1"/>
        </w:numPr>
        <w:rPr>
          <w:lang w:val="en-AU"/>
        </w:rPr>
      </w:pPr>
      <w:r>
        <w:rPr>
          <w:lang w:val="en-AU"/>
        </w:rPr>
        <w:t>Every row has the same number of columns</w:t>
      </w:r>
    </w:p>
    <w:p w14:paraId="30EB59A2" w14:textId="77777777" w:rsidR="00BF3D84" w:rsidRDefault="00BF3D84" w:rsidP="00BF3D84">
      <w:pPr>
        <w:pStyle w:val="Body"/>
        <w:numPr>
          <w:ilvl w:val="0"/>
          <w:numId w:val="1"/>
        </w:numPr>
        <w:rPr>
          <w:lang w:val="en-AU"/>
        </w:rPr>
      </w:pPr>
      <w:r>
        <w:rPr>
          <w:lang w:val="en-AU"/>
        </w:rPr>
        <w:t>Every column has only one value (</w:t>
      </w:r>
      <w:proofErr w:type="spellStart"/>
      <w:r>
        <w:rPr>
          <w:lang w:val="en-AU"/>
        </w:rPr>
        <w:t>e.g</w:t>
      </w:r>
      <w:proofErr w:type="spellEnd"/>
      <w:r>
        <w:rPr>
          <w:lang w:val="en-AU"/>
        </w:rPr>
        <w:t xml:space="preserve"> zoo diet table will have one raw for every food: Bear-fish, Bear-honey etc.)</w:t>
      </w:r>
    </w:p>
    <w:p w14:paraId="4FDA594B" w14:textId="77777777" w:rsidR="00BF3D84" w:rsidRDefault="00BF3D84" w:rsidP="00BF3D84">
      <w:pPr>
        <w:pStyle w:val="Body"/>
        <w:numPr>
          <w:ilvl w:val="0"/>
          <w:numId w:val="1"/>
        </w:numPr>
        <w:rPr>
          <w:lang w:val="en-AU"/>
        </w:rPr>
      </w:pPr>
      <w:r>
        <w:rPr>
          <w:lang w:val="en-AU"/>
        </w:rPr>
        <w:t>There is a unique key and everything in the row says something about this key. Note: the key can be one or more columns (e.g. in the zoo diet table – it is the whole row).</w:t>
      </w:r>
    </w:p>
    <w:p w14:paraId="06A069FE" w14:textId="77777777" w:rsidR="00BF3D84" w:rsidRDefault="00BF3D84" w:rsidP="00BF3D84">
      <w:pPr>
        <w:pStyle w:val="Body"/>
        <w:numPr>
          <w:ilvl w:val="0"/>
          <w:numId w:val="1"/>
        </w:numPr>
        <w:rPr>
          <w:lang w:val="en-AU"/>
        </w:rPr>
      </w:pPr>
      <w:r>
        <w:rPr>
          <w:lang w:val="en-AU"/>
        </w:rPr>
        <w:t>Facts that don’t relate to the key belong in different table (e.g. items table with items and locations. The locations’ addresses belong in a different table).</w:t>
      </w:r>
    </w:p>
    <w:p w14:paraId="530EDD49" w14:textId="77777777" w:rsidR="00BF3D84" w:rsidRDefault="00BF3D84" w:rsidP="00BF3D84">
      <w:pPr>
        <w:pStyle w:val="Body"/>
        <w:numPr>
          <w:ilvl w:val="0"/>
          <w:numId w:val="1"/>
        </w:numPr>
        <w:rPr>
          <w:lang w:val="en-AU"/>
        </w:rPr>
      </w:pPr>
      <w:r>
        <w:rPr>
          <w:lang w:val="en-AU"/>
        </w:rPr>
        <w:t>We can connect different tables with foreign keys.</w:t>
      </w:r>
    </w:p>
    <w:p w14:paraId="7C4C1335" w14:textId="77777777" w:rsidR="00BF3D84" w:rsidRPr="00BF3D84" w:rsidRDefault="00BF3D84" w:rsidP="00BF3D84">
      <w:pPr>
        <w:pStyle w:val="Body"/>
        <w:numPr>
          <w:ilvl w:val="0"/>
          <w:numId w:val="1"/>
        </w:numPr>
        <w:rPr>
          <w:lang w:val="en-AU"/>
        </w:rPr>
      </w:pPr>
      <w:r>
        <w:rPr>
          <w:lang w:val="en-AU"/>
        </w:rPr>
        <w:t xml:space="preserve">Tables shouldn’t imply relationships that don’t exist (e.g. </w:t>
      </w:r>
      <w:proofErr w:type="spellStart"/>
      <w:r>
        <w:rPr>
          <w:lang w:val="en-AU"/>
        </w:rPr>
        <w:t>person’t</w:t>
      </w:r>
      <w:proofErr w:type="spellEnd"/>
      <w:r>
        <w:rPr>
          <w:lang w:val="en-AU"/>
        </w:rPr>
        <w:t xml:space="preserve"> technology skills should be in a different table than their language skills).</w:t>
      </w:r>
    </w:p>
    <w:p w14:paraId="0D89C25B" w14:textId="77777777" w:rsidR="00DF7485" w:rsidRPr="00DF7485" w:rsidRDefault="00BF3D84" w:rsidP="00BF3D84">
      <w:pPr>
        <w:pStyle w:val="Heading3"/>
      </w:pPr>
      <w:r>
        <w:rPr>
          <w:lang w:val="en-AU"/>
        </w:rPr>
        <w:t>De-</w:t>
      </w:r>
      <w:proofErr w:type="spellStart"/>
      <w:r>
        <w:rPr>
          <w:lang w:val="en-AU"/>
        </w:rPr>
        <w:t>Normalizaing</w:t>
      </w:r>
      <w:proofErr w:type="spellEnd"/>
      <w:r>
        <w:rPr>
          <w:lang w:val="en-AU"/>
        </w:rPr>
        <w:t xml:space="preserve"> Tables</w:t>
      </w:r>
    </w:p>
    <w:p w14:paraId="78F1D853" w14:textId="77777777" w:rsidR="00291B7C" w:rsidRDefault="00291B7C" w:rsidP="001A1E1C">
      <w:pPr>
        <w:pStyle w:val="Heading1"/>
        <w:rPr>
          <w:lang w:val="en-AU"/>
        </w:rPr>
      </w:pPr>
      <w:r>
        <w:rPr>
          <w:lang w:val="en-AU"/>
        </w:rPr>
        <w:lastRenderedPageBreak/>
        <w:t>AWS DynamoDB</w:t>
      </w:r>
    </w:p>
    <w:p w14:paraId="7104DBFD" w14:textId="77777777" w:rsidR="00C41FD5" w:rsidRDefault="00C41FD5" w:rsidP="00C41FD5">
      <w:pPr>
        <w:pStyle w:val="Heading2"/>
        <w:rPr>
          <w:lang w:val="en-AU"/>
        </w:rPr>
      </w:pPr>
      <w:r>
        <w:rPr>
          <w:lang w:val="en-AU"/>
        </w:rPr>
        <w:t>AWS</w:t>
      </w:r>
    </w:p>
    <w:p w14:paraId="62787238" w14:textId="77777777" w:rsidR="00C41FD5" w:rsidRDefault="00C41FD5" w:rsidP="00C41FD5">
      <w:pPr>
        <w:pStyle w:val="Body"/>
        <w:rPr>
          <w:rStyle w:val="ilfuvd"/>
        </w:rPr>
      </w:pPr>
      <w:r>
        <w:rPr>
          <w:rStyle w:val="ilfuvd"/>
        </w:rPr>
        <w:t xml:space="preserve">a secure cloud services platform, offering </w:t>
      </w:r>
      <w:r w:rsidRPr="00C41FD5">
        <w:rPr>
          <w:rStyle w:val="ilfuvd"/>
          <w:b/>
          <w:bCs/>
        </w:rPr>
        <w:t>compute power</w:t>
      </w:r>
      <w:r>
        <w:rPr>
          <w:rStyle w:val="ilfuvd"/>
        </w:rPr>
        <w:t xml:space="preserve">, </w:t>
      </w:r>
      <w:r w:rsidRPr="00C41FD5">
        <w:rPr>
          <w:rStyle w:val="ilfuvd"/>
          <w:b/>
          <w:bCs/>
        </w:rPr>
        <w:t>database storage</w:t>
      </w:r>
      <w:r>
        <w:rPr>
          <w:rStyle w:val="ilfuvd"/>
        </w:rPr>
        <w:t xml:space="preserve">, </w:t>
      </w:r>
      <w:r w:rsidRPr="00C41FD5">
        <w:rPr>
          <w:rStyle w:val="ilfuvd"/>
          <w:b/>
          <w:bCs/>
        </w:rPr>
        <w:t>content delivery</w:t>
      </w:r>
      <w:r>
        <w:rPr>
          <w:rStyle w:val="ilfuvd"/>
        </w:rPr>
        <w:t xml:space="preserve"> and other functionality to help businesses scale and grow.</w:t>
      </w:r>
    </w:p>
    <w:p w14:paraId="41C2AB2E" w14:textId="77777777" w:rsidR="00C41FD5" w:rsidRPr="00C41FD5" w:rsidRDefault="00C41FD5" w:rsidP="00C41FD5">
      <w:pPr>
        <w:pStyle w:val="Body"/>
        <w:rPr>
          <w:lang w:val="en-AU"/>
        </w:rPr>
      </w:pPr>
    </w:p>
    <w:p w14:paraId="642DDF92" w14:textId="77777777" w:rsidR="00291B7C" w:rsidRPr="00291B7C" w:rsidRDefault="00291B7C" w:rsidP="00291B7C">
      <w:pPr>
        <w:pStyle w:val="Body"/>
        <w:rPr>
          <w:lang w:val="en-AU"/>
        </w:rPr>
      </w:pPr>
    </w:p>
    <w:p w14:paraId="578DD9C9" w14:textId="5BA12535" w:rsidR="00C273F6" w:rsidRDefault="00C273F6" w:rsidP="001A1E1C">
      <w:pPr>
        <w:pStyle w:val="Heading1"/>
        <w:rPr>
          <w:lang w:val="en-AU"/>
        </w:rPr>
      </w:pPr>
      <w:r>
        <w:rPr>
          <w:lang w:val="en-AU"/>
        </w:rPr>
        <w:lastRenderedPageBreak/>
        <w:t>MongoDB</w:t>
      </w:r>
    </w:p>
    <w:p w14:paraId="501D381F" w14:textId="340477E5" w:rsidR="00C273F6" w:rsidRDefault="00C273F6" w:rsidP="00C273F6">
      <w:pPr>
        <w:pStyle w:val="Body"/>
        <w:rPr>
          <w:lang w:val="en-AU"/>
        </w:rPr>
      </w:pPr>
      <w:r>
        <w:rPr>
          <w:lang w:val="en-AU"/>
        </w:rPr>
        <w:t>Document database (like DynamoDB)</w:t>
      </w:r>
    </w:p>
    <w:p w14:paraId="2A7851E0" w14:textId="3889ED1F" w:rsidR="00C273F6" w:rsidRPr="00C273F6" w:rsidRDefault="00C273F6" w:rsidP="00C273F6">
      <w:pPr>
        <w:pStyle w:val="Body"/>
        <w:rPr>
          <w:lang w:val="en-AU"/>
        </w:rPr>
      </w:pPr>
      <w:hyperlink r:id="rId13" w:history="1">
        <w:r w:rsidRPr="00ED37EC">
          <w:rPr>
            <w:rStyle w:val="Hyperlink"/>
            <w:lang w:val="en-AU"/>
          </w:rPr>
          <w:t>https://www.mongodb.com/try/download/community</w:t>
        </w:r>
      </w:hyperlink>
      <w:r>
        <w:rPr>
          <w:lang w:val="en-AU"/>
        </w:rPr>
        <w:t xml:space="preserve"> </w:t>
      </w:r>
    </w:p>
    <w:p w14:paraId="4EE6D867" w14:textId="23FA61FD" w:rsidR="00334D4D" w:rsidRDefault="00036BDB" w:rsidP="001A1E1C">
      <w:pPr>
        <w:pStyle w:val="Heading1"/>
      </w:pPr>
      <w:r>
        <w:lastRenderedPageBreak/>
        <w:t xml:space="preserve">Database </w:t>
      </w:r>
      <w:r w:rsidR="001A1E1C">
        <w:t>Tables</w:t>
      </w:r>
    </w:p>
    <w:p w14:paraId="0908C4A2" w14:textId="77777777" w:rsidR="00036BDB" w:rsidRDefault="00036BDB" w:rsidP="00036BDB">
      <w:pPr>
        <w:pStyle w:val="ListParagraph"/>
        <w:numPr>
          <w:ilvl w:val="0"/>
          <w:numId w:val="1"/>
        </w:numPr>
      </w:pPr>
      <w:r>
        <w:t>If we need to have multiple values in one of the column (brown bear eats fish and meat and plants), we’ll have as many lines we need so each of them will contain one value:</w:t>
      </w:r>
      <w:r>
        <w:br/>
      </w:r>
      <w:r>
        <w:rPr>
          <w:noProof/>
          <w:lang w:eastAsia="en-AU"/>
        </w:rPr>
        <w:drawing>
          <wp:inline distT="0" distB="0" distL="0" distR="0" wp14:anchorId="19090E80" wp14:editId="0B7E0B9D">
            <wp:extent cx="1915064" cy="1871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8186" cy="1884758"/>
                    </a:xfrm>
                    <a:prstGeom prst="rect">
                      <a:avLst/>
                    </a:prstGeom>
                  </pic:spPr>
                </pic:pic>
              </a:graphicData>
            </a:graphic>
          </wp:inline>
        </w:drawing>
      </w:r>
    </w:p>
    <w:p w14:paraId="306C2CD4" w14:textId="77777777" w:rsidR="009845AB" w:rsidRDefault="009845AB" w:rsidP="009845AB">
      <w:pPr>
        <w:pStyle w:val="ListParagraph"/>
      </w:pPr>
    </w:p>
    <w:p w14:paraId="4100A0C6" w14:textId="77777777" w:rsidR="000A0FD2" w:rsidRDefault="000A0FD2" w:rsidP="000A0FD2">
      <w:pPr>
        <w:pStyle w:val="Heading2"/>
      </w:pPr>
      <w:r>
        <w:t>Table Keys</w:t>
      </w:r>
    </w:p>
    <w:p w14:paraId="5024AB03" w14:textId="77777777" w:rsidR="000A0FD2" w:rsidRDefault="000A0FD2" w:rsidP="000A0FD2">
      <w:r>
        <w:rPr>
          <w:noProof/>
          <w:lang w:eastAsia="en-AU"/>
        </w:rPr>
        <w:drawing>
          <wp:inline distT="0" distB="0" distL="0" distR="0" wp14:anchorId="7D902D1B" wp14:editId="1F1F6DAB">
            <wp:extent cx="49244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2381250"/>
                    </a:xfrm>
                    <a:prstGeom prst="rect">
                      <a:avLst/>
                    </a:prstGeom>
                  </pic:spPr>
                </pic:pic>
              </a:graphicData>
            </a:graphic>
          </wp:inline>
        </w:drawing>
      </w:r>
    </w:p>
    <w:p w14:paraId="29C17F30" w14:textId="77777777" w:rsidR="009845AB" w:rsidRDefault="009845AB" w:rsidP="009845AB"/>
    <w:p w14:paraId="7F3919E4" w14:textId="77777777" w:rsidR="005A6D83" w:rsidRDefault="005A6D83" w:rsidP="005A6D83">
      <w:r w:rsidRPr="005A6D83">
        <w:rPr>
          <w:b/>
          <w:bCs/>
        </w:rPr>
        <w:t>Sometimes there’s a natural primary key</w:t>
      </w:r>
      <w:r>
        <w:t xml:space="preserve"> for example: country names. You have to make sure the natural key is really unique (example: there are many cities with the same name in the same states in the US).</w:t>
      </w:r>
    </w:p>
    <w:p w14:paraId="4CA34EA4" w14:textId="77777777" w:rsidR="005A6D83" w:rsidRPr="000A0FD2" w:rsidRDefault="005A6D83" w:rsidP="005A6D83">
      <w:pPr>
        <w:pStyle w:val="Heading2"/>
      </w:pPr>
      <w:r>
        <w:t>Operations on Databases</w:t>
      </w:r>
    </w:p>
    <w:p w14:paraId="300CCB83" w14:textId="77777777" w:rsidR="001A1E1C" w:rsidRDefault="001A1E1C" w:rsidP="001A1E1C">
      <w:r w:rsidRPr="001A1E1C">
        <w:rPr>
          <w:b/>
          <w:bCs/>
        </w:rPr>
        <w:t>Aggregation</w:t>
      </w:r>
      <w:r>
        <w:t xml:space="preserve"> – taking the data from multiple lines in the table and collating them into a single line.</w:t>
      </w:r>
    </w:p>
    <w:p w14:paraId="75E82393" w14:textId="77777777" w:rsidR="001A1E1C" w:rsidRDefault="001A1E1C" w:rsidP="001A1E1C">
      <w:r w:rsidRPr="00036BDB">
        <w:rPr>
          <w:b/>
          <w:bCs/>
        </w:rPr>
        <w:t>Aggregation functions:</w:t>
      </w:r>
      <w:r>
        <w:t xml:space="preserve"> count (how many gorillas in the zoo), avg, max, min, sum</w:t>
      </w:r>
    </w:p>
    <w:p w14:paraId="65A9A713" w14:textId="77777777" w:rsidR="00DD3D4A" w:rsidRDefault="00DD3D4A" w:rsidP="00DD3D4A">
      <w:pPr>
        <w:pStyle w:val="Heading1"/>
      </w:pPr>
      <w:r>
        <w:lastRenderedPageBreak/>
        <w:t>SQL</w:t>
      </w:r>
    </w:p>
    <w:p w14:paraId="387B7AAA" w14:textId="77777777" w:rsidR="00EE639E" w:rsidRDefault="00EE639E" w:rsidP="00EE639E">
      <w:pPr>
        <w:pStyle w:val="Heading2"/>
      </w:pPr>
      <w:r>
        <w:t>Table Information</w:t>
      </w:r>
    </w:p>
    <w:p w14:paraId="741DA1C6" w14:textId="77777777" w:rsidR="00EE639E" w:rsidRDefault="00EE639E" w:rsidP="00EE639E">
      <w:r>
        <w:t>There is not standard for listing your tables and columns – every database does it in a different way:</w:t>
      </w:r>
    </w:p>
    <w:p w14:paraId="2FD416DA" w14:textId="77777777" w:rsidR="00EE639E" w:rsidRDefault="00EE639E" w:rsidP="00EE639E">
      <w:pPr>
        <w:pStyle w:val="ListParagraph"/>
        <w:numPr>
          <w:ilvl w:val="0"/>
          <w:numId w:val="1"/>
        </w:numPr>
      </w:pPr>
      <w:r>
        <w:t>P</w:t>
      </w:r>
      <w:r w:rsidR="00230CAC">
        <w:t>o</w:t>
      </w:r>
      <w:r>
        <w:t xml:space="preserve">stgreSQL: \dt and \d </w:t>
      </w:r>
      <w:proofErr w:type="spellStart"/>
      <w:r>
        <w:t>tablename</w:t>
      </w:r>
      <w:proofErr w:type="spellEnd"/>
    </w:p>
    <w:p w14:paraId="767D6EA7" w14:textId="77777777" w:rsidR="00EE639E" w:rsidRDefault="00EE639E" w:rsidP="00EE639E">
      <w:pPr>
        <w:pStyle w:val="ListParagraph"/>
        <w:numPr>
          <w:ilvl w:val="0"/>
          <w:numId w:val="1"/>
        </w:numPr>
      </w:pPr>
      <w:r>
        <w:t xml:space="preserve">MySQL: show tables and describe </w:t>
      </w:r>
      <w:proofErr w:type="spellStart"/>
      <w:r>
        <w:t>tablename</w:t>
      </w:r>
      <w:proofErr w:type="spellEnd"/>
    </w:p>
    <w:p w14:paraId="450AE51E" w14:textId="77777777" w:rsidR="00EE639E" w:rsidRPr="00EE639E" w:rsidRDefault="00EE639E" w:rsidP="00EE639E">
      <w:pPr>
        <w:pStyle w:val="ListParagraph"/>
        <w:numPr>
          <w:ilvl w:val="0"/>
          <w:numId w:val="1"/>
        </w:numPr>
      </w:pPr>
      <w:r>
        <w:t xml:space="preserve">SQLite: .tables and .schema </w:t>
      </w:r>
      <w:proofErr w:type="spellStart"/>
      <w:r>
        <w:t>tablename</w:t>
      </w:r>
      <w:proofErr w:type="spellEnd"/>
    </w:p>
    <w:p w14:paraId="4E0491D4" w14:textId="77777777" w:rsidR="00EE639E" w:rsidRPr="00EE639E" w:rsidRDefault="00EE639E" w:rsidP="00EE639E">
      <w:pPr>
        <w:pStyle w:val="Heading2"/>
      </w:pPr>
      <w:r>
        <w:t>Data Types</w:t>
      </w:r>
    </w:p>
    <w:p w14:paraId="205B5B5E" w14:textId="77777777" w:rsidR="00DD3D4A" w:rsidRDefault="00DD3D4A" w:rsidP="00DD3D4A">
      <w:r>
        <w:t>Every database supports different types – see the manual for the specific database you use.</w:t>
      </w:r>
    </w:p>
    <w:p w14:paraId="6BCCE775" w14:textId="77777777" w:rsidR="00DD3D4A" w:rsidRPr="00DD3D4A" w:rsidRDefault="00DD3D4A" w:rsidP="00DD3D4A">
      <w:r>
        <w:t xml:space="preserve">For PostgreSQL: </w:t>
      </w:r>
      <w:hyperlink r:id="rId16" w:history="1">
        <w:r w:rsidRPr="007C7BAF">
          <w:rPr>
            <w:rStyle w:val="Hyperlink"/>
          </w:rPr>
          <w:t>http://www.postgresql.org/docs/9.4/static/datatype.html</w:t>
        </w:r>
      </w:hyperlink>
      <w:r>
        <w:t xml:space="preserve"> </w:t>
      </w:r>
    </w:p>
    <w:p w14:paraId="2ED86A31" w14:textId="77777777" w:rsidR="00DD3D4A" w:rsidRDefault="00DD3D4A" w:rsidP="00DD3D4A">
      <w:r>
        <w:t xml:space="preserve">Data types: </w:t>
      </w:r>
    </w:p>
    <w:p w14:paraId="3F6EA8DA" w14:textId="77777777" w:rsidR="00DD3D4A" w:rsidRDefault="00DD3D4A" w:rsidP="00DD3D4A">
      <w:pPr>
        <w:pStyle w:val="ListParagraph"/>
        <w:numPr>
          <w:ilvl w:val="0"/>
          <w:numId w:val="1"/>
        </w:numPr>
      </w:pPr>
      <w:r>
        <w:t xml:space="preserve">text – a string of any length, like Python </w:t>
      </w:r>
      <w:r>
        <w:rPr>
          <w:rStyle w:val="Strong"/>
        </w:rPr>
        <w:t>str</w:t>
      </w:r>
      <w:r>
        <w:t xml:space="preserve"> or </w:t>
      </w:r>
      <w:proofErr w:type="spellStart"/>
      <w:r>
        <w:rPr>
          <w:rStyle w:val="Strong"/>
        </w:rPr>
        <w:t>unicode</w:t>
      </w:r>
      <w:proofErr w:type="spellEnd"/>
      <w:r>
        <w:t xml:space="preserve"> types.</w:t>
      </w:r>
    </w:p>
    <w:p w14:paraId="13507EE0" w14:textId="77777777" w:rsidR="00DD3D4A" w:rsidRDefault="00DD3D4A" w:rsidP="00DD3D4A">
      <w:pPr>
        <w:pStyle w:val="ListParagraph"/>
        <w:numPr>
          <w:ilvl w:val="0"/>
          <w:numId w:val="1"/>
        </w:numPr>
      </w:pPr>
      <w:r>
        <w:t xml:space="preserve">integer – an integer value, like Python </w:t>
      </w:r>
      <w:r>
        <w:rPr>
          <w:rStyle w:val="Strong"/>
        </w:rPr>
        <w:t>int</w:t>
      </w:r>
      <w:r>
        <w:t>.</w:t>
      </w:r>
    </w:p>
    <w:p w14:paraId="12201C63" w14:textId="77777777" w:rsidR="00DD3D4A" w:rsidRDefault="00DD3D4A" w:rsidP="00452F6B">
      <w:pPr>
        <w:pStyle w:val="ListParagraph"/>
        <w:numPr>
          <w:ilvl w:val="0"/>
          <w:numId w:val="1"/>
        </w:numPr>
      </w:pPr>
      <w:r>
        <w:t>date – ‘&lt;date&gt;’ with single quotes around it. Otherwise, SQL will interpret this as int expression</w:t>
      </w:r>
      <w:r w:rsidR="00452F6B">
        <w:t>.</w:t>
      </w:r>
      <w:r w:rsidR="00452F6B">
        <w:br/>
        <w:t>&lt;data&gt; - a calendar date; including year, month, and day.</w:t>
      </w:r>
      <w:r w:rsidR="00D71C38">
        <w:br/>
        <w:t xml:space="preserve">Dates in our databases will always be in the international standard format, e.g. </w:t>
      </w:r>
      <w:r w:rsidR="00D71C38">
        <w:rPr>
          <w:rStyle w:val="Strong"/>
        </w:rPr>
        <w:t>'1999-12-31'</w:t>
      </w:r>
      <w:r w:rsidR="00D71C38">
        <w:t>. Make sure to put single quotes around dates.</w:t>
      </w:r>
    </w:p>
    <w:p w14:paraId="74EDC09A" w14:textId="77777777" w:rsidR="002A5097" w:rsidRDefault="002A5097" w:rsidP="002A5097">
      <w:pPr>
        <w:pStyle w:val="ListParagraph"/>
        <w:numPr>
          <w:ilvl w:val="0"/>
          <w:numId w:val="1"/>
        </w:numPr>
      </w:pPr>
      <w:r w:rsidRPr="002A5097">
        <w:rPr>
          <w:b/>
          <w:bCs/>
        </w:rPr>
        <w:t>time</w:t>
      </w:r>
      <w:r>
        <w:t xml:space="preserve"> — a time of day.</w:t>
      </w:r>
    </w:p>
    <w:p w14:paraId="6002CE74" w14:textId="77777777" w:rsidR="002A5097" w:rsidRDefault="002A5097" w:rsidP="002A5097">
      <w:pPr>
        <w:pStyle w:val="ListParagraph"/>
        <w:numPr>
          <w:ilvl w:val="0"/>
          <w:numId w:val="1"/>
        </w:numPr>
      </w:pPr>
      <w:r w:rsidRPr="002A5097">
        <w:rPr>
          <w:b/>
          <w:bCs/>
        </w:rPr>
        <w:t>timestamp</w:t>
      </w:r>
      <w:r>
        <w:t xml:space="preserve"> — a date and time together.</w:t>
      </w:r>
    </w:p>
    <w:p w14:paraId="66B71161" w14:textId="77777777" w:rsidR="00787D46" w:rsidRDefault="00D546B2" w:rsidP="002970FE">
      <w:pPr>
        <w:pStyle w:val="ListParagraph"/>
        <w:numPr>
          <w:ilvl w:val="0"/>
          <w:numId w:val="1"/>
        </w:numPr>
      </w:pPr>
      <w:r>
        <w:rPr>
          <w:b/>
          <w:bCs/>
        </w:rPr>
        <w:t>s</w:t>
      </w:r>
      <w:r w:rsidR="00787D46">
        <w:rPr>
          <w:b/>
          <w:bCs/>
        </w:rPr>
        <w:t xml:space="preserve">erial (in PostgreSQL) </w:t>
      </w:r>
      <w:r w:rsidR="00787D46">
        <w:t>– auto advancing serial number that starts from 1 by default.</w:t>
      </w:r>
      <w:r w:rsidR="002970FE">
        <w:br/>
        <w:t xml:space="preserve">                                            if you want this value to be unique and primary key, you have to specify this            </w:t>
      </w:r>
      <w:r w:rsidR="002970FE">
        <w:br/>
        <w:t xml:space="preserve">                                            explicitly. </w:t>
      </w:r>
    </w:p>
    <w:p w14:paraId="18229CE5" w14:textId="77777777" w:rsidR="00E822E9" w:rsidRDefault="00E822E9" w:rsidP="00687448">
      <w:pPr>
        <w:pStyle w:val="Heading2"/>
      </w:pPr>
      <w:r>
        <w:t>Create</w:t>
      </w:r>
      <w:r w:rsidR="001C1770">
        <w:t xml:space="preserve"> and Drop</w:t>
      </w:r>
    </w:p>
    <w:p w14:paraId="02E9AAD4" w14:textId="77777777" w:rsidR="001C1770" w:rsidRDefault="001C1770" w:rsidP="001C1770">
      <w:r>
        <w:t>CREATE DATABASE &lt;database name&gt; [options];</w:t>
      </w:r>
    </w:p>
    <w:p w14:paraId="594B2BE1" w14:textId="77777777" w:rsidR="001C1770" w:rsidRPr="001C1770" w:rsidRDefault="001C1770" w:rsidP="001C1770">
      <w:r>
        <w:t>DROP DATABASE &lt;database name&gt; [options];</w:t>
      </w:r>
    </w:p>
    <w:p w14:paraId="33DF3EAB" w14:textId="77777777" w:rsidR="00E822E9" w:rsidRDefault="00E822E9" w:rsidP="00E822E9">
      <w:r>
        <w:t>CREATE TABLE &lt;</w:t>
      </w:r>
      <w:proofErr w:type="spellStart"/>
      <w:r>
        <w:t>tablename</w:t>
      </w:r>
      <w:proofErr w:type="spellEnd"/>
      <w:r>
        <w:t>&gt; (</w:t>
      </w:r>
      <w:r>
        <w:br/>
      </w:r>
      <w:r>
        <w:tab/>
      </w:r>
      <w:r>
        <w:tab/>
        <w:t>&lt;column name&gt; &lt;column type&gt; ,</w:t>
      </w:r>
      <w:r>
        <w:br/>
        <w:t xml:space="preserve">                              &lt;column name&gt; &lt;column type&gt; ,….);</w:t>
      </w:r>
    </w:p>
    <w:p w14:paraId="1673EE21" w14:textId="77777777" w:rsidR="00002C44" w:rsidRDefault="00D226D4" w:rsidP="00655A64">
      <w:pPr>
        <w:rPr>
          <w:rStyle w:val="HTMLTypewriter"/>
          <w:rFonts w:eastAsiaTheme="majorEastAsia"/>
        </w:rPr>
      </w:pPr>
      <w:r>
        <w:rPr>
          <w:rStyle w:val="HTMLTypewriter"/>
          <w:rFonts w:eastAsiaTheme="majorEastAsia"/>
        </w:rPr>
        <w:t>Examples:</w:t>
      </w:r>
    </w:p>
    <w:p w14:paraId="788330D1" w14:textId="77777777" w:rsidR="00D226D4" w:rsidRDefault="00D226D4" w:rsidP="00D226D4">
      <w:pPr>
        <w:pStyle w:val="HTMLPreformatted"/>
      </w:pPr>
      <w:r w:rsidRPr="00D226D4">
        <w:t>CREATE TABLE distributors (</w:t>
      </w:r>
    </w:p>
    <w:p w14:paraId="5BF4B10B" w14:textId="77777777" w:rsidR="00655A64" w:rsidRPr="00D226D4" w:rsidRDefault="00655A64" w:rsidP="00655A64">
      <w:pPr>
        <w:pStyle w:val="HTMLPreformatted"/>
      </w:pPr>
      <w:r>
        <w:tab/>
      </w:r>
      <w:r>
        <w:tab/>
      </w:r>
      <w:r>
        <w:tab/>
        <w:t xml:space="preserve">     *</w:t>
      </w:r>
      <w:proofErr w:type="spellStart"/>
      <w:r>
        <w:t>Unique_name</w:t>
      </w:r>
      <w:proofErr w:type="spellEnd"/>
      <w:r>
        <w:t xml:space="preserve"> </w:t>
      </w:r>
      <w:r>
        <w:rPr>
          <w:rStyle w:val="HTMLTypewriter"/>
          <w:rFonts w:eastAsiaTheme="majorEastAsia"/>
        </w:rPr>
        <w:t xml:space="preserve">PRIMARY KEY </w:t>
      </w:r>
    </w:p>
    <w:p w14:paraId="5538DB38" w14:textId="77777777" w:rsidR="00D226D4" w:rsidRPr="00D226D4" w:rsidRDefault="00D226D4" w:rsidP="00D2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hAnsi="Courier New" w:cs="Courier New"/>
          <w:sz w:val="20"/>
          <w:szCs w:val="20"/>
          <w:lang w:eastAsia="en-AU"/>
        </w:rPr>
      </w:pPr>
      <w:r w:rsidRPr="00D226D4">
        <w:rPr>
          <w:rFonts w:ascii="Courier New" w:hAnsi="Courier New" w:cs="Courier New"/>
          <w:sz w:val="20"/>
          <w:szCs w:val="20"/>
          <w:lang w:eastAsia="en-AU"/>
        </w:rPr>
        <w:t xml:space="preserve">    name      varchar(40) DEFAULT '</w:t>
      </w:r>
      <w:proofErr w:type="spellStart"/>
      <w:r w:rsidRPr="00D226D4">
        <w:rPr>
          <w:rFonts w:ascii="Courier New" w:hAnsi="Courier New" w:cs="Courier New"/>
          <w:sz w:val="20"/>
          <w:szCs w:val="20"/>
          <w:lang w:eastAsia="en-AU"/>
        </w:rPr>
        <w:t>Luso</w:t>
      </w:r>
      <w:proofErr w:type="spellEnd"/>
      <w:r w:rsidRPr="00D226D4">
        <w:rPr>
          <w:rFonts w:ascii="Courier New" w:hAnsi="Courier New" w:cs="Courier New"/>
          <w:sz w:val="20"/>
          <w:szCs w:val="20"/>
          <w:lang w:eastAsia="en-AU"/>
        </w:rPr>
        <w:t xml:space="preserve"> Films',</w:t>
      </w:r>
    </w:p>
    <w:p w14:paraId="013EE696" w14:textId="77777777" w:rsidR="00D226D4" w:rsidRPr="00D226D4" w:rsidRDefault="00D226D4" w:rsidP="0085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hAnsi="Courier New" w:cs="Courier New"/>
          <w:sz w:val="20"/>
          <w:szCs w:val="20"/>
          <w:lang w:eastAsia="en-AU"/>
        </w:rPr>
      </w:pPr>
      <w:r w:rsidRPr="00D226D4">
        <w:rPr>
          <w:rFonts w:ascii="Courier New" w:hAnsi="Courier New" w:cs="Courier New"/>
          <w:sz w:val="20"/>
          <w:szCs w:val="20"/>
          <w:lang w:eastAsia="en-AU"/>
        </w:rPr>
        <w:t xml:space="preserve">    </w:t>
      </w:r>
      <w:r w:rsidR="00904372">
        <w:rPr>
          <w:rFonts w:ascii="Courier New" w:hAnsi="Courier New" w:cs="Courier New"/>
          <w:sz w:val="20"/>
          <w:szCs w:val="20"/>
          <w:lang w:eastAsia="en-AU"/>
        </w:rPr>
        <w:t>*</w:t>
      </w:r>
      <w:r w:rsidRPr="00D226D4">
        <w:rPr>
          <w:rFonts w:ascii="Courier New" w:hAnsi="Courier New" w:cs="Courier New"/>
          <w:sz w:val="20"/>
          <w:szCs w:val="20"/>
          <w:lang w:eastAsia="en-AU"/>
        </w:rPr>
        <w:t xml:space="preserve">id       integer </w:t>
      </w:r>
      <w:r w:rsidR="008511E7">
        <w:rPr>
          <w:rFonts w:ascii="Courier New" w:hAnsi="Courier New" w:cs="Courier New"/>
          <w:sz w:val="20"/>
          <w:szCs w:val="20"/>
          <w:lang w:eastAsia="en-AU"/>
        </w:rPr>
        <w:t>serial</w:t>
      </w:r>
      <w:r w:rsidRPr="00D226D4">
        <w:rPr>
          <w:rFonts w:ascii="Courier New" w:hAnsi="Courier New" w:cs="Courier New"/>
          <w:sz w:val="20"/>
          <w:szCs w:val="20"/>
          <w:lang w:eastAsia="en-AU"/>
        </w:rPr>
        <w:t>,</w:t>
      </w:r>
    </w:p>
    <w:p w14:paraId="6520C9E7" w14:textId="77777777" w:rsidR="00D226D4" w:rsidRPr="00D226D4" w:rsidRDefault="00D226D4" w:rsidP="006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hAnsi="Courier New" w:cs="Courier New"/>
          <w:sz w:val="20"/>
          <w:szCs w:val="20"/>
          <w:lang w:eastAsia="en-AU"/>
        </w:rPr>
      </w:pPr>
      <w:r w:rsidRPr="00D226D4">
        <w:rPr>
          <w:rFonts w:ascii="Courier New" w:hAnsi="Courier New" w:cs="Courier New"/>
          <w:sz w:val="20"/>
          <w:szCs w:val="20"/>
          <w:lang w:eastAsia="en-AU"/>
        </w:rPr>
        <w:t xml:space="preserve">    </w:t>
      </w:r>
      <w:r w:rsidR="00904372">
        <w:rPr>
          <w:rFonts w:ascii="Courier New" w:hAnsi="Courier New" w:cs="Courier New"/>
          <w:sz w:val="20"/>
          <w:szCs w:val="20"/>
          <w:lang w:eastAsia="en-AU"/>
        </w:rPr>
        <w:t>*</w:t>
      </w:r>
      <w:proofErr w:type="spellStart"/>
      <w:r w:rsidRPr="00D226D4">
        <w:rPr>
          <w:rFonts w:ascii="Courier New" w:hAnsi="Courier New" w:cs="Courier New"/>
          <w:sz w:val="20"/>
          <w:szCs w:val="20"/>
          <w:lang w:eastAsia="en-AU"/>
        </w:rPr>
        <w:t>modtime</w:t>
      </w:r>
      <w:proofErr w:type="spellEnd"/>
      <w:r w:rsidRPr="00D226D4">
        <w:rPr>
          <w:rFonts w:ascii="Courier New" w:hAnsi="Courier New" w:cs="Courier New"/>
          <w:sz w:val="20"/>
          <w:szCs w:val="20"/>
          <w:lang w:eastAsia="en-AU"/>
        </w:rPr>
        <w:t xml:space="preserve">   timestamp DEFAULT </w:t>
      </w:r>
      <w:proofErr w:type="spellStart"/>
      <w:r w:rsidRPr="00D226D4">
        <w:rPr>
          <w:rFonts w:ascii="Courier New" w:hAnsi="Courier New" w:cs="Courier New"/>
          <w:sz w:val="20"/>
          <w:szCs w:val="20"/>
          <w:lang w:eastAsia="en-AU"/>
        </w:rPr>
        <w:t>current_timestamp</w:t>
      </w:r>
      <w:proofErr w:type="spellEnd"/>
    </w:p>
    <w:p w14:paraId="35EE92B7" w14:textId="77777777" w:rsidR="00D226D4" w:rsidRDefault="00D226D4" w:rsidP="00D2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rPr>
          <w:rFonts w:ascii="Courier New" w:hAnsi="Courier New" w:cs="Courier New"/>
          <w:sz w:val="20"/>
          <w:szCs w:val="20"/>
          <w:lang w:eastAsia="en-AU"/>
        </w:rPr>
      </w:pPr>
      <w:r w:rsidRPr="00D226D4">
        <w:rPr>
          <w:rFonts w:ascii="Courier New" w:hAnsi="Courier New" w:cs="Courier New"/>
          <w:sz w:val="20"/>
          <w:szCs w:val="20"/>
          <w:lang w:eastAsia="en-AU"/>
        </w:rPr>
        <w:t>);</w:t>
      </w:r>
    </w:p>
    <w:p w14:paraId="1C7F35B9" w14:textId="77777777" w:rsidR="00655A64" w:rsidRPr="00655A64" w:rsidRDefault="00904372" w:rsidP="00904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yellow"/>
          <w:lang w:eastAsia="en-AU"/>
        </w:rPr>
      </w:pPr>
      <w:r w:rsidRPr="00655A64">
        <w:rPr>
          <w:rFonts w:ascii="Courier New" w:hAnsi="Courier New" w:cs="Courier New"/>
          <w:sz w:val="20"/>
          <w:szCs w:val="20"/>
          <w:highlight w:val="yellow"/>
          <w:lang w:eastAsia="en-AU"/>
        </w:rPr>
        <w:t>*</w:t>
      </w:r>
      <w:r w:rsidR="00655A64" w:rsidRPr="00655A64">
        <w:rPr>
          <w:rStyle w:val="Heading1Char"/>
          <w:highlight w:val="yellow"/>
        </w:rPr>
        <w:t xml:space="preserve"> </w:t>
      </w:r>
      <w:r w:rsidR="00655A64" w:rsidRPr="00655A64">
        <w:rPr>
          <w:rStyle w:val="HTMLTypewriter"/>
          <w:rFonts w:eastAsiaTheme="majorEastAsia"/>
          <w:highlight w:val="yellow"/>
        </w:rPr>
        <w:t xml:space="preserve">PRIMARY KEY ( </w:t>
      </w:r>
      <w:proofErr w:type="spellStart"/>
      <w:r w:rsidR="00655A64" w:rsidRPr="00655A64">
        <w:rPr>
          <w:rStyle w:val="HTMLTypewriter"/>
          <w:rFonts w:eastAsiaTheme="majorEastAsia"/>
          <w:highlight w:val="yellow"/>
        </w:rPr>
        <w:t>column_name</w:t>
      </w:r>
      <w:proofErr w:type="spellEnd"/>
      <w:r w:rsidR="00655A64" w:rsidRPr="00655A64">
        <w:rPr>
          <w:rStyle w:val="HTMLTypewriter"/>
          <w:rFonts w:eastAsiaTheme="majorEastAsia"/>
          <w:highlight w:val="yellow"/>
        </w:rPr>
        <w:t xml:space="preserve"> [, ... ] ) – verifies unique and not null</w:t>
      </w:r>
    </w:p>
    <w:p w14:paraId="573CB95F" w14:textId="77777777" w:rsidR="00904372" w:rsidRDefault="00655A64" w:rsidP="0085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highlight w:val="yellow"/>
          <w:lang w:eastAsia="en-AU"/>
        </w:rPr>
      </w:pPr>
      <w:r>
        <w:rPr>
          <w:rFonts w:ascii="Courier New" w:hAnsi="Courier New" w:cs="Courier New"/>
          <w:sz w:val="20"/>
          <w:szCs w:val="20"/>
          <w:highlight w:val="yellow"/>
          <w:lang w:eastAsia="en-AU"/>
        </w:rPr>
        <w:t xml:space="preserve">* </w:t>
      </w:r>
      <w:r w:rsidR="00904372">
        <w:rPr>
          <w:rFonts w:ascii="Courier New" w:hAnsi="Courier New" w:cs="Courier New"/>
          <w:sz w:val="20"/>
          <w:szCs w:val="20"/>
          <w:highlight w:val="yellow"/>
          <w:lang w:eastAsia="en-AU"/>
        </w:rPr>
        <w:t xml:space="preserve">id is </w:t>
      </w:r>
      <w:r w:rsidR="008511E7">
        <w:rPr>
          <w:rFonts w:ascii="Courier New" w:hAnsi="Courier New" w:cs="Courier New"/>
          <w:sz w:val="20"/>
          <w:szCs w:val="20"/>
          <w:highlight w:val="yellow"/>
          <w:lang w:eastAsia="en-AU"/>
        </w:rPr>
        <w:t xml:space="preserve">serial - </w:t>
      </w:r>
      <w:r w:rsidR="00904372">
        <w:rPr>
          <w:rFonts w:ascii="Courier New" w:hAnsi="Courier New" w:cs="Courier New"/>
          <w:sz w:val="20"/>
          <w:szCs w:val="20"/>
          <w:highlight w:val="yellow"/>
          <w:lang w:eastAsia="en-AU"/>
        </w:rPr>
        <w:t>automatically generated value</w:t>
      </w:r>
      <w:r w:rsidR="008511E7">
        <w:rPr>
          <w:rFonts w:ascii="Courier New" w:hAnsi="Courier New" w:cs="Courier New"/>
          <w:sz w:val="20"/>
          <w:szCs w:val="20"/>
          <w:highlight w:val="yellow"/>
          <w:lang w:eastAsia="en-AU"/>
        </w:rPr>
        <w:t xml:space="preserve"> (by the DB)</w:t>
      </w:r>
      <w:r w:rsidR="00904372">
        <w:rPr>
          <w:rFonts w:ascii="Courier New" w:hAnsi="Courier New" w:cs="Courier New"/>
          <w:sz w:val="20"/>
          <w:szCs w:val="20"/>
          <w:highlight w:val="yellow"/>
          <w:lang w:eastAsia="en-AU"/>
        </w:rPr>
        <w:t>.</w:t>
      </w:r>
    </w:p>
    <w:p w14:paraId="4FA05012" w14:textId="77777777" w:rsidR="00D226D4" w:rsidRDefault="00904372" w:rsidP="006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Pr>
          <w:rFonts w:ascii="Courier New" w:hAnsi="Courier New" w:cs="Courier New"/>
          <w:sz w:val="20"/>
          <w:szCs w:val="20"/>
          <w:highlight w:val="yellow"/>
          <w:lang w:eastAsia="en-AU"/>
        </w:rPr>
        <w:t>*</w:t>
      </w:r>
      <w:r w:rsidR="00655A64">
        <w:rPr>
          <w:rFonts w:ascii="Courier New" w:hAnsi="Courier New" w:cs="Courier New"/>
          <w:sz w:val="20"/>
          <w:szCs w:val="20"/>
          <w:highlight w:val="yellow"/>
          <w:lang w:eastAsia="en-AU"/>
        </w:rPr>
        <w:t xml:space="preserve"> </w:t>
      </w:r>
      <w:proofErr w:type="spellStart"/>
      <w:r w:rsidR="00D226D4" w:rsidRPr="00D226D4">
        <w:rPr>
          <w:rFonts w:ascii="Courier New" w:hAnsi="Courier New" w:cs="Courier New"/>
          <w:sz w:val="20"/>
          <w:szCs w:val="20"/>
          <w:highlight w:val="yellow"/>
          <w:lang w:eastAsia="en-AU"/>
        </w:rPr>
        <w:t>modtime</w:t>
      </w:r>
      <w:proofErr w:type="spellEnd"/>
      <w:r w:rsidR="00D226D4" w:rsidRPr="00D226D4">
        <w:rPr>
          <w:rFonts w:ascii="Courier New" w:hAnsi="Courier New" w:cs="Courier New"/>
          <w:sz w:val="20"/>
          <w:szCs w:val="20"/>
          <w:highlight w:val="yellow"/>
          <w:lang w:eastAsia="en-AU"/>
        </w:rPr>
        <w:t xml:space="preserve">   timestamp </w:t>
      </w:r>
      <w:r w:rsidR="00D226D4" w:rsidRPr="00D226D4">
        <w:rPr>
          <w:rFonts w:ascii="Courier New" w:hAnsi="Courier New" w:cs="Courier New"/>
          <w:b/>
          <w:bCs/>
          <w:sz w:val="20"/>
          <w:szCs w:val="20"/>
          <w:highlight w:val="yellow"/>
          <w:lang w:eastAsia="en-AU"/>
        </w:rPr>
        <w:t>DEFAULT</w:t>
      </w:r>
      <w:r w:rsidR="00D226D4" w:rsidRPr="00D226D4">
        <w:rPr>
          <w:rFonts w:ascii="Courier New" w:hAnsi="Courier New" w:cs="Courier New"/>
          <w:sz w:val="20"/>
          <w:szCs w:val="20"/>
          <w:highlight w:val="yellow"/>
          <w:lang w:eastAsia="en-AU"/>
        </w:rPr>
        <w:t xml:space="preserve"> </w:t>
      </w:r>
      <w:proofErr w:type="spellStart"/>
      <w:r w:rsidR="00D226D4" w:rsidRPr="00D226D4">
        <w:rPr>
          <w:rFonts w:ascii="Courier New" w:hAnsi="Courier New" w:cs="Courier New"/>
          <w:sz w:val="20"/>
          <w:szCs w:val="20"/>
          <w:highlight w:val="yellow"/>
          <w:lang w:eastAsia="en-AU"/>
        </w:rPr>
        <w:t>current_timestamp</w:t>
      </w:r>
      <w:proofErr w:type="spellEnd"/>
      <w:r w:rsidR="00D226D4" w:rsidRPr="00D226D4">
        <w:rPr>
          <w:rFonts w:ascii="Courier New" w:hAnsi="Courier New" w:cs="Courier New"/>
          <w:sz w:val="20"/>
          <w:szCs w:val="20"/>
          <w:highlight w:val="yellow"/>
          <w:lang w:eastAsia="en-AU"/>
        </w:rPr>
        <w:t xml:space="preserve"> – will automatically insert the current time to this box in the table.</w:t>
      </w:r>
    </w:p>
    <w:p w14:paraId="542CA538" w14:textId="77777777" w:rsidR="007E5EC7" w:rsidRDefault="007E5EC7"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4FCB37A6"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CREATE TABLE films (</w:t>
      </w:r>
    </w:p>
    <w:p w14:paraId="4222C122"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 xml:space="preserve">    code        char(5),</w:t>
      </w:r>
    </w:p>
    <w:p w14:paraId="4A58096C"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 xml:space="preserve">    title       varchar(40),</w:t>
      </w:r>
    </w:p>
    <w:p w14:paraId="2E6E466F" w14:textId="77777777" w:rsidR="00F560C6" w:rsidRPr="00F560C6" w:rsidRDefault="00F560C6" w:rsidP="003F2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 xml:space="preserve">    </w:t>
      </w:r>
      <w:r w:rsidR="003F2888" w:rsidRPr="003F2888">
        <w:rPr>
          <w:rFonts w:ascii="Courier New" w:hAnsi="Courier New" w:cs="Courier New"/>
          <w:sz w:val="20"/>
          <w:szCs w:val="20"/>
          <w:highlight w:val="yellow"/>
          <w:lang w:eastAsia="en-AU"/>
        </w:rPr>
        <w:t>d</w:t>
      </w:r>
      <w:r w:rsidRPr="00F560C6">
        <w:rPr>
          <w:rFonts w:ascii="Courier New" w:hAnsi="Courier New" w:cs="Courier New"/>
          <w:sz w:val="20"/>
          <w:szCs w:val="20"/>
          <w:highlight w:val="yellow"/>
          <w:lang w:eastAsia="en-AU"/>
        </w:rPr>
        <w:t>id         integer</w:t>
      </w:r>
      <w:r w:rsidR="003F2888" w:rsidRPr="003F2888">
        <w:rPr>
          <w:rFonts w:ascii="Courier New" w:hAnsi="Courier New" w:cs="Courier New"/>
          <w:sz w:val="20"/>
          <w:szCs w:val="20"/>
          <w:highlight w:val="yellow"/>
          <w:lang w:eastAsia="en-AU"/>
        </w:rPr>
        <w:t xml:space="preserve"> </w:t>
      </w:r>
      <w:r w:rsidR="003F2888" w:rsidRPr="00173B3E">
        <w:rPr>
          <w:rFonts w:ascii="Courier New" w:hAnsi="Courier New" w:cs="Courier New"/>
          <w:b/>
          <w:bCs/>
          <w:sz w:val="20"/>
          <w:szCs w:val="20"/>
          <w:highlight w:val="yellow"/>
          <w:lang w:eastAsia="en-AU"/>
        </w:rPr>
        <w:t>references</w:t>
      </w:r>
      <w:r w:rsidR="003F2888" w:rsidRPr="003F2888">
        <w:rPr>
          <w:rFonts w:ascii="Courier New" w:hAnsi="Courier New" w:cs="Courier New"/>
          <w:sz w:val="20"/>
          <w:szCs w:val="20"/>
          <w:highlight w:val="yellow"/>
          <w:lang w:eastAsia="en-AU"/>
        </w:rPr>
        <w:t xml:space="preserve"> distributors (id)</w:t>
      </w:r>
      <w:r w:rsidRPr="00F560C6">
        <w:rPr>
          <w:rFonts w:ascii="Courier New" w:hAnsi="Courier New" w:cs="Courier New"/>
          <w:sz w:val="20"/>
          <w:szCs w:val="20"/>
          <w:highlight w:val="yellow"/>
          <w:lang w:eastAsia="en-AU"/>
        </w:rPr>
        <w:t>,</w:t>
      </w:r>
      <w:r w:rsidR="003F2888">
        <w:rPr>
          <w:rFonts w:ascii="Courier New" w:hAnsi="Courier New" w:cs="Courier New"/>
          <w:sz w:val="20"/>
          <w:szCs w:val="20"/>
          <w:lang w:eastAsia="en-AU"/>
        </w:rPr>
        <w:t xml:space="preserve"> - this means that the </w:t>
      </w:r>
      <w:proofErr w:type="spellStart"/>
      <w:r w:rsidR="003F2888">
        <w:rPr>
          <w:rFonts w:ascii="Courier New" w:hAnsi="Courier New" w:cs="Courier New"/>
          <w:sz w:val="20"/>
          <w:szCs w:val="20"/>
          <w:lang w:eastAsia="en-AU"/>
        </w:rPr>
        <w:t>did</w:t>
      </w:r>
      <w:proofErr w:type="spellEnd"/>
      <w:r w:rsidR="003F2888">
        <w:rPr>
          <w:rFonts w:ascii="Courier New" w:hAnsi="Courier New" w:cs="Courier New"/>
          <w:sz w:val="20"/>
          <w:szCs w:val="20"/>
          <w:lang w:eastAsia="en-AU"/>
        </w:rPr>
        <w:t xml:space="preserve"> of any new value must be identical to an existing id in the distributors table.</w:t>
      </w:r>
      <w:r w:rsidR="00EB3A69">
        <w:rPr>
          <w:rFonts w:ascii="Courier New" w:hAnsi="Courier New" w:cs="Courier New"/>
          <w:sz w:val="20"/>
          <w:szCs w:val="20"/>
          <w:lang w:eastAsia="en-AU"/>
        </w:rPr>
        <w:t xml:space="preserve"> This helps us to maintain </w:t>
      </w:r>
      <w:r w:rsidR="00EB3A69" w:rsidRPr="00EB3A69">
        <w:rPr>
          <w:rFonts w:ascii="Courier New" w:hAnsi="Courier New" w:cs="Courier New"/>
          <w:b/>
          <w:bCs/>
          <w:sz w:val="20"/>
          <w:szCs w:val="20"/>
          <w:lang w:eastAsia="en-AU"/>
        </w:rPr>
        <w:t>referential integrity</w:t>
      </w:r>
      <w:r w:rsidR="00EB3A69">
        <w:rPr>
          <w:rFonts w:ascii="Courier New" w:hAnsi="Courier New" w:cs="Courier New"/>
          <w:sz w:val="20"/>
          <w:szCs w:val="20"/>
          <w:lang w:eastAsia="en-AU"/>
        </w:rPr>
        <w:t xml:space="preserve"> of our data base – columns that are supposed to refer to each other are guaranteed to do so.</w:t>
      </w:r>
    </w:p>
    <w:p w14:paraId="5790CDC4"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 xml:space="preserve">    </w:t>
      </w:r>
      <w:proofErr w:type="spellStart"/>
      <w:r w:rsidRPr="00F560C6">
        <w:rPr>
          <w:rFonts w:ascii="Courier New" w:hAnsi="Courier New" w:cs="Courier New"/>
          <w:sz w:val="20"/>
          <w:szCs w:val="20"/>
          <w:lang w:eastAsia="en-AU"/>
        </w:rPr>
        <w:t>date_prod</w:t>
      </w:r>
      <w:proofErr w:type="spellEnd"/>
      <w:r w:rsidRPr="00F560C6">
        <w:rPr>
          <w:rFonts w:ascii="Courier New" w:hAnsi="Courier New" w:cs="Courier New"/>
          <w:sz w:val="20"/>
          <w:szCs w:val="20"/>
          <w:lang w:eastAsia="en-AU"/>
        </w:rPr>
        <w:t xml:space="preserve">   date,</w:t>
      </w:r>
    </w:p>
    <w:p w14:paraId="6932AFF1"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 xml:space="preserve">    kind        varchar(10),</w:t>
      </w:r>
    </w:p>
    <w:p w14:paraId="5894A54A"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 xml:space="preserve">    </w:t>
      </w:r>
      <w:proofErr w:type="spellStart"/>
      <w:r w:rsidRPr="00F560C6">
        <w:rPr>
          <w:rFonts w:ascii="Courier New" w:hAnsi="Courier New" w:cs="Courier New"/>
          <w:sz w:val="20"/>
          <w:szCs w:val="20"/>
          <w:lang w:eastAsia="en-AU"/>
        </w:rPr>
        <w:t>len</w:t>
      </w:r>
      <w:proofErr w:type="spellEnd"/>
      <w:r w:rsidRPr="00F560C6">
        <w:rPr>
          <w:rFonts w:ascii="Courier New" w:hAnsi="Courier New" w:cs="Courier New"/>
          <w:sz w:val="20"/>
          <w:szCs w:val="20"/>
          <w:lang w:eastAsia="en-AU"/>
        </w:rPr>
        <w:t xml:space="preserve">         interval hour to minute,</w:t>
      </w:r>
    </w:p>
    <w:p w14:paraId="5995E192"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 xml:space="preserve">    </w:t>
      </w:r>
      <w:r w:rsidRPr="00F560C6">
        <w:rPr>
          <w:rFonts w:ascii="Courier New" w:hAnsi="Courier New" w:cs="Courier New"/>
          <w:sz w:val="20"/>
          <w:szCs w:val="20"/>
          <w:highlight w:val="yellow"/>
          <w:lang w:eastAsia="en-AU"/>
        </w:rPr>
        <w:t xml:space="preserve">CONSTRAINT </w:t>
      </w:r>
      <w:proofErr w:type="spellStart"/>
      <w:r w:rsidRPr="00F560C6">
        <w:rPr>
          <w:rFonts w:ascii="Courier New" w:hAnsi="Courier New" w:cs="Courier New"/>
          <w:sz w:val="20"/>
          <w:szCs w:val="20"/>
          <w:highlight w:val="yellow"/>
          <w:lang w:eastAsia="en-AU"/>
        </w:rPr>
        <w:t>code_title</w:t>
      </w:r>
      <w:proofErr w:type="spellEnd"/>
      <w:r w:rsidRPr="00F560C6">
        <w:rPr>
          <w:rFonts w:ascii="Courier New" w:hAnsi="Courier New" w:cs="Courier New"/>
          <w:sz w:val="20"/>
          <w:szCs w:val="20"/>
          <w:highlight w:val="yellow"/>
          <w:lang w:eastAsia="en-AU"/>
        </w:rPr>
        <w:t xml:space="preserve"> </w:t>
      </w:r>
      <w:r w:rsidRPr="00F560C6">
        <w:rPr>
          <w:rFonts w:ascii="Courier New" w:hAnsi="Courier New" w:cs="Courier New"/>
          <w:b/>
          <w:bCs/>
          <w:sz w:val="20"/>
          <w:szCs w:val="20"/>
          <w:highlight w:val="yellow"/>
          <w:lang w:eastAsia="en-AU"/>
        </w:rPr>
        <w:t>PRIMARY KEY</w:t>
      </w:r>
      <w:r w:rsidRPr="00F560C6">
        <w:rPr>
          <w:rFonts w:ascii="Courier New" w:hAnsi="Courier New" w:cs="Courier New"/>
          <w:sz w:val="20"/>
          <w:szCs w:val="20"/>
          <w:highlight w:val="yellow"/>
          <w:lang w:eastAsia="en-AU"/>
        </w:rPr>
        <w:t>(</w:t>
      </w:r>
      <w:proofErr w:type="spellStart"/>
      <w:r w:rsidRPr="00F560C6">
        <w:rPr>
          <w:rFonts w:ascii="Courier New" w:hAnsi="Courier New" w:cs="Courier New"/>
          <w:sz w:val="20"/>
          <w:szCs w:val="20"/>
          <w:highlight w:val="yellow"/>
          <w:lang w:eastAsia="en-AU"/>
        </w:rPr>
        <w:t>code,title</w:t>
      </w:r>
      <w:proofErr w:type="spellEnd"/>
      <w:r w:rsidRPr="00F560C6">
        <w:rPr>
          <w:rFonts w:ascii="Courier New" w:hAnsi="Courier New" w:cs="Courier New"/>
          <w:sz w:val="20"/>
          <w:szCs w:val="20"/>
          <w:highlight w:val="yellow"/>
          <w:lang w:eastAsia="en-AU"/>
        </w:rPr>
        <w:t>)</w:t>
      </w:r>
      <w:r>
        <w:rPr>
          <w:rFonts w:ascii="Courier New" w:hAnsi="Courier New" w:cs="Courier New"/>
          <w:sz w:val="20"/>
          <w:szCs w:val="20"/>
          <w:lang w:eastAsia="en-AU"/>
        </w:rPr>
        <w:t xml:space="preserve"> – multi-column primary key.</w:t>
      </w:r>
    </w:p>
    <w:p w14:paraId="65FB8823" w14:textId="77777777" w:rsidR="00F560C6" w:rsidRPr="00F560C6" w:rsidRDefault="00F560C6" w:rsidP="00F5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560C6">
        <w:rPr>
          <w:rFonts w:ascii="Courier New" w:hAnsi="Courier New" w:cs="Courier New"/>
          <w:sz w:val="20"/>
          <w:szCs w:val="20"/>
          <w:lang w:eastAsia="en-AU"/>
        </w:rPr>
        <w:t>);</w:t>
      </w:r>
    </w:p>
    <w:p w14:paraId="7DA28858" w14:textId="77777777" w:rsidR="00F560C6" w:rsidRDefault="00F560C6" w:rsidP="0065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5F558BCE" w14:textId="77777777" w:rsidR="00257599" w:rsidRDefault="00257599" w:rsidP="0025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257599">
        <w:rPr>
          <w:rFonts w:ascii="Courier New" w:hAnsi="Courier New" w:cs="Courier New"/>
          <w:b/>
          <w:bCs/>
          <w:sz w:val="20"/>
          <w:szCs w:val="20"/>
          <w:lang w:eastAsia="en-AU"/>
        </w:rPr>
        <w:lastRenderedPageBreak/>
        <w:t>Foreign Key</w:t>
      </w:r>
      <w:r>
        <w:rPr>
          <w:rFonts w:ascii="Courier New" w:hAnsi="Courier New" w:cs="Courier New"/>
          <w:sz w:val="20"/>
          <w:szCs w:val="20"/>
          <w:lang w:eastAsia="en-AU"/>
        </w:rPr>
        <w:t xml:space="preserve"> – a column(s) in one table that uniquely identifies rows in another table (like the serial id that is referred to in the other tables).</w:t>
      </w:r>
    </w:p>
    <w:p w14:paraId="6FE15724" w14:textId="77777777" w:rsidR="00904372" w:rsidRDefault="00A966E9" w:rsidP="00D2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Pr>
          <w:noProof/>
          <w:lang w:eastAsia="en-AU"/>
        </w:rPr>
        <w:drawing>
          <wp:inline distT="0" distB="0" distL="0" distR="0" wp14:anchorId="13BEF6F1" wp14:editId="20142969">
            <wp:extent cx="496252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2276475"/>
                    </a:xfrm>
                    <a:prstGeom prst="rect">
                      <a:avLst/>
                    </a:prstGeom>
                  </pic:spPr>
                </pic:pic>
              </a:graphicData>
            </a:graphic>
          </wp:inline>
        </w:drawing>
      </w:r>
    </w:p>
    <w:p w14:paraId="32D90334" w14:textId="77777777" w:rsidR="00D226D4" w:rsidRDefault="00D226D4" w:rsidP="00E822E9"/>
    <w:p w14:paraId="4A5CB6EF" w14:textId="77777777" w:rsidR="001C1770" w:rsidRDefault="001C1770" w:rsidP="00E822E9">
      <w:r>
        <w:t>DROP TALBE &lt;table name&gt; [options];</w:t>
      </w:r>
    </w:p>
    <w:p w14:paraId="61E2CEE1" w14:textId="77777777" w:rsidR="00021BCF" w:rsidRDefault="00021BCF" w:rsidP="00E822E9">
      <w:r>
        <w:rPr>
          <w:noProof/>
          <w:lang w:eastAsia="en-AU"/>
        </w:rPr>
        <w:drawing>
          <wp:inline distT="0" distB="0" distL="0" distR="0" wp14:anchorId="40855AEA" wp14:editId="56FD9E92">
            <wp:extent cx="48863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2200275"/>
                    </a:xfrm>
                    <a:prstGeom prst="rect">
                      <a:avLst/>
                    </a:prstGeom>
                  </pic:spPr>
                </pic:pic>
              </a:graphicData>
            </a:graphic>
          </wp:inline>
        </w:drawing>
      </w:r>
    </w:p>
    <w:p w14:paraId="552788B2" w14:textId="77777777" w:rsidR="00E822E9" w:rsidRPr="00E822E9" w:rsidRDefault="00E822E9" w:rsidP="00E822E9">
      <w:r>
        <w:tab/>
      </w:r>
    </w:p>
    <w:p w14:paraId="68B3F146" w14:textId="77777777" w:rsidR="002A5097" w:rsidRDefault="00687448" w:rsidP="00687448">
      <w:pPr>
        <w:pStyle w:val="Heading2"/>
      </w:pPr>
      <w:r>
        <w:t>Select</w:t>
      </w:r>
    </w:p>
    <w:p w14:paraId="5A3BF7C0" w14:textId="77777777" w:rsidR="00687448" w:rsidRDefault="00687448" w:rsidP="00687448">
      <w:r>
        <w:rPr>
          <w:noProof/>
          <w:lang w:eastAsia="en-AU"/>
        </w:rPr>
        <w:drawing>
          <wp:inline distT="0" distB="0" distL="0" distR="0" wp14:anchorId="5AB91F87" wp14:editId="0AFB6BBE">
            <wp:extent cx="4752975" cy="209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2095500"/>
                    </a:xfrm>
                    <a:prstGeom prst="rect">
                      <a:avLst/>
                    </a:prstGeom>
                  </pic:spPr>
                </pic:pic>
              </a:graphicData>
            </a:graphic>
          </wp:inline>
        </w:drawing>
      </w:r>
    </w:p>
    <w:p w14:paraId="499C5B1D" w14:textId="77777777" w:rsidR="00687448" w:rsidRDefault="00687448" w:rsidP="00687448">
      <w:pPr>
        <w:pStyle w:val="ListParagraph"/>
        <w:numPr>
          <w:ilvl w:val="0"/>
          <w:numId w:val="1"/>
        </w:numPr>
      </w:pPr>
      <w:r>
        <w:t xml:space="preserve">Database Query: </w:t>
      </w:r>
      <w:r>
        <w:rPr>
          <w:b/>
          <w:bCs/>
        </w:rPr>
        <w:t>s</w:t>
      </w:r>
      <w:r w:rsidRPr="00B32808">
        <w:rPr>
          <w:b/>
          <w:bCs/>
        </w:rPr>
        <w:t>elect</w:t>
      </w:r>
      <w:r>
        <w:t xml:space="preserve"> food </w:t>
      </w:r>
      <w:r w:rsidRPr="00B32808">
        <w:rPr>
          <w:b/>
          <w:bCs/>
        </w:rPr>
        <w:t>from</w:t>
      </w:r>
      <w:r>
        <w:t xml:space="preserve"> diet </w:t>
      </w:r>
      <w:r w:rsidRPr="00B32808">
        <w:rPr>
          <w:b/>
          <w:bCs/>
        </w:rPr>
        <w:t>where</w:t>
      </w:r>
      <w:r>
        <w:t xml:space="preserve"> species = ‘orangutan’</w:t>
      </w:r>
      <w:r>
        <w:br/>
      </w:r>
      <w:r w:rsidRPr="00687448">
        <w:rPr>
          <w:b/>
          <w:bCs/>
        </w:rPr>
        <w:t>will return a table with the results</w:t>
      </w:r>
      <w:r>
        <w:t>.</w:t>
      </w:r>
    </w:p>
    <w:p w14:paraId="0E6043A0" w14:textId="77777777" w:rsidR="00E117B0" w:rsidRPr="00E117B0" w:rsidRDefault="00E117B0" w:rsidP="00E117B0">
      <w:pPr>
        <w:pStyle w:val="ListParagraph"/>
        <w:numPr>
          <w:ilvl w:val="0"/>
          <w:numId w:val="1"/>
        </w:numPr>
      </w:pPr>
      <w:r w:rsidRPr="00E117B0">
        <w:t xml:space="preserve">* </w:t>
      </w:r>
      <w:r>
        <w:t xml:space="preserve">- </w:t>
      </w:r>
      <w:r w:rsidRPr="00E117B0">
        <w:t>select</w:t>
      </w:r>
      <w:r>
        <w:t>s</w:t>
      </w:r>
      <w:r w:rsidRPr="00E117B0">
        <w:t xml:space="preserve"> all columns.</w:t>
      </w:r>
    </w:p>
    <w:p w14:paraId="1E0F0DAB" w14:textId="77777777" w:rsidR="00D71C38" w:rsidRDefault="00D71C38" w:rsidP="00E117B0">
      <w:pPr>
        <w:pStyle w:val="ListParagraph"/>
        <w:numPr>
          <w:ilvl w:val="0"/>
          <w:numId w:val="1"/>
        </w:numPr>
      </w:pPr>
      <w:r>
        <w:t>Comparison operators: = , &lt; , &gt; , &lt;= , &gt;= , !=</w:t>
      </w:r>
      <w:r w:rsidR="00F16E0E">
        <w:t xml:space="preserve"> , </w:t>
      </w:r>
      <w:r w:rsidR="00F16E0E" w:rsidRPr="00F16E0E">
        <w:rPr>
          <w:b/>
          <w:bCs/>
        </w:rPr>
        <w:t>like</w:t>
      </w:r>
      <w:r w:rsidR="00F16E0E">
        <w:t xml:space="preserve"> ‘%&lt;pattern&gt;%’</w:t>
      </w:r>
      <w:r w:rsidR="00867E95">
        <w:t xml:space="preserve"> (% is any string and &lt;pattern&gt; is what we’re actually looking for).</w:t>
      </w:r>
    </w:p>
    <w:p w14:paraId="428C29F8" w14:textId="77777777" w:rsidR="00E117B0" w:rsidRDefault="00E117B0" w:rsidP="00E117B0">
      <w:pPr>
        <w:pStyle w:val="ListParagraph"/>
        <w:numPr>
          <w:ilvl w:val="0"/>
          <w:numId w:val="1"/>
        </w:numPr>
      </w:pPr>
      <w:r w:rsidRPr="00E117B0">
        <w:t>The condition is a Boolean expression on column values. SQL supports the Boolean operations and, or, and not which work the same as in Python.</w:t>
      </w:r>
    </w:p>
    <w:p w14:paraId="1632E890" w14:textId="77777777" w:rsidR="00781870" w:rsidRDefault="00F64C5F" w:rsidP="00F64C5F">
      <w:pPr>
        <w:pStyle w:val="ListParagraph"/>
        <w:numPr>
          <w:ilvl w:val="0"/>
          <w:numId w:val="1"/>
        </w:numPr>
      </w:pPr>
      <w:r>
        <w:t xml:space="preserve">Modifiers: </w:t>
      </w:r>
    </w:p>
    <w:p w14:paraId="3A108B25" w14:textId="77777777" w:rsidR="00F64C5F" w:rsidRDefault="00781870" w:rsidP="00781870">
      <w:pPr>
        <w:pStyle w:val="ListParagraph"/>
        <w:numPr>
          <w:ilvl w:val="1"/>
          <w:numId w:val="1"/>
        </w:numPr>
      </w:pPr>
      <w:r>
        <w:lastRenderedPageBreak/>
        <w:t>L</w:t>
      </w:r>
      <w:r w:rsidR="00F64C5F">
        <w:t>imit, order</w:t>
      </w:r>
      <w:r>
        <w:t>:</w:t>
      </w:r>
      <w:r w:rsidR="00F64C5F">
        <w:br/>
      </w:r>
      <w:r w:rsidR="00F64C5F">
        <w:rPr>
          <w:noProof/>
          <w:lang w:eastAsia="en-AU"/>
        </w:rPr>
        <w:drawing>
          <wp:inline distT="0" distB="0" distL="0" distR="0" wp14:anchorId="6A610880" wp14:editId="27900459">
            <wp:extent cx="4749421" cy="217063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4760" cy="2237057"/>
                    </a:xfrm>
                    <a:prstGeom prst="rect">
                      <a:avLst/>
                    </a:prstGeom>
                  </pic:spPr>
                </pic:pic>
              </a:graphicData>
            </a:graphic>
          </wp:inline>
        </w:drawing>
      </w:r>
    </w:p>
    <w:p w14:paraId="27B6D213" w14:textId="77777777" w:rsidR="00781870" w:rsidRDefault="00781870" w:rsidP="00781870">
      <w:pPr>
        <w:pStyle w:val="ListParagraph"/>
        <w:numPr>
          <w:ilvl w:val="1"/>
          <w:numId w:val="1"/>
        </w:numPr>
      </w:pPr>
      <w:r>
        <w:t>Group by (on aggregators only):</w:t>
      </w:r>
      <w:r w:rsidR="000551B2">
        <w:br/>
      </w:r>
    </w:p>
    <w:p w14:paraId="2BA5EF41" w14:textId="77777777" w:rsidR="00781870" w:rsidRPr="00E117B0" w:rsidRDefault="00781870" w:rsidP="00781870">
      <w:pPr>
        <w:pStyle w:val="ListParagraph"/>
        <w:numPr>
          <w:ilvl w:val="1"/>
          <w:numId w:val="1"/>
        </w:numPr>
      </w:pPr>
      <w:r>
        <w:rPr>
          <w:noProof/>
          <w:lang w:eastAsia="en-AU"/>
        </w:rPr>
        <w:drawing>
          <wp:inline distT="0" distB="0" distL="0" distR="0" wp14:anchorId="5B0388BF" wp14:editId="31A1ECFE">
            <wp:extent cx="49720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50" cy="2219325"/>
                    </a:xfrm>
                    <a:prstGeom prst="rect">
                      <a:avLst/>
                    </a:prstGeom>
                  </pic:spPr>
                </pic:pic>
              </a:graphicData>
            </a:graphic>
          </wp:inline>
        </w:drawing>
      </w:r>
    </w:p>
    <w:p w14:paraId="17D86DFA" w14:textId="77777777" w:rsidR="00E117B0" w:rsidRDefault="00282D4D" w:rsidP="00282D4D">
      <w:pPr>
        <w:ind w:left="360"/>
      </w:pPr>
      <w:r>
        <w:t>Examples:</w:t>
      </w:r>
    </w:p>
    <w:p w14:paraId="64FFCFBB" w14:textId="77777777" w:rsidR="00282D4D" w:rsidRDefault="00282D4D" w:rsidP="00282D4D">
      <w:pPr>
        <w:pStyle w:val="ListParagraph"/>
        <w:numPr>
          <w:ilvl w:val="0"/>
          <w:numId w:val="1"/>
        </w:numPr>
      </w:pPr>
      <w:r>
        <w:t>QUERY = "select max(name) from animals;"</w:t>
      </w:r>
    </w:p>
    <w:p w14:paraId="44D136D0" w14:textId="77777777" w:rsidR="00282D4D" w:rsidRDefault="00282D4D" w:rsidP="00282D4D">
      <w:pPr>
        <w:pStyle w:val="ListParagraph"/>
        <w:numPr>
          <w:ilvl w:val="0"/>
          <w:numId w:val="1"/>
        </w:numPr>
      </w:pPr>
      <w:r>
        <w:t>QUERY = "select * from animals limit 10;"</w:t>
      </w:r>
    </w:p>
    <w:p w14:paraId="2930A966" w14:textId="77777777" w:rsidR="00282D4D" w:rsidRDefault="00282D4D" w:rsidP="00282D4D">
      <w:pPr>
        <w:pStyle w:val="ListParagraph"/>
        <w:numPr>
          <w:ilvl w:val="0"/>
          <w:numId w:val="1"/>
        </w:numPr>
      </w:pPr>
      <w:r>
        <w:t xml:space="preserve"> QUERY = "select * from animals where species = 'orangutan' order by birthdate;"</w:t>
      </w:r>
    </w:p>
    <w:p w14:paraId="4ADF6DBE" w14:textId="77777777" w:rsidR="00282D4D" w:rsidRDefault="00282D4D" w:rsidP="00282D4D">
      <w:pPr>
        <w:pStyle w:val="ListParagraph"/>
        <w:numPr>
          <w:ilvl w:val="0"/>
          <w:numId w:val="1"/>
        </w:numPr>
      </w:pPr>
      <w:r>
        <w:t xml:space="preserve"> QUERY = "select name from animals where species = 'orangutan' order by birthdate desc;"</w:t>
      </w:r>
    </w:p>
    <w:p w14:paraId="7881FAFF" w14:textId="77777777" w:rsidR="00282D4D" w:rsidRDefault="00282D4D" w:rsidP="00282D4D">
      <w:pPr>
        <w:pStyle w:val="ListParagraph"/>
        <w:numPr>
          <w:ilvl w:val="0"/>
          <w:numId w:val="1"/>
        </w:numPr>
      </w:pPr>
      <w:r>
        <w:t xml:space="preserve"> QUERY = "select name, birthdate from animals order by name limit 10 offset 20;"</w:t>
      </w:r>
    </w:p>
    <w:p w14:paraId="2D86F4D6" w14:textId="77777777" w:rsidR="00282D4D" w:rsidRDefault="00282D4D" w:rsidP="00282D4D">
      <w:pPr>
        <w:pStyle w:val="ListParagraph"/>
        <w:numPr>
          <w:ilvl w:val="0"/>
          <w:numId w:val="1"/>
        </w:numPr>
      </w:pPr>
      <w:r>
        <w:t xml:space="preserve"> QUERY = "select species, min(birthdate) from animals group by species;"</w:t>
      </w:r>
    </w:p>
    <w:p w14:paraId="2D6B744F" w14:textId="77777777" w:rsidR="00282D4D" w:rsidRDefault="00282D4D" w:rsidP="00BC765C">
      <w:pPr>
        <w:pStyle w:val="ListParagraph"/>
        <w:numPr>
          <w:ilvl w:val="0"/>
          <w:numId w:val="1"/>
        </w:numPr>
      </w:pPr>
      <w:r>
        <w:t>QUERY = '''</w:t>
      </w:r>
      <w:r>
        <w:br/>
        <w:t xml:space="preserve">select name, count(*) as num </w:t>
      </w:r>
      <w:r w:rsidR="00BC765C">
        <w:br/>
      </w:r>
      <w:r>
        <w:t>from animals</w:t>
      </w:r>
      <w:r w:rsidR="00BC765C">
        <w:t xml:space="preserve"> </w:t>
      </w:r>
      <w:r>
        <w:t>group by name</w:t>
      </w:r>
      <w:r>
        <w:br/>
      </w:r>
      <w:r w:rsidRPr="00E04D49">
        <w:rPr>
          <w:b/>
          <w:bCs/>
        </w:rPr>
        <w:t>order by</w:t>
      </w:r>
      <w:r>
        <w:t xml:space="preserve"> num desc</w:t>
      </w:r>
      <w:r>
        <w:br/>
        <w:t>limit 5;</w:t>
      </w:r>
    </w:p>
    <w:p w14:paraId="0E59C7E1" w14:textId="77777777" w:rsidR="00BC765C" w:rsidRDefault="00BC765C" w:rsidP="004A33ED">
      <w:pPr>
        <w:pStyle w:val="ListParagraph"/>
        <w:numPr>
          <w:ilvl w:val="0"/>
          <w:numId w:val="1"/>
        </w:numPr>
      </w:pPr>
      <w:r w:rsidRPr="00BC765C">
        <w:t>select species</w:t>
      </w:r>
      <w:r>
        <w:t xml:space="preserve"> </w:t>
      </w:r>
      <w:r w:rsidRPr="00BC765C">
        <w:t>,</w:t>
      </w:r>
      <w:r>
        <w:t xml:space="preserve"> </w:t>
      </w:r>
      <w:r w:rsidRPr="00BC765C">
        <w:t xml:space="preserve">count(*) as num </w:t>
      </w:r>
      <w:r>
        <w:br/>
      </w:r>
      <w:r w:rsidRPr="00BC765C">
        <w:t xml:space="preserve">from animals group by species </w:t>
      </w:r>
      <w:r>
        <w:br/>
      </w:r>
      <w:r w:rsidRPr="00BC765C">
        <w:t>order by num desc limit 1</w:t>
      </w:r>
      <w:r>
        <w:t>;</w:t>
      </w:r>
    </w:p>
    <w:p w14:paraId="2555B9AA" w14:textId="77777777" w:rsidR="007374C1" w:rsidRDefault="007374C1" w:rsidP="004A33ED">
      <w:pPr>
        <w:pStyle w:val="ListParagraph"/>
        <w:numPr>
          <w:ilvl w:val="0"/>
          <w:numId w:val="1"/>
        </w:numPr>
      </w:pPr>
      <w:r w:rsidRPr="0022425D">
        <w:rPr>
          <w:b/>
          <w:bCs/>
        </w:rPr>
        <w:t>select</w:t>
      </w:r>
      <w:r>
        <w:t xml:space="preserve"> animals.name, </w:t>
      </w:r>
      <w:proofErr w:type="spellStart"/>
      <w:r>
        <w:t>animals.species</w:t>
      </w:r>
      <w:proofErr w:type="spellEnd"/>
      <w:r>
        <w:t xml:space="preserve">, </w:t>
      </w:r>
      <w:proofErr w:type="spellStart"/>
      <w:r>
        <w:t>diet.food</w:t>
      </w:r>
      <w:proofErr w:type="spellEnd"/>
      <w:r>
        <w:t xml:space="preserve">, </w:t>
      </w:r>
      <w:r w:rsidRPr="0022425D">
        <w:rPr>
          <w:b/>
          <w:bCs/>
        </w:rPr>
        <w:t>count</w:t>
      </w:r>
      <w:r>
        <w:t>(</w:t>
      </w:r>
      <w:proofErr w:type="spellStart"/>
      <w:r>
        <w:t>diet.food</w:t>
      </w:r>
      <w:proofErr w:type="spellEnd"/>
      <w:r>
        <w:t xml:space="preserve">) </w:t>
      </w:r>
      <w:r w:rsidRPr="0022425D">
        <w:rPr>
          <w:b/>
          <w:bCs/>
        </w:rPr>
        <w:t>as</w:t>
      </w:r>
      <w:r>
        <w:t xml:space="preserve"> num</w:t>
      </w:r>
      <w:r>
        <w:br/>
      </w:r>
      <w:r w:rsidRPr="0022425D">
        <w:rPr>
          <w:b/>
          <w:bCs/>
        </w:rPr>
        <w:t>from</w:t>
      </w:r>
      <w:r>
        <w:t xml:space="preserve"> animals, diet </w:t>
      </w:r>
      <w:r w:rsidRPr="0022425D">
        <w:rPr>
          <w:b/>
          <w:bCs/>
        </w:rPr>
        <w:t>where</w:t>
      </w:r>
      <w:r>
        <w:t xml:space="preserve"> </w:t>
      </w:r>
      <w:proofErr w:type="spellStart"/>
      <w:r>
        <w:t>animals.species</w:t>
      </w:r>
      <w:proofErr w:type="spellEnd"/>
      <w:r>
        <w:t xml:space="preserve"> = </w:t>
      </w:r>
      <w:proofErr w:type="spellStart"/>
      <w:r>
        <w:t>diet.species</w:t>
      </w:r>
      <w:proofErr w:type="spellEnd"/>
      <w:r>
        <w:br/>
      </w:r>
      <w:r w:rsidRPr="0022425D">
        <w:rPr>
          <w:b/>
          <w:bCs/>
        </w:rPr>
        <w:t>group by</w:t>
      </w:r>
      <w:r>
        <w:t xml:space="preserve"> </w:t>
      </w:r>
      <w:proofErr w:type="spellStart"/>
      <w:r>
        <w:t>diet.species</w:t>
      </w:r>
      <w:proofErr w:type="spellEnd"/>
      <w:r>
        <w:br/>
      </w:r>
      <w:r w:rsidRPr="0022425D">
        <w:rPr>
          <w:b/>
          <w:bCs/>
        </w:rPr>
        <w:t>having</w:t>
      </w:r>
      <w:r>
        <w:t xml:space="preserve"> num=1</w:t>
      </w:r>
    </w:p>
    <w:p w14:paraId="64C067B4" w14:textId="77777777" w:rsidR="00537CD7" w:rsidRDefault="00537CD7" w:rsidP="004A33ED">
      <w:pPr>
        <w:pStyle w:val="ListParagraph"/>
        <w:numPr>
          <w:ilvl w:val="0"/>
          <w:numId w:val="1"/>
        </w:numPr>
      </w:pPr>
      <w:r>
        <w:t xml:space="preserve">select </w:t>
      </w:r>
      <w:proofErr w:type="spellStart"/>
      <w:r>
        <w:t>diet.food</w:t>
      </w:r>
      <w:proofErr w:type="spellEnd"/>
      <w:r>
        <w:br/>
        <w:t xml:space="preserve">from animals, diet where </w:t>
      </w:r>
      <w:proofErr w:type="spellStart"/>
      <w:r>
        <w:t>animals.species</w:t>
      </w:r>
      <w:proofErr w:type="spellEnd"/>
      <w:r>
        <w:t xml:space="preserve"> = </w:t>
      </w:r>
      <w:proofErr w:type="spellStart"/>
      <w:r>
        <w:t>diet.species</w:t>
      </w:r>
      <w:proofErr w:type="spellEnd"/>
      <w:r>
        <w:br/>
        <w:t xml:space="preserve">group by </w:t>
      </w:r>
      <w:proofErr w:type="spellStart"/>
      <w:r>
        <w:t>diet.species</w:t>
      </w:r>
      <w:proofErr w:type="spellEnd"/>
      <w:r>
        <w:br/>
        <w:t>having count(</w:t>
      </w:r>
      <w:proofErr w:type="spellStart"/>
      <w:r>
        <w:t>diet.food</w:t>
      </w:r>
      <w:proofErr w:type="spellEnd"/>
      <w:r>
        <w:t>)=1</w:t>
      </w:r>
    </w:p>
    <w:p w14:paraId="44574007" w14:textId="77777777" w:rsidR="00B14397" w:rsidRDefault="00B14397" w:rsidP="00CC589E">
      <w:pPr>
        <w:pStyle w:val="ListParagraph"/>
        <w:numPr>
          <w:ilvl w:val="0"/>
          <w:numId w:val="1"/>
        </w:numPr>
      </w:pPr>
      <w:r>
        <w:lastRenderedPageBreak/>
        <w:t>select ordernames.name , count(</w:t>
      </w:r>
      <w:r w:rsidR="00DE3584">
        <w:t>*</w:t>
      </w:r>
      <w:r>
        <w:t>) as num</w:t>
      </w:r>
      <w:r>
        <w:br/>
        <w:t xml:space="preserve">from animals , taxonomy , </w:t>
      </w:r>
      <w:proofErr w:type="spellStart"/>
      <w:r>
        <w:t>ordernames</w:t>
      </w:r>
      <w:proofErr w:type="spellEnd"/>
      <w:r>
        <w:t xml:space="preserve"> </w:t>
      </w:r>
      <w:r>
        <w:br/>
        <w:t xml:space="preserve">where </w:t>
      </w:r>
      <w:proofErr w:type="spellStart"/>
      <w:r>
        <w:t>animals.species</w:t>
      </w:r>
      <w:proofErr w:type="spellEnd"/>
      <w:r>
        <w:t xml:space="preserve"> = taxonomy.name and </w:t>
      </w:r>
      <w:proofErr w:type="spellStart"/>
      <w:r>
        <w:t>taxonomy.t_order</w:t>
      </w:r>
      <w:proofErr w:type="spellEnd"/>
      <w:r>
        <w:t xml:space="preserve"> = </w:t>
      </w:r>
      <w:proofErr w:type="spellStart"/>
      <w:r>
        <w:t>ordernames.t_order</w:t>
      </w:r>
      <w:proofErr w:type="spellEnd"/>
      <w:r>
        <w:br/>
        <w:t>group by ordernames.name</w:t>
      </w:r>
      <w:r>
        <w:br/>
        <w:t>order by num desc</w:t>
      </w:r>
    </w:p>
    <w:p w14:paraId="62402C00" w14:textId="77777777" w:rsidR="00CC589E" w:rsidRPr="00CC589E" w:rsidRDefault="00CC589E" w:rsidP="004A33ED">
      <w:pPr>
        <w:pStyle w:val="ListParagraph"/>
        <w:numPr>
          <w:ilvl w:val="0"/>
          <w:numId w:val="1"/>
        </w:numPr>
      </w:pPr>
      <w:r>
        <w:t>With explicit join style:</w:t>
      </w:r>
      <w:r>
        <w:br/>
      </w:r>
      <w:r w:rsidRPr="00CC589E">
        <w:t>select ordernames.name, count(*) as num</w:t>
      </w:r>
      <w:r>
        <w:br/>
      </w:r>
      <w:r w:rsidRPr="00CC589E">
        <w:t xml:space="preserve">from (animals join taxonomy </w:t>
      </w:r>
      <w:r>
        <w:br/>
      </w:r>
      <w:r w:rsidRPr="00CC589E">
        <w:t xml:space="preserve">                on </w:t>
      </w:r>
      <w:proofErr w:type="spellStart"/>
      <w:r w:rsidRPr="00CC589E">
        <w:t>animals.species</w:t>
      </w:r>
      <w:proofErr w:type="spellEnd"/>
      <w:r w:rsidRPr="00CC589E">
        <w:t xml:space="preserve"> = taxonomy.name)</w:t>
      </w:r>
      <w:r>
        <w:br/>
      </w:r>
      <w:r w:rsidRPr="00CC589E">
        <w:t xml:space="preserve">                as </w:t>
      </w:r>
      <w:proofErr w:type="spellStart"/>
      <w:r w:rsidRPr="00CC589E">
        <w:t>ani_tax</w:t>
      </w:r>
      <w:proofErr w:type="spellEnd"/>
      <w:r>
        <w:br/>
      </w:r>
      <w:r w:rsidRPr="00CC589E">
        <w:t xml:space="preserve">        join </w:t>
      </w:r>
      <w:proofErr w:type="spellStart"/>
      <w:r w:rsidRPr="00CC589E">
        <w:t>ordernames</w:t>
      </w:r>
      <w:proofErr w:type="spellEnd"/>
      <w:r>
        <w:br/>
      </w:r>
      <w:r w:rsidRPr="00CC589E">
        <w:t xml:space="preserve">             on </w:t>
      </w:r>
      <w:proofErr w:type="spellStart"/>
      <w:r w:rsidRPr="00CC589E">
        <w:t>ani_tax.t_order</w:t>
      </w:r>
      <w:proofErr w:type="spellEnd"/>
      <w:r w:rsidRPr="00CC589E">
        <w:t xml:space="preserve"> = </w:t>
      </w:r>
      <w:proofErr w:type="spellStart"/>
      <w:r w:rsidRPr="00CC589E">
        <w:t>ordernames.t_order</w:t>
      </w:r>
      <w:proofErr w:type="spellEnd"/>
      <w:r>
        <w:br/>
      </w:r>
      <w:r w:rsidRPr="00CC589E">
        <w:t xml:space="preserve">  group by ordernames.name</w:t>
      </w:r>
      <w:r>
        <w:br/>
      </w:r>
      <w:r w:rsidRPr="00CC589E">
        <w:t xml:space="preserve">  order by num desc</w:t>
      </w:r>
    </w:p>
    <w:p w14:paraId="52E4E593" w14:textId="77777777" w:rsidR="00CC589E" w:rsidRDefault="00AC1A49" w:rsidP="004A33ED">
      <w:pPr>
        <w:pStyle w:val="ListParagraph"/>
        <w:numPr>
          <w:ilvl w:val="0"/>
          <w:numId w:val="1"/>
        </w:numPr>
      </w:pPr>
      <w:r>
        <w:t>Find pairs of roommates with no duplication from one table with columns: id-building-room.</w:t>
      </w:r>
      <w:r>
        <w:br/>
      </w:r>
      <w:r w:rsidR="00785D55">
        <w:t xml:space="preserve">select a.id, b.id, </w:t>
      </w:r>
      <w:proofErr w:type="spellStart"/>
      <w:r w:rsidR="00785D55">
        <w:t>a.building</w:t>
      </w:r>
      <w:proofErr w:type="spellEnd"/>
      <w:r w:rsidR="00785D55">
        <w:t xml:space="preserve">, </w:t>
      </w:r>
      <w:proofErr w:type="spellStart"/>
      <w:r w:rsidR="00785D55">
        <w:t>a.room</w:t>
      </w:r>
      <w:proofErr w:type="spellEnd"/>
      <w:r w:rsidR="00785D55">
        <w:br/>
        <w:t xml:space="preserve">       from residences as a, residences as b</w:t>
      </w:r>
      <w:r w:rsidR="00785D55">
        <w:br/>
        <w:t xml:space="preserve"> where </w:t>
      </w:r>
      <w:r>
        <w:t xml:space="preserve"> </w:t>
      </w:r>
      <w:proofErr w:type="spellStart"/>
      <w:r w:rsidR="00785D55">
        <w:t>a.building</w:t>
      </w:r>
      <w:proofErr w:type="spellEnd"/>
      <w:r w:rsidR="00785D55">
        <w:t xml:space="preserve"> = </w:t>
      </w:r>
      <w:proofErr w:type="spellStart"/>
      <w:r w:rsidR="00785D55">
        <w:t>b.building</w:t>
      </w:r>
      <w:proofErr w:type="spellEnd"/>
      <w:r w:rsidR="00785D55">
        <w:br/>
        <w:t xml:space="preserve">   </w:t>
      </w:r>
      <w:r>
        <w:tab/>
      </w:r>
      <w:r w:rsidR="00785D55">
        <w:t xml:space="preserve">and </w:t>
      </w:r>
      <w:proofErr w:type="spellStart"/>
      <w:r w:rsidR="00785D55">
        <w:t>a.room</w:t>
      </w:r>
      <w:proofErr w:type="spellEnd"/>
      <w:r w:rsidR="00785D55">
        <w:t xml:space="preserve"> = </w:t>
      </w:r>
      <w:proofErr w:type="spellStart"/>
      <w:r w:rsidR="00785D55">
        <w:t>b.room</w:t>
      </w:r>
      <w:proofErr w:type="spellEnd"/>
      <w:r w:rsidR="00785D55">
        <w:t xml:space="preserve">   </w:t>
      </w:r>
      <w:r w:rsidR="00785D55">
        <w:br/>
        <w:t xml:space="preserve">   </w:t>
      </w:r>
      <w:r>
        <w:tab/>
      </w:r>
      <w:r w:rsidR="00785D55">
        <w:t xml:space="preserve">and a.id != b.id  </w:t>
      </w:r>
      <w:r w:rsidR="00785D55">
        <w:br/>
        <w:t xml:space="preserve"> group by </w:t>
      </w:r>
      <w:proofErr w:type="spellStart"/>
      <w:r w:rsidR="00785D55">
        <w:t>a.building</w:t>
      </w:r>
      <w:proofErr w:type="spellEnd"/>
      <w:r w:rsidR="00785D55">
        <w:t xml:space="preserve"> , </w:t>
      </w:r>
      <w:proofErr w:type="spellStart"/>
      <w:r w:rsidR="00785D55">
        <w:t>a.room</w:t>
      </w:r>
      <w:proofErr w:type="spellEnd"/>
      <w:r>
        <w:tab/>
        <w:t>- this will remove duplicate line (</w:t>
      </w:r>
      <w:proofErr w:type="spellStart"/>
      <w:r>
        <w:t>a.id,b.id</w:t>
      </w:r>
      <w:proofErr w:type="spellEnd"/>
      <w:r>
        <w:t xml:space="preserve"> and </w:t>
      </w:r>
      <w:proofErr w:type="spellStart"/>
      <w:r>
        <w:t>b.id,a.id</w:t>
      </w:r>
      <w:proofErr w:type="spellEnd"/>
      <w:r>
        <w:t xml:space="preserve"> with the same room)</w:t>
      </w:r>
      <w:r w:rsidR="00785D55">
        <w:br/>
        <w:t xml:space="preserve"> order by </w:t>
      </w:r>
      <w:proofErr w:type="spellStart"/>
      <w:r w:rsidR="00785D55">
        <w:t>a.building</w:t>
      </w:r>
      <w:proofErr w:type="spellEnd"/>
      <w:r w:rsidR="00785D55">
        <w:t xml:space="preserve">, </w:t>
      </w:r>
      <w:proofErr w:type="spellStart"/>
      <w:r w:rsidR="00785D55">
        <w:t>a.room</w:t>
      </w:r>
      <w:proofErr w:type="spellEnd"/>
      <w:r w:rsidR="00785D55">
        <w:t>;</w:t>
      </w:r>
    </w:p>
    <w:p w14:paraId="32480F9F" w14:textId="77777777" w:rsidR="00761173" w:rsidRDefault="00761173" w:rsidP="004A33ED">
      <w:pPr>
        <w:pStyle w:val="HTMLPreformatted"/>
        <w:numPr>
          <w:ilvl w:val="0"/>
          <w:numId w:val="1"/>
        </w:numPr>
      </w:pPr>
      <w:r w:rsidRPr="00761173">
        <w:rPr>
          <w:rStyle w:val="HTMLCode"/>
          <w:rFonts w:eastAsiaTheme="majorEastAsia"/>
        </w:rPr>
        <w:t xml:space="preserve">select products.name, </w:t>
      </w:r>
      <w:proofErr w:type="spellStart"/>
      <w:r w:rsidRPr="00761173">
        <w:rPr>
          <w:rStyle w:val="HTMLCode"/>
          <w:rFonts w:eastAsiaTheme="majorEastAsia"/>
        </w:rPr>
        <w:t>products.sku</w:t>
      </w:r>
      <w:proofErr w:type="spellEnd"/>
      <w:r w:rsidRPr="00761173">
        <w:rPr>
          <w:rStyle w:val="HTMLCode"/>
          <w:rFonts w:eastAsiaTheme="majorEastAsia"/>
        </w:rPr>
        <w:t>, count(</w:t>
      </w:r>
      <w:proofErr w:type="spellStart"/>
      <w:r w:rsidRPr="00761173">
        <w:rPr>
          <w:rStyle w:val="HTMLCode"/>
          <w:rFonts w:eastAsiaTheme="majorEastAsia"/>
        </w:rPr>
        <w:t>sales.sku</w:t>
      </w:r>
      <w:proofErr w:type="spellEnd"/>
      <w:r w:rsidRPr="00761173">
        <w:rPr>
          <w:rStyle w:val="HTMLCode"/>
          <w:rFonts w:eastAsiaTheme="majorEastAsia"/>
        </w:rPr>
        <w:t>) as num</w:t>
      </w:r>
      <w:r w:rsidRPr="00761173">
        <w:rPr>
          <w:rStyle w:val="HTMLCode"/>
          <w:rFonts w:eastAsiaTheme="majorEastAsia"/>
        </w:rPr>
        <w:br/>
        <w:t xml:space="preserve">  from products left join sales</w:t>
      </w:r>
      <w:r w:rsidRPr="00761173">
        <w:rPr>
          <w:rStyle w:val="HTMLCode"/>
          <w:rFonts w:eastAsiaTheme="majorEastAsia"/>
        </w:rPr>
        <w:br/>
        <w:t xml:space="preserve">    on </w:t>
      </w:r>
      <w:proofErr w:type="spellStart"/>
      <w:r w:rsidRPr="00761173">
        <w:rPr>
          <w:rStyle w:val="HTMLCode"/>
          <w:rFonts w:eastAsiaTheme="majorEastAsia"/>
        </w:rPr>
        <w:t>products.sku</w:t>
      </w:r>
      <w:proofErr w:type="spellEnd"/>
      <w:r w:rsidRPr="00761173">
        <w:rPr>
          <w:rStyle w:val="HTMLCode"/>
          <w:rFonts w:eastAsiaTheme="majorEastAsia"/>
        </w:rPr>
        <w:t xml:space="preserve"> = </w:t>
      </w:r>
      <w:proofErr w:type="spellStart"/>
      <w:r w:rsidRPr="00761173">
        <w:rPr>
          <w:rStyle w:val="HTMLCode"/>
          <w:rFonts w:eastAsiaTheme="majorEastAsia"/>
        </w:rPr>
        <w:t>sales.sku</w:t>
      </w:r>
      <w:proofErr w:type="spellEnd"/>
      <w:r>
        <w:rPr>
          <w:rStyle w:val="HTMLCode"/>
          <w:rFonts w:eastAsiaTheme="majorEastAsia"/>
        </w:rPr>
        <w:br/>
      </w:r>
      <w:r w:rsidRPr="00761173">
        <w:rPr>
          <w:rStyle w:val="HTMLCode"/>
          <w:rFonts w:eastAsiaTheme="majorEastAsia"/>
        </w:rPr>
        <w:t xml:space="preserve">  group by </w:t>
      </w:r>
      <w:proofErr w:type="spellStart"/>
      <w:r w:rsidRPr="00761173">
        <w:rPr>
          <w:rStyle w:val="HTMLCode"/>
          <w:rFonts w:eastAsiaTheme="majorEastAsia"/>
        </w:rPr>
        <w:t>products.sku</w:t>
      </w:r>
      <w:proofErr w:type="spellEnd"/>
      <w:r w:rsidRPr="00761173">
        <w:rPr>
          <w:rStyle w:val="HTMLCode"/>
          <w:rFonts w:eastAsiaTheme="majorEastAsia"/>
        </w:rPr>
        <w:t>;</w:t>
      </w:r>
    </w:p>
    <w:p w14:paraId="118C0ABA" w14:textId="77777777" w:rsidR="00C543A9" w:rsidRPr="003D1A15" w:rsidRDefault="00C543A9" w:rsidP="004A33ED">
      <w:pPr>
        <w:pStyle w:val="HTMLPreformatted"/>
        <w:numPr>
          <w:ilvl w:val="0"/>
          <w:numId w:val="1"/>
        </w:numPr>
        <w:rPr>
          <w:highlight w:val="yellow"/>
        </w:rPr>
      </w:pPr>
      <w:r w:rsidRPr="003D1A15">
        <w:rPr>
          <w:b/>
          <w:bCs/>
          <w:highlight w:val="yellow"/>
        </w:rPr>
        <w:t>Counting what’s not there</w:t>
      </w:r>
      <w:r w:rsidRPr="003D1A15">
        <w:rPr>
          <w:highlight w:val="yellow"/>
        </w:rPr>
        <w:t xml:space="preserve"> (with 0 entries in one of the tables):</w:t>
      </w:r>
      <w:r w:rsidRPr="003D1A15">
        <w:rPr>
          <w:highlight w:val="yellow"/>
        </w:rPr>
        <w:br/>
        <w:t>select programs.name, count(</w:t>
      </w:r>
      <w:proofErr w:type="spellStart"/>
      <w:r w:rsidRPr="003D1A15">
        <w:rPr>
          <w:highlight w:val="yellow"/>
        </w:rPr>
        <w:t>bugs.filename</w:t>
      </w:r>
      <w:proofErr w:type="spellEnd"/>
      <w:r w:rsidRPr="003D1A15">
        <w:rPr>
          <w:highlight w:val="yellow"/>
        </w:rPr>
        <w:t>) as num</w:t>
      </w:r>
      <w:r w:rsidRPr="003D1A15">
        <w:rPr>
          <w:highlight w:val="yellow"/>
        </w:rPr>
        <w:br/>
        <w:t xml:space="preserve">       from programs left join bugs</w:t>
      </w:r>
      <w:r w:rsidRPr="003D1A15">
        <w:rPr>
          <w:highlight w:val="yellow"/>
        </w:rPr>
        <w:br/>
        <w:t xml:space="preserve">         on </w:t>
      </w:r>
      <w:proofErr w:type="spellStart"/>
      <w:r w:rsidRPr="003D1A15">
        <w:rPr>
          <w:highlight w:val="yellow"/>
        </w:rPr>
        <w:t>programs.filename</w:t>
      </w:r>
      <w:proofErr w:type="spellEnd"/>
      <w:r w:rsidRPr="003D1A15">
        <w:rPr>
          <w:highlight w:val="yellow"/>
        </w:rPr>
        <w:t xml:space="preserve"> = </w:t>
      </w:r>
      <w:proofErr w:type="spellStart"/>
      <w:r w:rsidRPr="003D1A15">
        <w:rPr>
          <w:highlight w:val="yellow"/>
        </w:rPr>
        <w:t>bugs.filename</w:t>
      </w:r>
      <w:proofErr w:type="spellEnd"/>
      <w:r w:rsidRPr="003D1A15">
        <w:rPr>
          <w:highlight w:val="yellow"/>
        </w:rPr>
        <w:br/>
        <w:t xml:space="preserve">       group by programs.name</w:t>
      </w:r>
      <w:r w:rsidRPr="003D1A15">
        <w:rPr>
          <w:highlight w:val="yellow"/>
        </w:rPr>
        <w:br/>
        <w:t xml:space="preserve">       order by num;</w:t>
      </w:r>
    </w:p>
    <w:p w14:paraId="44842B61" w14:textId="77777777" w:rsidR="00C543A9" w:rsidRDefault="00C543A9" w:rsidP="00C543A9">
      <w:pPr>
        <w:pStyle w:val="NormalWeb"/>
        <w:numPr>
          <w:ilvl w:val="1"/>
          <w:numId w:val="1"/>
        </w:numPr>
      </w:pPr>
      <w:r>
        <w:t xml:space="preserve">Something to watch out for: What do you put in the </w:t>
      </w:r>
      <w:r>
        <w:rPr>
          <w:rStyle w:val="Strong"/>
        </w:rPr>
        <w:t>count</w:t>
      </w:r>
      <w:r>
        <w:t xml:space="preserve"> aggregation? If you leave it as </w:t>
      </w:r>
      <w:r>
        <w:rPr>
          <w:rStyle w:val="Strong"/>
        </w:rPr>
        <w:t>count(*)</w:t>
      </w:r>
      <w:r>
        <w:t xml:space="preserve"> or use a column from the </w:t>
      </w:r>
      <w:r>
        <w:rPr>
          <w:rStyle w:val="Strong"/>
        </w:rPr>
        <w:t>programs</w:t>
      </w:r>
      <w:r>
        <w:t xml:space="preserve"> table, your query will count entries that don't have bugs as well as ones that do.</w:t>
      </w:r>
    </w:p>
    <w:p w14:paraId="1D810FB7" w14:textId="77777777" w:rsidR="00C543A9" w:rsidRDefault="00C543A9" w:rsidP="00C543A9">
      <w:pPr>
        <w:pStyle w:val="NormalWeb"/>
        <w:numPr>
          <w:ilvl w:val="1"/>
          <w:numId w:val="1"/>
        </w:numPr>
      </w:pPr>
      <w:r>
        <w:t xml:space="preserve">In order to correctly report a zero for programs that don't have any entries in the </w:t>
      </w:r>
      <w:r>
        <w:rPr>
          <w:rStyle w:val="Strong"/>
        </w:rPr>
        <w:t>bugs</w:t>
      </w:r>
      <w:r>
        <w:t xml:space="preserve"> table, you have to use a column from the </w:t>
      </w:r>
      <w:r>
        <w:rPr>
          <w:rStyle w:val="Strong"/>
        </w:rPr>
        <w:t>bugs</w:t>
      </w:r>
      <w:r>
        <w:t xml:space="preserve"> table as the argument to </w:t>
      </w:r>
      <w:r>
        <w:rPr>
          <w:rStyle w:val="Strong"/>
        </w:rPr>
        <w:t>count</w:t>
      </w:r>
      <w:r>
        <w:t xml:space="preserve">. For instance, </w:t>
      </w:r>
      <w:r>
        <w:rPr>
          <w:rStyle w:val="Strong"/>
        </w:rPr>
        <w:t>count(</w:t>
      </w:r>
      <w:proofErr w:type="spellStart"/>
      <w:r>
        <w:rPr>
          <w:rStyle w:val="Strong"/>
        </w:rPr>
        <w:t>bugs.filename</w:t>
      </w:r>
      <w:proofErr w:type="spellEnd"/>
      <w:r>
        <w:rPr>
          <w:rStyle w:val="Strong"/>
        </w:rPr>
        <w:t>)</w:t>
      </w:r>
      <w:r>
        <w:t xml:space="preserve"> will work, and so will </w:t>
      </w:r>
      <w:r>
        <w:rPr>
          <w:rStyle w:val="Strong"/>
        </w:rPr>
        <w:t>count(</w:t>
      </w:r>
      <w:proofErr w:type="spellStart"/>
      <w:r>
        <w:rPr>
          <w:rStyle w:val="Strong"/>
        </w:rPr>
        <w:t>bugs.description</w:t>
      </w:r>
      <w:proofErr w:type="spellEnd"/>
      <w:r>
        <w:rPr>
          <w:rStyle w:val="Strong"/>
        </w:rPr>
        <w:t>)</w:t>
      </w:r>
      <w:r>
        <w:t>.</w:t>
      </w:r>
    </w:p>
    <w:p w14:paraId="7B44B366" w14:textId="77777777" w:rsidR="00761173" w:rsidRDefault="00761173" w:rsidP="00065197">
      <w:pPr>
        <w:pStyle w:val="ListParagraph"/>
      </w:pPr>
    </w:p>
    <w:p w14:paraId="15A33AAE"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The most basic form of the </w:t>
      </w:r>
      <w:r w:rsidRPr="008A2AF8">
        <w:rPr>
          <w:rStyle w:val="Strong"/>
          <w:rFonts w:asciiTheme="majorHAnsi" w:hAnsiTheme="majorHAnsi"/>
        </w:rPr>
        <w:t>select</w:t>
      </w:r>
      <w:r w:rsidRPr="008A2AF8">
        <w:rPr>
          <w:rFonts w:asciiTheme="majorHAnsi" w:hAnsiTheme="majorHAnsi"/>
        </w:rPr>
        <w:t xml:space="preserve"> statement is to select a single scalar value:</w:t>
      </w:r>
    </w:p>
    <w:p w14:paraId="320EEAF8" w14:textId="77777777" w:rsidR="008A2AF8" w:rsidRPr="008A2AF8" w:rsidRDefault="008A2AF8" w:rsidP="008A2AF8">
      <w:pPr>
        <w:pStyle w:val="NormalWeb"/>
        <w:ind w:left="720"/>
        <w:rPr>
          <w:rFonts w:asciiTheme="majorHAnsi" w:hAnsiTheme="majorHAnsi"/>
        </w:rPr>
      </w:pPr>
      <w:r w:rsidRPr="008A2AF8">
        <w:rPr>
          <w:rStyle w:val="Strong"/>
          <w:rFonts w:asciiTheme="majorHAnsi" w:hAnsiTheme="majorHAnsi"/>
        </w:rPr>
        <w:t>select</w:t>
      </w:r>
      <w:r w:rsidRPr="008A2AF8">
        <w:rPr>
          <w:rFonts w:asciiTheme="majorHAnsi" w:hAnsiTheme="majorHAnsi"/>
        </w:rPr>
        <w:t xml:space="preserve"> 2 + 2 </w:t>
      </w:r>
      <w:r w:rsidRPr="008A2AF8">
        <w:rPr>
          <w:rStyle w:val="Strong"/>
          <w:rFonts w:asciiTheme="majorHAnsi" w:hAnsiTheme="majorHAnsi"/>
        </w:rPr>
        <w:t>;</w:t>
      </w:r>
    </w:p>
    <w:p w14:paraId="01590A0F"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More usefully, we can select one or more columns from a table.  With no restrictions, this will return all rows in the table:</w:t>
      </w:r>
    </w:p>
    <w:p w14:paraId="4FE38C62" w14:textId="77777777" w:rsidR="008A2AF8" w:rsidRPr="008A2AF8" w:rsidRDefault="008A2AF8" w:rsidP="008A2AF8">
      <w:pPr>
        <w:pStyle w:val="NormalWeb"/>
        <w:ind w:left="720"/>
        <w:rPr>
          <w:rFonts w:asciiTheme="majorHAnsi" w:hAnsiTheme="majorHAnsi"/>
        </w:rPr>
      </w:pPr>
      <w:r w:rsidRPr="008A2AF8">
        <w:rPr>
          <w:rStyle w:val="Strong"/>
          <w:rFonts w:asciiTheme="majorHAnsi" w:hAnsiTheme="majorHAnsi"/>
        </w:rPr>
        <w:t>select</w:t>
      </w:r>
      <w:r w:rsidRPr="008A2AF8">
        <w:rPr>
          <w:rFonts w:asciiTheme="majorHAnsi" w:hAnsiTheme="majorHAnsi"/>
        </w:rPr>
        <w:t xml:space="preserve"> name, species </w:t>
      </w:r>
      <w:r w:rsidRPr="008A2AF8">
        <w:rPr>
          <w:rStyle w:val="Strong"/>
          <w:rFonts w:asciiTheme="majorHAnsi" w:hAnsiTheme="majorHAnsi"/>
        </w:rPr>
        <w:t>from</w:t>
      </w:r>
      <w:r w:rsidRPr="008A2AF8">
        <w:rPr>
          <w:rFonts w:asciiTheme="majorHAnsi" w:hAnsiTheme="majorHAnsi"/>
        </w:rPr>
        <w:t xml:space="preserve"> animals </w:t>
      </w:r>
      <w:r w:rsidRPr="008A2AF8">
        <w:rPr>
          <w:rStyle w:val="Strong"/>
          <w:rFonts w:asciiTheme="majorHAnsi" w:hAnsiTheme="majorHAnsi"/>
        </w:rPr>
        <w:t>;</w:t>
      </w:r>
    </w:p>
    <w:p w14:paraId="678D6883"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Columns are separated by commas; </w:t>
      </w:r>
      <w:r w:rsidRPr="008A2AF8">
        <w:rPr>
          <w:rFonts w:asciiTheme="majorHAnsi" w:hAnsiTheme="majorHAnsi"/>
          <w:highlight w:val="yellow"/>
        </w:rPr>
        <w:t xml:space="preserve">use </w:t>
      </w:r>
      <w:r w:rsidRPr="008A2AF8">
        <w:rPr>
          <w:rStyle w:val="Strong"/>
          <w:rFonts w:asciiTheme="majorHAnsi" w:hAnsiTheme="majorHAnsi"/>
          <w:highlight w:val="yellow"/>
        </w:rPr>
        <w:t>*</w:t>
      </w:r>
      <w:r w:rsidRPr="008A2AF8">
        <w:rPr>
          <w:rFonts w:asciiTheme="majorHAnsi" w:hAnsiTheme="majorHAnsi"/>
          <w:highlight w:val="yellow"/>
        </w:rPr>
        <w:t xml:space="preserve"> to select all columns from the tables</w:t>
      </w:r>
      <w:r w:rsidRPr="008A2AF8">
        <w:rPr>
          <w:rFonts w:asciiTheme="majorHAnsi" w:hAnsiTheme="majorHAnsi"/>
        </w:rPr>
        <w:t>.</w:t>
      </w:r>
    </w:p>
    <w:p w14:paraId="36EF57E3" w14:textId="77777777" w:rsidR="008A2AF8" w:rsidRPr="008A2AF8" w:rsidRDefault="008A2AF8" w:rsidP="008A2AF8">
      <w:pPr>
        <w:pStyle w:val="NormalWeb"/>
        <w:ind w:left="720"/>
        <w:rPr>
          <w:rFonts w:asciiTheme="majorHAnsi" w:hAnsiTheme="majorHAnsi"/>
        </w:rPr>
      </w:pPr>
      <w:r w:rsidRPr="008A2AF8">
        <w:rPr>
          <w:rFonts w:asciiTheme="majorHAnsi" w:hAnsiTheme="majorHAnsi"/>
        </w:rPr>
        <w:lastRenderedPageBreak/>
        <w:t xml:space="preserve">Quite often, we don't want </w:t>
      </w:r>
      <w:r w:rsidRPr="008A2AF8">
        <w:rPr>
          <w:rStyle w:val="Emphasis"/>
          <w:rFonts w:asciiTheme="majorHAnsi" w:eastAsiaTheme="majorEastAsia" w:hAnsiTheme="majorHAnsi"/>
        </w:rPr>
        <w:t>all</w:t>
      </w:r>
      <w:r w:rsidRPr="008A2AF8">
        <w:rPr>
          <w:rFonts w:asciiTheme="majorHAnsi" w:hAnsiTheme="majorHAnsi"/>
        </w:rPr>
        <w:t xml:space="preserve"> the data from a table.  We can restrict the rows using a variety of </w:t>
      </w:r>
      <w:r w:rsidRPr="008A2AF8">
        <w:rPr>
          <w:rStyle w:val="Emphasis"/>
          <w:rFonts w:asciiTheme="majorHAnsi" w:eastAsiaTheme="majorEastAsia" w:hAnsiTheme="majorHAnsi"/>
        </w:rPr>
        <w:t>select clauses</w:t>
      </w:r>
      <w:r w:rsidRPr="008A2AF8">
        <w:rPr>
          <w:rFonts w:asciiTheme="majorHAnsi" w:hAnsiTheme="majorHAnsi"/>
        </w:rPr>
        <w:t xml:space="preserve">, listed below. There are also a wide variety of functions that can apply to columns; including </w:t>
      </w:r>
      <w:r w:rsidRPr="008A2AF8">
        <w:rPr>
          <w:rStyle w:val="Emphasis"/>
          <w:rFonts w:asciiTheme="majorHAnsi" w:eastAsiaTheme="majorEastAsia" w:hAnsiTheme="majorHAnsi"/>
        </w:rPr>
        <w:t>aggregation</w:t>
      </w:r>
      <w:r w:rsidRPr="008A2AF8">
        <w:rPr>
          <w:rFonts w:asciiTheme="majorHAnsi" w:hAnsiTheme="majorHAnsi"/>
        </w:rPr>
        <w:t xml:space="preserve"> functions that operate on values from several rows, such as </w:t>
      </w:r>
      <w:r w:rsidRPr="008A2AF8">
        <w:rPr>
          <w:rStyle w:val="Strong"/>
          <w:rFonts w:asciiTheme="majorHAnsi" w:hAnsiTheme="majorHAnsi"/>
        </w:rPr>
        <w:t>max</w:t>
      </w:r>
      <w:r w:rsidRPr="008A2AF8">
        <w:rPr>
          <w:rFonts w:asciiTheme="majorHAnsi" w:hAnsiTheme="majorHAnsi"/>
        </w:rPr>
        <w:t xml:space="preserve"> and </w:t>
      </w:r>
      <w:r w:rsidRPr="008A2AF8">
        <w:rPr>
          <w:rStyle w:val="Strong"/>
          <w:rFonts w:asciiTheme="majorHAnsi" w:hAnsiTheme="majorHAnsi"/>
        </w:rPr>
        <w:t>count</w:t>
      </w:r>
      <w:r w:rsidRPr="008A2AF8">
        <w:rPr>
          <w:rFonts w:asciiTheme="majorHAnsi" w:hAnsiTheme="majorHAnsi"/>
        </w:rPr>
        <w:t>.</w:t>
      </w:r>
    </w:p>
    <w:p w14:paraId="170B6154" w14:textId="77777777" w:rsidR="008A2AF8" w:rsidRPr="008A2AF8" w:rsidRDefault="008A2AF8" w:rsidP="008A2AF8">
      <w:pPr>
        <w:pStyle w:val="Heading3"/>
        <w:ind w:left="720"/>
      </w:pPr>
      <w:r w:rsidRPr="008A2AF8">
        <w:t>where</w:t>
      </w:r>
    </w:p>
    <w:p w14:paraId="2AA1A065"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The </w:t>
      </w:r>
      <w:r w:rsidRPr="008A2AF8">
        <w:rPr>
          <w:rStyle w:val="Strong"/>
          <w:rFonts w:asciiTheme="majorHAnsi" w:hAnsiTheme="majorHAnsi"/>
        </w:rPr>
        <w:t>where</w:t>
      </w:r>
      <w:r w:rsidRPr="008A2AF8">
        <w:rPr>
          <w:rFonts w:asciiTheme="majorHAnsi" w:hAnsiTheme="majorHAnsi"/>
        </w:rPr>
        <w:t xml:space="preserve"> clause expresses </w:t>
      </w:r>
      <w:r w:rsidRPr="008A2AF8">
        <w:rPr>
          <w:rStyle w:val="Emphasis"/>
          <w:rFonts w:asciiTheme="majorHAnsi" w:eastAsiaTheme="majorEastAsia" w:hAnsiTheme="majorHAnsi"/>
        </w:rPr>
        <w:t>restrictions</w:t>
      </w:r>
      <w:r w:rsidRPr="008A2AF8">
        <w:rPr>
          <w:rFonts w:asciiTheme="majorHAnsi" w:hAnsiTheme="majorHAnsi"/>
        </w:rPr>
        <w:t xml:space="preserve"> — filtering a table for rows that follow a particular rule. </w:t>
      </w:r>
      <w:r w:rsidRPr="008A2AF8">
        <w:rPr>
          <w:rStyle w:val="Strong"/>
          <w:rFonts w:asciiTheme="majorHAnsi" w:hAnsiTheme="majorHAnsi"/>
        </w:rPr>
        <w:t>where</w:t>
      </w:r>
      <w:r w:rsidRPr="008A2AF8">
        <w:rPr>
          <w:rFonts w:asciiTheme="majorHAnsi" w:hAnsiTheme="majorHAnsi"/>
        </w:rPr>
        <w:t xml:space="preserve"> supports equalities, inequalities, and </w:t>
      </w:r>
      <w:proofErr w:type="spellStart"/>
      <w:r w:rsidRPr="008A2AF8">
        <w:rPr>
          <w:rFonts w:asciiTheme="majorHAnsi" w:hAnsiTheme="majorHAnsi"/>
        </w:rPr>
        <w:t>boolean</w:t>
      </w:r>
      <w:proofErr w:type="spellEnd"/>
      <w:r w:rsidRPr="008A2AF8">
        <w:rPr>
          <w:rFonts w:asciiTheme="majorHAnsi" w:hAnsiTheme="majorHAnsi"/>
        </w:rPr>
        <w:t xml:space="preserve"> operators (among other things):</w:t>
      </w:r>
    </w:p>
    <w:p w14:paraId="1593041B" w14:textId="77777777" w:rsidR="008A2AF8" w:rsidRPr="008A2AF8" w:rsidRDefault="008A2AF8" w:rsidP="008A2AF8">
      <w:pPr>
        <w:numPr>
          <w:ilvl w:val="0"/>
          <w:numId w:val="2"/>
        </w:numPr>
        <w:tabs>
          <w:tab w:val="clear" w:pos="720"/>
          <w:tab w:val="num" w:pos="1440"/>
        </w:tabs>
        <w:spacing w:before="100" w:beforeAutospacing="1" w:after="100" w:afterAutospacing="1"/>
        <w:ind w:left="1440"/>
        <w:rPr>
          <w:rFonts w:asciiTheme="majorHAnsi" w:hAnsiTheme="majorHAnsi"/>
        </w:rPr>
      </w:pPr>
      <w:r w:rsidRPr="008A2AF8">
        <w:rPr>
          <w:rStyle w:val="Strong"/>
          <w:rFonts w:asciiTheme="majorHAnsi" w:hAnsiTheme="majorHAnsi"/>
        </w:rPr>
        <w:t>where species = 'gorilla'</w:t>
      </w:r>
      <w:r w:rsidRPr="008A2AF8">
        <w:rPr>
          <w:rFonts w:asciiTheme="majorHAnsi" w:hAnsiTheme="majorHAnsi"/>
        </w:rPr>
        <w:t xml:space="preserve"> — return only rows that have 'gorilla' as the value of the species column. </w:t>
      </w:r>
    </w:p>
    <w:p w14:paraId="4411493D" w14:textId="77777777" w:rsidR="008A2AF8" w:rsidRPr="008A2AF8" w:rsidRDefault="008A2AF8" w:rsidP="008A2AF8">
      <w:pPr>
        <w:numPr>
          <w:ilvl w:val="0"/>
          <w:numId w:val="2"/>
        </w:numPr>
        <w:tabs>
          <w:tab w:val="clear" w:pos="720"/>
          <w:tab w:val="num" w:pos="1440"/>
        </w:tabs>
        <w:spacing w:before="100" w:beforeAutospacing="1" w:after="100" w:afterAutospacing="1"/>
        <w:ind w:left="1440"/>
        <w:rPr>
          <w:rFonts w:asciiTheme="majorHAnsi" w:hAnsiTheme="majorHAnsi"/>
        </w:rPr>
      </w:pPr>
      <w:r w:rsidRPr="008A2AF8">
        <w:rPr>
          <w:rStyle w:val="Strong"/>
          <w:rFonts w:asciiTheme="majorHAnsi" w:hAnsiTheme="majorHAnsi"/>
        </w:rPr>
        <w:t>where name &gt;= 'George'</w:t>
      </w:r>
      <w:r w:rsidRPr="008A2AF8">
        <w:rPr>
          <w:rFonts w:asciiTheme="majorHAnsi" w:hAnsiTheme="majorHAnsi"/>
        </w:rPr>
        <w:t xml:space="preserve"> — return only rows where the name column is alphabetically after 'George'. </w:t>
      </w:r>
    </w:p>
    <w:p w14:paraId="6633834C" w14:textId="77777777" w:rsidR="008A2AF8" w:rsidRPr="008A2AF8" w:rsidRDefault="008A2AF8" w:rsidP="008A2AF8">
      <w:pPr>
        <w:numPr>
          <w:ilvl w:val="0"/>
          <w:numId w:val="2"/>
        </w:numPr>
        <w:tabs>
          <w:tab w:val="clear" w:pos="720"/>
          <w:tab w:val="num" w:pos="1440"/>
        </w:tabs>
        <w:spacing w:before="100" w:beforeAutospacing="1" w:after="100" w:afterAutospacing="1"/>
        <w:ind w:left="1440"/>
        <w:rPr>
          <w:rFonts w:asciiTheme="majorHAnsi" w:hAnsiTheme="majorHAnsi"/>
        </w:rPr>
      </w:pPr>
      <w:r w:rsidRPr="008A2AF8">
        <w:rPr>
          <w:rStyle w:val="Strong"/>
          <w:rFonts w:asciiTheme="majorHAnsi" w:hAnsiTheme="majorHAnsi"/>
        </w:rPr>
        <w:t>where species != 'gorilla' and name != 'George'</w:t>
      </w:r>
      <w:r w:rsidRPr="008A2AF8">
        <w:rPr>
          <w:rFonts w:asciiTheme="majorHAnsi" w:hAnsiTheme="majorHAnsi"/>
        </w:rPr>
        <w:t xml:space="preserve"> — return only rows where species isn't 'gorilla' and name isn't 'George'. </w:t>
      </w:r>
    </w:p>
    <w:p w14:paraId="6140E827" w14:textId="77777777" w:rsidR="008A2AF8" w:rsidRPr="008A2AF8" w:rsidRDefault="008A2AF8" w:rsidP="008A2AF8">
      <w:pPr>
        <w:pStyle w:val="Heading3"/>
        <w:ind w:left="720"/>
      </w:pPr>
      <w:r w:rsidRPr="008A2AF8">
        <w:t xml:space="preserve">limit </w:t>
      </w:r>
      <w:r w:rsidR="00D825B7">
        <w:t>&lt;to num of results&gt;</w:t>
      </w:r>
      <w:r w:rsidRPr="008A2AF8">
        <w:t>/ offset</w:t>
      </w:r>
      <w:r w:rsidR="00D825B7">
        <w:t xml:space="preserve"> &lt;skip over first number of results&gt;</w:t>
      </w:r>
    </w:p>
    <w:p w14:paraId="12170F71"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The </w:t>
      </w:r>
      <w:r w:rsidRPr="008A2AF8">
        <w:rPr>
          <w:rStyle w:val="Strong"/>
          <w:rFonts w:asciiTheme="majorHAnsi" w:hAnsiTheme="majorHAnsi"/>
        </w:rPr>
        <w:t>limit</w:t>
      </w:r>
      <w:r w:rsidRPr="008A2AF8">
        <w:rPr>
          <w:rFonts w:asciiTheme="majorHAnsi" w:hAnsiTheme="majorHAnsi"/>
        </w:rPr>
        <w:t xml:space="preserve"> clause sets a limit on how many rows to return in the result table. The optional </w:t>
      </w:r>
      <w:r w:rsidRPr="008A2AF8">
        <w:rPr>
          <w:rStyle w:val="Strong"/>
          <w:rFonts w:asciiTheme="majorHAnsi" w:hAnsiTheme="majorHAnsi"/>
        </w:rPr>
        <w:t>offset</w:t>
      </w:r>
      <w:r w:rsidRPr="008A2AF8">
        <w:rPr>
          <w:rFonts w:asciiTheme="majorHAnsi" w:hAnsiTheme="majorHAnsi"/>
        </w:rPr>
        <w:t xml:space="preserve"> clause says how far to skip ahead into the results. So </w:t>
      </w:r>
      <w:r w:rsidRPr="008A2AF8">
        <w:rPr>
          <w:rStyle w:val="Strong"/>
          <w:rFonts w:asciiTheme="majorHAnsi" w:hAnsiTheme="majorHAnsi"/>
        </w:rPr>
        <w:t>limit 10 offset 100</w:t>
      </w:r>
      <w:r w:rsidRPr="008A2AF8">
        <w:rPr>
          <w:rFonts w:asciiTheme="majorHAnsi" w:hAnsiTheme="majorHAnsi"/>
        </w:rPr>
        <w:t xml:space="preserve"> will return 10 results starting with the 101st.</w:t>
      </w:r>
    </w:p>
    <w:p w14:paraId="19B80B6A" w14:textId="77777777" w:rsidR="008A2AF8" w:rsidRPr="008A2AF8" w:rsidRDefault="008A2AF8" w:rsidP="008A2AF8">
      <w:pPr>
        <w:pStyle w:val="Heading3"/>
        <w:ind w:left="720"/>
      </w:pPr>
      <w:r w:rsidRPr="008A2AF8">
        <w:t>order by</w:t>
      </w:r>
      <w:r w:rsidR="00D825B7">
        <w:t xml:space="preserve"> &lt;columns&gt; [desc]</w:t>
      </w:r>
    </w:p>
    <w:p w14:paraId="449A9F2D"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The </w:t>
      </w:r>
      <w:r w:rsidRPr="008A2AF8">
        <w:rPr>
          <w:rStyle w:val="Strong"/>
          <w:rFonts w:asciiTheme="majorHAnsi" w:hAnsiTheme="majorHAnsi"/>
        </w:rPr>
        <w:t>order by</w:t>
      </w:r>
      <w:r w:rsidRPr="008A2AF8">
        <w:rPr>
          <w:rFonts w:asciiTheme="majorHAnsi" w:hAnsiTheme="majorHAnsi"/>
        </w:rPr>
        <w:t xml:space="preserve"> clause tells the database how to sort the results — usually according to one or more columns. So </w:t>
      </w:r>
      <w:r w:rsidRPr="008A2AF8">
        <w:rPr>
          <w:rStyle w:val="Strong"/>
          <w:rFonts w:asciiTheme="majorHAnsi" w:hAnsiTheme="majorHAnsi"/>
        </w:rPr>
        <w:t>order by species, name</w:t>
      </w:r>
      <w:r w:rsidRPr="008A2AF8">
        <w:rPr>
          <w:rFonts w:asciiTheme="majorHAnsi" w:hAnsiTheme="majorHAnsi"/>
        </w:rPr>
        <w:t xml:space="preserve"> says to sort results first by the species column, then by name within each species.</w:t>
      </w:r>
    </w:p>
    <w:p w14:paraId="7AD947A1"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Ordering happens before limit/offset, so you can use them together to extract pages of alphabetized results. (Think of the pages of a dictionary.)</w:t>
      </w:r>
    </w:p>
    <w:p w14:paraId="7C9DD3DC"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The optional </w:t>
      </w:r>
      <w:r w:rsidRPr="008A2AF8">
        <w:rPr>
          <w:rStyle w:val="Strong"/>
          <w:rFonts w:asciiTheme="majorHAnsi" w:hAnsiTheme="majorHAnsi"/>
        </w:rPr>
        <w:t>desc</w:t>
      </w:r>
      <w:r w:rsidRPr="008A2AF8">
        <w:rPr>
          <w:rFonts w:asciiTheme="majorHAnsi" w:hAnsiTheme="majorHAnsi"/>
        </w:rPr>
        <w:t xml:space="preserve"> modifier tells the database to order results in descending order — for instance from large numbers to small ones, or from Z to A.</w:t>
      </w:r>
    </w:p>
    <w:p w14:paraId="4DD5A02C" w14:textId="77777777" w:rsidR="008A2AF8" w:rsidRPr="008A2AF8" w:rsidRDefault="008A2AF8" w:rsidP="00D825B7">
      <w:pPr>
        <w:pStyle w:val="Heading3"/>
        <w:ind w:left="720"/>
      </w:pPr>
      <w:r w:rsidRPr="008A2AF8">
        <w:t>group by</w:t>
      </w:r>
      <w:r w:rsidR="00D825B7">
        <w:t xml:space="preserve"> &lt;columns&gt;</w:t>
      </w:r>
    </w:p>
    <w:p w14:paraId="176E9E90" w14:textId="77777777" w:rsidR="008A2AF8" w:rsidRDefault="008A2AF8" w:rsidP="002D3CFA">
      <w:pPr>
        <w:pStyle w:val="NormalWeb"/>
        <w:ind w:left="720"/>
        <w:rPr>
          <w:rFonts w:asciiTheme="majorHAnsi" w:hAnsiTheme="majorHAnsi"/>
        </w:rPr>
      </w:pPr>
      <w:r w:rsidRPr="008A2AF8">
        <w:rPr>
          <w:rFonts w:asciiTheme="majorHAnsi" w:hAnsiTheme="majorHAnsi"/>
        </w:rPr>
        <w:t xml:space="preserve">The </w:t>
      </w:r>
      <w:r w:rsidRPr="008A2AF8">
        <w:rPr>
          <w:rStyle w:val="Strong"/>
          <w:rFonts w:asciiTheme="majorHAnsi" w:hAnsiTheme="majorHAnsi"/>
        </w:rPr>
        <w:t>group by</w:t>
      </w:r>
      <w:r w:rsidRPr="008A2AF8">
        <w:rPr>
          <w:rFonts w:asciiTheme="majorHAnsi" w:hAnsiTheme="majorHAnsi"/>
        </w:rPr>
        <w:t xml:space="preserve"> clause is only</w:t>
      </w:r>
      <w:r w:rsidR="00D825B7">
        <w:rPr>
          <w:rFonts w:asciiTheme="majorHAnsi" w:hAnsiTheme="majorHAnsi"/>
        </w:rPr>
        <w:t xml:space="preserve"> </w:t>
      </w:r>
      <w:r w:rsidRPr="008A2AF8">
        <w:rPr>
          <w:rFonts w:asciiTheme="majorHAnsi" w:hAnsiTheme="majorHAnsi"/>
        </w:rPr>
        <w:t xml:space="preserve">used with aggregations, such as </w:t>
      </w:r>
      <w:r w:rsidRPr="008A2AF8">
        <w:rPr>
          <w:rStyle w:val="Strong"/>
          <w:rFonts w:asciiTheme="majorHAnsi" w:hAnsiTheme="majorHAnsi"/>
        </w:rPr>
        <w:t>max</w:t>
      </w:r>
      <w:r w:rsidRPr="008A2AF8">
        <w:rPr>
          <w:rFonts w:asciiTheme="majorHAnsi" w:hAnsiTheme="majorHAnsi"/>
        </w:rPr>
        <w:t xml:space="preserve"> or </w:t>
      </w:r>
      <w:r w:rsidRPr="008A2AF8">
        <w:rPr>
          <w:rStyle w:val="Strong"/>
          <w:rFonts w:asciiTheme="majorHAnsi" w:hAnsiTheme="majorHAnsi"/>
        </w:rPr>
        <w:t>sum</w:t>
      </w:r>
      <w:r w:rsidRPr="008A2AF8">
        <w:rPr>
          <w:rFonts w:asciiTheme="majorHAnsi" w:hAnsiTheme="majorHAnsi"/>
        </w:rPr>
        <w:t xml:space="preserve">. Without a </w:t>
      </w:r>
      <w:r w:rsidRPr="008A2AF8">
        <w:rPr>
          <w:rStyle w:val="Strong"/>
          <w:rFonts w:asciiTheme="majorHAnsi" w:hAnsiTheme="majorHAnsi"/>
        </w:rPr>
        <w:t>group by</w:t>
      </w:r>
      <w:r w:rsidRPr="008A2AF8">
        <w:rPr>
          <w:rFonts w:asciiTheme="majorHAnsi" w:hAnsiTheme="majorHAnsi"/>
        </w:rPr>
        <w:t xml:space="preserve"> clause, a select statement with an aggregation will aggregate over the whole selected table(s), returning only one row. With a </w:t>
      </w:r>
      <w:r w:rsidRPr="008A2AF8">
        <w:rPr>
          <w:rStyle w:val="Strong"/>
          <w:rFonts w:asciiTheme="majorHAnsi" w:hAnsiTheme="majorHAnsi"/>
        </w:rPr>
        <w:t>group by</w:t>
      </w:r>
      <w:r w:rsidRPr="008A2AF8">
        <w:rPr>
          <w:rFonts w:asciiTheme="majorHAnsi" w:hAnsiTheme="majorHAnsi"/>
        </w:rPr>
        <w:t xml:space="preserve"> clause, it will return one row for each distinct value of the column or expression in the </w:t>
      </w:r>
      <w:r w:rsidRPr="008A2AF8">
        <w:rPr>
          <w:rStyle w:val="Strong"/>
          <w:rFonts w:asciiTheme="majorHAnsi" w:hAnsiTheme="majorHAnsi"/>
        </w:rPr>
        <w:t>group by</w:t>
      </w:r>
      <w:r w:rsidRPr="008A2AF8">
        <w:rPr>
          <w:rFonts w:asciiTheme="majorHAnsi" w:hAnsiTheme="majorHAnsi"/>
        </w:rPr>
        <w:t xml:space="preserve"> clause.</w:t>
      </w:r>
    </w:p>
    <w:p w14:paraId="09C5C758" w14:textId="77777777" w:rsidR="002A0C46" w:rsidRPr="002A0C46" w:rsidRDefault="00994734" w:rsidP="002A0C46">
      <w:pPr>
        <w:pStyle w:val="HTMLPreformatted"/>
        <w:rPr>
          <w:lang w:val="en-AU" w:bidi="he-IL"/>
        </w:rPr>
      </w:pPr>
      <w:r>
        <w:rPr>
          <w:lang w:val="en-AU" w:bidi="he-IL"/>
        </w:rPr>
        <w:tab/>
      </w:r>
      <w:r w:rsidR="002A0C46" w:rsidRPr="002A0C46">
        <w:rPr>
          <w:lang w:val="en-AU" w:bidi="he-IL"/>
        </w:rPr>
        <w:t>SELECT column1, column2</w:t>
      </w:r>
      <w:r w:rsidR="002A0C46">
        <w:rPr>
          <w:lang w:val="en-AU" w:bidi="he-IL"/>
        </w:rPr>
        <w:t>, &lt;aggregate function</w:t>
      </w:r>
      <w:r w:rsidR="00773163">
        <w:rPr>
          <w:lang w:val="en-AU" w:bidi="he-IL"/>
        </w:rPr>
        <w:t xml:space="preserve"> on columns&gt;</w:t>
      </w:r>
    </w:p>
    <w:p w14:paraId="037D23F5" w14:textId="77777777" w:rsidR="002A0C46" w:rsidRPr="002A0C46" w:rsidRDefault="002A0C46" w:rsidP="002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Pr>
          <w:rFonts w:ascii="Courier New" w:hAnsi="Courier New" w:cs="Courier New"/>
          <w:sz w:val="20"/>
          <w:szCs w:val="20"/>
          <w:lang w:val="en-AU" w:eastAsia="en-AU" w:bidi="he-IL"/>
        </w:rPr>
        <w:tab/>
      </w:r>
      <w:r>
        <w:rPr>
          <w:rFonts w:ascii="Courier New" w:hAnsi="Courier New" w:cs="Courier New"/>
          <w:sz w:val="20"/>
          <w:szCs w:val="20"/>
          <w:lang w:val="en-AU" w:eastAsia="en-AU" w:bidi="he-IL"/>
        </w:rPr>
        <w:tab/>
      </w:r>
      <w:r w:rsidRPr="002A0C46">
        <w:rPr>
          <w:rFonts w:ascii="Courier New" w:hAnsi="Courier New" w:cs="Courier New"/>
          <w:sz w:val="20"/>
          <w:szCs w:val="20"/>
          <w:lang w:val="en-AU" w:eastAsia="en-AU" w:bidi="he-IL"/>
        </w:rPr>
        <w:t xml:space="preserve">FROM </w:t>
      </w:r>
      <w:proofErr w:type="spellStart"/>
      <w:r w:rsidRPr="002A0C46">
        <w:rPr>
          <w:rFonts w:ascii="Courier New" w:hAnsi="Courier New" w:cs="Courier New"/>
          <w:sz w:val="20"/>
          <w:szCs w:val="20"/>
          <w:lang w:val="en-AU" w:eastAsia="en-AU" w:bidi="he-IL"/>
        </w:rPr>
        <w:t>table_name</w:t>
      </w:r>
      <w:proofErr w:type="spellEnd"/>
    </w:p>
    <w:p w14:paraId="72D92F30" w14:textId="77777777" w:rsidR="002A0C46" w:rsidRPr="002A0C46" w:rsidRDefault="002A0C46" w:rsidP="002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Pr>
          <w:rFonts w:ascii="Courier New" w:hAnsi="Courier New" w:cs="Courier New"/>
          <w:sz w:val="20"/>
          <w:szCs w:val="20"/>
          <w:lang w:val="en-AU" w:eastAsia="en-AU" w:bidi="he-IL"/>
        </w:rPr>
        <w:tab/>
      </w:r>
      <w:r>
        <w:rPr>
          <w:rFonts w:ascii="Courier New" w:hAnsi="Courier New" w:cs="Courier New"/>
          <w:sz w:val="20"/>
          <w:szCs w:val="20"/>
          <w:lang w:val="en-AU" w:eastAsia="en-AU" w:bidi="he-IL"/>
        </w:rPr>
        <w:tab/>
      </w:r>
      <w:r w:rsidRPr="002A0C46">
        <w:rPr>
          <w:rFonts w:ascii="Courier New" w:hAnsi="Courier New" w:cs="Courier New"/>
          <w:sz w:val="20"/>
          <w:szCs w:val="20"/>
          <w:lang w:val="en-AU" w:eastAsia="en-AU" w:bidi="he-IL"/>
        </w:rPr>
        <w:t>WHERE [ conditions ]</w:t>
      </w:r>
    </w:p>
    <w:p w14:paraId="10F445B1" w14:textId="77777777" w:rsidR="002A0C46" w:rsidRPr="002A0C46" w:rsidRDefault="002A0C46" w:rsidP="002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Pr>
          <w:rFonts w:ascii="Courier New" w:hAnsi="Courier New" w:cs="Courier New"/>
          <w:sz w:val="20"/>
          <w:szCs w:val="20"/>
          <w:lang w:val="en-AU" w:eastAsia="en-AU" w:bidi="he-IL"/>
        </w:rPr>
        <w:tab/>
      </w:r>
      <w:r>
        <w:rPr>
          <w:rFonts w:ascii="Courier New" w:hAnsi="Courier New" w:cs="Courier New"/>
          <w:sz w:val="20"/>
          <w:szCs w:val="20"/>
          <w:lang w:val="en-AU" w:eastAsia="en-AU" w:bidi="he-IL"/>
        </w:rPr>
        <w:tab/>
      </w:r>
      <w:r w:rsidRPr="002A0C46">
        <w:rPr>
          <w:rFonts w:ascii="Courier New" w:hAnsi="Courier New" w:cs="Courier New"/>
          <w:sz w:val="20"/>
          <w:szCs w:val="20"/>
          <w:lang w:val="en-AU" w:eastAsia="en-AU" w:bidi="he-IL"/>
        </w:rPr>
        <w:t>GROUP BY column1, column2</w:t>
      </w:r>
    </w:p>
    <w:p w14:paraId="06225785" w14:textId="77777777" w:rsidR="002A0C46" w:rsidRPr="002A0C46" w:rsidRDefault="002A0C46" w:rsidP="002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Pr>
          <w:rFonts w:ascii="Courier New" w:hAnsi="Courier New" w:cs="Courier New"/>
          <w:sz w:val="20"/>
          <w:szCs w:val="20"/>
          <w:lang w:val="en-AU" w:eastAsia="en-AU" w:bidi="he-IL"/>
        </w:rPr>
        <w:tab/>
      </w:r>
      <w:r>
        <w:rPr>
          <w:rFonts w:ascii="Courier New" w:hAnsi="Courier New" w:cs="Courier New"/>
          <w:sz w:val="20"/>
          <w:szCs w:val="20"/>
          <w:lang w:val="en-AU" w:eastAsia="en-AU" w:bidi="he-IL"/>
        </w:rPr>
        <w:tab/>
      </w:r>
      <w:r w:rsidRPr="002A0C46">
        <w:rPr>
          <w:rFonts w:ascii="Courier New" w:hAnsi="Courier New" w:cs="Courier New"/>
          <w:sz w:val="20"/>
          <w:szCs w:val="20"/>
          <w:lang w:val="en-AU" w:eastAsia="en-AU" w:bidi="he-IL"/>
        </w:rPr>
        <w:t>ORDER BY column1, column2</w:t>
      </w:r>
    </w:p>
    <w:p w14:paraId="6E842FFA" w14:textId="77777777" w:rsidR="00994734" w:rsidRDefault="00994734" w:rsidP="002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p>
    <w:p w14:paraId="60317F88" w14:textId="77777777" w:rsidR="00994734" w:rsidRPr="00994734" w:rsidRDefault="00994734" w:rsidP="0099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p>
    <w:p w14:paraId="65F66C08" w14:textId="77777777" w:rsidR="00994734" w:rsidRDefault="00994734" w:rsidP="0099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Pr>
          <w:rFonts w:ascii="Courier New" w:hAnsi="Courier New" w:cs="Courier New"/>
          <w:sz w:val="20"/>
          <w:szCs w:val="20"/>
          <w:lang w:val="en-AU" w:eastAsia="en-AU" w:bidi="he-IL"/>
        </w:rPr>
        <w:tab/>
      </w:r>
      <w:r w:rsidRPr="00994734">
        <w:rPr>
          <w:rFonts w:ascii="Courier New" w:hAnsi="Courier New" w:cs="Courier New"/>
          <w:sz w:val="20"/>
          <w:szCs w:val="20"/>
          <w:lang w:val="en-AU" w:eastAsia="en-AU" w:bidi="he-IL"/>
        </w:rPr>
        <w:t xml:space="preserve">SELECT * FROM `movies` </w:t>
      </w:r>
    </w:p>
    <w:p w14:paraId="399B50C3" w14:textId="77777777" w:rsidR="00773163" w:rsidRDefault="00773163" w:rsidP="0099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Pr>
          <w:rFonts w:ascii="Courier New" w:hAnsi="Courier New" w:cs="Courier New"/>
          <w:sz w:val="20"/>
          <w:szCs w:val="20"/>
          <w:lang w:val="en-AU" w:eastAsia="en-AU" w:bidi="he-IL"/>
        </w:rPr>
        <w:tab/>
      </w:r>
      <w:r>
        <w:rPr>
          <w:rFonts w:ascii="Courier New" w:hAnsi="Courier New" w:cs="Courier New"/>
          <w:sz w:val="20"/>
          <w:szCs w:val="20"/>
          <w:lang w:val="en-AU" w:eastAsia="en-AU" w:bidi="he-IL"/>
        </w:rPr>
        <w:tab/>
        <w:t xml:space="preserve">WHERE </w:t>
      </w:r>
      <w:r w:rsidRPr="00994734">
        <w:rPr>
          <w:rFonts w:ascii="Courier New" w:hAnsi="Courier New" w:cs="Courier New"/>
          <w:sz w:val="20"/>
          <w:szCs w:val="20"/>
          <w:lang w:val="en-AU" w:eastAsia="en-AU" w:bidi="he-IL"/>
        </w:rPr>
        <w:t>`</w:t>
      </w:r>
      <w:proofErr w:type="spellStart"/>
      <w:r w:rsidRPr="00994734">
        <w:rPr>
          <w:rFonts w:ascii="Courier New" w:hAnsi="Courier New" w:cs="Courier New"/>
          <w:sz w:val="20"/>
          <w:szCs w:val="20"/>
          <w:lang w:val="en-AU" w:eastAsia="en-AU" w:bidi="he-IL"/>
        </w:rPr>
        <w:t>category_id</w:t>
      </w:r>
      <w:proofErr w:type="spellEnd"/>
      <w:r w:rsidRPr="00994734">
        <w:rPr>
          <w:rFonts w:ascii="Courier New" w:hAnsi="Courier New" w:cs="Courier New"/>
          <w:sz w:val="20"/>
          <w:szCs w:val="20"/>
          <w:lang w:val="en-AU" w:eastAsia="en-AU" w:bidi="he-IL"/>
        </w:rPr>
        <w:t>` = 8</w:t>
      </w:r>
    </w:p>
    <w:p w14:paraId="16762B39" w14:textId="77777777" w:rsidR="00994734" w:rsidRDefault="00994734" w:rsidP="0077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Pr>
          <w:rFonts w:ascii="Courier New" w:hAnsi="Courier New" w:cs="Courier New"/>
          <w:sz w:val="20"/>
          <w:szCs w:val="20"/>
          <w:lang w:val="en-AU" w:eastAsia="en-AU" w:bidi="he-IL"/>
        </w:rPr>
        <w:tab/>
      </w:r>
      <w:r>
        <w:rPr>
          <w:rFonts w:ascii="Courier New" w:hAnsi="Courier New" w:cs="Courier New"/>
          <w:sz w:val="20"/>
          <w:szCs w:val="20"/>
          <w:lang w:val="en-AU" w:eastAsia="en-AU" w:bidi="he-IL"/>
        </w:rPr>
        <w:tab/>
      </w:r>
      <w:r w:rsidRPr="00994734">
        <w:rPr>
          <w:rFonts w:ascii="Courier New" w:hAnsi="Courier New" w:cs="Courier New"/>
          <w:sz w:val="20"/>
          <w:szCs w:val="20"/>
          <w:lang w:val="en-AU" w:eastAsia="en-AU" w:bidi="he-IL"/>
        </w:rPr>
        <w:t>GROUP BY `category_id`,`</w:t>
      </w:r>
      <w:proofErr w:type="spellStart"/>
      <w:r w:rsidRPr="00994734">
        <w:rPr>
          <w:rFonts w:ascii="Courier New" w:hAnsi="Courier New" w:cs="Courier New"/>
          <w:sz w:val="20"/>
          <w:szCs w:val="20"/>
          <w:lang w:val="en-AU" w:eastAsia="en-AU" w:bidi="he-IL"/>
        </w:rPr>
        <w:t>year_released</w:t>
      </w:r>
      <w:proofErr w:type="spellEnd"/>
      <w:r w:rsidRPr="00994734">
        <w:rPr>
          <w:rFonts w:ascii="Courier New" w:hAnsi="Courier New" w:cs="Courier New"/>
          <w:sz w:val="20"/>
          <w:szCs w:val="20"/>
          <w:lang w:val="en-AU" w:eastAsia="en-AU" w:bidi="he-IL"/>
        </w:rPr>
        <w:t>`</w:t>
      </w:r>
      <w:r>
        <w:rPr>
          <w:rFonts w:ascii="Courier New" w:hAnsi="Courier New" w:cs="Courier New"/>
          <w:sz w:val="20"/>
          <w:szCs w:val="20"/>
          <w:lang w:val="en-AU" w:eastAsia="en-AU" w:bidi="he-IL"/>
        </w:rPr>
        <w:tab/>
      </w:r>
      <w:r w:rsidRPr="00994734">
        <w:rPr>
          <w:rFonts w:ascii="Courier New" w:hAnsi="Courier New" w:cs="Courier New"/>
          <w:sz w:val="20"/>
          <w:szCs w:val="20"/>
          <w:lang w:val="en-AU" w:eastAsia="en-AU" w:bidi="he-IL"/>
        </w:rPr>
        <w:t>;</w:t>
      </w:r>
    </w:p>
    <w:p w14:paraId="4E64F024" w14:textId="77777777" w:rsidR="00994734" w:rsidRPr="00994734" w:rsidRDefault="00994734" w:rsidP="0099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p>
    <w:tbl>
      <w:tblPr>
        <w:tblW w:w="0" w:type="auto"/>
        <w:tblCellSpacing w:w="15" w:type="dxa"/>
        <w:tblInd w:w="16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9"/>
        <w:gridCol w:w="1987"/>
        <w:gridCol w:w="1324"/>
        <w:gridCol w:w="1503"/>
        <w:gridCol w:w="1305"/>
      </w:tblGrid>
      <w:tr w:rsidR="00994734" w:rsidRPr="00994734" w14:paraId="484FB8EA" w14:textId="77777777" w:rsidTr="009947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D6508" w14:textId="77777777" w:rsidR="00994734" w:rsidRPr="00994734" w:rsidRDefault="00994734" w:rsidP="00994734">
            <w:pPr>
              <w:jc w:val="center"/>
              <w:rPr>
                <w:b/>
                <w:bCs/>
                <w:lang w:val="en-AU" w:eastAsia="en-AU" w:bidi="he-IL"/>
              </w:rPr>
            </w:pPr>
            <w:proofErr w:type="spellStart"/>
            <w:r w:rsidRPr="00994734">
              <w:rPr>
                <w:b/>
                <w:bCs/>
                <w:lang w:val="en-AU" w:eastAsia="en-AU" w:bidi="he-IL"/>
              </w:rPr>
              <w:t>movie_id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F9901D" w14:textId="77777777" w:rsidR="00994734" w:rsidRPr="00994734" w:rsidRDefault="00994734" w:rsidP="00994734">
            <w:pPr>
              <w:jc w:val="center"/>
              <w:rPr>
                <w:b/>
                <w:bCs/>
                <w:lang w:val="en-AU" w:eastAsia="en-AU" w:bidi="he-IL"/>
              </w:rPr>
            </w:pPr>
            <w:r w:rsidRPr="00994734">
              <w:rPr>
                <w:b/>
                <w:bCs/>
                <w:lang w:val="en-AU" w:eastAsia="en-AU" w:bidi="he-IL"/>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A88D1" w14:textId="77777777" w:rsidR="00994734" w:rsidRPr="00994734" w:rsidRDefault="00994734" w:rsidP="00994734">
            <w:pPr>
              <w:jc w:val="center"/>
              <w:rPr>
                <w:b/>
                <w:bCs/>
                <w:lang w:val="en-AU" w:eastAsia="en-AU" w:bidi="he-IL"/>
              </w:rPr>
            </w:pPr>
            <w:r w:rsidRPr="00994734">
              <w:rPr>
                <w:b/>
                <w:bCs/>
                <w:lang w:val="en-AU" w:eastAsia="en-AU" w:bidi="he-IL"/>
              </w:rPr>
              <w:t>director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FA36C" w14:textId="77777777" w:rsidR="00994734" w:rsidRPr="00994734" w:rsidRDefault="00994734" w:rsidP="00994734">
            <w:pPr>
              <w:jc w:val="center"/>
              <w:rPr>
                <w:b/>
                <w:bCs/>
                <w:lang w:val="en-AU" w:eastAsia="en-AU" w:bidi="he-IL"/>
              </w:rPr>
            </w:pPr>
            <w:proofErr w:type="spellStart"/>
            <w:r w:rsidRPr="00994734">
              <w:rPr>
                <w:b/>
                <w:bCs/>
                <w:lang w:val="en-AU" w:eastAsia="en-AU" w:bidi="he-IL"/>
              </w:rPr>
              <w:t>year_released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2D5CD8" w14:textId="77777777" w:rsidR="00994734" w:rsidRPr="00994734" w:rsidRDefault="00994734" w:rsidP="00994734">
            <w:pPr>
              <w:jc w:val="center"/>
              <w:rPr>
                <w:b/>
                <w:bCs/>
                <w:lang w:val="en-AU" w:eastAsia="en-AU" w:bidi="he-IL"/>
              </w:rPr>
            </w:pPr>
            <w:proofErr w:type="spellStart"/>
            <w:r w:rsidRPr="00994734">
              <w:rPr>
                <w:b/>
                <w:bCs/>
                <w:lang w:val="en-AU" w:eastAsia="en-AU" w:bidi="he-IL"/>
              </w:rPr>
              <w:t>category_id</w:t>
            </w:r>
            <w:proofErr w:type="spellEnd"/>
          </w:p>
        </w:tc>
      </w:tr>
      <w:tr w:rsidR="00994734" w:rsidRPr="00994734" w14:paraId="7B9795AD" w14:textId="77777777" w:rsidTr="009947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75B8CF" w14:textId="77777777" w:rsidR="00994734" w:rsidRPr="00994734" w:rsidRDefault="00994734" w:rsidP="00994734">
            <w:pPr>
              <w:rPr>
                <w:lang w:val="en-AU" w:eastAsia="en-AU" w:bidi="he-IL"/>
              </w:rPr>
            </w:pPr>
            <w:r w:rsidRPr="00994734">
              <w:rPr>
                <w:lang w:val="en-AU" w:eastAsia="en-AU" w:bidi="he-IL"/>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FA1D6" w14:textId="77777777" w:rsidR="00994734" w:rsidRPr="00994734" w:rsidRDefault="00994734" w:rsidP="00994734">
            <w:pPr>
              <w:rPr>
                <w:lang w:val="en-AU" w:eastAsia="en-AU" w:bidi="he-IL"/>
              </w:rPr>
            </w:pPr>
            <w:r w:rsidRPr="00994734">
              <w:rPr>
                <w:lang w:val="en-AU" w:eastAsia="en-AU" w:bidi="he-IL"/>
              </w:rPr>
              <w:t xml:space="preserve">Honey </w:t>
            </w:r>
            <w:proofErr w:type="spellStart"/>
            <w:r w:rsidRPr="00994734">
              <w:rPr>
                <w:lang w:val="en-AU" w:eastAsia="en-AU" w:bidi="he-IL"/>
              </w:rPr>
              <w:t>mooners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3050E8" w14:textId="77777777" w:rsidR="00994734" w:rsidRPr="00994734" w:rsidRDefault="00994734" w:rsidP="00994734">
            <w:pPr>
              <w:rPr>
                <w:lang w:val="en-AU" w:eastAsia="en-AU" w:bidi="he-IL"/>
              </w:rPr>
            </w:pPr>
            <w:r w:rsidRPr="00994734">
              <w:rPr>
                <w:lang w:val="en-AU" w:eastAsia="en-AU" w:bidi="he-IL"/>
              </w:rPr>
              <w:t>John Schultz</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C96AB" w14:textId="77777777" w:rsidR="00994734" w:rsidRPr="00994734" w:rsidRDefault="00994734" w:rsidP="00994734">
            <w:pPr>
              <w:rPr>
                <w:lang w:val="en-AU" w:eastAsia="en-AU" w:bidi="he-IL"/>
              </w:rPr>
            </w:pPr>
            <w:r w:rsidRPr="00994734">
              <w:rPr>
                <w:lang w:val="en-AU" w:eastAsia="en-AU" w:bidi="he-IL"/>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D03CC" w14:textId="77777777" w:rsidR="00994734" w:rsidRPr="00994734" w:rsidRDefault="00994734" w:rsidP="00994734">
            <w:pPr>
              <w:rPr>
                <w:lang w:val="en-AU" w:eastAsia="en-AU" w:bidi="he-IL"/>
              </w:rPr>
            </w:pPr>
            <w:r w:rsidRPr="00994734">
              <w:rPr>
                <w:lang w:val="en-AU" w:eastAsia="en-AU" w:bidi="he-IL"/>
              </w:rPr>
              <w:t>8</w:t>
            </w:r>
          </w:p>
        </w:tc>
      </w:tr>
      <w:tr w:rsidR="00994734" w:rsidRPr="00994734" w14:paraId="1E9C31DD" w14:textId="77777777" w:rsidTr="0099473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56159F" w14:textId="77777777" w:rsidR="00994734" w:rsidRPr="00994734" w:rsidRDefault="00994734" w:rsidP="00994734">
            <w:pPr>
              <w:rPr>
                <w:lang w:val="en-AU" w:eastAsia="en-AU" w:bidi="he-IL"/>
              </w:rPr>
            </w:pPr>
            <w:r w:rsidRPr="00994734">
              <w:rPr>
                <w:lang w:val="en-AU" w:eastAsia="en-AU" w:bidi="he-IL"/>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82D55" w14:textId="77777777" w:rsidR="00994734" w:rsidRPr="00994734" w:rsidRDefault="00994734" w:rsidP="00994734">
            <w:pPr>
              <w:rPr>
                <w:lang w:val="en-AU" w:eastAsia="en-AU" w:bidi="he-IL"/>
              </w:rPr>
            </w:pPr>
            <w:r w:rsidRPr="00994734">
              <w:rPr>
                <w:lang w:val="en-AU" w:eastAsia="en-AU" w:bidi="he-IL"/>
              </w:rPr>
              <w:t>Daddy's Little Girls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FF50A" w14:textId="77777777" w:rsidR="00994734" w:rsidRPr="00994734" w:rsidRDefault="00994734" w:rsidP="00994734">
            <w:pPr>
              <w:rPr>
                <w:lang w:val="en-AU" w:eastAsia="en-AU" w:bidi="he-IL"/>
              </w:rPr>
            </w:pPr>
            <w:r w:rsidRPr="00994734">
              <w:rPr>
                <w:lang w:val="en-AU" w:eastAsia="en-AU" w:bidi="he-IL"/>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859CD" w14:textId="77777777" w:rsidR="00994734" w:rsidRPr="00994734" w:rsidRDefault="00994734" w:rsidP="00994734">
            <w:pPr>
              <w:rPr>
                <w:lang w:val="en-AU" w:eastAsia="en-AU" w:bidi="he-IL"/>
              </w:rPr>
            </w:pPr>
            <w:r w:rsidRPr="00994734">
              <w:rPr>
                <w:lang w:val="en-AU" w:eastAsia="en-AU" w:bidi="he-IL"/>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9C6CA" w14:textId="77777777" w:rsidR="00994734" w:rsidRPr="00994734" w:rsidRDefault="00994734" w:rsidP="00994734">
            <w:pPr>
              <w:rPr>
                <w:lang w:val="en-AU" w:eastAsia="en-AU" w:bidi="he-IL"/>
              </w:rPr>
            </w:pPr>
            <w:r w:rsidRPr="00994734">
              <w:rPr>
                <w:lang w:val="en-AU" w:eastAsia="en-AU" w:bidi="he-IL"/>
              </w:rPr>
              <w:t>8</w:t>
            </w:r>
          </w:p>
        </w:tc>
      </w:tr>
    </w:tbl>
    <w:p w14:paraId="6931B623" w14:textId="77777777" w:rsidR="000551B2" w:rsidRPr="000551B2" w:rsidRDefault="000551B2" w:rsidP="002D3CFA">
      <w:pPr>
        <w:pStyle w:val="NormalWeb"/>
        <w:ind w:left="720"/>
        <w:rPr>
          <w:rFonts w:asciiTheme="majorHAnsi" w:hAnsiTheme="majorHAnsi"/>
          <w:lang w:val="en-AU"/>
        </w:rPr>
      </w:pPr>
    </w:p>
    <w:p w14:paraId="3325482A" w14:textId="77777777" w:rsidR="008A2AF8" w:rsidRPr="008A2AF8" w:rsidRDefault="008A2AF8" w:rsidP="008A2AF8">
      <w:pPr>
        <w:pStyle w:val="Heading3"/>
        <w:ind w:left="720"/>
      </w:pPr>
      <w:r w:rsidRPr="008A2AF8">
        <w:t>having</w:t>
      </w:r>
    </w:p>
    <w:p w14:paraId="384E38DE"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The </w:t>
      </w:r>
      <w:r w:rsidRPr="008A2AF8">
        <w:rPr>
          <w:rStyle w:val="Strong"/>
          <w:rFonts w:asciiTheme="majorHAnsi" w:hAnsiTheme="majorHAnsi"/>
        </w:rPr>
        <w:t>having</w:t>
      </w:r>
      <w:r w:rsidRPr="008A2AF8">
        <w:rPr>
          <w:rFonts w:asciiTheme="majorHAnsi" w:hAnsiTheme="majorHAnsi"/>
        </w:rPr>
        <w:t xml:space="preserve"> clause works like the </w:t>
      </w:r>
      <w:r w:rsidRPr="008A2AF8">
        <w:rPr>
          <w:rStyle w:val="Strong"/>
          <w:rFonts w:asciiTheme="majorHAnsi" w:hAnsiTheme="majorHAnsi"/>
        </w:rPr>
        <w:t>where</w:t>
      </w:r>
      <w:r w:rsidRPr="008A2AF8">
        <w:rPr>
          <w:rFonts w:asciiTheme="majorHAnsi" w:hAnsiTheme="majorHAnsi"/>
        </w:rPr>
        <w:t xml:space="preserve"> clause, but it applies after </w:t>
      </w:r>
      <w:r w:rsidRPr="008A2AF8">
        <w:rPr>
          <w:rStyle w:val="Strong"/>
          <w:rFonts w:asciiTheme="majorHAnsi" w:hAnsiTheme="majorHAnsi"/>
        </w:rPr>
        <w:t>group by</w:t>
      </w:r>
      <w:r w:rsidRPr="008A2AF8">
        <w:rPr>
          <w:rFonts w:asciiTheme="majorHAnsi" w:hAnsiTheme="majorHAnsi"/>
        </w:rPr>
        <w:t xml:space="preserve"> aggregations take place. The syntax is like this:</w:t>
      </w:r>
    </w:p>
    <w:p w14:paraId="2BE86CAC" w14:textId="77777777" w:rsidR="008A2AF8" w:rsidRPr="008A2AF8" w:rsidRDefault="008A2AF8" w:rsidP="008A2AF8">
      <w:pPr>
        <w:pStyle w:val="NormalWeb"/>
        <w:ind w:left="720"/>
        <w:rPr>
          <w:rFonts w:asciiTheme="majorHAnsi" w:hAnsiTheme="majorHAnsi"/>
        </w:rPr>
      </w:pPr>
      <w:r w:rsidRPr="008A2AF8">
        <w:rPr>
          <w:rStyle w:val="Strong"/>
          <w:rFonts w:asciiTheme="majorHAnsi" w:hAnsiTheme="majorHAnsi"/>
        </w:rPr>
        <w:t>select</w:t>
      </w:r>
      <w:r w:rsidRPr="008A2AF8">
        <w:rPr>
          <w:rFonts w:asciiTheme="majorHAnsi" w:hAnsiTheme="majorHAnsi"/>
        </w:rPr>
        <w:t xml:space="preserve"> </w:t>
      </w:r>
      <w:r w:rsidRPr="008A2AF8">
        <w:rPr>
          <w:rStyle w:val="Emphasis"/>
          <w:rFonts w:asciiTheme="majorHAnsi" w:eastAsiaTheme="majorEastAsia" w:hAnsiTheme="majorHAnsi"/>
        </w:rPr>
        <w:t>columns</w:t>
      </w:r>
      <w:r w:rsidRPr="008A2AF8">
        <w:rPr>
          <w:rFonts w:asciiTheme="majorHAnsi" w:hAnsiTheme="majorHAnsi"/>
        </w:rPr>
        <w:t xml:space="preserve"> </w:t>
      </w:r>
      <w:r w:rsidRPr="008A2AF8">
        <w:rPr>
          <w:rStyle w:val="Strong"/>
          <w:rFonts w:asciiTheme="majorHAnsi" w:hAnsiTheme="majorHAnsi"/>
        </w:rPr>
        <w:t>from</w:t>
      </w:r>
      <w:r w:rsidRPr="008A2AF8">
        <w:rPr>
          <w:rFonts w:asciiTheme="majorHAnsi" w:hAnsiTheme="majorHAnsi"/>
        </w:rPr>
        <w:t xml:space="preserve"> </w:t>
      </w:r>
      <w:r w:rsidRPr="008A2AF8">
        <w:rPr>
          <w:rStyle w:val="Emphasis"/>
          <w:rFonts w:asciiTheme="majorHAnsi" w:eastAsiaTheme="majorEastAsia" w:hAnsiTheme="majorHAnsi"/>
        </w:rPr>
        <w:t>tables</w:t>
      </w:r>
      <w:r w:rsidRPr="008A2AF8">
        <w:rPr>
          <w:rFonts w:asciiTheme="majorHAnsi" w:hAnsiTheme="majorHAnsi"/>
        </w:rPr>
        <w:t xml:space="preserve"> </w:t>
      </w:r>
      <w:r w:rsidRPr="008A2AF8">
        <w:rPr>
          <w:rStyle w:val="Strong"/>
          <w:rFonts w:asciiTheme="majorHAnsi" w:hAnsiTheme="majorHAnsi"/>
        </w:rPr>
        <w:t>group by</w:t>
      </w:r>
      <w:r w:rsidRPr="008A2AF8">
        <w:rPr>
          <w:rFonts w:asciiTheme="majorHAnsi" w:hAnsiTheme="majorHAnsi"/>
        </w:rPr>
        <w:t xml:space="preserve"> </w:t>
      </w:r>
      <w:r w:rsidRPr="008A2AF8">
        <w:rPr>
          <w:rStyle w:val="Emphasis"/>
          <w:rFonts w:asciiTheme="majorHAnsi" w:eastAsiaTheme="majorEastAsia" w:hAnsiTheme="majorHAnsi"/>
        </w:rPr>
        <w:t>column</w:t>
      </w:r>
      <w:r w:rsidRPr="008A2AF8">
        <w:rPr>
          <w:rFonts w:asciiTheme="majorHAnsi" w:hAnsiTheme="majorHAnsi"/>
        </w:rPr>
        <w:t xml:space="preserve"> </w:t>
      </w:r>
      <w:r w:rsidRPr="008A2AF8">
        <w:rPr>
          <w:rStyle w:val="Strong"/>
          <w:rFonts w:asciiTheme="majorHAnsi" w:hAnsiTheme="majorHAnsi"/>
        </w:rPr>
        <w:t>having</w:t>
      </w:r>
      <w:r w:rsidRPr="008A2AF8">
        <w:rPr>
          <w:rFonts w:asciiTheme="majorHAnsi" w:hAnsiTheme="majorHAnsi"/>
        </w:rPr>
        <w:t xml:space="preserve"> </w:t>
      </w:r>
      <w:r w:rsidRPr="008A2AF8">
        <w:rPr>
          <w:rStyle w:val="Emphasis"/>
          <w:rFonts w:asciiTheme="majorHAnsi" w:eastAsiaTheme="majorEastAsia" w:hAnsiTheme="majorHAnsi"/>
        </w:rPr>
        <w:t>condition</w:t>
      </w:r>
      <w:r w:rsidRPr="008A2AF8">
        <w:rPr>
          <w:rFonts w:asciiTheme="majorHAnsi" w:hAnsiTheme="majorHAnsi"/>
        </w:rPr>
        <w:t xml:space="preserve"> </w:t>
      </w:r>
      <w:r w:rsidRPr="008A2AF8">
        <w:rPr>
          <w:rStyle w:val="Strong"/>
          <w:rFonts w:asciiTheme="majorHAnsi" w:hAnsiTheme="majorHAnsi"/>
        </w:rPr>
        <w:t>;</w:t>
      </w:r>
    </w:p>
    <w:p w14:paraId="0E9DDC07"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Usually, at least one of the </w:t>
      </w:r>
      <w:r w:rsidRPr="008A2AF8">
        <w:rPr>
          <w:rStyle w:val="Emphasis"/>
          <w:rFonts w:asciiTheme="majorHAnsi" w:eastAsiaTheme="majorEastAsia" w:hAnsiTheme="majorHAnsi"/>
        </w:rPr>
        <w:t>columns</w:t>
      </w:r>
      <w:r w:rsidRPr="008A2AF8">
        <w:rPr>
          <w:rFonts w:asciiTheme="majorHAnsi" w:hAnsiTheme="majorHAnsi"/>
        </w:rPr>
        <w:t xml:space="preserve"> will be an aggregate function such as </w:t>
      </w:r>
      <w:r w:rsidRPr="008A2AF8">
        <w:rPr>
          <w:rStyle w:val="Strong"/>
          <w:rFonts w:asciiTheme="majorHAnsi" w:hAnsiTheme="majorHAnsi"/>
        </w:rPr>
        <w:t>count</w:t>
      </w:r>
      <w:r w:rsidRPr="008A2AF8">
        <w:rPr>
          <w:rFonts w:asciiTheme="majorHAnsi" w:hAnsiTheme="majorHAnsi"/>
        </w:rPr>
        <w:t xml:space="preserve">, </w:t>
      </w:r>
      <w:r w:rsidRPr="008A2AF8">
        <w:rPr>
          <w:rStyle w:val="Strong"/>
          <w:rFonts w:asciiTheme="majorHAnsi" w:hAnsiTheme="majorHAnsi"/>
        </w:rPr>
        <w:t>max</w:t>
      </w:r>
      <w:r w:rsidRPr="008A2AF8">
        <w:rPr>
          <w:rFonts w:asciiTheme="majorHAnsi" w:hAnsiTheme="majorHAnsi"/>
        </w:rPr>
        <w:t xml:space="preserve">, or </w:t>
      </w:r>
      <w:r w:rsidRPr="008A2AF8">
        <w:rPr>
          <w:rStyle w:val="Strong"/>
          <w:rFonts w:asciiTheme="majorHAnsi" w:hAnsiTheme="majorHAnsi"/>
        </w:rPr>
        <w:t>sum</w:t>
      </w:r>
      <w:r w:rsidRPr="008A2AF8">
        <w:rPr>
          <w:rFonts w:asciiTheme="majorHAnsi" w:hAnsiTheme="majorHAnsi"/>
        </w:rPr>
        <w:t xml:space="preserve"> on one of the tables' columns. In order to apply </w:t>
      </w:r>
      <w:r w:rsidRPr="008A2AF8">
        <w:rPr>
          <w:rStyle w:val="Strong"/>
          <w:rFonts w:asciiTheme="majorHAnsi" w:hAnsiTheme="majorHAnsi"/>
        </w:rPr>
        <w:t>having</w:t>
      </w:r>
      <w:r w:rsidRPr="008A2AF8">
        <w:rPr>
          <w:rFonts w:asciiTheme="majorHAnsi" w:hAnsiTheme="majorHAnsi"/>
        </w:rPr>
        <w:t xml:space="preserve"> to an aggregated column, you'll want to give it a name using </w:t>
      </w:r>
      <w:r w:rsidRPr="008A2AF8">
        <w:rPr>
          <w:rStyle w:val="Strong"/>
          <w:rFonts w:asciiTheme="majorHAnsi" w:hAnsiTheme="majorHAnsi"/>
        </w:rPr>
        <w:t>as</w:t>
      </w:r>
      <w:r w:rsidRPr="008A2AF8">
        <w:rPr>
          <w:rFonts w:asciiTheme="majorHAnsi" w:hAnsiTheme="majorHAnsi"/>
        </w:rPr>
        <w:t>. For instance, if you had a table of items sold in a store, and you wanted to find all the items that have sold more than five units, you could use:</w:t>
      </w:r>
    </w:p>
    <w:p w14:paraId="590EAE57" w14:textId="77777777" w:rsidR="008A2AF8" w:rsidRPr="008A2AF8" w:rsidRDefault="008A2AF8" w:rsidP="008A2AF8">
      <w:pPr>
        <w:pStyle w:val="NormalWeb"/>
        <w:ind w:left="720"/>
        <w:rPr>
          <w:rFonts w:asciiTheme="majorHAnsi" w:hAnsiTheme="majorHAnsi"/>
        </w:rPr>
      </w:pPr>
      <w:r w:rsidRPr="008A2AF8">
        <w:rPr>
          <w:rStyle w:val="Strong"/>
          <w:rFonts w:asciiTheme="majorHAnsi" w:hAnsiTheme="majorHAnsi"/>
        </w:rPr>
        <w:t xml:space="preserve">select name, </w:t>
      </w:r>
      <w:r w:rsidRPr="008A2AF8">
        <w:rPr>
          <w:rStyle w:val="Emphasis"/>
          <w:rFonts w:asciiTheme="majorHAnsi" w:eastAsiaTheme="majorEastAsia" w:hAnsiTheme="majorHAnsi"/>
          <w:b/>
          <w:bCs/>
        </w:rPr>
        <w:t>count(*) as num</w:t>
      </w:r>
      <w:r w:rsidRPr="008A2AF8">
        <w:rPr>
          <w:rStyle w:val="Strong"/>
          <w:rFonts w:asciiTheme="majorHAnsi" w:hAnsiTheme="majorHAnsi"/>
        </w:rPr>
        <w:t xml:space="preserve"> from sales having num &gt; 5;</w:t>
      </w:r>
    </w:p>
    <w:p w14:paraId="2343297B"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You can have a </w:t>
      </w:r>
      <w:r w:rsidRPr="008A2AF8">
        <w:rPr>
          <w:rStyle w:val="Strong"/>
          <w:rFonts w:asciiTheme="majorHAnsi" w:hAnsiTheme="majorHAnsi"/>
        </w:rPr>
        <w:t>select</w:t>
      </w:r>
      <w:r w:rsidRPr="008A2AF8">
        <w:rPr>
          <w:rFonts w:asciiTheme="majorHAnsi" w:hAnsiTheme="majorHAnsi"/>
        </w:rPr>
        <w:t xml:space="preserve"> statement that uses only </w:t>
      </w:r>
      <w:r w:rsidRPr="008A2AF8">
        <w:rPr>
          <w:rStyle w:val="Strong"/>
          <w:rFonts w:asciiTheme="majorHAnsi" w:hAnsiTheme="majorHAnsi"/>
        </w:rPr>
        <w:t>where</w:t>
      </w:r>
      <w:r w:rsidRPr="008A2AF8">
        <w:rPr>
          <w:rFonts w:asciiTheme="majorHAnsi" w:hAnsiTheme="majorHAnsi"/>
        </w:rPr>
        <w:t xml:space="preserve">, or only </w:t>
      </w:r>
      <w:r w:rsidRPr="008A2AF8">
        <w:rPr>
          <w:rStyle w:val="Strong"/>
          <w:rFonts w:asciiTheme="majorHAnsi" w:hAnsiTheme="majorHAnsi"/>
        </w:rPr>
        <w:t>group by</w:t>
      </w:r>
      <w:r w:rsidRPr="008A2AF8">
        <w:rPr>
          <w:rFonts w:asciiTheme="majorHAnsi" w:hAnsiTheme="majorHAnsi"/>
        </w:rPr>
        <w:t xml:space="preserve">, or </w:t>
      </w:r>
      <w:r w:rsidRPr="008A2AF8">
        <w:rPr>
          <w:rStyle w:val="Strong"/>
          <w:rFonts w:asciiTheme="majorHAnsi" w:hAnsiTheme="majorHAnsi"/>
        </w:rPr>
        <w:t>group by</w:t>
      </w:r>
      <w:r w:rsidRPr="008A2AF8">
        <w:rPr>
          <w:rFonts w:asciiTheme="majorHAnsi" w:hAnsiTheme="majorHAnsi"/>
        </w:rPr>
        <w:t xml:space="preserve"> and </w:t>
      </w:r>
      <w:r w:rsidRPr="008A2AF8">
        <w:rPr>
          <w:rStyle w:val="Strong"/>
          <w:rFonts w:asciiTheme="majorHAnsi" w:hAnsiTheme="majorHAnsi"/>
        </w:rPr>
        <w:t>having</w:t>
      </w:r>
      <w:r w:rsidRPr="008A2AF8">
        <w:rPr>
          <w:rFonts w:asciiTheme="majorHAnsi" w:hAnsiTheme="majorHAnsi"/>
        </w:rPr>
        <w:t xml:space="preserve">, or </w:t>
      </w:r>
      <w:r w:rsidRPr="008A2AF8">
        <w:rPr>
          <w:rStyle w:val="Strong"/>
          <w:rFonts w:asciiTheme="majorHAnsi" w:hAnsiTheme="majorHAnsi"/>
        </w:rPr>
        <w:t>where</w:t>
      </w:r>
      <w:r w:rsidRPr="008A2AF8">
        <w:rPr>
          <w:rFonts w:asciiTheme="majorHAnsi" w:hAnsiTheme="majorHAnsi"/>
        </w:rPr>
        <w:t xml:space="preserve"> and </w:t>
      </w:r>
      <w:r w:rsidRPr="008A2AF8">
        <w:rPr>
          <w:rStyle w:val="Strong"/>
          <w:rFonts w:asciiTheme="majorHAnsi" w:hAnsiTheme="majorHAnsi"/>
        </w:rPr>
        <w:t>group by</w:t>
      </w:r>
      <w:r w:rsidRPr="008A2AF8">
        <w:rPr>
          <w:rFonts w:asciiTheme="majorHAnsi" w:hAnsiTheme="majorHAnsi"/>
        </w:rPr>
        <w:t>, or all three of them!</w:t>
      </w:r>
    </w:p>
    <w:p w14:paraId="629B2069"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But it doesn't usually make sense to use </w:t>
      </w:r>
      <w:r w:rsidRPr="008A2AF8">
        <w:rPr>
          <w:rStyle w:val="Strong"/>
          <w:rFonts w:asciiTheme="majorHAnsi" w:hAnsiTheme="majorHAnsi"/>
        </w:rPr>
        <w:t>having</w:t>
      </w:r>
      <w:r w:rsidRPr="008A2AF8">
        <w:rPr>
          <w:rFonts w:asciiTheme="majorHAnsi" w:hAnsiTheme="majorHAnsi"/>
        </w:rPr>
        <w:t xml:space="preserve"> without </w:t>
      </w:r>
      <w:r w:rsidRPr="008A2AF8">
        <w:rPr>
          <w:rStyle w:val="Strong"/>
          <w:rFonts w:asciiTheme="majorHAnsi" w:hAnsiTheme="majorHAnsi"/>
        </w:rPr>
        <w:t>group by</w:t>
      </w:r>
      <w:r w:rsidRPr="008A2AF8">
        <w:rPr>
          <w:rFonts w:asciiTheme="majorHAnsi" w:hAnsiTheme="majorHAnsi"/>
        </w:rPr>
        <w:t>.</w:t>
      </w:r>
    </w:p>
    <w:p w14:paraId="743735FB"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If you use both </w:t>
      </w:r>
      <w:r w:rsidRPr="008A2AF8">
        <w:rPr>
          <w:rStyle w:val="Strong"/>
          <w:rFonts w:asciiTheme="majorHAnsi" w:hAnsiTheme="majorHAnsi"/>
        </w:rPr>
        <w:t>where</w:t>
      </w:r>
      <w:r w:rsidRPr="008A2AF8">
        <w:rPr>
          <w:rFonts w:asciiTheme="majorHAnsi" w:hAnsiTheme="majorHAnsi"/>
        </w:rPr>
        <w:t xml:space="preserve"> and </w:t>
      </w:r>
      <w:r w:rsidRPr="008A2AF8">
        <w:rPr>
          <w:rStyle w:val="Strong"/>
          <w:rFonts w:asciiTheme="majorHAnsi" w:hAnsiTheme="majorHAnsi"/>
        </w:rPr>
        <w:t>having</w:t>
      </w:r>
      <w:r w:rsidRPr="008A2AF8">
        <w:rPr>
          <w:rFonts w:asciiTheme="majorHAnsi" w:hAnsiTheme="majorHAnsi"/>
        </w:rPr>
        <w:t xml:space="preserve">, the </w:t>
      </w:r>
      <w:r w:rsidRPr="008A2AF8">
        <w:rPr>
          <w:rStyle w:val="Strong"/>
          <w:rFonts w:asciiTheme="majorHAnsi" w:hAnsiTheme="majorHAnsi"/>
        </w:rPr>
        <w:t>where</w:t>
      </w:r>
      <w:r w:rsidRPr="008A2AF8">
        <w:rPr>
          <w:rFonts w:asciiTheme="majorHAnsi" w:hAnsiTheme="majorHAnsi"/>
        </w:rPr>
        <w:t xml:space="preserve"> condition will filter the rows that are going into the aggregation, and the </w:t>
      </w:r>
      <w:r w:rsidRPr="008A2AF8">
        <w:rPr>
          <w:rStyle w:val="Strong"/>
          <w:rFonts w:asciiTheme="majorHAnsi" w:hAnsiTheme="majorHAnsi"/>
        </w:rPr>
        <w:t>having</w:t>
      </w:r>
      <w:r w:rsidRPr="008A2AF8">
        <w:rPr>
          <w:rFonts w:asciiTheme="majorHAnsi" w:hAnsiTheme="majorHAnsi"/>
        </w:rPr>
        <w:t xml:space="preserve"> condition will filter the rows that come out of it.</w:t>
      </w:r>
    </w:p>
    <w:p w14:paraId="051ED639" w14:textId="77777777" w:rsidR="008A2AF8" w:rsidRPr="008A2AF8" w:rsidRDefault="008A2AF8" w:rsidP="008A2AF8">
      <w:pPr>
        <w:pStyle w:val="NormalWeb"/>
        <w:ind w:left="720"/>
        <w:rPr>
          <w:rFonts w:asciiTheme="majorHAnsi" w:hAnsiTheme="majorHAnsi"/>
        </w:rPr>
      </w:pPr>
      <w:r w:rsidRPr="008A2AF8">
        <w:rPr>
          <w:rFonts w:asciiTheme="majorHAnsi" w:hAnsiTheme="majorHAnsi"/>
        </w:rPr>
        <w:t xml:space="preserve">You can read more about </w:t>
      </w:r>
      <w:r w:rsidRPr="008A2AF8">
        <w:rPr>
          <w:rStyle w:val="Strong"/>
          <w:rFonts w:asciiTheme="majorHAnsi" w:hAnsiTheme="majorHAnsi"/>
        </w:rPr>
        <w:t>having</w:t>
      </w:r>
      <w:r w:rsidRPr="008A2AF8">
        <w:rPr>
          <w:rFonts w:asciiTheme="majorHAnsi" w:hAnsiTheme="majorHAnsi"/>
        </w:rPr>
        <w:t xml:space="preserve"> here:</w:t>
      </w:r>
    </w:p>
    <w:p w14:paraId="0B0CFBE3" w14:textId="77777777" w:rsidR="008A2AF8" w:rsidRDefault="008A2AF8" w:rsidP="008A2AF8">
      <w:pPr>
        <w:pStyle w:val="NormalWeb"/>
        <w:ind w:left="720"/>
      </w:pPr>
      <w:r w:rsidRPr="008A2AF8">
        <w:rPr>
          <w:rFonts w:asciiTheme="majorHAnsi" w:hAnsiTheme="majorHAnsi"/>
        </w:rPr>
        <w:t>http://www.postgresql.org/docs/9.4/static/sql-select.html#SQL-HAVING</w:t>
      </w:r>
    </w:p>
    <w:p w14:paraId="0C27E944" w14:textId="77777777" w:rsidR="008A2AF8" w:rsidRDefault="008A2AF8" w:rsidP="008A2AF8">
      <w:pPr>
        <w:ind w:left="360"/>
      </w:pPr>
    </w:p>
    <w:p w14:paraId="722C9936" w14:textId="77777777" w:rsidR="005955CC" w:rsidRDefault="005955CC" w:rsidP="00E170E0">
      <w:pPr>
        <w:pStyle w:val="Heading2"/>
      </w:pPr>
      <w:proofErr w:type="spellStart"/>
      <w:r>
        <w:t>Subselect</w:t>
      </w:r>
      <w:proofErr w:type="spellEnd"/>
      <w:r>
        <w:t xml:space="preserve"> – Subquery</w:t>
      </w:r>
    </w:p>
    <w:p w14:paraId="33FE9FB5" w14:textId="77777777" w:rsidR="002B6F0A" w:rsidRDefault="005955CC" w:rsidP="002B6F0A">
      <w:pPr>
        <w:pStyle w:val="HTMLPreformatted"/>
      </w:pPr>
      <w:r>
        <w:rPr>
          <w:noProof/>
        </w:rPr>
        <w:drawing>
          <wp:inline distT="0" distB="0" distL="0" distR="0" wp14:anchorId="2C0D8B71" wp14:editId="1EAB2640">
            <wp:extent cx="4914900"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2428875"/>
                    </a:xfrm>
                    <a:prstGeom prst="rect">
                      <a:avLst/>
                    </a:prstGeom>
                  </pic:spPr>
                </pic:pic>
              </a:graphicData>
            </a:graphic>
          </wp:inline>
        </w:drawing>
      </w:r>
      <w:r>
        <w:br/>
      </w:r>
      <w:hyperlink r:id="rId23" w:anchor="SQL-SYNTAX-SCALAR-SUBQUERIES" w:history="1">
        <w:r w:rsidR="00CA6574" w:rsidRPr="00446E21">
          <w:rPr>
            <w:rStyle w:val="Hyperlink"/>
          </w:rPr>
          <w:t>http://www.postgresql.org/docs/9.4/static/sql-expressions.html#SQL-SYNTAX-SCALAR-SUBQUERIES</w:t>
        </w:r>
      </w:hyperlink>
      <w:r w:rsidR="002B6F0A">
        <w:br/>
        <w:t xml:space="preserve">SELECT name, (SELECT max(pop) FROM cities WHERE </w:t>
      </w:r>
      <w:proofErr w:type="spellStart"/>
      <w:r w:rsidR="002B6F0A">
        <w:t>cities.state</w:t>
      </w:r>
      <w:proofErr w:type="spellEnd"/>
      <w:r w:rsidR="002B6F0A">
        <w:t xml:space="preserve"> = states.name)</w:t>
      </w:r>
    </w:p>
    <w:p w14:paraId="4A41BC98" w14:textId="77777777" w:rsidR="002B6F0A" w:rsidRDefault="002B6F0A" w:rsidP="002B6F0A">
      <w:pPr>
        <w:pStyle w:val="HTMLPreformatted"/>
      </w:pPr>
      <w:r>
        <w:t xml:space="preserve">    FROM states;</w:t>
      </w:r>
    </w:p>
    <w:p w14:paraId="56ECE4E4" w14:textId="77777777" w:rsidR="005955CC" w:rsidRDefault="002B6F0A" w:rsidP="005955CC">
      <w:r w:rsidRPr="002B6F0A">
        <w:t>select name, weight from players where weight &lt; (select avg(weight) as av from players);</w:t>
      </w:r>
    </w:p>
    <w:p w14:paraId="5915D837" w14:textId="77777777" w:rsidR="00CA6574" w:rsidRDefault="00C273F6" w:rsidP="005955CC">
      <w:hyperlink r:id="rId24" w:history="1">
        <w:r w:rsidR="00CA6574" w:rsidRPr="00446E21">
          <w:rPr>
            <w:rStyle w:val="Hyperlink"/>
          </w:rPr>
          <w:t>http://www.postgresql.org/docs/9.4/static/functions-subquery.html</w:t>
        </w:r>
      </w:hyperlink>
    </w:p>
    <w:p w14:paraId="3614AA92" w14:textId="77777777" w:rsidR="00CA6574" w:rsidRDefault="00C273F6" w:rsidP="005955CC">
      <w:hyperlink r:id="rId25" w:anchor="SQL-FROM" w:history="1">
        <w:r w:rsidR="00CA6574" w:rsidRPr="00446E21">
          <w:rPr>
            <w:rStyle w:val="Hyperlink"/>
          </w:rPr>
          <w:t>http://www.postgresql.org/docs/9.4/static/sql-select.html#SQL-FROM</w:t>
        </w:r>
      </w:hyperlink>
    </w:p>
    <w:p w14:paraId="51E06ECA" w14:textId="77777777" w:rsidR="00C1383F" w:rsidRDefault="00C1383F" w:rsidP="00E170E0">
      <w:pPr>
        <w:pStyle w:val="Heading2"/>
      </w:pPr>
      <w:r>
        <w:lastRenderedPageBreak/>
        <w:t>View</w:t>
      </w:r>
    </w:p>
    <w:p w14:paraId="2A072DBA" w14:textId="77777777" w:rsidR="00EF4329" w:rsidRPr="00EF4329" w:rsidRDefault="00EF4329" w:rsidP="00EF4329">
      <w:r>
        <w:t>Allows us to save query</w:t>
      </w:r>
    </w:p>
    <w:p w14:paraId="7071F316" w14:textId="77777777" w:rsidR="00C1383F" w:rsidRPr="00C1383F" w:rsidRDefault="00C1383F" w:rsidP="00C1383F">
      <w:r>
        <w:t xml:space="preserve">&gt;&gt; </w:t>
      </w:r>
      <w:r w:rsidRPr="0021193F">
        <w:rPr>
          <w:b/>
          <w:bCs/>
          <w:highlight w:val="yellow"/>
        </w:rPr>
        <w:t>create view</w:t>
      </w:r>
      <w:r w:rsidRPr="0021193F">
        <w:rPr>
          <w:highlight w:val="yellow"/>
        </w:rPr>
        <w:t xml:space="preserve"> &lt;</w:t>
      </w:r>
      <w:proofErr w:type="spellStart"/>
      <w:r w:rsidRPr="0021193F">
        <w:rPr>
          <w:highlight w:val="yellow"/>
        </w:rPr>
        <w:t>viewname</w:t>
      </w:r>
      <w:proofErr w:type="spellEnd"/>
      <w:r w:rsidRPr="0021193F">
        <w:rPr>
          <w:highlight w:val="yellow"/>
        </w:rPr>
        <w:t xml:space="preserve">&gt; </w:t>
      </w:r>
      <w:r w:rsidRPr="0021193F">
        <w:rPr>
          <w:b/>
          <w:bCs/>
          <w:highlight w:val="yellow"/>
        </w:rPr>
        <w:t>as</w:t>
      </w:r>
      <w:r>
        <w:t xml:space="preserve"> select ….</w:t>
      </w:r>
    </w:p>
    <w:p w14:paraId="5E878DDF" w14:textId="77777777" w:rsidR="00D22D21" w:rsidRDefault="00D22D21" w:rsidP="00E170E0">
      <w:pPr>
        <w:pStyle w:val="Heading2"/>
      </w:pPr>
      <w:r>
        <w:t>Update</w:t>
      </w:r>
    </w:p>
    <w:p w14:paraId="115AA005" w14:textId="77777777" w:rsidR="00D22D21" w:rsidRDefault="00D22D21" w:rsidP="00D22D21">
      <w:r>
        <w:t>Changes the contents of a specific value in the table.</w:t>
      </w:r>
    </w:p>
    <w:p w14:paraId="5CB9AAE5" w14:textId="77777777" w:rsidR="008756C5" w:rsidRPr="008756C5" w:rsidRDefault="008756C5" w:rsidP="008756C5">
      <w:r w:rsidRPr="008756C5">
        <w:rPr>
          <w:b/>
          <w:bCs/>
        </w:rPr>
        <w:t>UPDATE</w:t>
      </w:r>
      <w:r>
        <w:t xml:space="preserve"> &lt;table&gt; </w:t>
      </w:r>
      <w:r w:rsidRPr="008756C5">
        <w:rPr>
          <w:b/>
          <w:bCs/>
        </w:rPr>
        <w:t>SET</w:t>
      </w:r>
      <w:r>
        <w:t xml:space="preserve"> &lt;column = value&gt; </w:t>
      </w:r>
      <w:r w:rsidRPr="008756C5">
        <w:rPr>
          <w:b/>
          <w:bCs/>
        </w:rPr>
        <w:t>WHERE</w:t>
      </w:r>
      <w:r>
        <w:t xml:space="preserve"> &lt;restrictions&gt;</w:t>
      </w:r>
    </w:p>
    <w:p w14:paraId="59DDED2E" w14:textId="77777777" w:rsidR="00687448" w:rsidRDefault="00E170E0" w:rsidP="00E170E0">
      <w:pPr>
        <w:pStyle w:val="Heading2"/>
      </w:pPr>
      <w:r>
        <w:t>Insert</w:t>
      </w:r>
    </w:p>
    <w:p w14:paraId="31E0DD52" w14:textId="77777777" w:rsidR="000303BB" w:rsidRPr="000303BB" w:rsidRDefault="000303BB" w:rsidP="000303BB">
      <w:pPr>
        <w:spacing w:before="100" w:beforeAutospacing="1" w:after="100" w:afterAutospacing="1"/>
        <w:ind w:left="720"/>
        <w:rPr>
          <w:rFonts w:asciiTheme="majorHAnsi" w:hAnsiTheme="majorHAnsi"/>
          <w:lang w:eastAsia="en-AU"/>
        </w:rPr>
      </w:pPr>
      <w:r w:rsidRPr="000303BB">
        <w:rPr>
          <w:rFonts w:asciiTheme="majorHAnsi" w:hAnsiTheme="majorHAnsi"/>
          <w:b/>
          <w:bCs/>
          <w:lang w:eastAsia="en-AU"/>
        </w:rPr>
        <w:t>insert into</w:t>
      </w:r>
      <w:r w:rsidRPr="000303BB">
        <w:rPr>
          <w:rFonts w:asciiTheme="majorHAnsi" w:hAnsiTheme="majorHAnsi"/>
          <w:lang w:eastAsia="en-AU"/>
        </w:rPr>
        <w:t xml:space="preserve"> </w:t>
      </w:r>
      <w:r w:rsidRPr="000303BB">
        <w:rPr>
          <w:rFonts w:asciiTheme="majorHAnsi" w:hAnsiTheme="majorHAnsi"/>
          <w:i/>
          <w:iCs/>
          <w:lang w:eastAsia="en-AU"/>
        </w:rPr>
        <w:t>table</w:t>
      </w:r>
      <w:r w:rsidRPr="000303BB">
        <w:rPr>
          <w:rFonts w:asciiTheme="majorHAnsi" w:hAnsiTheme="majorHAnsi"/>
          <w:lang w:eastAsia="en-AU"/>
        </w:rPr>
        <w:t xml:space="preserve"> </w:t>
      </w:r>
      <w:r w:rsidRPr="000303BB">
        <w:rPr>
          <w:rFonts w:asciiTheme="majorHAnsi" w:hAnsiTheme="majorHAnsi"/>
          <w:b/>
          <w:bCs/>
          <w:lang w:eastAsia="en-AU"/>
        </w:rPr>
        <w:t>(</w:t>
      </w:r>
      <w:r w:rsidRPr="000303BB">
        <w:rPr>
          <w:rFonts w:asciiTheme="majorHAnsi" w:hAnsiTheme="majorHAnsi"/>
          <w:lang w:eastAsia="en-AU"/>
        </w:rPr>
        <w:t xml:space="preserve"> </w:t>
      </w:r>
      <w:r w:rsidRPr="000303BB">
        <w:rPr>
          <w:rFonts w:asciiTheme="majorHAnsi" w:hAnsiTheme="majorHAnsi"/>
          <w:i/>
          <w:iCs/>
          <w:lang w:eastAsia="en-AU"/>
        </w:rPr>
        <w:t>column1, column2, ...</w:t>
      </w:r>
      <w:r w:rsidRPr="000303BB">
        <w:rPr>
          <w:rFonts w:asciiTheme="majorHAnsi" w:hAnsiTheme="majorHAnsi"/>
          <w:lang w:eastAsia="en-AU"/>
        </w:rPr>
        <w:t xml:space="preserve"> </w:t>
      </w:r>
      <w:r w:rsidRPr="000303BB">
        <w:rPr>
          <w:rFonts w:asciiTheme="majorHAnsi" w:hAnsiTheme="majorHAnsi"/>
          <w:b/>
          <w:bCs/>
          <w:lang w:eastAsia="en-AU"/>
        </w:rPr>
        <w:t>) values (</w:t>
      </w:r>
      <w:r w:rsidRPr="000303BB">
        <w:rPr>
          <w:rFonts w:asciiTheme="majorHAnsi" w:hAnsiTheme="majorHAnsi"/>
          <w:lang w:eastAsia="en-AU"/>
        </w:rPr>
        <w:t xml:space="preserve"> </w:t>
      </w:r>
      <w:r w:rsidRPr="000303BB">
        <w:rPr>
          <w:rFonts w:asciiTheme="majorHAnsi" w:hAnsiTheme="majorHAnsi"/>
          <w:i/>
          <w:iCs/>
          <w:lang w:eastAsia="en-AU"/>
        </w:rPr>
        <w:t>val1, val2, ...</w:t>
      </w:r>
      <w:r w:rsidRPr="000303BB">
        <w:rPr>
          <w:rFonts w:asciiTheme="majorHAnsi" w:hAnsiTheme="majorHAnsi"/>
          <w:lang w:eastAsia="en-AU"/>
        </w:rPr>
        <w:t xml:space="preserve"> </w:t>
      </w:r>
      <w:r w:rsidRPr="000303BB">
        <w:rPr>
          <w:rFonts w:asciiTheme="majorHAnsi" w:hAnsiTheme="majorHAnsi"/>
          <w:b/>
          <w:bCs/>
          <w:lang w:eastAsia="en-AU"/>
        </w:rPr>
        <w:t>);</w:t>
      </w:r>
    </w:p>
    <w:p w14:paraId="1A9763F0" w14:textId="77777777" w:rsidR="000303BB" w:rsidRPr="000303BB" w:rsidRDefault="000303BB" w:rsidP="000303BB">
      <w:pPr>
        <w:spacing w:before="100" w:beforeAutospacing="1" w:after="100" w:afterAutospacing="1"/>
        <w:ind w:left="720"/>
        <w:rPr>
          <w:rFonts w:asciiTheme="majorHAnsi" w:hAnsiTheme="majorHAnsi"/>
          <w:lang w:eastAsia="en-AU"/>
        </w:rPr>
      </w:pPr>
      <w:r w:rsidRPr="000303BB">
        <w:rPr>
          <w:rFonts w:asciiTheme="majorHAnsi" w:hAnsiTheme="majorHAnsi"/>
          <w:lang w:eastAsia="en-AU"/>
        </w:rPr>
        <w:t xml:space="preserve">If the values are in the same order as the table's columns (starting with the first column), you don't have to specify the columns in the </w:t>
      </w:r>
      <w:r w:rsidRPr="000303BB">
        <w:rPr>
          <w:rFonts w:asciiTheme="majorHAnsi" w:hAnsiTheme="majorHAnsi"/>
          <w:b/>
          <w:bCs/>
          <w:lang w:eastAsia="en-AU"/>
        </w:rPr>
        <w:t>insert</w:t>
      </w:r>
      <w:r w:rsidRPr="000303BB">
        <w:rPr>
          <w:rFonts w:asciiTheme="majorHAnsi" w:hAnsiTheme="majorHAnsi"/>
          <w:lang w:eastAsia="en-AU"/>
        </w:rPr>
        <w:t xml:space="preserve"> statement:</w:t>
      </w:r>
    </w:p>
    <w:p w14:paraId="3CE1BD2A" w14:textId="77777777" w:rsidR="000303BB" w:rsidRPr="000303BB" w:rsidRDefault="000303BB" w:rsidP="000303BB">
      <w:pPr>
        <w:spacing w:before="100" w:beforeAutospacing="1" w:after="100" w:afterAutospacing="1"/>
        <w:ind w:left="720"/>
        <w:rPr>
          <w:rFonts w:asciiTheme="majorHAnsi" w:hAnsiTheme="majorHAnsi"/>
          <w:lang w:eastAsia="en-AU"/>
        </w:rPr>
      </w:pPr>
      <w:r w:rsidRPr="000303BB">
        <w:rPr>
          <w:rFonts w:asciiTheme="majorHAnsi" w:hAnsiTheme="majorHAnsi"/>
          <w:b/>
          <w:bCs/>
          <w:lang w:eastAsia="en-AU"/>
        </w:rPr>
        <w:t>insert into</w:t>
      </w:r>
      <w:r w:rsidRPr="000303BB">
        <w:rPr>
          <w:rFonts w:asciiTheme="majorHAnsi" w:hAnsiTheme="majorHAnsi"/>
          <w:lang w:eastAsia="en-AU"/>
        </w:rPr>
        <w:t xml:space="preserve"> </w:t>
      </w:r>
      <w:r w:rsidRPr="000303BB">
        <w:rPr>
          <w:rFonts w:asciiTheme="majorHAnsi" w:hAnsiTheme="majorHAnsi"/>
          <w:i/>
          <w:iCs/>
          <w:lang w:eastAsia="en-AU"/>
        </w:rPr>
        <w:t>table</w:t>
      </w:r>
      <w:r w:rsidRPr="000303BB">
        <w:rPr>
          <w:rFonts w:asciiTheme="majorHAnsi" w:hAnsiTheme="majorHAnsi"/>
          <w:lang w:eastAsia="en-AU"/>
        </w:rPr>
        <w:t xml:space="preserve"> </w:t>
      </w:r>
      <w:r w:rsidRPr="000303BB">
        <w:rPr>
          <w:rFonts w:asciiTheme="majorHAnsi" w:hAnsiTheme="majorHAnsi"/>
          <w:b/>
          <w:bCs/>
          <w:lang w:eastAsia="en-AU"/>
        </w:rPr>
        <w:t>values (</w:t>
      </w:r>
      <w:r w:rsidRPr="000303BB">
        <w:rPr>
          <w:rFonts w:asciiTheme="majorHAnsi" w:hAnsiTheme="majorHAnsi"/>
          <w:lang w:eastAsia="en-AU"/>
        </w:rPr>
        <w:t xml:space="preserve"> </w:t>
      </w:r>
      <w:r w:rsidRPr="000303BB">
        <w:rPr>
          <w:rFonts w:asciiTheme="majorHAnsi" w:hAnsiTheme="majorHAnsi"/>
          <w:i/>
          <w:iCs/>
          <w:lang w:eastAsia="en-AU"/>
        </w:rPr>
        <w:t>val1, val2, ...</w:t>
      </w:r>
      <w:r w:rsidRPr="000303BB">
        <w:rPr>
          <w:rFonts w:asciiTheme="majorHAnsi" w:hAnsiTheme="majorHAnsi"/>
          <w:lang w:eastAsia="en-AU"/>
        </w:rPr>
        <w:t xml:space="preserve"> </w:t>
      </w:r>
      <w:r w:rsidRPr="000303BB">
        <w:rPr>
          <w:rFonts w:asciiTheme="majorHAnsi" w:hAnsiTheme="majorHAnsi"/>
          <w:b/>
          <w:bCs/>
          <w:lang w:eastAsia="en-AU"/>
        </w:rPr>
        <w:t>);</w:t>
      </w:r>
    </w:p>
    <w:p w14:paraId="3B22B8F8" w14:textId="77777777" w:rsidR="000303BB" w:rsidRPr="000303BB" w:rsidRDefault="000303BB" w:rsidP="000303BB">
      <w:pPr>
        <w:spacing w:before="100" w:beforeAutospacing="1" w:after="100" w:afterAutospacing="1"/>
        <w:ind w:left="720"/>
        <w:rPr>
          <w:rFonts w:asciiTheme="majorHAnsi" w:hAnsiTheme="majorHAnsi"/>
          <w:lang w:eastAsia="en-AU"/>
        </w:rPr>
      </w:pPr>
      <w:r w:rsidRPr="000303BB">
        <w:rPr>
          <w:rFonts w:asciiTheme="majorHAnsi" w:hAnsiTheme="majorHAnsi"/>
          <w:lang w:eastAsia="en-AU"/>
        </w:rPr>
        <w:t xml:space="preserve">For instance, if a table has three columns </w:t>
      </w:r>
      <w:r w:rsidRPr="000303BB">
        <w:rPr>
          <w:rFonts w:asciiTheme="majorHAnsi" w:hAnsiTheme="majorHAnsi"/>
          <w:b/>
          <w:bCs/>
          <w:lang w:eastAsia="en-AU"/>
        </w:rPr>
        <w:t>(a, b, c)</w:t>
      </w:r>
      <w:r w:rsidRPr="000303BB">
        <w:rPr>
          <w:rFonts w:asciiTheme="majorHAnsi" w:hAnsiTheme="majorHAnsi"/>
          <w:lang w:eastAsia="en-AU"/>
        </w:rPr>
        <w:t xml:space="preserve"> and you want to insert into </w:t>
      </w:r>
      <w:r w:rsidRPr="000303BB">
        <w:rPr>
          <w:rFonts w:asciiTheme="majorHAnsi" w:hAnsiTheme="majorHAnsi"/>
          <w:b/>
          <w:bCs/>
          <w:lang w:eastAsia="en-AU"/>
        </w:rPr>
        <w:t>a</w:t>
      </w:r>
      <w:r w:rsidRPr="000303BB">
        <w:rPr>
          <w:rFonts w:asciiTheme="majorHAnsi" w:hAnsiTheme="majorHAnsi"/>
          <w:lang w:eastAsia="en-AU"/>
        </w:rPr>
        <w:t xml:space="preserve"> and </w:t>
      </w:r>
      <w:r w:rsidRPr="000303BB">
        <w:rPr>
          <w:rFonts w:asciiTheme="majorHAnsi" w:hAnsiTheme="majorHAnsi"/>
          <w:b/>
          <w:bCs/>
          <w:lang w:eastAsia="en-AU"/>
        </w:rPr>
        <w:t>b</w:t>
      </w:r>
      <w:r w:rsidRPr="000303BB">
        <w:rPr>
          <w:rFonts w:asciiTheme="majorHAnsi" w:hAnsiTheme="majorHAnsi"/>
          <w:lang w:eastAsia="en-AU"/>
        </w:rPr>
        <w:t xml:space="preserve">, you can leave off the column names from the </w:t>
      </w:r>
      <w:r w:rsidRPr="000303BB">
        <w:rPr>
          <w:rFonts w:asciiTheme="majorHAnsi" w:hAnsiTheme="majorHAnsi"/>
          <w:b/>
          <w:bCs/>
          <w:lang w:eastAsia="en-AU"/>
        </w:rPr>
        <w:t>insert</w:t>
      </w:r>
      <w:r w:rsidRPr="000303BB">
        <w:rPr>
          <w:rFonts w:asciiTheme="majorHAnsi" w:hAnsiTheme="majorHAnsi"/>
          <w:lang w:eastAsia="en-AU"/>
        </w:rPr>
        <w:t xml:space="preserve"> statement. But if you want to insert into </w:t>
      </w:r>
      <w:r w:rsidRPr="000303BB">
        <w:rPr>
          <w:rFonts w:asciiTheme="majorHAnsi" w:hAnsiTheme="majorHAnsi"/>
          <w:b/>
          <w:bCs/>
          <w:lang w:eastAsia="en-AU"/>
        </w:rPr>
        <w:t>b</w:t>
      </w:r>
      <w:r w:rsidRPr="000303BB">
        <w:rPr>
          <w:rFonts w:asciiTheme="majorHAnsi" w:hAnsiTheme="majorHAnsi"/>
          <w:lang w:eastAsia="en-AU"/>
        </w:rPr>
        <w:t xml:space="preserve"> and </w:t>
      </w:r>
      <w:r w:rsidRPr="000303BB">
        <w:rPr>
          <w:rFonts w:asciiTheme="majorHAnsi" w:hAnsiTheme="majorHAnsi"/>
          <w:b/>
          <w:bCs/>
          <w:lang w:eastAsia="en-AU"/>
        </w:rPr>
        <w:t>c</w:t>
      </w:r>
      <w:r w:rsidRPr="000303BB">
        <w:rPr>
          <w:rFonts w:asciiTheme="majorHAnsi" w:hAnsiTheme="majorHAnsi"/>
          <w:lang w:eastAsia="en-AU"/>
        </w:rPr>
        <w:t xml:space="preserve">, or </w:t>
      </w:r>
      <w:r w:rsidRPr="000303BB">
        <w:rPr>
          <w:rFonts w:asciiTheme="majorHAnsi" w:hAnsiTheme="majorHAnsi"/>
          <w:b/>
          <w:bCs/>
          <w:lang w:eastAsia="en-AU"/>
        </w:rPr>
        <w:t>a</w:t>
      </w:r>
      <w:r w:rsidRPr="000303BB">
        <w:rPr>
          <w:rFonts w:asciiTheme="majorHAnsi" w:hAnsiTheme="majorHAnsi"/>
          <w:lang w:eastAsia="en-AU"/>
        </w:rPr>
        <w:t xml:space="preserve"> and </w:t>
      </w:r>
      <w:r w:rsidRPr="000303BB">
        <w:rPr>
          <w:rFonts w:asciiTheme="majorHAnsi" w:hAnsiTheme="majorHAnsi"/>
          <w:b/>
          <w:bCs/>
          <w:lang w:eastAsia="en-AU"/>
        </w:rPr>
        <w:t>c</w:t>
      </w:r>
      <w:r w:rsidRPr="000303BB">
        <w:rPr>
          <w:rFonts w:asciiTheme="majorHAnsi" w:hAnsiTheme="majorHAnsi"/>
          <w:lang w:eastAsia="en-AU"/>
        </w:rPr>
        <w:t>, you have to specify the columns.</w:t>
      </w:r>
    </w:p>
    <w:p w14:paraId="3E1ECB39" w14:textId="77777777" w:rsidR="000303BB" w:rsidRPr="000303BB" w:rsidRDefault="000303BB" w:rsidP="000303BB">
      <w:pPr>
        <w:spacing w:before="100" w:beforeAutospacing="1" w:after="100" w:afterAutospacing="1"/>
        <w:ind w:left="720"/>
        <w:rPr>
          <w:rFonts w:asciiTheme="majorHAnsi" w:hAnsiTheme="majorHAnsi"/>
          <w:lang w:eastAsia="en-AU"/>
        </w:rPr>
      </w:pPr>
      <w:r w:rsidRPr="000303BB">
        <w:rPr>
          <w:rFonts w:asciiTheme="majorHAnsi" w:hAnsiTheme="majorHAnsi"/>
          <w:lang w:eastAsia="en-AU"/>
        </w:rPr>
        <w:t xml:space="preserve">A single </w:t>
      </w:r>
      <w:r w:rsidRPr="000303BB">
        <w:rPr>
          <w:rFonts w:asciiTheme="majorHAnsi" w:hAnsiTheme="majorHAnsi"/>
          <w:b/>
          <w:bCs/>
          <w:lang w:eastAsia="en-AU"/>
        </w:rPr>
        <w:t>insert</w:t>
      </w:r>
      <w:r w:rsidRPr="000303BB">
        <w:rPr>
          <w:rFonts w:asciiTheme="majorHAnsi" w:hAnsiTheme="majorHAnsi"/>
          <w:lang w:eastAsia="en-AU"/>
        </w:rPr>
        <w:t xml:space="preserve"> statement can only insert into a single table. (Contrast this with the </w:t>
      </w:r>
      <w:r w:rsidRPr="000303BB">
        <w:rPr>
          <w:rFonts w:asciiTheme="majorHAnsi" w:hAnsiTheme="majorHAnsi"/>
          <w:b/>
          <w:bCs/>
          <w:lang w:eastAsia="en-AU"/>
        </w:rPr>
        <w:t>select</w:t>
      </w:r>
      <w:r w:rsidRPr="000303BB">
        <w:rPr>
          <w:rFonts w:asciiTheme="majorHAnsi" w:hAnsiTheme="majorHAnsi"/>
          <w:lang w:eastAsia="en-AU"/>
        </w:rPr>
        <w:t xml:space="preserve"> statement, which can pull data from several tables using a join.)</w:t>
      </w:r>
    </w:p>
    <w:p w14:paraId="3E672E56" w14:textId="77777777" w:rsidR="00810FF0" w:rsidRDefault="00810FF0" w:rsidP="00232ED6">
      <w:pPr>
        <w:pStyle w:val="Heading2"/>
      </w:pPr>
      <w:r>
        <w:t>Delete</w:t>
      </w:r>
    </w:p>
    <w:p w14:paraId="176970E9" w14:textId="77777777" w:rsidR="00810FF0" w:rsidRPr="00810FF0" w:rsidRDefault="00810FF0" w:rsidP="00810FF0">
      <w:r w:rsidRPr="00810FF0">
        <w:rPr>
          <w:b/>
          <w:bCs/>
        </w:rPr>
        <w:t>DELETE FROM</w:t>
      </w:r>
      <w:r>
        <w:t xml:space="preserve"> &lt;table&gt; </w:t>
      </w:r>
      <w:r w:rsidRPr="00810FF0">
        <w:rPr>
          <w:b/>
          <w:bCs/>
        </w:rPr>
        <w:t>WHERE</w:t>
      </w:r>
      <w:r>
        <w:t xml:space="preserve"> &lt;restrictions&gt;</w:t>
      </w:r>
    </w:p>
    <w:p w14:paraId="431D620D" w14:textId="77777777" w:rsidR="00E170E0" w:rsidRDefault="00232ED6" w:rsidP="00232ED6">
      <w:pPr>
        <w:pStyle w:val="Heading2"/>
      </w:pPr>
      <w:r>
        <w:t>Join</w:t>
      </w:r>
    </w:p>
    <w:p w14:paraId="59476A88" w14:textId="77777777" w:rsidR="00E50E06" w:rsidRPr="00E50E06" w:rsidRDefault="00E50E06" w:rsidP="00E50E06">
      <w:pPr>
        <w:pStyle w:val="Body"/>
        <w:rPr>
          <w:lang w:val="en-AU"/>
        </w:rPr>
      </w:pPr>
      <w:r w:rsidRPr="00E50E06">
        <w:rPr>
          <w:b/>
          <w:bCs/>
          <w:lang w:val="en-AU"/>
        </w:rPr>
        <w:t>Inner Join:</w:t>
      </w:r>
      <w:r>
        <w:rPr>
          <w:lang w:val="en-AU"/>
        </w:rPr>
        <w:t xml:space="preserve"> selects records that have matching values in both tables.</w:t>
      </w:r>
    </w:p>
    <w:p w14:paraId="23CECD22" w14:textId="77777777" w:rsidR="00B5423C" w:rsidRPr="00B5423C" w:rsidRDefault="00B5423C" w:rsidP="009C2025">
      <w:pPr>
        <w:pStyle w:val="Body"/>
      </w:pPr>
      <w:r>
        <w:t xml:space="preserve">A regular (inner) join returns only those rows where the two tables have entries matching the join condition. </w:t>
      </w:r>
      <w:r>
        <w:br/>
        <w:t xml:space="preserve">A </w:t>
      </w:r>
      <w:r>
        <w:rPr>
          <w:rStyle w:val="Strong"/>
        </w:rPr>
        <w:t>left join</w:t>
      </w:r>
      <w:r>
        <w:t xml:space="preserve"> returns all those rows, plus the rows where the </w:t>
      </w:r>
      <w:r>
        <w:rPr>
          <w:rStyle w:val="Emphasis"/>
        </w:rPr>
        <w:t>left</w:t>
      </w:r>
      <w:r>
        <w:t xml:space="preserve"> table has an entry but the right table doesn’t. </w:t>
      </w:r>
      <w:r>
        <w:br/>
        <w:t xml:space="preserve">And a </w:t>
      </w:r>
      <w:r>
        <w:rPr>
          <w:rStyle w:val="Strong"/>
        </w:rPr>
        <w:t>right join</w:t>
      </w:r>
      <w:r>
        <w:t xml:space="preserve"> does the same but for the </w:t>
      </w:r>
      <w:r>
        <w:rPr>
          <w:rStyle w:val="Emphasis"/>
        </w:rPr>
        <w:t>right</w:t>
      </w:r>
      <w:r>
        <w:t xml:space="preserve"> table.</w:t>
      </w:r>
    </w:p>
    <w:p w14:paraId="4FA05024" w14:textId="77777777" w:rsidR="00232ED6" w:rsidRDefault="00232ED6" w:rsidP="00232ED6"/>
    <w:p w14:paraId="542F5729" w14:textId="77777777" w:rsidR="00232ED6" w:rsidRDefault="00232ED6" w:rsidP="00232ED6">
      <w:pPr>
        <w:pStyle w:val="Heading3"/>
      </w:pPr>
      <w:r>
        <w:t>Full Syntax:</w:t>
      </w:r>
    </w:p>
    <w:p w14:paraId="372F90D1" w14:textId="77777777" w:rsidR="00232ED6" w:rsidRDefault="00232ED6" w:rsidP="00232ED6">
      <w:pPr>
        <w:ind w:left="1440"/>
        <w:rPr>
          <w:rFonts w:asciiTheme="minorBidi" w:hAnsiTheme="minorBidi"/>
        </w:rPr>
      </w:pPr>
      <w:r w:rsidRPr="009845AB">
        <w:rPr>
          <w:rFonts w:asciiTheme="minorBidi" w:hAnsiTheme="minorBidi"/>
          <w:b/>
          <w:bCs/>
        </w:rPr>
        <w:t>select</w:t>
      </w:r>
      <w:r w:rsidRPr="009845AB">
        <w:rPr>
          <w:rFonts w:asciiTheme="minorBidi" w:hAnsiTheme="minorBidi"/>
        </w:rPr>
        <w:t xml:space="preserve"> animals.name , </w:t>
      </w:r>
      <w:proofErr w:type="spellStart"/>
      <w:r w:rsidRPr="009845AB">
        <w:rPr>
          <w:rFonts w:asciiTheme="minorBidi" w:hAnsiTheme="minorBidi"/>
        </w:rPr>
        <w:t>animals.species</w:t>
      </w:r>
      <w:proofErr w:type="spellEnd"/>
      <w:r w:rsidRPr="009845AB">
        <w:rPr>
          <w:rFonts w:asciiTheme="minorBidi" w:hAnsiTheme="minorBidi"/>
        </w:rPr>
        <w:t xml:space="preserve"> , </w:t>
      </w:r>
      <w:proofErr w:type="spellStart"/>
      <w:r w:rsidRPr="009845AB">
        <w:rPr>
          <w:rFonts w:asciiTheme="minorBidi" w:hAnsiTheme="minorBidi"/>
        </w:rPr>
        <w:t>diet.food</w:t>
      </w:r>
      <w:proofErr w:type="spellEnd"/>
      <w:r w:rsidRPr="009845AB">
        <w:rPr>
          <w:rFonts w:asciiTheme="minorBidi" w:hAnsiTheme="minorBidi"/>
        </w:rPr>
        <w:br/>
      </w:r>
      <w:r w:rsidRPr="009845AB">
        <w:rPr>
          <w:rFonts w:asciiTheme="minorBidi" w:hAnsiTheme="minorBidi"/>
          <w:b/>
          <w:bCs/>
        </w:rPr>
        <w:t>from</w:t>
      </w:r>
      <w:r w:rsidRPr="009845AB">
        <w:rPr>
          <w:rFonts w:asciiTheme="minorBidi" w:hAnsiTheme="minorBidi"/>
        </w:rPr>
        <w:t xml:space="preserve"> animals </w:t>
      </w:r>
      <w:r w:rsidRPr="009845AB">
        <w:rPr>
          <w:rFonts w:asciiTheme="minorBidi" w:hAnsiTheme="minorBidi"/>
          <w:b/>
          <w:bCs/>
        </w:rPr>
        <w:t>join</w:t>
      </w:r>
      <w:r w:rsidRPr="009845AB">
        <w:rPr>
          <w:rFonts w:asciiTheme="minorBidi" w:hAnsiTheme="minorBidi"/>
        </w:rPr>
        <w:t xml:space="preserve"> diet</w:t>
      </w:r>
      <w:r>
        <w:rPr>
          <w:rFonts w:asciiTheme="minorBidi" w:hAnsiTheme="minorBidi"/>
        </w:rPr>
        <w:t xml:space="preserve"> </w:t>
      </w:r>
      <w:r w:rsidRPr="009845AB">
        <w:rPr>
          <w:rFonts w:asciiTheme="minorBidi" w:hAnsiTheme="minorBidi"/>
          <w:b/>
          <w:bCs/>
        </w:rPr>
        <w:t>on</w:t>
      </w:r>
      <w:r w:rsidRPr="009845AB">
        <w:rPr>
          <w:rFonts w:asciiTheme="minorBidi" w:hAnsiTheme="minorBidi"/>
        </w:rPr>
        <w:t xml:space="preserve"> </w:t>
      </w:r>
      <w:proofErr w:type="spellStart"/>
      <w:r w:rsidRPr="009845AB">
        <w:rPr>
          <w:rFonts w:asciiTheme="minorBidi" w:hAnsiTheme="minorBidi"/>
        </w:rPr>
        <w:t>animals.species</w:t>
      </w:r>
      <w:proofErr w:type="spellEnd"/>
      <w:r w:rsidRPr="009845AB">
        <w:rPr>
          <w:rFonts w:asciiTheme="minorBidi" w:hAnsiTheme="minorBidi"/>
        </w:rPr>
        <w:t xml:space="preserve"> = </w:t>
      </w:r>
      <w:proofErr w:type="spellStart"/>
      <w:r w:rsidRPr="009845AB">
        <w:rPr>
          <w:rFonts w:asciiTheme="minorBidi" w:hAnsiTheme="minorBidi"/>
        </w:rPr>
        <w:t>diet.species</w:t>
      </w:r>
      <w:proofErr w:type="spellEnd"/>
      <w:r w:rsidRPr="009845AB">
        <w:rPr>
          <w:rFonts w:asciiTheme="minorBidi" w:hAnsiTheme="minorBidi"/>
        </w:rPr>
        <w:br/>
      </w:r>
      <w:r w:rsidRPr="009845AB">
        <w:rPr>
          <w:rFonts w:asciiTheme="minorBidi" w:hAnsiTheme="minorBidi"/>
          <w:b/>
          <w:bCs/>
        </w:rPr>
        <w:t>where</w:t>
      </w:r>
      <w:r w:rsidRPr="009845AB">
        <w:rPr>
          <w:rFonts w:asciiTheme="minorBidi" w:hAnsiTheme="minorBidi"/>
        </w:rPr>
        <w:t xml:space="preserve"> food = ‘fish’</w:t>
      </w:r>
    </w:p>
    <w:p w14:paraId="36D3825C" w14:textId="77777777" w:rsidR="00301C52" w:rsidRPr="00301C52" w:rsidRDefault="00301C52" w:rsidP="00301C52">
      <w:pPr>
        <w:ind w:left="1440"/>
        <w:rPr>
          <w:rFonts w:asciiTheme="minorBidi" w:hAnsiTheme="minorBidi"/>
        </w:rPr>
      </w:pPr>
      <w:r w:rsidRPr="00301C52">
        <w:rPr>
          <w:rFonts w:asciiTheme="minorBidi" w:hAnsiTheme="minorBidi"/>
        </w:rPr>
        <w:t>**</w:t>
      </w:r>
      <w:r w:rsidRPr="00301C52">
        <w:rPr>
          <w:rFonts w:asciiTheme="minorBidi" w:hAnsiTheme="minorBidi"/>
          <w:sz w:val="20"/>
          <w:szCs w:val="20"/>
        </w:rPr>
        <w:t xml:space="preserve"> The</w:t>
      </w:r>
      <w:r w:rsidRPr="00301C52">
        <w:rPr>
          <w:rFonts w:asciiTheme="minorBidi" w:hAnsiTheme="minorBidi"/>
        </w:rPr>
        <w:t xml:space="preserve"> </w:t>
      </w:r>
      <w:r w:rsidRPr="00301C52">
        <w:rPr>
          <w:rFonts w:asciiTheme="majorHAnsi" w:hAnsiTheme="majorHAnsi"/>
        </w:rPr>
        <w:t>sho</w:t>
      </w:r>
      <w:r>
        <w:rPr>
          <w:rFonts w:asciiTheme="majorHAnsi" w:hAnsiTheme="majorHAnsi"/>
        </w:rPr>
        <w:t>rt style is more readable and easy.</w:t>
      </w:r>
      <w:r>
        <w:rPr>
          <w:rFonts w:asciiTheme="majorHAnsi" w:hAnsiTheme="majorHAnsi"/>
        </w:rPr>
        <w:br/>
        <w:t xml:space="preserve">However, in some barebones databases (like SQLite) </w:t>
      </w:r>
      <w:r>
        <w:t>there can be a performance benefit to the explicit join style. But in PostgreSQL, the more server-oriented database system we'll be using next lesson, the query planner should optimize away any difference.</w:t>
      </w:r>
    </w:p>
    <w:p w14:paraId="6B3CD47E" w14:textId="77777777" w:rsidR="00232ED6" w:rsidRDefault="00232ED6" w:rsidP="00232ED6"/>
    <w:p w14:paraId="17B0D425" w14:textId="77777777" w:rsidR="00232ED6" w:rsidRDefault="00232ED6" w:rsidP="00232ED6">
      <w:r>
        <w:rPr>
          <w:noProof/>
          <w:lang w:eastAsia="en-AU"/>
        </w:rPr>
        <w:lastRenderedPageBreak/>
        <w:drawing>
          <wp:inline distT="0" distB="0" distL="0" distR="0" wp14:anchorId="26E72192" wp14:editId="0BFF99FC">
            <wp:extent cx="49149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2400300"/>
                    </a:xfrm>
                    <a:prstGeom prst="rect">
                      <a:avLst/>
                    </a:prstGeom>
                  </pic:spPr>
                </pic:pic>
              </a:graphicData>
            </a:graphic>
          </wp:inline>
        </w:drawing>
      </w:r>
    </w:p>
    <w:p w14:paraId="75C75858" w14:textId="77777777" w:rsidR="00232ED6" w:rsidRDefault="00232ED6" w:rsidP="00232ED6"/>
    <w:p w14:paraId="7B951E0D" w14:textId="77777777" w:rsidR="00232ED6" w:rsidRDefault="00232ED6" w:rsidP="00232ED6">
      <w:pPr>
        <w:pStyle w:val="Heading3"/>
      </w:pPr>
      <w:r>
        <w:t>Short Syntax:</w:t>
      </w:r>
    </w:p>
    <w:p w14:paraId="22AEE31E" w14:textId="77777777" w:rsidR="00232ED6" w:rsidRPr="009845AB" w:rsidRDefault="00232ED6" w:rsidP="00B02D75">
      <w:pPr>
        <w:ind w:left="1440"/>
        <w:rPr>
          <w:rFonts w:asciiTheme="minorBidi" w:hAnsiTheme="minorBidi"/>
        </w:rPr>
      </w:pPr>
      <w:r w:rsidRPr="009845AB">
        <w:rPr>
          <w:rFonts w:asciiTheme="minorBidi" w:hAnsiTheme="minorBidi"/>
          <w:b/>
          <w:bCs/>
        </w:rPr>
        <w:t>select</w:t>
      </w:r>
      <w:r w:rsidRPr="009845AB">
        <w:rPr>
          <w:rFonts w:asciiTheme="minorBidi" w:hAnsiTheme="minorBidi"/>
        </w:rPr>
        <w:t xml:space="preserve"> animals.name , </w:t>
      </w:r>
      <w:proofErr w:type="spellStart"/>
      <w:r w:rsidRPr="009845AB">
        <w:rPr>
          <w:rFonts w:asciiTheme="minorBidi" w:hAnsiTheme="minorBidi"/>
        </w:rPr>
        <w:t>animals.species</w:t>
      </w:r>
      <w:proofErr w:type="spellEnd"/>
      <w:r w:rsidRPr="009845AB">
        <w:rPr>
          <w:rFonts w:asciiTheme="minorBidi" w:hAnsiTheme="minorBidi"/>
        </w:rPr>
        <w:t xml:space="preserve"> , </w:t>
      </w:r>
      <w:proofErr w:type="spellStart"/>
      <w:r w:rsidRPr="009845AB">
        <w:rPr>
          <w:rFonts w:asciiTheme="minorBidi" w:hAnsiTheme="minorBidi"/>
        </w:rPr>
        <w:t>diet.food</w:t>
      </w:r>
      <w:proofErr w:type="spellEnd"/>
      <w:r w:rsidRPr="009845AB">
        <w:rPr>
          <w:rFonts w:asciiTheme="minorBidi" w:hAnsiTheme="minorBidi"/>
        </w:rPr>
        <w:br/>
      </w:r>
      <w:r w:rsidRPr="009845AB">
        <w:rPr>
          <w:rFonts w:asciiTheme="minorBidi" w:hAnsiTheme="minorBidi"/>
          <w:b/>
          <w:bCs/>
        </w:rPr>
        <w:t>from</w:t>
      </w:r>
      <w:r w:rsidRPr="009845AB">
        <w:rPr>
          <w:rFonts w:asciiTheme="minorBidi" w:hAnsiTheme="minorBidi"/>
        </w:rPr>
        <w:t xml:space="preserve"> animals</w:t>
      </w:r>
      <w:r>
        <w:rPr>
          <w:rFonts w:asciiTheme="minorBidi" w:hAnsiTheme="minorBidi"/>
        </w:rPr>
        <w:t xml:space="preserve"> </w:t>
      </w:r>
      <w:r w:rsidRPr="00232ED6">
        <w:rPr>
          <w:rFonts w:asciiTheme="minorBidi" w:hAnsiTheme="minorBidi"/>
          <w:highlight w:val="yellow"/>
        </w:rPr>
        <w:t>,</w:t>
      </w:r>
      <w:r w:rsidRPr="009845AB">
        <w:rPr>
          <w:rFonts w:asciiTheme="minorBidi" w:hAnsiTheme="minorBidi"/>
        </w:rPr>
        <w:t xml:space="preserve"> diet</w:t>
      </w:r>
      <w:r>
        <w:rPr>
          <w:rFonts w:asciiTheme="minorBidi" w:hAnsiTheme="minorBidi"/>
        </w:rPr>
        <w:t xml:space="preserve"> </w:t>
      </w:r>
      <w:r w:rsidR="00B02D75" w:rsidRPr="00B02D75">
        <w:rPr>
          <w:rFonts w:asciiTheme="minorBidi" w:hAnsiTheme="minorBidi"/>
          <w:highlight w:val="yellow"/>
        </w:rPr>
        <w:t>where</w:t>
      </w:r>
      <w:r w:rsidRPr="009845AB">
        <w:rPr>
          <w:rFonts w:asciiTheme="minorBidi" w:hAnsiTheme="minorBidi"/>
        </w:rPr>
        <w:t xml:space="preserve"> </w:t>
      </w:r>
      <w:proofErr w:type="spellStart"/>
      <w:r w:rsidRPr="009845AB">
        <w:rPr>
          <w:rFonts w:asciiTheme="minorBidi" w:hAnsiTheme="minorBidi"/>
        </w:rPr>
        <w:t>animals.species</w:t>
      </w:r>
      <w:proofErr w:type="spellEnd"/>
      <w:r w:rsidRPr="009845AB">
        <w:rPr>
          <w:rFonts w:asciiTheme="minorBidi" w:hAnsiTheme="minorBidi"/>
        </w:rPr>
        <w:t xml:space="preserve"> = </w:t>
      </w:r>
      <w:proofErr w:type="spellStart"/>
      <w:r w:rsidRPr="009845AB">
        <w:rPr>
          <w:rFonts w:asciiTheme="minorBidi" w:hAnsiTheme="minorBidi"/>
        </w:rPr>
        <w:t>diet.species</w:t>
      </w:r>
      <w:proofErr w:type="spellEnd"/>
      <w:r w:rsidRPr="009845AB">
        <w:rPr>
          <w:rFonts w:asciiTheme="minorBidi" w:hAnsiTheme="minorBidi"/>
        </w:rPr>
        <w:br/>
      </w:r>
      <w:r w:rsidR="00B02D75" w:rsidRPr="00B02D75">
        <w:rPr>
          <w:rFonts w:asciiTheme="minorBidi" w:hAnsiTheme="minorBidi"/>
          <w:b/>
          <w:bCs/>
          <w:highlight w:val="yellow"/>
        </w:rPr>
        <w:t>and</w:t>
      </w:r>
      <w:r w:rsidRPr="009845AB">
        <w:rPr>
          <w:rFonts w:asciiTheme="minorBidi" w:hAnsiTheme="minorBidi"/>
        </w:rPr>
        <w:t xml:space="preserve"> food = ‘fish’</w:t>
      </w:r>
    </w:p>
    <w:p w14:paraId="2A4BBC42" w14:textId="77777777" w:rsidR="00232ED6" w:rsidRPr="00232ED6" w:rsidRDefault="00232ED6" w:rsidP="00232ED6"/>
    <w:p w14:paraId="3681F8F5" w14:textId="77777777" w:rsidR="00232ED6" w:rsidRDefault="00232ED6" w:rsidP="00232ED6">
      <w:r>
        <w:rPr>
          <w:noProof/>
          <w:lang w:eastAsia="en-AU"/>
        </w:rPr>
        <w:drawing>
          <wp:inline distT="0" distB="0" distL="0" distR="0" wp14:anchorId="67C31802" wp14:editId="427CFF29">
            <wp:extent cx="484822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8225" cy="1866900"/>
                    </a:xfrm>
                    <a:prstGeom prst="rect">
                      <a:avLst/>
                    </a:prstGeom>
                  </pic:spPr>
                </pic:pic>
              </a:graphicData>
            </a:graphic>
          </wp:inline>
        </w:drawing>
      </w:r>
    </w:p>
    <w:p w14:paraId="3338A5B2" w14:textId="77777777" w:rsidR="004B79CD" w:rsidRDefault="004B79CD" w:rsidP="00E04D49">
      <w:pPr>
        <w:pStyle w:val="Heading1"/>
        <w:rPr>
          <w:lang w:val="en-AU"/>
        </w:rPr>
      </w:pPr>
      <w:proofErr w:type="spellStart"/>
      <w:r>
        <w:rPr>
          <w:lang w:val="en-AU"/>
        </w:rPr>
        <w:lastRenderedPageBreak/>
        <w:t>SQLExpress</w:t>
      </w:r>
      <w:proofErr w:type="spellEnd"/>
      <w:r>
        <w:rPr>
          <w:lang w:val="en-AU"/>
        </w:rPr>
        <w:t xml:space="preserve"> and </w:t>
      </w:r>
      <w:proofErr w:type="spellStart"/>
      <w:r>
        <w:rPr>
          <w:lang w:val="en-AU"/>
        </w:rPr>
        <w:t>LocalDB</w:t>
      </w:r>
      <w:proofErr w:type="spellEnd"/>
    </w:p>
    <w:p w14:paraId="1F397D93" w14:textId="77777777" w:rsidR="004B79CD" w:rsidRPr="004B79CD" w:rsidRDefault="004B79CD" w:rsidP="004B79CD">
      <w:pPr>
        <w:pStyle w:val="Body"/>
        <w:rPr>
          <w:lang w:val="en-AU"/>
        </w:rPr>
      </w:pPr>
      <w:r>
        <w:t xml:space="preserve">SQL Server Express is not recommended for use in production web applications. </w:t>
      </w:r>
      <w:proofErr w:type="spellStart"/>
      <w:r>
        <w:t>LocalDB</w:t>
      </w:r>
      <w:proofErr w:type="spellEnd"/>
      <w:r>
        <w:t xml:space="preserve"> in particular should not be used for production with a web application because it is not designed to work with IIS. However, a </w:t>
      </w:r>
      <w:proofErr w:type="spellStart"/>
      <w:r>
        <w:t>LocalDB</w:t>
      </w:r>
      <w:proofErr w:type="spellEnd"/>
      <w:r>
        <w:t xml:space="preserve"> database can be easily migrated to SQL Server or SQL Azure.</w:t>
      </w:r>
    </w:p>
    <w:p w14:paraId="7B93370E" w14:textId="77777777" w:rsidR="00E04D49" w:rsidRDefault="00E04D49" w:rsidP="00E04D49">
      <w:pPr>
        <w:pStyle w:val="Heading1"/>
      </w:pPr>
      <w:r>
        <w:lastRenderedPageBreak/>
        <w:t>PostgreSQL</w:t>
      </w:r>
    </w:p>
    <w:p w14:paraId="59B41F4D" w14:textId="77777777" w:rsidR="00AD6F60" w:rsidRDefault="00AD6F60" w:rsidP="00AD6F60">
      <w:pPr>
        <w:pStyle w:val="Heading2"/>
      </w:pPr>
      <w:proofErr w:type="spellStart"/>
      <w:r>
        <w:t>psql</w:t>
      </w:r>
      <w:proofErr w:type="spellEnd"/>
    </w:p>
    <w:p w14:paraId="6E21B9B1" w14:textId="77777777" w:rsidR="00E04D49" w:rsidRDefault="00E04D49" w:rsidP="00E04D49">
      <w:r>
        <w:t>Access the PostgreSQL (command line):</w:t>
      </w:r>
    </w:p>
    <w:p w14:paraId="1EDDAAA6" w14:textId="77777777" w:rsidR="00E04D49" w:rsidRDefault="00E04D49" w:rsidP="00E04D49">
      <w:r>
        <w:t xml:space="preserve">&gt;&gt; </w:t>
      </w:r>
      <w:proofErr w:type="spellStart"/>
      <w:r>
        <w:t>psql</w:t>
      </w:r>
      <w:proofErr w:type="spellEnd"/>
      <w:r>
        <w:t xml:space="preserve"> &lt;database name&gt;</w:t>
      </w:r>
    </w:p>
    <w:p w14:paraId="38E852C9" w14:textId="77777777" w:rsidR="00E04D49" w:rsidRDefault="00E04D49" w:rsidP="00E04D49">
      <w:pPr>
        <w:pStyle w:val="NormalWeb"/>
      </w:pPr>
      <w:r>
        <w:t xml:space="preserve">The </w:t>
      </w:r>
      <w:proofErr w:type="spellStart"/>
      <w:r>
        <w:rPr>
          <w:rStyle w:val="Strong"/>
        </w:rPr>
        <w:t>psql</w:t>
      </w:r>
      <w:proofErr w:type="spellEnd"/>
      <w:r>
        <w:t xml:space="preserve"> command-line tool is really powerful. There's a complete reference to it </w:t>
      </w:r>
      <w:hyperlink r:id="rId28" w:tgtFrame="_blank" w:history="1">
        <w:r>
          <w:rPr>
            <w:rStyle w:val="Hyperlink"/>
            <w:rFonts w:eastAsiaTheme="majorEastAsia"/>
          </w:rPr>
          <w:t>in the PostgreSQL documentation</w:t>
        </w:r>
      </w:hyperlink>
      <w:r>
        <w:t>.</w:t>
      </w:r>
    </w:p>
    <w:p w14:paraId="43BCB080" w14:textId="77777777" w:rsidR="00E04D49" w:rsidRDefault="00E04D49" w:rsidP="00E04D49">
      <w:pPr>
        <w:pStyle w:val="NormalWeb"/>
      </w:pPr>
      <w:r>
        <w:t xml:space="preserve">To connect </w:t>
      </w:r>
      <w:proofErr w:type="spellStart"/>
      <w:r>
        <w:rPr>
          <w:rStyle w:val="Strong"/>
        </w:rPr>
        <w:t>psql</w:t>
      </w:r>
      <w:proofErr w:type="spellEnd"/>
      <w:r>
        <w:t xml:space="preserve"> to a database running on the same machine (such as your VM), all you need to give it is the database name. For instance, the command </w:t>
      </w:r>
      <w:proofErr w:type="spellStart"/>
      <w:r>
        <w:rPr>
          <w:rStyle w:val="Strong"/>
        </w:rPr>
        <w:t>psql</w:t>
      </w:r>
      <w:proofErr w:type="spellEnd"/>
      <w:r>
        <w:rPr>
          <w:rStyle w:val="Strong"/>
        </w:rPr>
        <w:t xml:space="preserve"> forum</w:t>
      </w:r>
      <w:r>
        <w:t xml:space="preserve"> will connect to the </w:t>
      </w:r>
      <w:r>
        <w:rPr>
          <w:rStyle w:val="Strong"/>
        </w:rPr>
        <w:t>forum</w:t>
      </w:r>
      <w:r>
        <w:t xml:space="preserve"> database.</w:t>
      </w:r>
    </w:p>
    <w:p w14:paraId="38CC0348" w14:textId="77777777" w:rsidR="00E04D49" w:rsidRDefault="00E04D49" w:rsidP="00E04D49">
      <w:pPr>
        <w:pStyle w:val="NormalWeb"/>
      </w:pPr>
      <w:r>
        <w:t xml:space="preserve">From within </w:t>
      </w:r>
      <w:proofErr w:type="spellStart"/>
      <w:r>
        <w:rPr>
          <w:rStyle w:val="Strong"/>
        </w:rPr>
        <w:t>psql</w:t>
      </w:r>
      <w:proofErr w:type="spellEnd"/>
      <w:r>
        <w:t xml:space="preserve">, you can run any SQL statement using the tables in the connected database. </w:t>
      </w:r>
      <w:r w:rsidRPr="00FA2919">
        <w:rPr>
          <w:highlight w:val="yellow"/>
        </w:rPr>
        <w:t>Make sure to end SQL statements with a semicolon, which is not always required from Python.</w:t>
      </w:r>
    </w:p>
    <w:p w14:paraId="05A6A066" w14:textId="77777777" w:rsidR="00FA2919" w:rsidRDefault="00FA2919" w:rsidP="00E04D49">
      <w:pPr>
        <w:pStyle w:val="NormalWeb"/>
      </w:pPr>
      <w:r w:rsidRPr="005C3907">
        <w:rPr>
          <w:b/>
          <w:bCs/>
          <w:highlight w:val="yellow"/>
        </w:rPr>
        <w:t>\q</w:t>
      </w:r>
      <w:r w:rsidRPr="00FA2919">
        <w:rPr>
          <w:highlight w:val="yellow"/>
        </w:rPr>
        <w:t xml:space="preserve">  - exit </w:t>
      </w:r>
      <w:proofErr w:type="spellStart"/>
      <w:r w:rsidRPr="00FA2919">
        <w:rPr>
          <w:highlight w:val="yellow"/>
        </w:rPr>
        <w:t>psql</w:t>
      </w:r>
      <w:proofErr w:type="spellEnd"/>
      <w:r w:rsidRPr="00FA2919">
        <w:rPr>
          <w:highlight w:val="yellow"/>
        </w:rPr>
        <w:t>.</w:t>
      </w:r>
    </w:p>
    <w:p w14:paraId="64642838" w14:textId="77777777" w:rsidR="00C7775D" w:rsidRDefault="00C7775D" w:rsidP="00E04D49">
      <w:pPr>
        <w:pStyle w:val="NormalWeb"/>
      </w:pPr>
      <w:r w:rsidRPr="005C3907">
        <w:rPr>
          <w:b/>
          <w:bCs/>
        </w:rPr>
        <w:t>\c</w:t>
      </w:r>
      <w:r>
        <w:t xml:space="preserve"> &lt;database&gt; - connect to database.</w:t>
      </w:r>
    </w:p>
    <w:p w14:paraId="7167CAE7" w14:textId="77777777" w:rsidR="00E04D49" w:rsidRDefault="00E04D49" w:rsidP="00E04D49">
      <w:pPr>
        <w:pStyle w:val="NormalWeb"/>
      </w:pPr>
      <w:r>
        <w:t xml:space="preserve">You can also use a number of special </w:t>
      </w:r>
      <w:proofErr w:type="spellStart"/>
      <w:r>
        <w:rPr>
          <w:rStyle w:val="Strong"/>
        </w:rPr>
        <w:t>psql</w:t>
      </w:r>
      <w:proofErr w:type="spellEnd"/>
      <w:r>
        <w:t xml:space="preserve"> commands to get information about the database and make configuration changes. The </w:t>
      </w:r>
      <w:r>
        <w:rPr>
          <w:rStyle w:val="Strong"/>
        </w:rPr>
        <w:t>\d posts</w:t>
      </w:r>
      <w:r>
        <w:t xml:space="preserve"> command shown in the video is one example — this displays the columns of the </w:t>
      </w:r>
      <w:r>
        <w:rPr>
          <w:rStyle w:val="Strong"/>
        </w:rPr>
        <w:t>posts</w:t>
      </w:r>
      <w:r>
        <w:t xml:space="preserve"> table.</w:t>
      </w:r>
    </w:p>
    <w:p w14:paraId="35DFE299" w14:textId="77777777" w:rsidR="00E04D49" w:rsidRDefault="00E04D49" w:rsidP="00E04D49">
      <w:pPr>
        <w:pStyle w:val="NormalWeb"/>
      </w:pPr>
      <w:r>
        <w:t>Some other things you can do:</w:t>
      </w:r>
    </w:p>
    <w:p w14:paraId="6904E9F6" w14:textId="77777777" w:rsidR="00E04D49" w:rsidRDefault="00E04D49" w:rsidP="00E04D49">
      <w:pPr>
        <w:pStyle w:val="NormalWeb"/>
      </w:pPr>
      <w:r>
        <w:rPr>
          <w:rStyle w:val="Strong"/>
        </w:rPr>
        <w:t>\dt</w:t>
      </w:r>
      <w:r>
        <w:t xml:space="preserve"> — list all the tables in the database.</w:t>
      </w:r>
    </w:p>
    <w:p w14:paraId="7C906F29" w14:textId="77777777" w:rsidR="00E04D49" w:rsidRDefault="00E04D49" w:rsidP="00E04D49">
      <w:pPr>
        <w:pStyle w:val="NormalWeb"/>
      </w:pPr>
      <w:r>
        <w:rPr>
          <w:rStyle w:val="Strong"/>
        </w:rPr>
        <w:t>\dt+</w:t>
      </w:r>
      <w:r>
        <w:t xml:space="preserve"> — list tables plus additional information (notably, how big each table is on disk).</w:t>
      </w:r>
    </w:p>
    <w:p w14:paraId="4C056E35" w14:textId="77777777" w:rsidR="00E04D49" w:rsidRDefault="00E04D49" w:rsidP="00E04D49">
      <w:pPr>
        <w:pStyle w:val="NormalWeb"/>
      </w:pPr>
      <w:r>
        <w:rPr>
          <w:rStyle w:val="Strong"/>
        </w:rPr>
        <w:t>\H</w:t>
      </w:r>
      <w:r>
        <w:t xml:space="preserve"> — switch between printing tables in plain text vs. HTML.</w:t>
      </w:r>
    </w:p>
    <w:p w14:paraId="0761B9E7" w14:textId="77777777" w:rsidR="00E04D49" w:rsidRDefault="00C273F6" w:rsidP="00E04D49">
      <w:r>
        <w:pict w14:anchorId="50559A17">
          <v:rect id="_x0000_i1025" style="width:0;height:1.5pt" o:hralign="center" o:hrstd="t" o:hr="t" fillcolor="#a0a0a0" stroked="f"/>
        </w:pict>
      </w:r>
    </w:p>
    <w:p w14:paraId="4B2593CE" w14:textId="77777777" w:rsidR="00E04D49" w:rsidRDefault="00E04D49" w:rsidP="00E04D49">
      <w:pPr>
        <w:pStyle w:val="NormalWeb"/>
      </w:pPr>
      <w:r>
        <w:t xml:space="preserve">Here's a fun one to run in </w:t>
      </w:r>
      <w:r>
        <w:rPr>
          <w:rStyle w:val="Strong"/>
        </w:rPr>
        <w:t>psql</w:t>
      </w:r>
      <w:r>
        <w:t xml:space="preserve"> while your forum web app is running:</w:t>
      </w:r>
    </w:p>
    <w:p w14:paraId="7BA42B36" w14:textId="77777777" w:rsidR="00E04D49" w:rsidRDefault="00E04D49" w:rsidP="00E04D49">
      <w:pPr>
        <w:pStyle w:val="NormalWeb"/>
      </w:pPr>
      <w:r>
        <w:rPr>
          <w:rStyle w:val="Strong"/>
        </w:rPr>
        <w:t>select * from posts \watch</w:t>
      </w:r>
    </w:p>
    <w:p w14:paraId="641AAD9A" w14:textId="77777777" w:rsidR="00E04D49" w:rsidRDefault="00E04D49" w:rsidP="00E04D49">
      <w:pPr>
        <w:pStyle w:val="NormalWeb"/>
      </w:pPr>
      <w:r>
        <w:t xml:space="preserve">(Note that </w:t>
      </w:r>
      <w:r>
        <w:rPr>
          <w:rStyle w:val="Strong"/>
        </w:rPr>
        <w:t>\watch</w:t>
      </w:r>
      <w:r>
        <w:t xml:space="preserve"> replaces the semicolon.) This will display the contents of the </w:t>
      </w:r>
      <w:r>
        <w:rPr>
          <w:rStyle w:val="Strong"/>
        </w:rPr>
        <w:t>posts</w:t>
      </w:r>
      <w:r>
        <w:t xml:space="preserve"> table and refresh it every two seconds, so you can see changes to the table as you use the app.</w:t>
      </w:r>
    </w:p>
    <w:p w14:paraId="6E82D7DE" w14:textId="77777777" w:rsidR="00E04D49" w:rsidRDefault="00E04D49" w:rsidP="00E04D49">
      <w:pPr>
        <w:pStyle w:val="NormalWeb"/>
      </w:pPr>
      <w:r>
        <w:t xml:space="preserve">In order to do this, you'll need two terminal sessions into your VM — one running the forum app, and the other running </w:t>
      </w:r>
      <w:r>
        <w:rPr>
          <w:rStyle w:val="Strong"/>
        </w:rPr>
        <w:t>psql</w:t>
      </w:r>
      <w:r>
        <w:t xml:space="preserve">. You can connect to the VM from any number of terminal windows at once — just open up another terminal, change to the </w:t>
      </w:r>
      <w:r>
        <w:rPr>
          <w:rStyle w:val="Strong"/>
        </w:rPr>
        <w:t>vagrant</w:t>
      </w:r>
      <w:r>
        <w:t xml:space="preserve"> directory, and type </w:t>
      </w:r>
      <w:r>
        <w:rPr>
          <w:rStyle w:val="Strong"/>
        </w:rPr>
        <w:t>vagrant ssh</w:t>
      </w:r>
      <w:r>
        <w:t xml:space="preserve"> again.</w:t>
      </w:r>
    </w:p>
    <w:p w14:paraId="2CA04135" w14:textId="77777777" w:rsidR="00E04D49" w:rsidRDefault="00AD6F60" w:rsidP="00AD6F60">
      <w:pPr>
        <w:pStyle w:val="Heading2"/>
        <w:rPr>
          <w:lang w:eastAsia="en-AU"/>
        </w:rPr>
      </w:pPr>
      <w:r w:rsidRPr="00AD6F60">
        <w:rPr>
          <w:lang w:eastAsia="en-AU"/>
        </w:rPr>
        <w:t>psycopg2</w:t>
      </w:r>
    </w:p>
    <w:p w14:paraId="1AF254EA" w14:textId="77777777" w:rsidR="00AD6F60" w:rsidRPr="00AD6F60" w:rsidRDefault="00AD6F60" w:rsidP="00AD6F60">
      <w:pPr>
        <w:rPr>
          <w:lang w:eastAsia="en-AU"/>
        </w:rPr>
      </w:pPr>
      <w:r>
        <w:rPr>
          <w:lang w:eastAsia="en-AU"/>
        </w:rPr>
        <w:t xml:space="preserve">psycopg2 is the python module that allow using </w:t>
      </w:r>
      <w:r w:rsidR="004832F5">
        <w:rPr>
          <w:lang w:eastAsia="en-AU"/>
        </w:rPr>
        <w:t>PostgreSQL.</w:t>
      </w:r>
    </w:p>
    <w:p w14:paraId="5DB0537F"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import psycopg2</w:t>
      </w:r>
    </w:p>
    <w:p w14:paraId="50801BB5"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5DB3D029"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Connect to an existing database</w:t>
      </w:r>
    </w:p>
    <w:p w14:paraId="564593D4"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conn = psycopg2.connect("dbname=test user=postgres")</w:t>
      </w:r>
    </w:p>
    <w:p w14:paraId="46450B2D"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61CA8B0C"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Open a cursor to perform database operations</w:t>
      </w:r>
    </w:p>
    <w:p w14:paraId="32453310" w14:textId="77777777" w:rsidR="00AD6F60" w:rsidRDefault="00FB458C"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FB458C">
        <w:rPr>
          <w:rFonts w:ascii="Courier New" w:hAnsi="Courier New" w:cs="Courier New"/>
          <w:noProof/>
          <w:sz w:val="20"/>
          <w:szCs w:val="20"/>
          <w:lang w:eastAsia="en-AU"/>
        </w:rPr>
        <w:lastRenderedPageBreak/>
        <mc:AlternateContent>
          <mc:Choice Requires="wps">
            <w:drawing>
              <wp:anchor distT="45720" distB="45720" distL="114300" distR="114300" simplePos="0" relativeHeight="251659264" behindDoc="0" locked="0" layoutInCell="1" allowOverlap="1" wp14:anchorId="7F054828" wp14:editId="08AE24A4">
                <wp:simplePos x="0" y="0"/>
                <wp:positionH relativeFrom="column">
                  <wp:posOffset>-43815</wp:posOffset>
                </wp:positionH>
                <wp:positionV relativeFrom="paragraph">
                  <wp:posOffset>327025</wp:posOffset>
                </wp:positionV>
                <wp:extent cx="5732780" cy="675640"/>
                <wp:effectExtent l="0" t="0" r="2032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675640"/>
                        </a:xfrm>
                        <a:prstGeom prst="rect">
                          <a:avLst/>
                        </a:prstGeom>
                        <a:solidFill>
                          <a:srgbClr val="FFC000"/>
                        </a:solidFill>
                        <a:ln w="9525">
                          <a:solidFill>
                            <a:srgbClr val="000000"/>
                          </a:solidFill>
                          <a:miter lim="800000"/>
                          <a:headEnd/>
                          <a:tailEnd/>
                        </a:ln>
                      </wps:spPr>
                      <wps:txbx>
                        <w:txbxContent>
                          <w:p w14:paraId="1BC04FAB" w14:textId="77777777" w:rsidR="004A33ED" w:rsidRPr="00AD6F60" w:rsidRDefault="004A33ED" w:rsidP="00FB458C">
                            <w:pPr>
                              <w:spacing w:before="100" w:beforeAutospacing="1" w:after="100" w:afterAutospacing="1"/>
                              <w:rPr>
                                <w:rFonts w:ascii="Courier New" w:hAnsi="Courier New" w:cs="Courier New"/>
                                <w:sz w:val="20"/>
                                <w:szCs w:val="20"/>
                                <w:lang w:eastAsia="en-AU"/>
                              </w:rPr>
                            </w:pPr>
                            <w:r w:rsidRPr="00FB458C">
                              <w:rPr>
                                <w:lang w:eastAsia="en-AU"/>
                              </w:rPr>
                              <w:t>Warning</w:t>
                            </w:r>
                            <w:r>
                              <w:rPr>
                                <w:lang w:eastAsia="en-AU"/>
                              </w:rPr>
                              <w:br/>
                            </w:r>
                            <w:r w:rsidRPr="00CA3FC3">
                              <w:rPr>
                                <w:lang w:eastAsia="en-AU"/>
                              </w:rPr>
                              <w:t xml:space="preserve">Never, </w:t>
                            </w:r>
                            <w:r w:rsidRPr="00CA3FC3">
                              <w:rPr>
                                <w:b/>
                                <w:bCs/>
                                <w:lang w:eastAsia="en-AU"/>
                              </w:rPr>
                              <w:t>never</w:t>
                            </w:r>
                            <w:r w:rsidRPr="00CA3FC3">
                              <w:rPr>
                                <w:lang w:eastAsia="en-AU"/>
                              </w:rPr>
                              <w:t xml:space="preserve">, </w:t>
                            </w:r>
                            <w:r w:rsidRPr="00CA3FC3">
                              <w:rPr>
                                <w:b/>
                                <w:bCs/>
                                <w:lang w:eastAsia="en-AU"/>
                              </w:rPr>
                              <w:t>NEVER</w:t>
                            </w:r>
                            <w:r w:rsidRPr="00CA3FC3">
                              <w:rPr>
                                <w:lang w:eastAsia="en-AU"/>
                              </w:rPr>
                              <w:t xml:space="preserve"> use Python string concatenation (</w:t>
                            </w:r>
                            <w:r w:rsidRPr="00CA3FC3">
                              <w:rPr>
                                <w:rFonts w:ascii="Courier New" w:hAnsi="Courier New" w:cs="Courier New"/>
                                <w:sz w:val="20"/>
                                <w:szCs w:val="20"/>
                                <w:lang w:eastAsia="en-AU"/>
                              </w:rPr>
                              <w:t>+</w:t>
                            </w:r>
                            <w:r w:rsidRPr="00CA3FC3">
                              <w:rPr>
                                <w:lang w:eastAsia="en-AU"/>
                              </w:rPr>
                              <w:t>) or string parameters interpolation (</w:t>
                            </w:r>
                            <w:r w:rsidRPr="00CA3FC3">
                              <w:rPr>
                                <w:rFonts w:ascii="Courier New" w:hAnsi="Courier New" w:cs="Courier New"/>
                                <w:sz w:val="20"/>
                                <w:szCs w:val="20"/>
                                <w:lang w:eastAsia="en-AU"/>
                              </w:rPr>
                              <w:t>%</w:t>
                            </w:r>
                            <w:r w:rsidRPr="00CA3FC3">
                              <w:rPr>
                                <w:lang w:eastAsia="en-AU"/>
                              </w:rPr>
                              <w:t>) to pass variables to a SQL query string. Not even at gunpoint.</w:t>
                            </w:r>
                          </w:p>
                          <w:p w14:paraId="3BBD0D6A" w14:textId="77777777" w:rsidR="004A33ED" w:rsidRDefault="004A33ED" w:rsidP="00FB4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967B1" id="_x0000_t202" coordsize="21600,21600" o:spt="202" path="m,l,21600r21600,l21600,xe">
                <v:stroke joinstyle="miter"/>
                <v:path gradientshapeok="t" o:connecttype="rect"/>
              </v:shapetype>
              <v:shape id="Text Box 2" o:spid="_x0000_s1026" type="#_x0000_t202" style="position:absolute;margin-left:-3.45pt;margin-top:25.75pt;width:451.4pt;height:5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" fillcolor="#ffc000">
                <v:textbox>
                  <w:txbxContent>
                    <w:p w:rsidR="004A33ED" w:rsidRPr="00AD6F60" w:rsidRDefault="004A33ED" w:rsidP="00FB458C">
                      <w:pPr>
                        <w:spacing w:before="100" w:beforeAutospacing="1" w:after="100" w:afterAutospacing="1"/>
                        <w:rPr>
                          <w:rFonts w:ascii="Courier New" w:hAnsi="Courier New" w:cs="Courier New"/>
                          <w:sz w:val="20"/>
                          <w:szCs w:val="20"/>
                          <w:lang w:eastAsia="en-AU"/>
                        </w:rPr>
                      </w:pPr>
                      <w:r w:rsidRPr="00FB458C">
                        <w:rPr>
                          <w:lang w:eastAsia="en-AU"/>
                        </w:rPr>
                        <w:t>Warning</w:t>
                      </w:r>
                      <w:r>
                        <w:rPr>
                          <w:lang w:eastAsia="en-AU"/>
                        </w:rPr>
                        <w:br/>
                      </w:r>
                      <w:r w:rsidRPr="00CA3FC3">
                        <w:rPr>
                          <w:lang w:eastAsia="en-AU"/>
                        </w:rPr>
                        <w:t xml:space="preserve">Never, </w:t>
                      </w:r>
                      <w:r w:rsidRPr="00CA3FC3">
                        <w:rPr>
                          <w:b/>
                          <w:bCs/>
                          <w:lang w:eastAsia="en-AU"/>
                        </w:rPr>
                        <w:t>never</w:t>
                      </w:r>
                      <w:r w:rsidRPr="00CA3FC3">
                        <w:rPr>
                          <w:lang w:eastAsia="en-AU"/>
                        </w:rPr>
                        <w:t xml:space="preserve">, </w:t>
                      </w:r>
                      <w:r w:rsidRPr="00CA3FC3">
                        <w:rPr>
                          <w:b/>
                          <w:bCs/>
                          <w:lang w:eastAsia="en-AU"/>
                        </w:rPr>
                        <w:t>NEVER</w:t>
                      </w:r>
                      <w:r w:rsidRPr="00CA3FC3">
                        <w:rPr>
                          <w:lang w:eastAsia="en-AU"/>
                        </w:rPr>
                        <w:t xml:space="preserve"> use Python string concatenation (</w:t>
                      </w:r>
                      <w:r w:rsidRPr="00CA3FC3">
                        <w:rPr>
                          <w:rFonts w:ascii="Courier New" w:hAnsi="Courier New" w:cs="Courier New"/>
                          <w:sz w:val="20"/>
                          <w:szCs w:val="20"/>
                          <w:lang w:eastAsia="en-AU"/>
                        </w:rPr>
                        <w:t>+</w:t>
                      </w:r>
                      <w:r w:rsidRPr="00CA3FC3">
                        <w:rPr>
                          <w:lang w:eastAsia="en-AU"/>
                        </w:rPr>
                        <w:t>) or string parameters interpolation (</w:t>
                      </w:r>
                      <w:r w:rsidRPr="00CA3FC3">
                        <w:rPr>
                          <w:rFonts w:ascii="Courier New" w:hAnsi="Courier New" w:cs="Courier New"/>
                          <w:sz w:val="20"/>
                          <w:szCs w:val="20"/>
                          <w:lang w:eastAsia="en-AU"/>
                        </w:rPr>
                        <w:t>%</w:t>
                      </w:r>
                      <w:r w:rsidRPr="00CA3FC3">
                        <w:rPr>
                          <w:lang w:eastAsia="en-AU"/>
                        </w:rPr>
                        <w:t>) to pass variables to a SQL query string. Not even at gunpoint.</w:t>
                      </w:r>
                    </w:p>
                    <w:p w:rsidR="004A33ED" w:rsidRDefault="004A33ED" w:rsidP="00FB458C"/>
                  </w:txbxContent>
                </v:textbox>
                <w10:wrap type="topAndBottom"/>
              </v:shape>
            </w:pict>
          </mc:Fallback>
        </mc:AlternateContent>
      </w:r>
      <w:r w:rsidR="00AD6F60" w:rsidRPr="00AD6F60">
        <w:rPr>
          <w:rFonts w:ascii="Courier New" w:hAnsi="Courier New" w:cs="Courier New"/>
          <w:sz w:val="20"/>
          <w:szCs w:val="20"/>
          <w:lang w:eastAsia="en-AU"/>
        </w:rPr>
        <w:t>&gt;&gt;&gt; cur = conn.cursor()</w:t>
      </w:r>
    </w:p>
    <w:p w14:paraId="23C4AF47" w14:textId="77777777" w:rsidR="00FB458C" w:rsidRDefault="00FB458C"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4B84EEB0"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Execute a command: this creates a new table</w:t>
      </w:r>
    </w:p>
    <w:p w14:paraId="45C5C31C"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cur.execute("CREATE TABLE test (id serial PRIMARY KEY, num integer, data varchar);")</w:t>
      </w:r>
    </w:p>
    <w:p w14:paraId="4EDAD599"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3C4132E9"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Pass data to fill a query placeholders and let Psycopg perform</w:t>
      </w:r>
    </w:p>
    <w:p w14:paraId="2C4AF6CD"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the correct conversion (no more SQL injections!)</w:t>
      </w:r>
    </w:p>
    <w:p w14:paraId="52EAEE5D"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cur.execute("INSERT INTO test (num, data) VALUES (%s, %s)",</w:t>
      </w:r>
    </w:p>
    <w:p w14:paraId="19C74219"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(100, "abc'def"))</w:t>
      </w:r>
    </w:p>
    <w:p w14:paraId="0C3F8A88"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7CB247E3"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Query the database and obtain data as Python objects</w:t>
      </w:r>
    </w:p>
    <w:p w14:paraId="5E7CD06A"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cur.execute("SELECT * FROM test;")</w:t>
      </w:r>
    </w:p>
    <w:p w14:paraId="75546392"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cur.fetchone()</w:t>
      </w:r>
    </w:p>
    <w:p w14:paraId="417CDBEA"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6E0D6DDB"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Make the changes to the database persistent</w:t>
      </w:r>
    </w:p>
    <w:p w14:paraId="143C6033"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conn.commit()</w:t>
      </w:r>
    </w:p>
    <w:p w14:paraId="6B433EE5"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0DD0C424"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 Close communication with the database</w:t>
      </w:r>
    </w:p>
    <w:p w14:paraId="1D0150C1" w14:textId="77777777" w:rsidR="00AD6F60" w:rsidRP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cur.close()</w:t>
      </w:r>
    </w:p>
    <w:p w14:paraId="5683AE04" w14:textId="77777777" w:rsidR="00AD6F60" w:rsidRDefault="00AD6F60"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r w:rsidRPr="00AD6F60">
        <w:rPr>
          <w:rFonts w:ascii="Courier New" w:hAnsi="Courier New" w:cs="Courier New"/>
          <w:sz w:val="20"/>
          <w:szCs w:val="20"/>
          <w:lang w:eastAsia="en-AU"/>
        </w:rPr>
        <w:t>&gt;&gt;&gt; conn.close()</w:t>
      </w:r>
    </w:p>
    <w:p w14:paraId="14B7A83F" w14:textId="77777777" w:rsidR="00CA3FC3" w:rsidRDefault="00CA3FC3" w:rsidP="00A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AU"/>
        </w:rPr>
      </w:pPr>
    </w:p>
    <w:p w14:paraId="64BE35BA" w14:textId="77777777" w:rsidR="00FB458C" w:rsidRDefault="00CA3FC3" w:rsidP="00F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eastAsia="en-AU"/>
        </w:rPr>
      </w:pPr>
      <w:r w:rsidRPr="00FB458C">
        <w:rPr>
          <w:rFonts w:ascii="Courier New" w:hAnsi="Courier New" w:cs="Courier New"/>
          <w:b/>
          <w:bCs/>
          <w:sz w:val="20"/>
          <w:szCs w:val="20"/>
          <w:highlight w:val="yellow"/>
          <w:lang w:eastAsia="en-AU"/>
        </w:rPr>
        <w:t>NOTES:</w:t>
      </w:r>
    </w:p>
    <w:p w14:paraId="70200D4A" w14:textId="77777777" w:rsidR="00CA3FC3" w:rsidRPr="00FB458C" w:rsidRDefault="00FB458C" w:rsidP="00FB458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AU"/>
        </w:rPr>
      </w:pPr>
      <w:r w:rsidRPr="00FB458C">
        <w:rPr>
          <w:rFonts w:ascii="Times New Roman" w:eastAsia="Times New Roman" w:hAnsi="Times New Roman"/>
          <w:sz w:val="24"/>
          <w:szCs w:val="24"/>
          <w:lang w:eastAsia="en-AU"/>
        </w:rPr>
        <w:t>Th</w:t>
      </w:r>
      <w:r w:rsidR="00CA3FC3" w:rsidRPr="00FB458C">
        <w:rPr>
          <w:rFonts w:ascii="Times New Roman" w:eastAsia="Times New Roman" w:hAnsi="Times New Roman"/>
          <w:sz w:val="24"/>
          <w:szCs w:val="24"/>
          <w:lang w:eastAsia="en-AU"/>
        </w:rPr>
        <w:t xml:space="preserve">e correct way to pass variables in a SQL command is using the second argument of the </w:t>
      </w:r>
      <w:hyperlink r:id="rId29" w:anchor="cursor.execute" w:tooltip="cursor.execute" w:history="1">
        <w:r w:rsidR="00CA3FC3" w:rsidRPr="00FB458C">
          <w:rPr>
            <w:rFonts w:ascii="Courier New" w:eastAsia="Times New Roman" w:hAnsi="Courier New" w:cs="Courier New"/>
            <w:color w:val="0000FF"/>
            <w:sz w:val="20"/>
            <w:szCs w:val="20"/>
            <w:u w:val="single"/>
            <w:lang w:eastAsia="en-AU"/>
          </w:rPr>
          <w:t>execute()</w:t>
        </w:r>
      </w:hyperlink>
      <w:r w:rsidR="00CA3FC3" w:rsidRPr="00FB458C">
        <w:rPr>
          <w:rFonts w:ascii="Times New Roman" w:eastAsia="Times New Roman" w:hAnsi="Times New Roman"/>
          <w:sz w:val="24"/>
          <w:szCs w:val="24"/>
          <w:lang w:eastAsia="en-AU"/>
        </w:rPr>
        <w:t xml:space="preserve"> method:</w:t>
      </w:r>
    </w:p>
    <w:p w14:paraId="18AABF3B" w14:textId="77777777" w:rsidR="00CA3FC3" w:rsidRPr="00FB458C" w:rsidRDefault="00CA3FC3" w:rsidP="00F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lang w:eastAsia="en-AU"/>
        </w:rPr>
      </w:pPr>
      <w:r w:rsidRPr="00FB458C">
        <w:rPr>
          <w:rFonts w:ascii="Courier New" w:hAnsi="Courier New" w:cs="Courier New"/>
          <w:sz w:val="20"/>
          <w:szCs w:val="20"/>
          <w:lang w:eastAsia="en-AU"/>
        </w:rPr>
        <w:t>&gt;&gt;&gt; SQL = "INSERT INTO authors (name) VALUES (%s);" # Note: no quotes</w:t>
      </w:r>
    </w:p>
    <w:p w14:paraId="6976EAE9" w14:textId="77777777" w:rsidR="00CA3FC3" w:rsidRPr="00FB458C" w:rsidRDefault="00CA3FC3" w:rsidP="00F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lang w:eastAsia="en-AU"/>
        </w:rPr>
      </w:pPr>
      <w:r w:rsidRPr="00FB458C">
        <w:rPr>
          <w:rFonts w:ascii="Courier New" w:hAnsi="Courier New" w:cs="Courier New"/>
          <w:sz w:val="20"/>
          <w:szCs w:val="20"/>
          <w:lang w:eastAsia="en-AU"/>
        </w:rPr>
        <w:t>&gt;&gt;&gt; data = ("O'Reilly", )</w:t>
      </w:r>
    </w:p>
    <w:p w14:paraId="121EDA7E" w14:textId="77777777" w:rsidR="00CA3FC3" w:rsidRPr="00FB458C" w:rsidRDefault="00CA3FC3" w:rsidP="00F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lang w:eastAsia="en-AU"/>
        </w:rPr>
      </w:pPr>
      <w:r w:rsidRPr="00FB458C">
        <w:rPr>
          <w:rFonts w:ascii="Courier New" w:hAnsi="Courier New" w:cs="Courier New"/>
          <w:sz w:val="20"/>
          <w:szCs w:val="20"/>
          <w:lang w:eastAsia="en-AU"/>
        </w:rPr>
        <w:t>&gt;&gt;&gt; cur.execute(SQL</w:t>
      </w:r>
      <w:r w:rsidRPr="00FB458C">
        <w:rPr>
          <w:rFonts w:ascii="Courier New" w:hAnsi="Courier New" w:cs="Courier New"/>
          <w:b/>
          <w:bCs/>
          <w:sz w:val="20"/>
          <w:szCs w:val="20"/>
          <w:lang w:eastAsia="en-AU"/>
        </w:rPr>
        <w:t>,</w:t>
      </w:r>
      <w:r w:rsidRPr="00FB458C">
        <w:rPr>
          <w:rFonts w:ascii="Courier New" w:hAnsi="Courier New" w:cs="Courier New"/>
          <w:sz w:val="20"/>
          <w:szCs w:val="20"/>
          <w:lang w:eastAsia="en-AU"/>
        </w:rPr>
        <w:t xml:space="preserve"> data) # Note: no % operator</w:t>
      </w:r>
    </w:p>
    <w:p w14:paraId="44B0D230" w14:textId="77777777" w:rsidR="00CA3FC3" w:rsidRPr="00CA3FC3" w:rsidRDefault="00CA3FC3" w:rsidP="00FB458C">
      <w:pPr>
        <w:pStyle w:val="HTMLPreformatted"/>
        <w:numPr>
          <w:ilvl w:val="0"/>
          <w:numId w:val="3"/>
        </w:numPr>
      </w:pPr>
      <w:r>
        <w:t xml:space="preserve">in order to </w:t>
      </w:r>
      <w:r w:rsidR="00FB458C">
        <w:t xml:space="preserve">verify that your code is protected against </w:t>
      </w:r>
      <w:r>
        <w:t>SQL injection attacks / bug – check that your database is safe from the following text (watch out – it will erase all the data from the database!):</w:t>
      </w:r>
      <w:r>
        <w:br/>
      </w:r>
      <w:r w:rsidRPr="00CA3FC3">
        <w:t>'); delete from posts; --</w:t>
      </w:r>
    </w:p>
    <w:p w14:paraId="4E7C610A" w14:textId="77777777" w:rsidR="00CA3FC3" w:rsidRPr="00AD6F60" w:rsidRDefault="00CA3FC3" w:rsidP="00FB458C">
      <w:pPr>
        <w:pStyle w:val="ListParagraph"/>
      </w:pPr>
    </w:p>
    <w:p w14:paraId="14A3A22A" w14:textId="77777777" w:rsidR="00E04D49" w:rsidRDefault="00E04D49" w:rsidP="0011421E">
      <w:pPr>
        <w:pStyle w:val="Heading1"/>
      </w:pPr>
      <w:r>
        <w:lastRenderedPageBreak/>
        <w:t xml:space="preserve"> </w:t>
      </w:r>
      <w:r w:rsidR="0011421E">
        <w:t>Design</w:t>
      </w:r>
    </w:p>
    <w:p w14:paraId="6490DD74" w14:textId="77777777" w:rsidR="0011421E" w:rsidRDefault="0011421E" w:rsidP="0011421E">
      <w:pPr>
        <w:pStyle w:val="Heading3"/>
      </w:pPr>
      <w:r>
        <w:t>Normalize Design</w:t>
      </w:r>
    </w:p>
    <w:p w14:paraId="248C8DD3" w14:textId="77777777" w:rsidR="0011421E" w:rsidRPr="0011421E" w:rsidRDefault="0011421E" w:rsidP="0011421E">
      <w:r>
        <w:t xml:space="preserve">A guide to Normalize Design: </w:t>
      </w:r>
      <w:hyperlink r:id="rId30" w:history="1">
        <w:r w:rsidRPr="00446E21">
          <w:rPr>
            <w:rStyle w:val="Hyperlink"/>
          </w:rPr>
          <w:t>http://www.bkent.net/Doc/simple5.htm</w:t>
        </w:r>
      </w:hyperlink>
      <w:r>
        <w:t xml:space="preserve"> </w:t>
      </w:r>
    </w:p>
    <w:p w14:paraId="3F299398" w14:textId="77777777" w:rsidR="0011421E" w:rsidRDefault="0011421E" w:rsidP="0011421E">
      <w:pPr>
        <w:pStyle w:val="NormalWeb"/>
      </w:pPr>
      <w:r>
        <w:t xml:space="preserve">In a normalized database, the relationships among the tables match the relationships that are really there among the data. Examples </w:t>
      </w:r>
      <w:hyperlink r:id="rId31" w:anchor="%21/c-ud197/l-3490418600/m-3514018646" w:history="1">
        <w:r>
          <w:rPr>
            <w:rStyle w:val="Hyperlink"/>
          </w:rPr>
          <w:t>here</w:t>
        </w:r>
      </w:hyperlink>
      <w:r>
        <w:t xml:space="preserve"> refer to tables in Lessons 2 and 4.</w:t>
      </w:r>
    </w:p>
    <w:p w14:paraId="3910140C" w14:textId="77777777" w:rsidR="0011421E" w:rsidRDefault="0011421E" w:rsidP="0011421E">
      <w:pPr>
        <w:pStyle w:val="NormalWeb"/>
      </w:pPr>
      <w:r>
        <w:rPr>
          <w:rStyle w:val="Strong"/>
        </w:rPr>
        <w:t>1. Every row has the same number of columns.</w:t>
      </w:r>
      <w:r>
        <w:t xml:space="preserve"> </w:t>
      </w:r>
      <w:r>
        <w:br/>
        <w:t xml:space="preserve">In practice, the database system won't let us </w:t>
      </w:r>
      <w:r>
        <w:rPr>
          <w:rStyle w:val="Emphasis"/>
        </w:rPr>
        <w:t>literally</w:t>
      </w:r>
      <w:r>
        <w:t xml:space="preserve"> have different numbers of columns in different rows. But if we have columns that are sometimes empty (null) and sometimes not, or if we stuff multiple values into a single field, we're bending this rule.</w:t>
      </w:r>
    </w:p>
    <w:p w14:paraId="38DDE46E" w14:textId="77777777" w:rsidR="0011421E" w:rsidRDefault="0011421E" w:rsidP="0011421E">
      <w:pPr>
        <w:pStyle w:val="NormalWeb"/>
      </w:pPr>
      <w:r>
        <w:t xml:space="preserve">The example to keep in mind here is the </w:t>
      </w:r>
      <w:r>
        <w:rPr>
          <w:rStyle w:val="Strong"/>
        </w:rPr>
        <w:t>diet</w:t>
      </w:r>
      <w:r>
        <w:t xml:space="preserve"> table from the zoo database. Instead of trying to stuff multiple foods for a species into a single row about that species, we separate them out. This makes it much easier to do aggregations and comparisons.</w:t>
      </w:r>
    </w:p>
    <w:p w14:paraId="33912229" w14:textId="77777777" w:rsidR="0011421E" w:rsidRDefault="0011421E" w:rsidP="0011421E">
      <w:pPr>
        <w:pStyle w:val="NormalWeb"/>
      </w:pPr>
      <w:r>
        <w:rPr>
          <w:rStyle w:val="Strong"/>
        </w:rPr>
        <w:t xml:space="preserve">2. There is a unique </w:t>
      </w:r>
      <w:r>
        <w:rPr>
          <w:rStyle w:val="Emphasis"/>
          <w:b/>
          <w:bCs/>
        </w:rPr>
        <w:t>key</w:t>
      </w:r>
      <w:r>
        <w:rPr>
          <w:rStyle w:val="Strong"/>
        </w:rPr>
        <w:t xml:space="preserve"> and everything in a row says something about the key.</w:t>
      </w:r>
      <w:r>
        <w:t xml:space="preserve"> </w:t>
      </w:r>
      <w:r>
        <w:br/>
        <w:t xml:space="preserve">The key may be one column or more than one. It may even be the whole row, as in the </w:t>
      </w:r>
      <w:r>
        <w:rPr>
          <w:rStyle w:val="Strong"/>
        </w:rPr>
        <w:t>diet</w:t>
      </w:r>
      <w:r>
        <w:t xml:space="preserve"> table. But we don't have duplicate rows in a table.</w:t>
      </w:r>
    </w:p>
    <w:p w14:paraId="61D83C56" w14:textId="77777777" w:rsidR="0011421E" w:rsidRDefault="0011421E" w:rsidP="0011421E">
      <w:pPr>
        <w:pStyle w:val="NormalWeb"/>
      </w:pPr>
      <w:r>
        <w:t>More importantly, if we are storing non-unique facts — such as people's names — we distinguish them using a unique identifier such as a serial number. This makes sure that we don't combine two people's grades or parking tickets just because they have the same name.</w:t>
      </w:r>
    </w:p>
    <w:p w14:paraId="3F8F86FC" w14:textId="77777777" w:rsidR="0011421E" w:rsidRDefault="0011421E" w:rsidP="0011421E">
      <w:pPr>
        <w:pStyle w:val="NormalWeb"/>
      </w:pPr>
      <w:r>
        <w:rPr>
          <w:rStyle w:val="Strong"/>
        </w:rPr>
        <w:t>3. Facts that don't relate to the key belong in different tables.</w:t>
      </w:r>
      <w:r>
        <w:t xml:space="preserve"> </w:t>
      </w:r>
      <w:r>
        <w:br/>
        <w:t xml:space="preserve">The example here was the </w:t>
      </w:r>
      <w:r>
        <w:rPr>
          <w:rStyle w:val="Strong"/>
        </w:rPr>
        <w:t>items</w:t>
      </w:r>
      <w:r>
        <w:t xml:space="preserve"> table, which had items, their locations, and the location's street addresses in it. The address isn't a fact about the item; it's a fact about the location. Moving it to a separate table saves space and reduces ambiguity, and we can always reconstitute the original table using a </w:t>
      </w:r>
      <w:r>
        <w:rPr>
          <w:rStyle w:val="Strong"/>
        </w:rPr>
        <w:t>join</w:t>
      </w:r>
      <w:r>
        <w:t>.</w:t>
      </w:r>
    </w:p>
    <w:p w14:paraId="003A3FED" w14:textId="77777777" w:rsidR="00EB3A69" w:rsidRDefault="00EB3A69" w:rsidP="00EB3A69">
      <w:pPr>
        <w:pStyle w:val="NormalWeb"/>
      </w:pPr>
      <w:r>
        <w:t xml:space="preserve">Also make sure you maintain </w:t>
      </w:r>
      <w:r w:rsidRPr="00EB3A69">
        <w:rPr>
          <w:b/>
          <w:bCs/>
        </w:rPr>
        <w:t>referential integrity</w:t>
      </w:r>
      <w:r w:rsidRPr="00EB3A69">
        <w:t xml:space="preserve"> </w:t>
      </w:r>
      <w:r>
        <w:t xml:space="preserve">(when you define your database) </w:t>
      </w:r>
      <w:r w:rsidRPr="00EB3A69">
        <w:t>of our data base – columns in different tables that are supposed to refer to each other are guaranteed to do so.</w:t>
      </w:r>
    </w:p>
    <w:p w14:paraId="55B31A6C" w14:textId="77777777" w:rsidR="00B87F30" w:rsidRDefault="00B87F30" w:rsidP="00B87F30">
      <w:pPr>
        <w:pStyle w:val="NormalWeb"/>
      </w:pPr>
      <w:r>
        <w:t xml:space="preserve">** Identify for each table – which is/are its primary key(s), which are its foreign key(s). Should more than one column need to be the primary key (think duplication – </w:t>
      </w:r>
      <w:r w:rsidRPr="00B935EC">
        <w:rPr>
          <w:rStyle w:val="BodyChar"/>
          <w:b/>
          <w:bCs/>
        </w:rPr>
        <w:t>if we don’t allow multiple rows with the same values in these columns, they should be primary keys</w:t>
      </w:r>
      <w:r>
        <w:t>).</w:t>
      </w:r>
    </w:p>
    <w:p w14:paraId="53098B55" w14:textId="77777777" w:rsidR="0011421E" w:rsidRDefault="0011421E" w:rsidP="0011421E">
      <w:pPr>
        <w:pStyle w:val="NormalWeb"/>
      </w:pPr>
      <w:r>
        <w:rPr>
          <w:rStyle w:val="Strong"/>
        </w:rPr>
        <w:t>4. Tables shouldn't imply relationships that don't exist.</w:t>
      </w:r>
      <w:r>
        <w:t xml:space="preserve"> </w:t>
      </w:r>
      <w:r>
        <w:br/>
        <w:t xml:space="preserve">The example here was the </w:t>
      </w:r>
      <w:r>
        <w:rPr>
          <w:rStyle w:val="Strong"/>
        </w:rPr>
        <w:t>job_skills</w:t>
      </w:r>
      <w:r>
        <w:t xml:space="preserve"> table, where a single row listed one of a person's technology skills (like 'Linux') and one of their language skills (like 'French'). This made it look like their Linux knowledge was specific to French, or vice versa ... when that isn't the case in the real world. Normalizing this involved splitting the tech skills and job skills into separate tables.</w:t>
      </w:r>
    </w:p>
    <w:p w14:paraId="30332BE6" w14:textId="77777777" w:rsidR="0011421E" w:rsidRDefault="00192B35" w:rsidP="00192B35">
      <w:pPr>
        <w:pStyle w:val="Heading2"/>
      </w:pPr>
      <w:r>
        <w:t>De-Normalizing Tables</w:t>
      </w:r>
    </w:p>
    <w:p w14:paraId="3627DF3C" w14:textId="77777777" w:rsidR="00192B35" w:rsidRDefault="00192B35" w:rsidP="0011421E">
      <w:r>
        <w:t xml:space="preserve">You will sometimes hear about </w:t>
      </w:r>
      <w:r>
        <w:rPr>
          <w:rStyle w:val="Emphasis"/>
        </w:rPr>
        <w:t>de-normalization</w:t>
      </w:r>
      <w:r>
        <w:t xml:space="preserve"> as an approach to making database queries faster by avoiding joins. This is an advanced topic beyond the scope of this course. But if you're interested in it, on modern database systems (such as PostgreSQL) it is often possible to meet the same goals using tools such as </w:t>
      </w:r>
      <w:hyperlink r:id="rId32" w:tgtFrame="_blank" w:history="1">
        <w:r>
          <w:rPr>
            <w:rStyle w:val="Hyperlink"/>
          </w:rPr>
          <w:t>indexes</w:t>
        </w:r>
      </w:hyperlink>
      <w:r>
        <w:t xml:space="preserve"> and </w:t>
      </w:r>
      <w:hyperlink r:id="rId33" w:tgtFrame="_blank" w:history="1">
        <w:r>
          <w:rPr>
            <w:rStyle w:val="Hyperlink"/>
          </w:rPr>
          <w:t>materialized views</w:t>
        </w:r>
      </w:hyperlink>
      <w:r>
        <w:t>.</w:t>
      </w:r>
    </w:p>
    <w:p w14:paraId="32ABE1FB" w14:textId="77777777" w:rsidR="005F09BE" w:rsidRDefault="005F09BE" w:rsidP="005F09BE">
      <w:pPr>
        <w:pStyle w:val="Heading1"/>
      </w:pPr>
      <w:r>
        <w:lastRenderedPageBreak/>
        <w:t>Programing</w:t>
      </w:r>
    </w:p>
    <w:p w14:paraId="07092437" w14:textId="77777777" w:rsidR="005F09BE" w:rsidRDefault="005F09BE" w:rsidP="005F09BE">
      <w:r w:rsidRPr="005F09BE">
        <w:rPr>
          <w:b/>
          <w:bCs/>
        </w:rPr>
        <w:t>ORM</w:t>
      </w:r>
      <w:r>
        <w:t xml:space="preserve"> – Object-Relational Mapping – allows us to communicate with a data base using objects instead of direct SQL queries. This makes our code much more robust.</w:t>
      </w:r>
    </w:p>
    <w:p w14:paraId="04BF1725" w14:textId="77777777" w:rsidR="005F09BE" w:rsidRDefault="005F09BE" w:rsidP="005F09BE">
      <w:pPr>
        <w:pStyle w:val="Heading2"/>
      </w:pPr>
      <w:r>
        <w:t>Python</w:t>
      </w:r>
    </w:p>
    <w:p w14:paraId="31E78CA8" w14:textId="77777777" w:rsidR="00AA6849" w:rsidRPr="00AA6849" w:rsidRDefault="00AA6849" w:rsidP="00AA6849">
      <w:pPr>
        <w:pStyle w:val="Heading3"/>
      </w:pPr>
      <w:r>
        <w:t xml:space="preserve">SQL Alchemy </w:t>
      </w:r>
    </w:p>
    <w:p w14:paraId="1B0BD4F0" w14:textId="77777777" w:rsidR="006D43EE" w:rsidRDefault="005F09BE" w:rsidP="00AA6849">
      <w:pPr>
        <w:pStyle w:val="Body"/>
      </w:pPr>
      <w:r w:rsidRPr="005F09BE">
        <w:rPr>
          <w:b/>
          <w:bCs/>
        </w:rPr>
        <w:t>SQL Alchemy</w:t>
      </w:r>
      <w:r>
        <w:t xml:space="preserve"> – a python ORM for communicating with a database.</w:t>
      </w:r>
      <w:r w:rsidR="006D43EE">
        <w:tab/>
      </w:r>
      <w:r w:rsidR="006D43EE">
        <w:tab/>
        <w:t xml:space="preserve"> </w:t>
      </w:r>
    </w:p>
    <w:p w14:paraId="2FF4AEBD" w14:textId="77777777" w:rsidR="0036409D" w:rsidRDefault="0036409D" w:rsidP="00AA6849">
      <w:pPr>
        <w:pStyle w:val="Body"/>
      </w:pPr>
      <w:r>
        <w:t xml:space="preserve">See examples under </w:t>
      </w:r>
      <w:r w:rsidRPr="0036409D">
        <w:t>Sarit\Programming\Projects\WebDev\fullstack_vm\vagrant\adoption_center</w:t>
      </w:r>
      <w:r>
        <w:t xml:space="preserve"> </w:t>
      </w:r>
    </w:p>
    <w:p w14:paraId="58E0614D" w14:textId="77777777" w:rsidR="0036409D" w:rsidRDefault="0036409D" w:rsidP="00AA6849">
      <w:pPr>
        <w:pStyle w:val="Body"/>
      </w:pPr>
      <w:r>
        <w:t>Documentation:</w:t>
      </w:r>
    </w:p>
    <w:p w14:paraId="33019C3E" w14:textId="77777777" w:rsidR="0036409D" w:rsidRDefault="00C273F6" w:rsidP="00AA6849">
      <w:pPr>
        <w:pStyle w:val="Body"/>
      </w:pPr>
      <w:hyperlink r:id="rId34" w:history="1">
        <w:r w:rsidR="0036409D" w:rsidRPr="00BB6D0E">
          <w:rPr>
            <w:rStyle w:val="Hyperlink"/>
          </w:rPr>
          <w:t>http://docs.sqlalchemy.org/en/latest/orm/tutorial.html</w:t>
        </w:r>
      </w:hyperlink>
      <w:r w:rsidR="0036409D">
        <w:t xml:space="preserve"> </w:t>
      </w:r>
    </w:p>
    <w:p w14:paraId="5FD3C51F" w14:textId="77777777" w:rsidR="00D13192" w:rsidRDefault="00C273F6" w:rsidP="00AA6849">
      <w:pPr>
        <w:pStyle w:val="Body"/>
      </w:pPr>
      <w:hyperlink r:id="rId35" w:history="1">
        <w:r w:rsidR="00D13192" w:rsidRPr="00F33D3C">
          <w:rPr>
            <w:rStyle w:val="Hyperlink"/>
          </w:rPr>
          <w:t>http://docs.sqlalchemy.org/en/rel_1_0/</w:t>
        </w:r>
      </w:hyperlink>
    </w:p>
    <w:p w14:paraId="5A3E24DB" w14:textId="77777777" w:rsidR="0036409D" w:rsidRDefault="000A7972" w:rsidP="00AA6849">
      <w:pPr>
        <w:pStyle w:val="Body"/>
      </w:pPr>
      <w:r>
        <w:t>The SQLAlchemy Object Relational Mapper (</w:t>
      </w:r>
      <w:r w:rsidRPr="000A7972">
        <w:rPr>
          <w:b/>
          <w:bCs/>
        </w:rPr>
        <w:t>ORM</w:t>
      </w:r>
      <w:r>
        <w:t xml:space="preserve">) presents a method of associating user-defined Python classes with database tables, and instances of those classes (objects) with rows in their corresponding tables. It includes a system that transparently synchronizes all changes in state between objects and their related rows, called a </w:t>
      </w:r>
      <w:hyperlink r:id="rId36" w:anchor="term-unit-of-work" w:history="1">
        <w:r>
          <w:rPr>
            <w:rStyle w:val="xref"/>
            <w:color w:val="0000FF"/>
            <w:u w:val="single"/>
          </w:rPr>
          <w:t>unit of work</w:t>
        </w:r>
      </w:hyperlink>
      <w:r>
        <w:t>, as well as a system for expressing database queries in terms of the user defined classes and their defined relationships between each other.</w:t>
      </w:r>
    </w:p>
    <w:p w14:paraId="1D18C34C" w14:textId="77777777" w:rsidR="009F3491" w:rsidRPr="00FF6BF4" w:rsidRDefault="00BB5DDC" w:rsidP="00AA6849">
      <w:pPr>
        <w:pStyle w:val="Body"/>
        <w:rPr>
          <w:b/>
          <w:bCs/>
          <w:u w:val="single"/>
          <w:lang w:val="en-AU"/>
        </w:rPr>
      </w:pPr>
      <w:r w:rsidRPr="00FF6BF4">
        <w:rPr>
          <w:b/>
          <w:bCs/>
          <w:u w:val="single"/>
          <w:lang w:val="en-AU"/>
        </w:rPr>
        <w:t>Query:</w:t>
      </w:r>
    </w:p>
    <w:p w14:paraId="5A08F700" w14:textId="77777777" w:rsidR="00BB5DDC" w:rsidRDefault="00BB5DDC" w:rsidP="00BB5DDC">
      <w:pPr>
        <w:pStyle w:val="Code"/>
        <w:ind w:left="1531"/>
      </w:pPr>
      <w:r>
        <w:t>veggie_burgers = session.query(MenuItem).filter_by(name = “Veggie Burger”)</w:t>
      </w:r>
    </w:p>
    <w:p w14:paraId="24F8A447" w14:textId="77777777" w:rsidR="0029735D" w:rsidRDefault="0029735D" w:rsidP="00BB5DDC">
      <w:pPr>
        <w:pStyle w:val="Code"/>
        <w:ind w:left="1531"/>
      </w:pPr>
      <w:r>
        <w:t>for burger in veggie_burgers:</w:t>
      </w:r>
    </w:p>
    <w:p w14:paraId="71C2F322" w14:textId="77777777" w:rsidR="0029735D" w:rsidRDefault="0029735D" w:rsidP="00BB5DDC">
      <w:pPr>
        <w:pStyle w:val="Code"/>
        <w:ind w:left="1531"/>
      </w:pPr>
      <w:r>
        <w:tab/>
        <w:t>print burger.price</w:t>
      </w:r>
    </w:p>
    <w:p w14:paraId="5EF65A28" w14:textId="77777777" w:rsidR="007F0001" w:rsidRPr="005D0689" w:rsidRDefault="00FF6BF4" w:rsidP="007F0001">
      <w:pPr>
        <w:pStyle w:val="Body"/>
        <w:rPr>
          <w:b/>
          <w:bCs/>
          <w:u w:val="single"/>
          <w:lang w:val="en-AU"/>
        </w:rPr>
      </w:pPr>
      <w:r w:rsidRPr="005D0689">
        <w:rPr>
          <w:b/>
          <w:bCs/>
          <w:u w:val="single"/>
          <w:lang w:val="en-AU"/>
        </w:rPr>
        <w:t>Update:</w:t>
      </w:r>
    </w:p>
    <w:p w14:paraId="2BEDA5A5" w14:textId="77777777" w:rsidR="00FF6BF4" w:rsidRDefault="00FF6BF4" w:rsidP="00FF6BF4">
      <w:pPr>
        <w:pStyle w:val="Body"/>
        <w:numPr>
          <w:ilvl w:val="3"/>
          <w:numId w:val="6"/>
        </w:numPr>
        <w:rPr>
          <w:lang w:val="en-AU"/>
        </w:rPr>
      </w:pPr>
      <w:r>
        <w:rPr>
          <w:lang w:val="en-AU"/>
        </w:rPr>
        <w:t xml:space="preserve">Query: </w:t>
      </w:r>
      <w:r>
        <w:rPr>
          <w:lang w:val="en-AU"/>
        </w:rPr>
        <w:br/>
      </w:r>
      <w:r w:rsidRPr="00FF6BF4">
        <w:rPr>
          <w:rStyle w:val="CodeChar"/>
        </w:rPr>
        <w:t>burger_to_update = session.query(MenuItem).filter_by(name = “Veggie Burger”).one()</w:t>
      </w:r>
    </w:p>
    <w:p w14:paraId="56F8811C" w14:textId="77777777" w:rsidR="00FF6BF4" w:rsidRDefault="00FF6BF4" w:rsidP="00FF6BF4">
      <w:pPr>
        <w:pStyle w:val="Body"/>
        <w:numPr>
          <w:ilvl w:val="3"/>
          <w:numId w:val="6"/>
        </w:numPr>
        <w:rPr>
          <w:lang w:val="en-AU"/>
        </w:rPr>
      </w:pPr>
      <w:r>
        <w:rPr>
          <w:lang w:val="en-AU"/>
        </w:rPr>
        <w:t>Update values (pure python):</w:t>
      </w:r>
    </w:p>
    <w:p w14:paraId="167DE4AB" w14:textId="77777777" w:rsidR="00FF6BF4" w:rsidRDefault="00FF6BF4" w:rsidP="00FF6BF4">
      <w:pPr>
        <w:pStyle w:val="Code"/>
        <w:ind w:left="2880"/>
      </w:pPr>
      <w:r>
        <w:t>burger_to_update.price += 10</w:t>
      </w:r>
    </w:p>
    <w:p w14:paraId="76BA3142" w14:textId="77777777" w:rsidR="00FF6BF4" w:rsidRDefault="00FF6BF4" w:rsidP="00FF6BF4">
      <w:pPr>
        <w:pStyle w:val="Body"/>
        <w:numPr>
          <w:ilvl w:val="3"/>
          <w:numId w:val="6"/>
        </w:numPr>
        <w:rPr>
          <w:lang w:val="en-AU"/>
        </w:rPr>
      </w:pPr>
      <w:r>
        <w:rPr>
          <w:lang w:val="en-AU"/>
        </w:rPr>
        <w:t>Add the updated value back to the database</w:t>
      </w:r>
      <w:r w:rsidR="00E97FB9">
        <w:rPr>
          <w:lang w:val="en-AU"/>
        </w:rPr>
        <w:t xml:space="preserve"> (and commit)</w:t>
      </w:r>
      <w:r>
        <w:rPr>
          <w:lang w:val="en-AU"/>
        </w:rPr>
        <w:t>:</w:t>
      </w:r>
    </w:p>
    <w:p w14:paraId="6000B992" w14:textId="77777777" w:rsidR="00FF6BF4" w:rsidRDefault="00FF6BF4" w:rsidP="00FF6BF4">
      <w:pPr>
        <w:pStyle w:val="Code"/>
        <w:ind w:left="2880"/>
      </w:pPr>
      <w:r>
        <w:t>session.add(burger_to_update)</w:t>
      </w:r>
      <w:r>
        <w:br/>
        <w:t>session.commit()</w:t>
      </w:r>
    </w:p>
    <w:p w14:paraId="16DBF4FA" w14:textId="77777777" w:rsidR="005D0689" w:rsidRDefault="005D0689" w:rsidP="005D0689">
      <w:pPr>
        <w:pStyle w:val="Body"/>
      </w:pPr>
      <w:r>
        <w:t>Delete:</w:t>
      </w:r>
    </w:p>
    <w:p w14:paraId="0F51D39F" w14:textId="77777777" w:rsidR="005D0689" w:rsidRDefault="005D0689" w:rsidP="005D0689">
      <w:pPr>
        <w:pStyle w:val="Body"/>
        <w:numPr>
          <w:ilvl w:val="3"/>
          <w:numId w:val="9"/>
        </w:numPr>
        <w:rPr>
          <w:lang w:val="en-AU"/>
        </w:rPr>
      </w:pPr>
      <w:r>
        <w:rPr>
          <w:lang w:val="en-AU"/>
        </w:rPr>
        <w:t>Query:</w:t>
      </w:r>
    </w:p>
    <w:p w14:paraId="51302219" w14:textId="77777777" w:rsidR="005D0689" w:rsidRDefault="005D0689" w:rsidP="005D0689">
      <w:pPr>
        <w:pStyle w:val="Body"/>
        <w:ind w:left="2880"/>
        <w:rPr>
          <w:lang w:val="en-AU"/>
        </w:rPr>
      </w:pPr>
      <w:r w:rsidRPr="00FF6BF4">
        <w:rPr>
          <w:rStyle w:val="CodeChar"/>
        </w:rPr>
        <w:t>burger_to_</w:t>
      </w:r>
      <w:r>
        <w:rPr>
          <w:rStyle w:val="CodeChar"/>
          <w:lang w:val="en-AU"/>
        </w:rPr>
        <w:t>delete</w:t>
      </w:r>
      <w:r w:rsidRPr="00FF6BF4">
        <w:rPr>
          <w:rStyle w:val="CodeChar"/>
        </w:rPr>
        <w:t xml:space="preserve"> = session.query(MenuItem).filter_by(name = “Veggie Burger”).one()</w:t>
      </w:r>
    </w:p>
    <w:p w14:paraId="3E9900C8" w14:textId="77777777" w:rsidR="005D0689" w:rsidRDefault="005D0689" w:rsidP="005D0689">
      <w:pPr>
        <w:pStyle w:val="Body"/>
        <w:numPr>
          <w:ilvl w:val="3"/>
          <w:numId w:val="9"/>
        </w:numPr>
        <w:rPr>
          <w:lang w:val="en-AU"/>
        </w:rPr>
      </w:pPr>
      <w:r>
        <w:rPr>
          <w:lang w:val="en-AU"/>
        </w:rPr>
        <w:t>Delete (and commit):</w:t>
      </w:r>
    </w:p>
    <w:p w14:paraId="0EBFE17C" w14:textId="77777777" w:rsidR="005D0689" w:rsidRPr="005D0689" w:rsidRDefault="005D0689" w:rsidP="005D0689">
      <w:pPr>
        <w:pStyle w:val="Code"/>
        <w:ind w:left="2880"/>
      </w:pPr>
      <w:r>
        <w:t>session.delete(burger_to_delete)</w:t>
      </w:r>
      <w:r>
        <w:br/>
        <w:t>session.commit()</w:t>
      </w:r>
    </w:p>
    <w:p w14:paraId="723A09F1" w14:textId="77777777" w:rsidR="00FF6EFF" w:rsidRDefault="00FF6EFF" w:rsidP="00FF6EFF">
      <w:pPr>
        <w:pStyle w:val="Heading3"/>
      </w:pPr>
      <w:r>
        <w:t>relationship</w:t>
      </w:r>
    </w:p>
    <w:p w14:paraId="379C4FB9" w14:textId="77777777" w:rsidR="00562B5E" w:rsidRPr="00FF6EFF" w:rsidRDefault="00C273F6" w:rsidP="00562B5E">
      <w:pPr>
        <w:pStyle w:val="Heading1"/>
        <w:rPr>
          <w:sz w:val="24"/>
        </w:rPr>
      </w:pPr>
      <w:hyperlink r:id="rId37" w:anchor="relationship-patterns" w:history="1">
        <w:r w:rsidR="00FF6EFF" w:rsidRPr="00FF6EFF">
          <w:rPr>
            <w:rStyle w:val="Hyperlink"/>
            <w:sz w:val="24"/>
          </w:rPr>
          <w:t>http://docs.sqlalchemy.org/en/latest/orm/basic_relationships.html#relationship-patterns</w:t>
        </w:r>
      </w:hyperlink>
      <w:r w:rsidR="00FF6EFF" w:rsidRPr="00FF6EFF">
        <w:rPr>
          <w:sz w:val="24"/>
        </w:rPr>
        <w:t xml:space="preserve"> </w:t>
      </w:r>
    </w:p>
    <w:p w14:paraId="02AB38B6" w14:textId="77777777" w:rsidR="004F3982" w:rsidRPr="004F3982" w:rsidRDefault="004F3982" w:rsidP="004F3982">
      <w:pPr>
        <w:spacing w:before="100" w:beforeAutospacing="1" w:after="100" w:afterAutospacing="1"/>
        <w:rPr>
          <w:lang w:eastAsia="en-AU"/>
        </w:rPr>
      </w:pPr>
    </w:p>
    <w:p w14:paraId="7DAB630C" w14:textId="77777777" w:rsidR="004F3982" w:rsidRPr="004F3982" w:rsidRDefault="004F3982" w:rsidP="004F3982"/>
    <w:p w14:paraId="3303C7C3" w14:textId="77777777" w:rsidR="00562B5E" w:rsidRDefault="00E37C1B" w:rsidP="00E37C1B">
      <w:pPr>
        <w:pStyle w:val="Heading1"/>
      </w:pPr>
      <w:r>
        <w:lastRenderedPageBreak/>
        <w:t>SQL Cheat Sheet</w:t>
      </w:r>
    </w:p>
    <w:tbl>
      <w:tblPr>
        <w:tblStyle w:val="PlainTable1"/>
        <w:tblW w:w="0" w:type="auto"/>
        <w:tblLook w:val="04A0" w:firstRow="1" w:lastRow="0" w:firstColumn="1" w:lastColumn="0" w:noHBand="0" w:noVBand="1"/>
      </w:tblPr>
      <w:tblGrid>
        <w:gridCol w:w="5677"/>
        <w:gridCol w:w="2476"/>
      </w:tblGrid>
      <w:tr w:rsidR="00493BA5" w:rsidRPr="00E37C1B" w14:paraId="2CDB1534" w14:textId="77777777" w:rsidTr="0049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34CBF" w14:textId="77777777" w:rsidR="00493BA5" w:rsidRPr="00E37C1B" w:rsidRDefault="00493BA5" w:rsidP="004A33ED">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Command</w:t>
            </w:r>
          </w:p>
        </w:tc>
        <w:tc>
          <w:tcPr>
            <w:tcW w:w="2476" w:type="dxa"/>
            <w:hideMark/>
          </w:tcPr>
          <w:p w14:paraId="06740B1D" w14:textId="77777777" w:rsidR="00493BA5" w:rsidRPr="00E37C1B" w:rsidRDefault="00493BA5" w:rsidP="004A33E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Pr>
                <w:rFonts w:asciiTheme="majorHAnsi" w:hAnsiTheme="majorHAnsi"/>
                <w:sz w:val="20"/>
                <w:szCs w:val="20"/>
                <w:lang w:eastAsia="en-AU"/>
              </w:rPr>
              <w:t>Comments</w:t>
            </w:r>
          </w:p>
        </w:tc>
      </w:tr>
      <w:tr w:rsidR="00493BA5" w:rsidRPr="00E37C1B" w14:paraId="0FEBCB34" w14:textId="77777777" w:rsidTr="0049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C9322C" w14:textId="77777777" w:rsidR="00493BA5" w:rsidRDefault="00D545E0" w:rsidP="00493BA5">
            <w:r>
              <w:t>create database</w:t>
            </w:r>
            <w:r w:rsidR="00493BA5">
              <w:t xml:space="preserve"> </w:t>
            </w:r>
            <w:r w:rsidR="00493BA5" w:rsidRPr="00493BA5">
              <w:rPr>
                <w:b w:val="0"/>
                <w:bCs w:val="0"/>
              </w:rPr>
              <w:t>&lt;database name&gt;</w:t>
            </w:r>
            <w:r w:rsidR="00493BA5">
              <w:t xml:space="preserve"> </w:t>
            </w:r>
            <w:r w:rsidR="00493BA5" w:rsidRPr="00493BA5">
              <w:rPr>
                <w:b w:val="0"/>
                <w:bCs w:val="0"/>
              </w:rPr>
              <w:t>[options];</w:t>
            </w:r>
          </w:p>
          <w:p w14:paraId="2096AA5D" w14:textId="77777777" w:rsidR="00493BA5" w:rsidRPr="00E37C1B" w:rsidRDefault="00D545E0" w:rsidP="00493BA5">
            <w:pPr>
              <w:rPr>
                <w:rFonts w:asciiTheme="majorHAnsi" w:hAnsiTheme="majorHAnsi"/>
                <w:sz w:val="20"/>
                <w:szCs w:val="20"/>
                <w:lang w:eastAsia="en-AU"/>
              </w:rPr>
            </w:pPr>
            <w:r>
              <w:t>drop database</w:t>
            </w:r>
            <w:r w:rsidR="00493BA5">
              <w:t xml:space="preserve"> </w:t>
            </w:r>
            <w:r w:rsidR="00493BA5" w:rsidRPr="00493BA5">
              <w:rPr>
                <w:b w:val="0"/>
                <w:bCs w:val="0"/>
              </w:rPr>
              <w:t>&lt;database name&gt; [options];</w:t>
            </w:r>
          </w:p>
        </w:tc>
        <w:tc>
          <w:tcPr>
            <w:tcW w:w="2476" w:type="dxa"/>
          </w:tcPr>
          <w:p w14:paraId="4F12664F" w14:textId="77777777" w:rsidR="00493BA5" w:rsidRPr="00E37C1B" w:rsidRDefault="00493BA5" w:rsidP="004A33E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p>
        </w:tc>
      </w:tr>
      <w:tr w:rsidR="00493BA5" w:rsidRPr="00E37C1B" w14:paraId="03C2B691" w14:textId="77777777" w:rsidTr="00493BA5">
        <w:tc>
          <w:tcPr>
            <w:cnfStyle w:val="001000000000" w:firstRow="0" w:lastRow="0" w:firstColumn="1" w:lastColumn="0" w:oddVBand="0" w:evenVBand="0" w:oddHBand="0" w:evenHBand="0" w:firstRowFirstColumn="0" w:firstRowLastColumn="0" w:lastRowFirstColumn="0" w:lastRowLastColumn="0"/>
            <w:tcW w:w="0" w:type="auto"/>
          </w:tcPr>
          <w:p w14:paraId="63DF4FF2" w14:textId="77777777" w:rsidR="00493BA5" w:rsidRPr="00E37C1B" w:rsidRDefault="00D545E0" w:rsidP="004A33ED">
            <w:pPr>
              <w:spacing w:before="100" w:beforeAutospacing="1" w:after="100" w:afterAutospacing="1"/>
              <w:rPr>
                <w:rFonts w:asciiTheme="majorHAnsi" w:hAnsiTheme="majorHAnsi"/>
                <w:sz w:val="20"/>
                <w:szCs w:val="20"/>
                <w:lang w:eastAsia="en-AU"/>
              </w:rPr>
            </w:pPr>
            <w:r>
              <w:t>create table</w:t>
            </w:r>
            <w:r w:rsidR="00493BA5">
              <w:t xml:space="preserve"> </w:t>
            </w:r>
            <w:r w:rsidR="00493BA5" w:rsidRPr="00493BA5">
              <w:rPr>
                <w:b w:val="0"/>
                <w:bCs w:val="0"/>
              </w:rPr>
              <w:t>&lt;tablename&gt; (</w:t>
            </w:r>
            <w:r w:rsidR="00493BA5" w:rsidRPr="00493BA5">
              <w:rPr>
                <w:b w:val="0"/>
                <w:bCs w:val="0"/>
              </w:rPr>
              <w:br/>
            </w:r>
            <w:r w:rsidR="00493BA5" w:rsidRPr="00493BA5">
              <w:rPr>
                <w:b w:val="0"/>
                <w:bCs w:val="0"/>
              </w:rPr>
              <w:tab/>
            </w:r>
            <w:r w:rsidR="00493BA5" w:rsidRPr="00493BA5">
              <w:rPr>
                <w:b w:val="0"/>
                <w:bCs w:val="0"/>
              </w:rPr>
              <w:tab/>
              <w:t>&lt;column name&gt; &lt;column type&gt; ,</w:t>
            </w:r>
            <w:r w:rsidR="00493BA5" w:rsidRPr="00493BA5">
              <w:rPr>
                <w:b w:val="0"/>
                <w:bCs w:val="0"/>
              </w:rPr>
              <w:br/>
              <w:t xml:space="preserve">                              &lt;column name&gt; &lt;column type&gt; ,….);</w:t>
            </w:r>
          </w:p>
        </w:tc>
        <w:tc>
          <w:tcPr>
            <w:tcW w:w="2476" w:type="dxa"/>
          </w:tcPr>
          <w:p w14:paraId="090AF0C0" w14:textId="77777777" w:rsidR="00493BA5" w:rsidRPr="00E37C1B" w:rsidRDefault="00493BA5" w:rsidP="004A33E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p>
        </w:tc>
      </w:tr>
    </w:tbl>
    <w:p w14:paraId="5FE290B8" w14:textId="77777777" w:rsidR="00CC4148" w:rsidRPr="00CC4148" w:rsidRDefault="00CC4148" w:rsidP="00CC4148"/>
    <w:p w14:paraId="11D6DDF4" w14:textId="77777777" w:rsidR="00E37C1B" w:rsidRDefault="00E37C1B" w:rsidP="00E37C1B">
      <w:r>
        <w:br w:type="page"/>
      </w:r>
    </w:p>
    <w:p w14:paraId="7B0D9DD2" w14:textId="77777777" w:rsidR="00E37C1B" w:rsidRDefault="00E37C1B" w:rsidP="00E37C1B">
      <w:pPr>
        <w:pStyle w:val="Heading1"/>
      </w:pPr>
      <w:r>
        <w:lastRenderedPageBreak/>
        <w:t>PSQL Cheat Sheet</w:t>
      </w:r>
    </w:p>
    <w:tbl>
      <w:tblPr>
        <w:tblStyle w:val="PlainTable1"/>
        <w:tblW w:w="0" w:type="auto"/>
        <w:tblLook w:val="04A0" w:firstRow="1" w:lastRow="0" w:firstColumn="1" w:lastColumn="0" w:noHBand="0" w:noVBand="1"/>
      </w:tblPr>
      <w:tblGrid>
        <w:gridCol w:w="1047"/>
        <w:gridCol w:w="3179"/>
        <w:gridCol w:w="1564"/>
        <w:gridCol w:w="4666"/>
      </w:tblGrid>
      <w:tr w:rsidR="00E37C1B" w:rsidRPr="00E37C1B" w14:paraId="594E3A31" w14:textId="77777777" w:rsidTr="00E37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C8CBB"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Command</w:t>
            </w:r>
          </w:p>
        </w:tc>
        <w:tc>
          <w:tcPr>
            <w:tcW w:w="0" w:type="auto"/>
            <w:hideMark/>
          </w:tcPr>
          <w:p w14:paraId="635FBD1F" w14:textId="77777777" w:rsidR="00E37C1B" w:rsidRPr="00E37C1B" w:rsidRDefault="00E37C1B" w:rsidP="00E37C1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Description</w:t>
            </w:r>
          </w:p>
        </w:tc>
        <w:tc>
          <w:tcPr>
            <w:tcW w:w="0" w:type="auto"/>
            <w:hideMark/>
          </w:tcPr>
          <w:p w14:paraId="6AE72A45" w14:textId="77777777" w:rsidR="00E37C1B" w:rsidRPr="00E37C1B" w:rsidRDefault="00E37C1B" w:rsidP="00E37C1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Usage</w:t>
            </w:r>
          </w:p>
        </w:tc>
        <w:tc>
          <w:tcPr>
            <w:tcW w:w="0" w:type="auto"/>
            <w:hideMark/>
          </w:tcPr>
          <w:p w14:paraId="414D9B5E" w14:textId="77777777" w:rsidR="00E37C1B" w:rsidRPr="00E37C1B" w:rsidRDefault="00E37C1B" w:rsidP="00E37C1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Action</w:t>
            </w:r>
          </w:p>
        </w:tc>
      </w:tr>
      <w:tr w:rsidR="00E37C1B" w:rsidRPr="00E37C1B" w14:paraId="74735736" w14:textId="77777777" w:rsidTr="00E3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B49DC"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psql</w:t>
            </w:r>
          </w:p>
        </w:tc>
        <w:tc>
          <w:tcPr>
            <w:tcW w:w="0" w:type="auto"/>
            <w:hideMark/>
          </w:tcPr>
          <w:p w14:paraId="16ED5185"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launches the psql command line interface</w:t>
            </w:r>
          </w:p>
        </w:tc>
        <w:tc>
          <w:tcPr>
            <w:tcW w:w="0" w:type="auto"/>
            <w:hideMark/>
          </w:tcPr>
          <w:p w14:paraId="295D1191"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psql tournament</w:t>
            </w:r>
          </w:p>
        </w:tc>
        <w:tc>
          <w:tcPr>
            <w:tcW w:w="0" w:type="auto"/>
            <w:hideMark/>
          </w:tcPr>
          <w:p w14:paraId="7277AEA1"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launches and connects to tournament database</w:t>
            </w:r>
          </w:p>
        </w:tc>
      </w:tr>
      <w:tr w:rsidR="00E01A0E" w:rsidRPr="00E37C1B" w14:paraId="4875063A" w14:textId="77777777" w:rsidTr="00E37C1B">
        <w:tc>
          <w:tcPr>
            <w:cnfStyle w:val="001000000000" w:firstRow="0" w:lastRow="0" w:firstColumn="1" w:lastColumn="0" w:oddVBand="0" w:evenVBand="0" w:oddHBand="0" w:evenHBand="0" w:firstRowFirstColumn="0" w:firstRowLastColumn="0" w:lastRowFirstColumn="0" w:lastRowLastColumn="0"/>
            <w:tcW w:w="0" w:type="auto"/>
          </w:tcPr>
          <w:p w14:paraId="07E5B539" w14:textId="77777777" w:rsidR="00E01A0E" w:rsidRPr="00E37C1B" w:rsidRDefault="00E01A0E" w:rsidP="00E37C1B">
            <w:pPr>
              <w:spacing w:before="100" w:beforeAutospacing="1" w:after="100" w:afterAutospacing="1"/>
              <w:rPr>
                <w:rFonts w:asciiTheme="majorHAnsi" w:hAnsiTheme="majorHAnsi"/>
                <w:sz w:val="20"/>
                <w:szCs w:val="20"/>
                <w:lang w:eastAsia="en-AU"/>
              </w:rPr>
            </w:pPr>
            <w:r>
              <w:rPr>
                <w:rFonts w:asciiTheme="majorHAnsi" w:hAnsiTheme="majorHAnsi"/>
                <w:sz w:val="20"/>
                <w:szCs w:val="20"/>
                <w:lang w:eastAsia="en-AU"/>
              </w:rPr>
              <w:t xml:space="preserve">Psql </w:t>
            </w:r>
            <w:r>
              <w:rPr>
                <w:rFonts w:asciiTheme="majorHAnsi" w:hAnsiTheme="majorHAnsi"/>
                <w:sz w:val="20"/>
                <w:szCs w:val="20"/>
                <w:lang w:eastAsia="en-AU"/>
              </w:rPr>
              <w:br/>
              <w:t>--version</w:t>
            </w:r>
          </w:p>
        </w:tc>
        <w:tc>
          <w:tcPr>
            <w:tcW w:w="0" w:type="auto"/>
          </w:tcPr>
          <w:p w14:paraId="1265EFE7" w14:textId="77777777" w:rsidR="00E01A0E" w:rsidRPr="00E37C1B" w:rsidRDefault="00E01A0E"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Pr>
                <w:rFonts w:asciiTheme="majorHAnsi" w:hAnsiTheme="majorHAnsi"/>
                <w:sz w:val="20"/>
                <w:szCs w:val="20"/>
                <w:lang w:eastAsia="en-AU"/>
              </w:rPr>
              <w:t xml:space="preserve">From the shell – get the version of the PostgreSQL </w:t>
            </w:r>
          </w:p>
        </w:tc>
        <w:tc>
          <w:tcPr>
            <w:tcW w:w="0" w:type="auto"/>
          </w:tcPr>
          <w:p w14:paraId="6BB11A20" w14:textId="77777777" w:rsidR="00E01A0E" w:rsidRPr="00E37C1B" w:rsidRDefault="00E01A0E"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p>
        </w:tc>
        <w:tc>
          <w:tcPr>
            <w:tcW w:w="0" w:type="auto"/>
          </w:tcPr>
          <w:p w14:paraId="04443A16" w14:textId="77777777" w:rsidR="00E01A0E" w:rsidRPr="00E37C1B" w:rsidRDefault="00E01A0E"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p>
        </w:tc>
      </w:tr>
      <w:tr w:rsidR="00E37C1B" w:rsidRPr="00E37C1B" w14:paraId="563BCCDF" w14:textId="77777777" w:rsidTr="00E3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CCDAA"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\c</w:t>
            </w:r>
          </w:p>
        </w:tc>
        <w:tc>
          <w:tcPr>
            <w:tcW w:w="0" w:type="auto"/>
            <w:hideMark/>
          </w:tcPr>
          <w:p w14:paraId="6AEAD07E"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connect</w:t>
            </w:r>
          </w:p>
        </w:tc>
        <w:tc>
          <w:tcPr>
            <w:tcW w:w="0" w:type="auto"/>
            <w:hideMark/>
          </w:tcPr>
          <w:p w14:paraId="4D4D5487"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\c tournament</w:t>
            </w:r>
          </w:p>
        </w:tc>
        <w:tc>
          <w:tcPr>
            <w:tcW w:w="0" w:type="auto"/>
            <w:hideMark/>
          </w:tcPr>
          <w:p w14:paraId="2AB0A878"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connects to the tournament database, drops connection to previous database</w:t>
            </w:r>
          </w:p>
        </w:tc>
      </w:tr>
      <w:tr w:rsidR="00E37C1B" w:rsidRPr="00E37C1B" w14:paraId="59929650" w14:textId="77777777" w:rsidTr="00E37C1B">
        <w:tc>
          <w:tcPr>
            <w:cnfStyle w:val="001000000000" w:firstRow="0" w:lastRow="0" w:firstColumn="1" w:lastColumn="0" w:oddVBand="0" w:evenVBand="0" w:oddHBand="0" w:evenHBand="0" w:firstRowFirstColumn="0" w:firstRowLastColumn="0" w:lastRowFirstColumn="0" w:lastRowLastColumn="0"/>
            <w:tcW w:w="0" w:type="auto"/>
            <w:hideMark/>
          </w:tcPr>
          <w:p w14:paraId="4F2F7994"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\i</w:t>
            </w:r>
          </w:p>
        </w:tc>
        <w:tc>
          <w:tcPr>
            <w:tcW w:w="0" w:type="auto"/>
            <w:hideMark/>
          </w:tcPr>
          <w:p w14:paraId="6B57F230"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import</w:t>
            </w:r>
          </w:p>
        </w:tc>
        <w:tc>
          <w:tcPr>
            <w:tcW w:w="0" w:type="auto"/>
            <w:hideMark/>
          </w:tcPr>
          <w:p w14:paraId="27F309F5"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\i tournament.sql</w:t>
            </w:r>
          </w:p>
        </w:tc>
        <w:tc>
          <w:tcPr>
            <w:tcW w:w="0" w:type="auto"/>
            <w:hideMark/>
          </w:tcPr>
          <w:p w14:paraId="31D1D2D9"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executes the sql commands within the sql file from psql</w:t>
            </w:r>
          </w:p>
        </w:tc>
      </w:tr>
      <w:tr w:rsidR="00E37C1B" w:rsidRPr="00E37C1B" w14:paraId="050A642A" w14:textId="77777777" w:rsidTr="00E3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D5FD7"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w:t>
            </w:r>
          </w:p>
        </w:tc>
        <w:tc>
          <w:tcPr>
            <w:tcW w:w="0" w:type="auto"/>
            <w:hideMark/>
          </w:tcPr>
          <w:p w14:paraId="1B72A0B6"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help</w:t>
            </w:r>
          </w:p>
        </w:tc>
        <w:tc>
          <w:tcPr>
            <w:tcW w:w="0" w:type="auto"/>
            <w:hideMark/>
          </w:tcPr>
          <w:p w14:paraId="178C2549"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 xml:space="preserve">\? </w:t>
            </w:r>
          </w:p>
        </w:tc>
        <w:tc>
          <w:tcPr>
            <w:tcW w:w="0" w:type="auto"/>
            <w:hideMark/>
          </w:tcPr>
          <w:p w14:paraId="767F19B6"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get help with psql commands</w:t>
            </w:r>
          </w:p>
        </w:tc>
      </w:tr>
      <w:tr w:rsidR="00E37C1B" w:rsidRPr="00E37C1B" w14:paraId="6C8271BF" w14:textId="77777777" w:rsidTr="00E37C1B">
        <w:tc>
          <w:tcPr>
            <w:cnfStyle w:val="001000000000" w:firstRow="0" w:lastRow="0" w:firstColumn="1" w:lastColumn="0" w:oddVBand="0" w:evenVBand="0" w:oddHBand="0" w:evenHBand="0" w:firstRowFirstColumn="0" w:firstRowLastColumn="0" w:lastRowFirstColumn="0" w:lastRowLastColumn="0"/>
            <w:tcW w:w="0" w:type="auto"/>
            <w:hideMark/>
          </w:tcPr>
          <w:p w14:paraId="7AB15B46"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\q</w:t>
            </w:r>
          </w:p>
        </w:tc>
        <w:tc>
          <w:tcPr>
            <w:tcW w:w="0" w:type="auto"/>
            <w:hideMark/>
          </w:tcPr>
          <w:p w14:paraId="0107793B"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quit</w:t>
            </w:r>
          </w:p>
        </w:tc>
        <w:tc>
          <w:tcPr>
            <w:tcW w:w="0" w:type="auto"/>
            <w:hideMark/>
          </w:tcPr>
          <w:p w14:paraId="16C27606"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\q</w:t>
            </w:r>
          </w:p>
        </w:tc>
        <w:tc>
          <w:tcPr>
            <w:tcW w:w="0" w:type="auto"/>
            <w:hideMark/>
          </w:tcPr>
          <w:p w14:paraId="3D367064"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quit the psql command line interface</w:t>
            </w:r>
          </w:p>
        </w:tc>
      </w:tr>
      <w:tr w:rsidR="00E37C1B" w:rsidRPr="00E37C1B" w14:paraId="3B6FB24F" w14:textId="77777777" w:rsidTr="00E37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2A492"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\d</w:t>
            </w:r>
          </w:p>
        </w:tc>
        <w:tc>
          <w:tcPr>
            <w:tcW w:w="0" w:type="auto"/>
            <w:hideMark/>
          </w:tcPr>
          <w:p w14:paraId="74805C5D"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describe</w:t>
            </w:r>
          </w:p>
        </w:tc>
        <w:tc>
          <w:tcPr>
            <w:tcW w:w="0" w:type="auto"/>
            <w:hideMark/>
          </w:tcPr>
          <w:p w14:paraId="7B644821"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\d matches</w:t>
            </w:r>
          </w:p>
        </w:tc>
        <w:tc>
          <w:tcPr>
            <w:tcW w:w="0" w:type="auto"/>
            <w:hideMark/>
          </w:tcPr>
          <w:p w14:paraId="51300D01" w14:textId="77777777" w:rsidR="00E37C1B" w:rsidRPr="00E37C1B" w:rsidRDefault="00E37C1B" w:rsidP="00E37C1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describes the table structure</w:t>
            </w:r>
          </w:p>
        </w:tc>
      </w:tr>
      <w:tr w:rsidR="00E37C1B" w:rsidRPr="00E37C1B" w14:paraId="00648EC2" w14:textId="77777777" w:rsidTr="00E37C1B">
        <w:tc>
          <w:tcPr>
            <w:cnfStyle w:val="001000000000" w:firstRow="0" w:lastRow="0" w:firstColumn="1" w:lastColumn="0" w:oddVBand="0" w:evenVBand="0" w:oddHBand="0" w:evenHBand="0" w:firstRowFirstColumn="0" w:firstRowLastColumn="0" w:lastRowFirstColumn="0" w:lastRowLastColumn="0"/>
            <w:tcW w:w="0" w:type="auto"/>
            <w:hideMark/>
          </w:tcPr>
          <w:p w14:paraId="47185D76" w14:textId="77777777" w:rsidR="00E37C1B" w:rsidRPr="00E37C1B" w:rsidRDefault="00E37C1B" w:rsidP="00E37C1B">
            <w:pPr>
              <w:spacing w:before="100" w:beforeAutospacing="1" w:after="100" w:afterAutospacing="1"/>
              <w:rPr>
                <w:rFonts w:asciiTheme="majorHAnsi" w:hAnsiTheme="majorHAnsi"/>
                <w:sz w:val="20"/>
                <w:szCs w:val="20"/>
                <w:lang w:eastAsia="en-AU"/>
              </w:rPr>
            </w:pPr>
            <w:r w:rsidRPr="00E37C1B">
              <w:rPr>
                <w:rFonts w:asciiTheme="majorHAnsi" w:hAnsiTheme="majorHAnsi"/>
                <w:sz w:val="20"/>
                <w:szCs w:val="20"/>
                <w:lang w:eastAsia="en-AU"/>
              </w:rPr>
              <w:t>\dt</w:t>
            </w:r>
          </w:p>
        </w:tc>
        <w:tc>
          <w:tcPr>
            <w:tcW w:w="0" w:type="auto"/>
            <w:hideMark/>
          </w:tcPr>
          <w:p w14:paraId="0CC64CC4"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list tables</w:t>
            </w:r>
          </w:p>
        </w:tc>
        <w:tc>
          <w:tcPr>
            <w:tcW w:w="0" w:type="auto"/>
            <w:hideMark/>
          </w:tcPr>
          <w:p w14:paraId="2E7BA6F6"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\dt</w:t>
            </w:r>
          </w:p>
        </w:tc>
        <w:tc>
          <w:tcPr>
            <w:tcW w:w="0" w:type="auto"/>
            <w:hideMark/>
          </w:tcPr>
          <w:p w14:paraId="58C10834" w14:textId="77777777" w:rsidR="00E37C1B" w:rsidRPr="00E37C1B" w:rsidRDefault="00E37C1B" w:rsidP="00E37C1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eastAsia="en-AU"/>
              </w:rPr>
            </w:pPr>
            <w:r w:rsidRPr="00E37C1B">
              <w:rPr>
                <w:rFonts w:asciiTheme="majorHAnsi" w:hAnsiTheme="majorHAnsi"/>
                <w:sz w:val="20"/>
                <w:szCs w:val="20"/>
                <w:lang w:eastAsia="en-AU"/>
              </w:rPr>
              <w:t>list tables in current database</w:t>
            </w:r>
          </w:p>
        </w:tc>
      </w:tr>
    </w:tbl>
    <w:p w14:paraId="2CC5501D" w14:textId="77777777" w:rsidR="00E37C1B" w:rsidRPr="00E37C1B" w:rsidRDefault="00E37C1B" w:rsidP="00E37C1B"/>
    <w:sectPr w:rsidR="00E37C1B" w:rsidRPr="00E37C1B" w:rsidSect="003515F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40"/>
    <w:multiLevelType w:val="multilevel"/>
    <w:tmpl w:val="87B24DD2"/>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7C7EA5"/>
    <w:multiLevelType w:val="multilevel"/>
    <w:tmpl w:val="C790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86CD6"/>
    <w:multiLevelType w:val="multilevel"/>
    <w:tmpl w:val="8EC4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42A1C"/>
    <w:multiLevelType w:val="multilevel"/>
    <w:tmpl w:val="814A5CD8"/>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48E1073"/>
    <w:multiLevelType w:val="multilevel"/>
    <w:tmpl w:val="8EC4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1E440D5"/>
    <w:multiLevelType w:val="hybridMultilevel"/>
    <w:tmpl w:val="E2E61472"/>
    <w:lvl w:ilvl="0" w:tplc="6088AEBC">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7" w15:restartNumberingAfterBreak="0">
    <w:nsid w:val="3C4B4D77"/>
    <w:multiLevelType w:val="multilevel"/>
    <w:tmpl w:val="329E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97D30"/>
    <w:multiLevelType w:val="multilevel"/>
    <w:tmpl w:val="E36A19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E975D52"/>
    <w:multiLevelType w:val="multilevel"/>
    <w:tmpl w:val="C9E61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7D4435D"/>
    <w:multiLevelType w:val="hybridMultilevel"/>
    <w:tmpl w:val="25522888"/>
    <w:lvl w:ilvl="0" w:tplc="6088AEBC">
      <w:numFmt w:val="bullet"/>
      <w:lvlText w:val=""/>
      <w:lvlJc w:val="left"/>
      <w:pPr>
        <w:ind w:left="1948" w:hanging="360"/>
      </w:pPr>
      <w:rPr>
        <w:rFonts w:ascii="Symbol" w:eastAsia="Times New Roman" w:hAnsi="Symbol" w:cs="Times New Roman" w:hint="default"/>
      </w:rPr>
    </w:lvl>
    <w:lvl w:ilvl="1" w:tplc="0C090003">
      <w:start w:val="1"/>
      <w:numFmt w:val="bullet"/>
      <w:lvlText w:val="o"/>
      <w:lvlJc w:val="left"/>
      <w:pPr>
        <w:ind w:left="1497" w:hanging="360"/>
      </w:pPr>
      <w:rPr>
        <w:rFonts w:ascii="Courier New" w:hAnsi="Courier New" w:cs="Courier New" w:hint="default"/>
      </w:rPr>
    </w:lvl>
    <w:lvl w:ilvl="2" w:tplc="0C090005">
      <w:start w:val="1"/>
      <w:numFmt w:val="bullet"/>
      <w:lvlText w:val=""/>
      <w:lvlJc w:val="left"/>
      <w:pPr>
        <w:ind w:left="2217" w:hanging="360"/>
      </w:pPr>
      <w:rPr>
        <w:rFonts w:ascii="Wingdings" w:hAnsi="Wingdings" w:hint="default"/>
      </w:rPr>
    </w:lvl>
    <w:lvl w:ilvl="3" w:tplc="0C090001" w:tentative="1">
      <w:start w:val="1"/>
      <w:numFmt w:val="bullet"/>
      <w:lvlText w:val=""/>
      <w:lvlJc w:val="left"/>
      <w:pPr>
        <w:ind w:left="2937" w:hanging="360"/>
      </w:pPr>
      <w:rPr>
        <w:rFonts w:ascii="Symbol" w:hAnsi="Symbol" w:hint="default"/>
      </w:rPr>
    </w:lvl>
    <w:lvl w:ilvl="4" w:tplc="0C090003" w:tentative="1">
      <w:start w:val="1"/>
      <w:numFmt w:val="bullet"/>
      <w:lvlText w:val="o"/>
      <w:lvlJc w:val="left"/>
      <w:pPr>
        <w:ind w:left="3657" w:hanging="360"/>
      </w:pPr>
      <w:rPr>
        <w:rFonts w:ascii="Courier New" w:hAnsi="Courier New" w:cs="Courier New" w:hint="default"/>
      </w:rPr>
    </w:lvl>
    <w:lvl w:ilvl="5" w:tplc="0C090005" w:tentative="1">
      <w:start w:val="1"/>
      <w:numFmt w:val="bullet"/>
      <w:lvlText w:val=""/>
      <w:lvlJc w:val="left"/>
      <w:pPr>
        <w:ind w:left="4377" w:hanging="360"/>
      </w:pPr>
      <w:rPr>
        <w:rFonts w:ascii="Wingdings" w:hAnsi="Wingdings" w:hint="default"/>
      </w:rPr>
    </w:lvl>
    <w:lvl w:ilvl="6" w:tplc="0C090001" w:tentative="1">
      <w:start w:val="1"/>
      <w:numFmt w:val="bullet"/>
      <w:lvlText w:val=""/>
      <w:lvlJc w:val="left"/>
      <w:pPr>
        <w:ind w:left="5097" w:hanging="360"/>
      </w:pPr>
      <w:rPr>
        <w:rFonts w:ascii="Symbol" w:hAnsi="Symbol" w:hint="default"/>
      </w:rPr>
    </w:lvl>
    <w:lvl w:ilvl="7" w:tplc="0C090003" w:tentative="1">
      <w:start w:val="1"/>
      <w:numFmt w:val="bullet"/>
      <w:lvlText w:val="o"/>
      <w:lvlJc w:val="left"/>
      <w:pPr>
        <w:ind w:left="5817" w:hanging="360"/>
      </w:pPr>
      <w:rPr>
        <w:rFonts w:ascii="Courier New" w:hAnsi="Courier New" w:cs="Courier New" w:hint="default"/>
      </w:rPr>
    </w:lvl>
    <w:lvl w:ilvl="8" w:tplc="0C090005" w:tentative="1">
      <w:start w:val="1"/>
      <w:numFmt w:val="bullet"/>
      <w:lvlText w:val=""/>
      <w:lvlJc w:val="left"/>
      <w:pPr>
        <w:ind w:left="6537" w:hanging="360"/>
      </w:pPr>
      <w:rPr>
        <w:rFonts w:ascii="Wingdings" w:hAnsi="Wingdings" w:hint="default"/>
      </w:rPr>
    </w:lvl>
  </w:abstractNum>
  <w:abstractNum w:abstractNumId="11" w15:restartNumberingAfterBreak="0">
    <w:nsid w:val="4CE64A6F"/>
    <w:multiLevelType w:val="multilevel"/>
    <w:tmpl w:val="8EC4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3" w15:restartNumberingAfterBreak="0">
    <w:nsid w:val="50102CF9"/>
    <w:multiLevelType w:val="multilevel"/>
    <w:tmpl w:val="0228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B1E2A"/>
    <w:multiLevelType w:val="multilevel"/>
    <w:tmpl w:val="8EC4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544A0"/>
    <w:multiLevelType w:val="hybridMultilevel"/>
    <w:tmpl w:val="B4DE2D56"/>
    <w:lvl w:ilvl="0" w:tplc="B39C1DE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6134EB"/>
    <w:multiLevelType w:val="multilevel"/>
    <w:tmpl w:val="C66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E716E"/>
    <w:multiLevelType w:val="hybridMultilevel"/>
    <w:tmpl w:val="9DC06E30"/>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8" w15:restartNumberingAfterBreak="0">
    <w:nsid w:val="7C9D5DD5"/>
    <w:multiLevelType w:val="multilevel"/>
    <w:tmpl w:val="0088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1"/>
  </w:num>
  <w:num w:numId="4">
    <w:abstractNumId w:val="2"/>
  </w:num>
  <w:num w:numId="5">
    <w:abstractNumId w:val="14"/>
  </w:num>
  <w:num w:numId="6">
    <w:abstractNumId w:val="0"/>
  </w:num>
  <w:num w:numId="7">
    <w:abstractNumId w:val="12"/>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5"/>
  </w:num>
  <w:num w:numId="12">
    <w:abstractNumId w:val="3"/>
  </w:num>
  <w:num w:numId="13">
    <w:abstractNumId w:val="6"/>
  </w:num>
  <w:num w:numId="14">
    <w:abstractNumId w:val="1"/>
  </w:num>
  <w:num w:numId="15">
    <w:abstractNumId w:val="17"/>
  </w:num>
  <w:num w:numId="16">
    <w:abstractNumId w:val="13"/>
  </w:num>
  <w:num w:numId="17">
    <w:abstractNumId w:val="7"/>
  </w:num>
  <w:num w:numId="18">
    <w:abstractNumId w:val="18"/>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linkStyl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F9F"/>
    <w:rsid w:val="00002C44"/>
    <w:rsid w:val="00021912"/>
    <w:rsid w:val="00021BCF"/>
    <w:rsid w:val="000303BB"/>
    <w:rsid w:val="00032583"/>
    <w:rsid w:val="00036BDB"/>
    <w:rsid w:val="000551B2"/>
    <w:rsid w:val="00065197"/>
    <w:rsid w:val="00070EF6"/>
    <w:rsid w:val="000820CF"/>
    <w:rsid w:val="000A0FD2"/>
    <w:rsid w:val="000A7972"/>
    <w:rsid w:val="000E3ACE"/>
    <w:rsid w:val="000F0A40"/>
    <w:rsid w:val="000F5713"/>
    <w:rsid w:val="0011339C"/>
    <w:rsid w:val="0011421E"/>
    <w:rsid w:val="00173B3E"/>
    <w:rsid w:val="00192B35"/>
    <w:rsid w:val="001A1E1C"/>
    <w:rsid w:val="001C1770"/>
    <w:rsid w:val="001E5D5E"/>
    <w:rsid w:val="002046A0"/>
    <w:rsid w:val="0021193F"/>
    <w:rsid w:val="00217F83"/>
    <w:rsid w:val="0022425D"/>
    <w:rsid w:val="00230CAC"/>
    <w:rsid w:val="00232ED6"/>
    <w:rsid w:val="00236583"/>
    <w:rsid w:val="00257599"/>
    <w:rsid w:val="00282D4D"/>
    <w:rsid w:val="00291B7C"/>
    <w:rsid w:val="002970FE"/>
    <w:rsid w:val="0029735D"/>
    <w:rsid w:val="002A0C46"/>
    <w:rsid w:val="002A5097"/>
    <w:rsid w:val="002B6F0A"/>
    <w:rsid w:val="002D3CFA"/>
    <w:rsid w:val="00301C52"/>
    <w:rsid w:val="003058B1"/>
    <w:rsid w:val="00334D4D"/>
    <w:rsid w:val="0034042A"/>
    <w:rsid w:val="00341E15"/>
    <w:rsid w:val="003515F8"/>
    <w:rsid w:val="0036409D"/>
    <w:rsid w:val="003A7FBC"/>
    <w:rsid w:val="003D1A15"/>
    <w:rsid w:val="003E2616"/>
    <w:rsid w:val="003F2888"/>
    <w:rsid w:val="00403F3C"/>
    <w:rsid w:val="00435237"/>
    <w:rsid w:val="00440422"/>
    <w:rsid w:val="00452F6B"/>
    <w:rsid w:val="004832F5"/>
    <w:rsid w:val="00493BA5"/>
    <w:rsid w:val="004A33ED"/>
    <w:rsid w:val="004B79CD"/>
    <w:rsid w:val="004C10EC"/>
    <w:rsid w:val="004C5BF0"/>
    <w:rsid w:val="004C6395"/>
    <w:rsid w:val="004F3982"/>
    <w:rsid w:val="004F7778"/>
    <w:rsid w:val="00512A6E"/>
    <w:rsid w:val="00537CD7"/>
    <w:rsid w:val="00553F9F"/>
    <w:rsid w:val="00561971"/>
    <w:rsid w:val="00562B5E"/>
    <w:rsid w:val="005955CC"/>
    <w:rsid w:val="005974CB"/>
    <w:rsid w:val="005A6D83"/>
    <w:rsid w:val="005C3907"/>
    <w:rsid w:val="005D0689"/>
    <w:rsid w:val="005E2467"/>
    <w:rsid w:val="005F09BE"/>
    <w:rsid w:val="00620D8E"/>
    <w:rsid w:val="0065417F"/>
    <w:rsid w:val="00654FBB"/>
    <w:rsid w:val="00655A64"/>
    <w:rsid w:val="006700B4"/>
    <w:rsid w:val="00687448"/>
    <w:rsid w:val="00697A11"/>
    <w:rsid w:val="006B29F4"/>
    <w:rsid w:val="006C5EA9"/>
    <w:rsid w:val="006D43EE"/>
    <w:rsid w:val="007005C1"/>
    <w:rsid w:val="00734C3C"/>
    <w:rsid w:val="007374C1"/>
    <w:rsid w:val="007539A2"/>
    <w:rsid w:val="00761173"/>
    <w:rsid w:val="00773163"/>
    <w:rsid w:val="00781870"/>
    <w:rsid w:val="00785D55"/>
    <w:rsid w:val="00787D46"/>
    <w:rsid w:val="007938F3"/>
    <w:rsid w:val="007E1974"/>
    <w:rsid w:val="007E5EC7"/>
    <w:rsid w:val="007F0001"/>
    <w:rsid w:val="00810FF0"/>
    <w:rsid w:val="008511E7"/>
    <w:rsid w:val="00867E95"/>
    <w:rsid w:val="00874DC3"/>
    <w:rsid w:val="008756C5"/>
    <w:rsid w:val="00883E4F"/>
    <w:rsid w:val="00895000"/>
    <w:rsid w:val="008A222F"/>
    <w:rsid w:val="008A2AF8"/>
    <w:rsid w:val="008F33CB"/>
    <w:rsid w:val="00904372"/>
    <w:rsid w:val="009845AB"/>
    <w:rsid w:val="00994734"/>
    <w:rsid w:val="009C2025"/>
    <w:rsid w:val="009E5043"/>
    <w:rsid w:val="009F3491"/>
    <w:rsid w:val="009F7133"/>
    <w:rsid w:val="00A151F4"/>
    <w:rsid w:val="00A173AE"/>
    <w:rsid w:val="00A966E9"/>
    <w:rsid w:val="00AA6849"/>
    <w:rsid w:val="00AC1A49"/>
    <w:rsid w:val="00AD37A4"/>
    <w:rsid w:val="00AD6F60"/>
    <w:rsid w:val="00B02D75"/>
    <w:rsid w:val="00B14397"/>
    <w:rsid w:val="00B32808"/>
    <w:rsid w:val="00B5423C"/>
    <w:rsid w:val="00B65F9B"/>
    <w:rsid w:val="00B82815"/>
    <w:rsid w:val="00B84A85"/>
    <w:rsid w:val="00B87F30"/>
    <w:rsid w:val="00B935EC"/>
    <w:rsid w:val="00BB5DDC"/>
    <w:rsid w:val="00BC765C"/>
    <w:rsid w:val="00BF3D84"/>
    <w:rsid w:val="00BF43E6"/>
    <w:rsid w:val="00C05FDE"/>
    <w:rsid w:val="00C1383F"/>
    <w:rsid w:val="00C273F6"/>
    <w:rsid w:val="00C41FD5"/>
    <w:rsid w:val="00C43E5E"/>
    <w:rsid w:val="00C459F0"/>
    <w:rsid w:val="00C543A9"/>
    <w:rsid w:val="00C63A10"/>
    <w:rsid w:val="00C7775D"/>
    <w:rsid w:val="00CA3FC3"/>
    <w:rsid w:val="00CA6574"/>
    <w:rsid w:val="00CC4148"/>
    <w:rsid w:val="00CC589E"/>
    <w:rsid w:val="00CF0005"/>
    <w:rsid w:val="00D13192"/>
    <w:rsid w:val="00D226D4"/>
    <w:rsid w:val="00D22D21"/>
    <w:rsid w:val="00D428B3"/>
    <w:rsid w:val="00D545E0"/>
    <w:rsid w:val="00D546B2"/>
    <w:rsid w:val="00D71C38"/>
    <w:rsid w:val="00D825B7"/>
    <w:rsid w:val="00D921F0"/>
    <w:rsid w:val="00DC10DE"/>
    <w:rsid w:val="00DD38AC"/>
    <w:rsid w:val="00DD3D4A"/>
    <w:rsid w:val="00DE3584"/>
    <w:rsid w:val="00DF4298"/>
    <w:rsid w:val="00DF7485"/>
    <w:rsid w:val="00E01A0E"/>
    <w:rsid w:val="00E04D49"/>
    <w:rsid w:val="00E117B0"/>
    <w:rsid w:val="00E170E0"/>
    <w:rsid w:val="00E37C1B"/>
    <w:rsid w:val="00E44BA3"/>
    <w:rsid w:val="00E50E06"/>
    <w:rsid w:val="00E822E9"/>
    <w:rsid w:val="00E97FB9"/>
    <w:rsid w:val="00EB3A69"/>
    <w:rsid w:val="00EE639E"/>
    <w:rsid w:val="00EF4329"/>
    <w:rsid w:val="00F16E0E"/>
    <w:rsid w:val="00F2154A"/>
    <w:rsid w:val="00F560C6"/>
    <w:rsid w:val="00F61DB4"/>
    <w:rsid w:val="00F64C5F"/>
    <w:rsid w:val="00F674A1"/>
    <w:rsid w:val="00F8397D"/>
    <w:rsid w:val="00FA2919"/>
    <w:rsid w:val="00FB1327"/>
    <w:rsid w:val="00FB458C"/>
    <w:rsid w:val="00FC10B0"/>
    <w:rsid w:val="00FF6BF4"/>
    <w:rsid w:val="00FF6EFF"/>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CF30"/>
  <w15:chartTrackingRefBased/>
  <w15:docId w15:val="{D13DAA93-AAC6-4ADE-B4FF-54B23067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6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Body"/>
    <w:link w:val="Heading1Char"/>
    <w:uiPriority w:val="9"/>
    <w:qFormat/>
    <w:rsid w:val="004B79CD"/>
    <w:pPr>
      <w:keepNext/>
      <w:keepLines/>
      <w:pageBreakBefore/>
      <w:widowControl w:val="0"/>
      <w:numPr>
        <w:numId w:val="6"/>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4B79CD"/>
    <w:pPr>
      <w:keepNext/>
      <w:widowControl w:val="0"/>
      <w:numPr>
        <w:ilvl w:val="1"/>
        <w:numId w:val="6"/>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4B79CD"/>
    <w:pPr>
      <w:numPr>
        <w:ilvl w:val="2"/>
      </w:numPr>
      <w:outlineLvl w:val="2"/>
    </w:pPr>
    <w:rPr>
      <w:sz w:val="24"/>
    </w:rPr>
  </w:style>
  <w:style w:type="paragraph" w:styleId="Heading4">
    <w:name w:val="heading 4"/>
    <w:basedOn w:val="Normal"/>
    <w:next w:val="Normal"/>
    <w:link w:val="Heading4Char"/>
    <w:uiPriority w:val="9"/>
    <w:qFormat/>
    <w:rsid w:val="004B79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4B79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4B79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4B79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4B79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4B79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B79CD"/>
    <w:rPr>
      <w:rFonts w:ascii="Calibri" w:eastAsia="Times New Roman" w:hAnsi="Calibri" w:cs="Times New Roman"/>
      <w:b/>
      <w:kern w:val="28"/>
      <w:sz w:val="44"/>
      <w:szCs w:val="24"/>
      <w:lang w:val="x-none" w:bidi="ar-SA"/>
    </w:rPr>
  </w:style>
  <w:style w:type="paragraph" w:styleId="ListParagraph">
    <w:name w:val="List Paragraph"/>
    <w:basedOn w:val="Normal"/>
    <w:uiPriority w:val="34"/>
    <w:qFormat/>
    <w:rsid w:val="004B79CD"/>
    <w:pPr>
      <w:spacing w:after="200" w:line="276" w:lineRule="auto"/>
      <w:ind w:left="720"/>
      <w:contextualSpacing/>
    </w:pPr>
    <w:rPr>
      <w:rFonts w:ascii="Calibri" w:eastAsia="SimSun" w:hAnsi="Calibri"/>
      <w:sz w:val="22"/>
      <w:szCs w:val="22"/>
      <w:lang w:eastAsia="zh-CN"/>
    </w:rPr>
  </w:style>
  <w:style w:type="character" w:customStyle="1" w:styleId="Heading2Char">
    <w:name w:val="Heading 2 Char"/>
    <w:link w:val="Heading2"/>
    <w:uiPriority w:val="9"/>
    <w:rsid w:val="004B79CD"/>
    <w:rPr>
      <w:rFonts w:ascii="Tahoma" w:eastAsia="Times New Roman" w:hAnsi="Tahoma" w:cs="Times New Roman"/>
      <w:b/>
      <w:i/>
      <w:kern w:val="28"/>
      <w:sz w:val="32"/>
      <w:szCs w:val="20"/>
      <w:lang w:val="x-none" w:bidi="ar-SA"/>
    </w:rPr>
  </w:style>
  <w:style w:type="character" w:styleId="Strong">
    <w:name w:val="Strong"/>
    <w:basedOn w:val="DefaultParagraphFont"/>
    <w:uiPriority w:val="22"/>
    <w:qFormat/>
    <w:rsid w:val="00DD3D4A"/>
    <w:rPr>
      <w:b/>
      <w:bCs/>
    </w:rPr>
  </w:style>
  <w:style w:type="character" w:styleId="Hyperlink">
    <w:name w:val="Hyperlink"/>
    <w:uiPriority w:val="99"/>
    <w:rsid w:val="004B79CD"/>
    <w:rPr>
      <w:color w:val="0000FF"/>
      <w:u w:val="single"/>
    </w:rPr>
  </w:style>
  <w:style w:type="paragraph" w:styleId="NormalWeb">
    <w:name w:val="Normal (Web)"/>
    <w:basedOn w:val="Normal"/>
    <w:uiPriority w:val="99"/>
    <w:semiHidden/>
    <w:unhideWhenUsed/>
    <w:rsid w:val="002A5097"/>
    <w:pPr>
      <w:spacing w:before="100" w:beforeAutospacing="1" w:after="100" w:afterAutospacing="1"/>
    </w:pPr>
    <w:rPr>
      <w:lang w:eastAsia="en-AU"/>
    </w:rPr>
  </w:style>
  <w:style w:type="character" w:styleId="Emphasis">
    <w:name w:val="Emphasis"/>
    <w:basedOn w:val="DefaultParagraphFont"/>
    <w:uiPriority w:val="20"/>
    <w:qFormat/>
    <w:rsid w:val="004B79CD"/>
    <w:rPr>
      <w:i/>
      <w:iCs/>
    </w:rPr>
  </w:style>
  <w:style w:type="character" w:customStyle="1" w:styleId="Heading3Char">
    <w:name w:val="Heading 3 Char"/>
    <w:link w:val="Heading3"/>
    <w:uiPriority w:val="9"/>
    <w:rsid w:val="004B79CD"/>
    <w:rPr>
      <w:rFonts w:ascii="Tahoma" w:eastAsia="Times New Roman" w:hAnsi="Tahoma" w:cs="Times New Roman"/>
      <w:b/>
      <w:i/>
      <w:kern w:val="28"/>
      <w:sz w:val="24"/>
      <w:szCs w:val="20"/>
      <w:lang w:val="x-none" w:bidi="ar-SA"/>
    </w:rPr>
  </w:style>
  <w:style w:type="paragraph" w:styleId="HTMLPreformatted">
    <w:name w:val="HTML Preformatted"/>
    <w:basedOn w:val="Normal"/>
    <w:link w:val="HTMLPreformattedChar"/>
    <w:uiPriority w:val="99"/>
    <w:semiHidden/>
    <w:unhideWhenUsed/>
    <w:rsid w:val="00CC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C589E"/>
    <w:rPr>
      <w:rFonts w:ascii="Courier New" w:eastAsia="Times New Roman" w:hAnsi="Courier New" w:cs="Courier New"/>
      <w:sz w:val="20"/>
      <w:szCs w:val="20"/>
      <w:lang w:eastAsia="en-AU"/>
    </w:rPr>
  </w:style>
  <w:style w:type="character" w:customStyle="1" w:styleId="gp">
    <w:name w:val="gp"/>
    <w:basedOn w:val="DefaultParagraphFont"/>
    <w:rsid w:val="00AD6F60"/>
  </w:style>
  <w:style w:type="character" w:customStyle="1" w:styleId="kn">
    <w:name w:val="kn"/>
    <w:basedOn w:val="DefaultParagraphFont"/>
    <w:rsid w:val="00AD6F60"/>
  </w:style>
  <w:style w:type="character" w:customStyle="1" w:styleId="nn">
    <w:name w:val="nn"/>
    <w:basedOn w:val="DefaultParagraphFont"/>
    <w:rsid w:val="00AD6F60"/>
  </w:style>
  <w:style w:type="character" w:customStyle="1" w:styleId="go">
    <w:name w:val="go"/>
    <w:basedOn w:val="DefaultParagraphFont"/>
    <w:rsid w:val="00AD6F60"/>
  </w:style>
  <w:style w:type="character" w:customStyle="1" w:styleId="n">
    <w:name w:val="n"/>
    <w:basedOn w:val="DefaultParagraphFont"/>
    <w:rsid w:val="00AD6F60"/>
  </w:style>
  <w:style w:type="character" w:customStyle="1" w:styleId="o">
    <w:name w:val="o"/>
    <w:basedOn w:val="DefaultParagraphFont"/>
    <w:rsid w:val="00AD6F60"/>
  </w:style>
  <w:style w:type="character" w:customStyle="1" w:styleId="p">
    <w:name w:val="p"/>
    <w:basedOn w:val="DefaultParagraphFont"/>
    <w:rsid w:val="00AD6F60"/>
  </w:style>
  <w:style w:type="character" w:customStyle="1" w:styleId="s">
    <w:name w:val="s"/>
    <w:basedOn w:val="DefaultParagraphFont"/>
    <w:rsid w:val="00AD6F60"/>
  </w:style>
  <w:style w:type="character" w:customStyle="1" w:styleId="si">
    <w:name w:val="si"/>
    <w:basedOn w:val="DefaultParagraphFont"/>
    <w:rsid w:val="00AD6F60"/>
  </w:style>
  <w:style w:type="character" w:customStyle="1" w:styleId="mi">
    <w:name w:val="mi"/>
    <w:basedOn w:val="DefaultParagraphFont"/>
    <w:rsid w:val="00AD6F60"/>
  </w:style>
  <w:style w:type="paragraph" w:customStyle="1" w:styleId="first">
    <w:name w:val="first"/>
    <w:basedOn w:val="Normal"/>
    <w:rsid w:val="00CA3FC3"/>
    <w:pPr>
      <w:spacing w:before="100" w:beforeAutospacing="1" w:after="100" w:afterAutospacing="1"/>
    </w:pPr>
    <w:rPr>
      <w:lang w:eastAsia="en-AU"/>
    </w:rPr>
  </w:style>
  <w:style w:type="paragraph" w:customStyle="1" w:styleId="last">
    <w:name w:val="last"/>
    <w:basedOn w:val="Normal"/>
    <w:rsid w:val="00CA3FC3"/>
    <w:pPr>
      <w:spacing w:before="100" w:beforeAutospacing="1" w:after="100" w:afterAutospacing="1"/>
    </w:pPr>
    <w:rPr>
      <w:lang w:eastAsia="en-AU"/>
    </w:rPr>
  </w:style>
  <w:style w:type="character" w:customStyle="1" w:styleId="pre">
    <w:name w:val="pre"/>
    <w:basedOn w:val="DefaultParagraphFont"/>
    <w:rsid w:val="00CA3FC3"/>
  </w:style>
  <w:style w:type="character" w:customStyle="1" w:styleId="c">
    <w:name w:val="c"/>
    <w:basedOn w:val="DefaultParagraphFont"/>
    <w:rsid w:val="00CA3FC3"/>
  </w:style>
  <w:style w:type="character" w:styleId="FollowedHyperlink">
    <w:name w:val="FollowedHyperlink"/>
    <w:uiPriority w:val="99"/>
    <w:semiHidden/>
    <w:unhideWhenUsed/>
    <w:rsid w:val="004B79CD"/>
    <w:rPr>
      <w:color w:val="954F72"/>
      <w:u w:val="single"/>
    </w:rPr>
  </w:style>
  <w:style w:type="character" w:styleId="HTMLTypewriter">
    <w:name w:val="HTML Typewriter"/>
    <w:basedOn w:val="DefaultParagraphFont"/>
    <w:uiPriority w:val="99"/>
    <w:semiHidden/>
    <w:unhideWhenUsed/>
    <w:rsid w:val="00B828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1173"/>
    <w:rPr>
      <w:rFonts w:ascii="Courier New" w:eastAsia="Times New Roman" w:hAnsi="Courier New" w:cs="Courier New"/>
      <w:sz w:val="20"/>
      <w:szCs w:val="20"/>
    </w:rPr>
  </w:style>
  <w:style w:type="paragraph" w:customStyle="1" w:styleId="c16">
    <w:name w:val="c16"/>
    <w:basedOn w:val="Normal"/>
    <w:rsid w:val="00E37C1B"/>
    <w:pPr>
      <w:spacing w:before="100" w:beforeAutospacing="1" w:after="100" w:afterAutospacing="1"/>
    </w:pPr>
    <w:rPr>
      <w:lang w:eastAsia="en-AU"/>
    </w:rPr>
  </w:style>
  <w:style w:type="character" w:customStyle="1" w:styleId="c12">
    <w:name w:val="c12"/>
    <w:basedOn w:val="DefaultParagraphFont"/>
    <w:rsid w:val="00E37C1B"/>
  </w:style>
  <w:style w:type="character" w:customStyle="1" w:styleId="c2">
    <w:name w:val="c2"/>
    <w:basedOn w:val="DefaultParagraphFont"/>
    <w:rsid w:val="00E37C1B"/>
  </w:style>
  <w:style w:type="character" w:customStyle="1" w:styleId="c1">
    <w:name w:val="c1"/>
    <w:basedOn w:val="DefaultParagraphFont"/>
    <w:rsid w:val="00E37C1B"/>
  </w:style>
  <w:style w:type="table" w:styleId="PlainTable1">
    <w:name w:val="Plain Table 1"/>
    <w:basedOn w:val="TableNormal"/>
    <w:uiPriority w:val="41"/>
    <w:rsid w:val="00E37C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xref">
    <w:name w:val="xref"/>
    <w:basedOn w:val="DefaultParagraphFont"/>
    <w:rsid w:val="000A7972"/>
  </w:style>
  <w:style w:type="character" w:customStyle="1" w:styleId="k">
    <w:name w:val="k"/>
    <w:basedOn w:val="DefaultParagraphFont"/>
    <w:rsid w:val="004F3982"/>
  </w:style>
  <w:style w:type="character" w:customStyle="1" w:styleId="nc">
    <w:name w:val="nc"/>
    <w:basedOn w:val="DefaultParagraphFont"/>
    <w:rsid w:val="004F3982"/>
  </w:style>
  <w:style w:type="character" w:customStyle="1" w:styleId="nb">
    <w:name w:val="nb"/>
    <w:basedOn w:val="DefaultParagraphFont"/>
    <w:rsid w:val="004F3982"/>
  </w:style>
  <w:style w:type="character" w:customStyle="1" w:styleId="bp">
    <w:name w:val="bp"/>
    <w:basedOn w:val="DefaultParagraphFont"/>
    <w:rsid w:val="004F3982"/>
  </w:style>
  <w:style w:type="character" w:customStyle="1" w:styleId="Heading4Char">
    <w:name w:val="Heading 4 Char"/>
    <w:basedOn w:val="DefaultParagraphFont"/>
    <w:link w:val="Heading4"/>
    <w:uiPriority w:val="9"/>
    <w:rsid w:val="004B79CD"/>
    <w:rPr>
      <w:rFonts w:ascii="Tahoma" w:eastAsia="Times New Roman" w:hAnsi="Tahoma" w:cs="Times New Roman"/>
      <w:b/>
      <w:kern w:val="28"/>
      <w:sz w:val="24"/>
      <w:szCs w:val="24"/>
      <w:lang w:val="en-US" w:bidi="ar-SA"/>
    </w:rPr>
  </w:style>
  <w:style w:type="character" w:customStyle="1" w:styleId="Heading5Char">
    <w:name w:val="Heading 5 Char"/>
    <w:basedOn w:val="DefaultParagraphFont"/>
    <w:link w:val="Heading5"/>
    <w:uiPriority w:val="9"/>
    <w:rsid w:val="004B79CD"/>
    <w:rPr>
      <w:rFonts w:ascii="Tahoma" w:eastAsia="Times New Roman" w:hAnsi="Tahoma" w:cs="Times New Roman"/>
      <w:kern w:val="28"/>
      <w:szCs w:val="24"/>
      <w:lang w:val="en-US" w:bidi="ar-SA"/>
    </w:rPr>
  </w:style>
  <w:style w:type="character" w:customStyle="1" w:styleId="Heading6Char">
    <w:name w:val="Heading 6 Char"/>
    <w:basedOn w:val="DefaultParagraphFont"/>
    <w:link w:val="Heading6"/>
    <w:uiPriority w:val="9"/>
    <w:rsid w:val="004B79CD"/>
    <w:rPr>
      <w:rFonts w:ascii="Times New Roman" w:eastAsia="Times New Roman" w:hAnsi="Times New Roman" w:cs="Times New Roman"/>
      <w:i/>
      <w:kern w:val="28"/>
      <w:szCs w:val="24"/>
      <w:lang w:val="en-US" w:bidi="ar-SA"/>
    </w:rPr>
  </w:style>
  <w:style w:type="character" w:customStyle="1" w:styleId="Heading7Char">
    <w:name w:val="Heading 7 Char"/>
    <w:basedOn w:val="DefaultParagraphFont"/>
    <w:link w:val="Heading7"/>
    <w:uiPriority w:val="9"/>
    <w:rsid w:val="004B79CD"/>
    <w:rPr>
      <w:rFonts w:ascii="Tahoma" w:eastAsia="Times New Roman" w:hAnsi="Tahoma" w:cs="Times New Roman"/>
      <w:kern w:val="28"/>
      <w:sz w:val="24"/>
      <w:szCs w:val="24"/>
      <w:lang w:val="en-US" w:bidi="ar-SA"/>
    </w:rPr>
  </w:style>
  <w:style w:type="character" w:customStyle="1" w:styleId="Heading8Char">
    <w:name w:val="Heading 8 Char"/>
    <w:basedOn w:val="DefaultParagraphFont"/>
    <w:link w:val="Heading8"/>
    <w:uiPriority w:val="9"/>
    <w:rsid w:val="004B79CD"/>
    <w:rPr>
      <w:rFonts w:ascii="Tahoma" w:eastAsia="Times New Roman" w:hAnsi="Tahoma" w:cs="Times New Roman"/>
      <w:i/>
      <w:kern w:val="28"/>
      <w:sz w:val="24"/>
      <w:szCs w:val="24"/>
      <w:lang w:val="en-US" w:bidi="ar-SA"/>
    </w:rPr>
  </w:style>
  <w:style w:type="character" w:customStyle="1" w:styleId="Heading9Char">
    <w:name w:val="Heading 9 Char"/>
    <w:basedOn w:val="DefaultParagraphFont"/>
    <w:link w:val="Heading9"/>
    <w:uiPriority w:val="9"/>
    <w:rsid w:val="004B79CD"/>
    <w:rPr>
      <w:rFonts w:ascii="Tahoma" w:eastAsia="Times New Roman" w:hAnsi="Tahoma" w:cs="Times New Roman"/>
      <w:b/>
      <w:i/>
      <w:kern w:val="28"/>
      <w:sz w:val="18"/>
      <w:szCs w:val="24"/>
      <w:lang w:val="en-US" w:bidi="ar-SA"/>
    </w:rPr>
  </w:style>
  <w:style w:type="paragraph" w:customStyle="1" w:styleId="Body">
    <w:name w:val="Body"/>
    <w:basedOn w:val="Normal"/>
    <w:link w:val="BodyChar"/>
    <w:qFormat/>
    <w:rsid w:val="004B79CD"/>
    <w:pPr>
      <w:widowControl w:val="0"/>
      <w:spacing w:before="120" w:after="120"/>
      <w:ind w:left="1531"/>
    </w:pPr>
    <w:rPr>
      <w:rFonts w:ascii="Calibri" w:hAnsi="Calibri"/>
      <w:kern w:val="28"/>
      <w:szCs w:val="20"/>
      <w:lang w:val="x-none"/>
    </w:rPr>
  </w:style>
  <w:style w:type="character" w:customStyle="1" w:styleId="BodyChar">
    <w:name w:val="Body Char"/>
    <w:link w:val="Body"/>
    <w:rsid w:val="004B79CD"/>
    <w:rPr>
      <w:rFonts w:ascii="Calibri" w:eastAsia="Times New Roman" w:hAnsi="Calibri" w:cs="Times New Roman"/>
      <w:kern w:val="28"/>
      <w:sz w:val="24"/>
      <w:szCs w:val="20"/>
      <w:lang w:val="x-none" w:bidi="ar-SA"/>
    </w:rPr>
  </w:style>
  <w:style w:type="paragraph" w:customStyle="1" w:styleId="Code">
    <w:name w:val="Code"/>
    <w:basedOn w:val="Body"/>
    <w:link w:val="CodeChar"/>
    <w:qFormat/>
    <w:rsid w:val="004B79CD"/>
    <w:pPr>
      <w:shd w:val="clear" w:color="auto" w:fill="E7E6E6"/>
      <w:spacing w:after="160" w:line="259" w:lineRule="auto"/>
      <w:ind w:left="720"/>
    </w:pPr>
    <w:rPr>
      <w:rFonts w:ascii="Courier New" w:eastAsia="Calibri" w:hAnsi="Courier New" w:cs="Courier New"/>
      <w:b/>
      <w:color w:val="1F3864"/>
      <w:sz w:val="20"/>
      <w:lang w:val="en-AU"/>
    </w:rPr>
  </w:style>
  <w:style w:type="character" w:customStyle="1" w:styleId="CodeChar">
    <w:name w:val="Code Char"/>
    <w:link w:val="Code"/>
    <w:rsid w:val="004B79CD"/>
    <w:rPr>
      <w:rFonts w:ascii="Courier New" w:eastAsia="Calibri" w:hAnsi="Courier New" w:cs="Courier New"/>
      <w:b/>
      <w:color w:val="1F3864"/>
      <w:kern w:val="28"/>
      <w:sz w:val="20"/>
      <w:szCs w:val="20"/>
      <w:shd w:val="clear" w:color="auto" w:fill="E7E6E6"/>
      <w:lang w:bidi="ar-SA"/>
    </w:rPr>
  </w:style>
  <w:style w:type="paragraph" w:styleId="IntenseQuote">
    <w:name w:val="Intense Quote"/>
    <w:basedOn w:val="Normal"/>
    <w:next w:val="Normal"/>
    <w:link w:val="IntenseQuoteChar"/>
    <w:uiPriority w:val="30"/>
    <w:qFormat/>
    <w:rsid w:val="004B79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B79CD"/>
    <w:rPr>
      <w:rFonts w:ascii="Times New Roman" w:eastAsia="Times New Roman" w:hAnsi="Times New Roman" w:cs="Times New Roman"/>
      <w:i/>
      <w:iCs/>
      <w:color w:val="5B9BD5" w:themeColor="accent1"/>
      <w:sz w:val="24"/>
      <w:szCs w:val="24"/>
      <w:lang w:val="en-US" w:bidi="ar-SA"/>
    </w:rPr>
  </w:style>
  <w:style w:type="paragraph" w:styleId="NoSpacing">
    <w:name w:val="No Spacing"/>
    <w:link w:val="NoSpacingChar"/>
    <w:uiPriority w:val="1"/>
    <w:qFormat/>
    <w:rsid w:val="004B79CD"/>
    <w:pPr>
      <w:spacing w:after="0" w:line="240" w:lineRule="auto"/>
    </w:pPr>
    <w:rPr>
      <w:rFonts w:ascii="Calibri" w:eastAsia="Times New Roman" w:hAnsi="Calibri" w:cs="Times New Roman"/>
      <w:lang w:val="en-US" w:bidi="ar-SA"/>
    </w:rPr>
  </w:style>
  <w:style w:type="character" w:customStyle="1" w:styleId="NoSpacingChar">
    <w:name w:val="No Spacing Char"/>
    <w:link w:val="NoSpacing"/>
    <w:uiPriority w:val="1"/>
    <w:rsid w:val="004B79CD"/>
    <w:rPr>
      <w:rFonts w:ascii="Calibri" w:eastAsia="Times New Roman" w:hAnsi="Calibri" w:cs="Times New Roman"/>
      <w:lang w:val="en-US" w:bidi="ar-SA"/>
    </w:rPr>
  </w:style>
  <w:style w:type="paragraph" w:styleId="TOCHeading">
    <w:name w:val="TOC Heading"/>
    <w:basedOn w:val="Heading1"/>
    <w:next w:val="Normal"/>
    <w:uiPriority w:val="39"/>
    <w:unhideWhenUsed/>
    <w:qFormat/>
    <w:rsid w:val="004B79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4B79CD"/>
  </w:style>
  <w:style w:type="paragraph" w:customStyle="1" w:styleId="TableBody">
    <w:name w:val="Table Body"/>
    <w:basedOn w:val="Body"/>
    <w:link w:val="TableBodyChar"/>
    <w:qFormat/>
    <w:rsid w:val="004B79CD"/>
    <w:pPr>
      <w:ind w:left="0"/>
    </w:pPr>
    <w:rPr>
      <w:rFonts w:cs="Arial"/>
      <w:sz w:val="18"/>
      <w:lang w:eastAsia="en-AU"/>
    </w:rPr>
  </w:style>
  <w:style w:type="paragraph" w:customStyle="1" w:styleId="Default">
    <w:name w:val="Default"/>
    <w:rsid w:val="004B79CD"/>
    <w:pPr>
      <w:autoSpaceDE w:val="0"/>
      <w:autoSpaceDN w:val="0"/>
      <w:adjustRightInd w:val="0"/>
      <w:spacing w:after="0" w:line="240" w:lineRule="auto"/>
    </w:pPr>
    <w:rPr>
      <w:rFonts w:ascii="Tahoma" w:eastAsia="Times New Roman" w:hAnsi="Tahoma" w:cs="Tahoma"/>
      <w:color w:val="000000"/>
      <w:sz w:val="24"/>
      <w:szCs w:val="24"/>
      <w:lang w:val="en-US" w:eastAsia="zh-CN" w:bidi="ar-SA"/>
    </w:rPr>
  </w:style>
  <w:style w:type="character" w:customStyle="1" w:styleId="TableBodyChar">
    <w:name w:val="Table Body Char"/>
    <w:basedOn w:val="BodyChar"/>
    <w:link w:val="TableBody"/>
    <w:rsid w:val="004B79CD"/>
    <w:rPr>
      <w:rFonts w:ascii="Calibri" w:eastAsia="Times New Roman" w:hAnsi="Calibri" w:cs="Arial"/>
      <w:kern w:val="28"/>
      <w:sz w:val="18"/>
      <w:szCs w:val="20"/>
      <w:lang w:val="x-none" w:eastAsia="en-AU" w:bidi="ar-SA"/>
    </w:rPr>
  </w:style>
  <w:style w:type="paragraph" w:styleId="TOC2">
    <w:name w:val="toc 2"/>
    <w:basedOn w:val="Normal"/>
    <w:next w:val="Normal"/>
    <w:autoRedefine/>
    <w:uiPriority w:val="39"/>
    <w:unhideWhenUsed/>
    <w:rsid w:val="004B79CD"/>
    <w:pPr>
      <w:ind w:left="240"/>
    </w:pPr>
  </w:style>
  <w:style w:type="paragraph" w:styleId="Header">
    <w:name w:val="header"/>
    <w:basedOn w:val="Normal"/>
    <w:link w:val="HeaderChar"/>
    <w:rsid w:val="004B79CD"/>
    <w:pPr>
      <w:tabs>
        <w:tab w:val="center" w:pos="4320"/>
        <w:tab w:val="right" w:pos="8640"/>
      </w:tabs>
    </w:pPr>
  </w:style>
  <w:style w:type="character" w:customStyle="1" w:styleId="HeaderChar">
    <w:name w:val="Header Char"/>
    <w:link w:val="Header"/>
    <w:rsid w:val="004B79CD"/>
    <w:rPr>
      <w:rFonts w:ascii="Times New Roman" w:eastAsia="Times New Roman" w:hAnsi="Times New Roman" w:cs="Times New Roman"/>
      <w:sz w:val="24"/>
      <w:szCs w:val="24"/>
      <w:lang w:val="en-US" w:bidi="ar-SA"/>
    </w:rPr>
  </w:style>
  <w:style w:type="paragraph" w:styleId="Footer">
    <w:name w:val="footer"/>
    <w:basedOn w:val="Normal"/>
    <w:link w:val="FooterChar"/>
    <w:rsid w:val="004B79CD"/>
    <w:pPr>
      <w:tabs>
        <w:tab w:val="center" w:pos="4320"/>
        <w:tab w:val="right" w:pos="8640"/>
      </w:tabs>
    </w:pPr>
  </w:style>
  <w:style w:type="character" w:customStyle="1" w:styleId="FooterChar">
    <w:name w:val="Footer Char"/>
    <w:basedOn w:val="DefaultParagraphFont"/>
    <w:link w:val="Footer"/>
    <w:rsid w:val="004B79CD"/>
    <w:rPr>
      <w:rFonts w:ascii="Times New Roman" w:eastAsia="Times New Roman" w:hAnsi="Times New Roman" w:cs="Times New Roman"/>
      <w:sz w:val="24"/>
      <w:szCs w:val="24"/>
      <w:lang w:val="en-US" w:bidi="ar-SA"/>
    </w:rPr>
  </w:style>
  <w:style w:type="table" w:styleId="TableGrid">
    <w:name w:val="Table Grid"/>
    <w:basedOn w:val="TableNormal"/>
    <w:rsid w:val="004B79CD"/>
    <w:pPr>
      <w:spacing w:after="0" w:line="240" w:lineRule="auto"/>
    </w:pPr>
    <w:rPr>
      <w:rFonts w:ascii="Times New Roman" w:eastAsia="Times New Roman" w:hAnsi="Times New Roman" w:cs="Times New Roman"/>
      <w:sz w:val="20"/>
      <w:szCs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B79CD"/>
  </w:style>
  <w:style w:type="character" w:styleId="CommentReference">
    <w:name w:val="annotation reference"/>
    <w:semiHidden/>
    <w:rsid w:val="004B79CD"/>
    <w:rPr>
      <w:sz w:val="16"/>
      <w:szCs w:val="16"/>
    </w:rPr>
  </w:style>
  <w:style w:type="paragraph" w:styleId="CommentText">
    <w:name w:val="annotation text"/>
    <w:basedOn w:val="Normal"/>
    <w:link w:val="CommentTextChar"/>
    <w:semiHidden/>
    <w:rsid w:val="004B79CD"/>
    <w:rPr>
      <w:sz w:val="20"/>
      <w:szCs w:val="20"/>
    </w:rPr>
  </w:style>
  <w:style w:type="character" w:customStyle="1" w:styleId="CommentTextChar">
    <w:name w:val="Comment Text Char"/>
    <w:basedOn w:val="DefaultParagraphFont"/>
    <w:link w:val="CommentText"/>
    <w:semiHidden/>
    <w:rsid w:val="004B79CD"/>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semiHidden/>
    <w:rsid w:val="004B79CD"/>
    <w:rPr>
      <w:b/>
      <w:bCs/>
    </w:rPr>
  </w:style>
  <w:style w:type="character" w:customStyle="1" w:styleId="CommentSubjectChar">
    <w:name w:val="Comment Subject Char"/>
    <w:basedOn w:val="CommentTextChar"/>
    <w:link w:val="CommentSubject"/>
    <w:semiHidden/>
    <w:rsid w:val="004B79CD"/>
    <w:rPr>
      <w:rFonts w:ascii="Times New Roman" w:eastAsia="Times New Roman" w:hAnsi="Times New Roman" w:cs="Times New Roman"/>
      <w:b/>
      <w:bCs/>
      <w:sz w:val="20"/>
      <w:szCs w:val="20"/>
      <w:lang w:val="en-US" w:bidi="ar-SA"/>
    </w:rPr>
  </w:style>
  <w:style w:type="paragraph" w:styleId="BalloonText">
    <w:name w:val="Balloon Text"/>
    <w:basedOn w:val="Normal"/>
    <w:link w:val="BalloonTextChar"/>
    <w:semiHidden/>
    <w:rsid w:val="004B79CD"/>
    <w:rPr>
      <w:rFonts w:ascii="Tahoma" w:hAnsi="Tahoma" w:cs="Tahoma"/>
      <w:sz w:val="16"/>
      <w:szCs w:val="16"/>
    </w:rPr>
  </w:style>
  <w:style w:type="character" w:customStyle="1" w:styleId="BalloonTextChar">
    <w:name w:val="Balloon Text Char"/>
    <w:basedOn w:val="DefaultParagraphFont"/>
    <w:link w:val="BalloonText"/>
    <w:semiHidden/>
    <w:rsid w:val="004B79CD"/>
    <w:rPr>
      <w:rFonts w:ascii="Tahoma" w:eastAsia="Times New Roman" w:hAnsi="Tahoma" w:cs="Tahoma"/>
      <w:sz w:val="16"/>
      <w:szCs w:val="16"/>
      <w:lang w:val="en-US" w:bidi="ar-SA"/>
    </w:rPr>
  </w:style>
  <w:style w:type="paragraph" w:styleId="TOC3">
    <w:name w:val="toc 3"/>
    <w:basedOn w:val="Normal"/>
    <w:next w:val="Normal"/>
    <w:autoRedefine/>
    <w:uiPriority w:val="39"/>
    <w:unhideWhenUsed/>
    <w:rsid w:val="004B79CD"/>
    <w:pPr>
      <w:spacing w:after="100"/>
      <w:ind w:left="480"/>
    </w:pPr>
  </w:style>
  <w:style w:type="character" w:styleId="IntenseEmphasis">
    <w:name w:val="Intense Emphasis"/>
    <w:basedOn w:val="DefaultParagraphFont"/>
    <w:uiPriority w:val="21"/>
    <w:qFormat/>
    <w:rsid w:val="004B79CD"/>
    <w:rPr>
      <w:i/>
      <w:iCs/>
      <w:color w:val="5B9BD5" w:themeColor="accent1"/>
    </w:rPr>
  </w:style>
  <w:style w:type="paragraph" w:customStyle="1" w:styleId="MyDocumentsStyle">
    <w:name w:val="My_Documents_Style"/>
    <w:basedOn w:val="Body"/>
    <w:link w:val="MyDocumentsStyleChar"/>
    <w:rsid w:val="004B79CD"/>
  </w:style>
  <w:style w:type="character" w:customStyle="1" w:styleId="MyDocumentsStyleChar">
    <w:name w:val="My_Documents_Style Char"/>
    <w:basedOn w:val="BodyChar"/>
    <w:link w:val="MyDocumentsStyle"/>
    <w:rsid w:val="004B79CD"/>
    <w:rPr>
      <w:rFonts w:ascii="Calibri" w:eastAsia="Times New Roman" w:hAnsi="Calibri" w:cs="Times New Roman"/>
      <w:kern w:val="28"/>
      <w:sz w:val="24"/>
      <w:szCs w:val="20"/>
      <w:lang w:val="x-none" w:bidi="ar-SA"/>
    </w:rPr>
  </w:style>
  <w:style w:type="paragraph" w:customStyle="1" w:styleId="AppendixA">
    <w:name w:val="Appendix A"/>
    <w:basedOn w:val="Heading1"/>
    <w:next w:val="Body"/>
    <w:link w:val="AppendixAChar"/>
    <w:qFormat/>
    <w:rsid w:val="004B79CD"/>
    <w:pPr>
      <w:numPr>
        <w:numId w:val="7"/>
      </w:numPr>
    </w:pPr>
    <w:rPr>
      <w:rFonts w:eastAsia="Calibri"/>
    </w:rPr>
  </w:style>
  <w:style w:type="character" w:customStyle="1" w:styleId="AppendixAChar">
    <w:name w:val="Appendix A Char"/>
    <w:link w:val="AppendixA"/>
    <w:rsid w:val="004B79CD"/>
    <w:rPr>
      <w:rFonts w:ascii="Calibri" w:eastAsia="Calibri" w:hAnsi="Calibri" w:cs="Times New Roman"/>
      <w:b/>
      <w:kern w:val="28"/>
      <w:sz w:val="44"/>
      <w:szCs w:val="24"/>
      <w:lang w:val="x-none" w:bidi="ar-SA"/>
    </w:rPr>
  </w:style>
  <w:style w:type="paragraph" w:customStyle="1" w:styleId="AppendixA1">
    <w:name w:val="Appendix A.1"/>
    <w:basedOn w:val="Heading2"/>
    <w:next w:val="Body"/>
    <w:link w:val="AppendixA1Char"/>
    <w:qFormat/>
    <w:rsid w:val="004B79CD"/>
    <w:pPr>
      <w:numPr>
        <w:numId w:val="11"/>
      </w:numPr>
    </w:pPr>
    <w:rPr>
      <w:rFonts w:eastAsia="Calibri"/>
    </w:rPr>
  </w:style>
  <w:style w:type="character" w:customStyle="1" w:styleId="AppendixA1Char">
    <w:name w:val="Appendix A.1 Char"/>
    <w:link w:val="AppendixA1"/>
    <w:rsid w:val="004B79CD"/>
    <w:rPr>
      <w:rFonts w:ascii="Tahoma" w:eastAsia="Calibri" w:hAnsi="Tahoma" w:cs="Times New Roman"/>
      <w:b/>
      <w:i/>
      <w:kern w:val="28"/>
      <w:sz w:val="32"/>
      <w:szCs w:val="20"/>
      <w:lang w:val="x-none" w:bidi="ar-SA"/>
    </w:rPr>
  </w:style>
  <w:style w:type="paragraph" w:customStyle="1" w:styleId="NoBreakHeading1">
    <w:name w:val="No Break Heading 1"/>
    <w:basedOn w:val="Heading1"/>
    <w:link w:val="NoBreakHeading1Char"/>
    <w:qFormat/>
    <w:rsid w:val="004B79CD"/>
    <w:pPr>
      <w:pageBreakBefore w:val="0"/>
      <w:numPr>
        <w:numId w:val="12"/>
      </w:numPr>
      <w:tabs>
        <w:tab w:val="num" w:pos="1531"/>
      </w:tabs>
      <w:ind w:hanging="1174"/>
    </w:pPr>
  </w:style>
  <w:style w:type="character" w:customStyle="1" w:styleId="NoBreakHeading1Char">
    <w:name w:val="No Break Heading 1 Char"/>
    <w:basedOn w:val="Heading1Char"/>
    <w:link w:val="NoBreakHeading1"/>
    <w:rsid w:val="004B79CD"/>
    <w:rPr>
      <w:rFonts w:ascii="Calibri" w:eastAsia="Times New Roman" w:hAnsi="Calibri" w:cs="Times New Roman"/>
      <w:b/>
      <w:kern w:val="28"/>
      <w:sz w:val="44"/>
      <w:szCs w:val="24"/>
      <w:lang w:val="x-none" w:bidi="ar-SA"/>
    </w:rPr>
  </w:style>
  <w:style w:type="character" w:customStyle="1" w:styleId="ilfuvd">
    <w:name w:val="ilfuvd"/>
    <w:basedOn w:val="DefaultParagraphFont"/>
    <w:rsid w:val="00C41FD5"/>
  </w:style>
  <w:style w:type="character" w:styleId="UnresolvedMention">
    <w:name w:val="Unresolved Mention"/>
    <w:basedOn w:val="DefaultParagraphFont"/>
    <w:uiPriority w:val="99"/>
    <w:semiHidden/>
    <w:unhideWhenUsed/>
    <w:rsid w:val="00C2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0750">
      <w:bodyDiv w:val="1"/>
      <w:marLeft w:val="0"/>
      <w:marRight w:val="0"/>
      <w:marTop w:val="0"/>
      <w:marBottom w:val="0"/>
      <w:divBdr>
        <w:top w:val="none" w:sz="0" w:space="0" w:color="auto"/>
        <w:left w:val="none" w:sz="0" w:space="0" w:color="auto"/>
        <w:bottom w:val="none" w:sz="0" w:space="0" w:color="auto"/>
        <w:right w:val="none" w:sz="0" w:space="0" w:color="auto"/>
      </w:divBdr>
    </w:div>
    <w:div w:id="94400067">
      <w:bodyDiv w:val="1"/>
      <w:marLeft w:val="0"/>
      <w:marRight w:val="0"/>
      <w:marTop w:val="0"/>
      <w:marBottom w:val="0"/>
      <w:divBdr>
        <w:top w:val="none" w:sz="0" w:space="0" w:color="auto"/>
        <w:left w:val="none" w:sz="0" w:space="0" w:color="auto"/>
        <w:bottom w:val="none" w:sz="0" w:space="0" w:color="auto"/>
        <w:right w:val="none" w:sz="0" w:space="0" w:color="auto"/>
      </w:divBdr>
    </w:div>
    <w:div w:id="112216779">
      <w:bodyDiv w:val="1"/>
      <w:marLeft w:val="0"/>
      <w:marRight w:val="0"/>
      <w:marTop w:val="0"/>
      <w:marBottom w:val="0"/>
      <w:divBdr>
        <w:top w:val="none" w:sz="0" w:space="0" w:color="auto"/>
        <w:left w:val="none" w:sz="0" w:space="0" w:color="auto"/>
        <w:bottom w:val="none" w:sz="0" w:space="0" w:color="auto"/>
        <w:right w:val="none" w:sz="0" w:space="0" w:color="auto"/>
      </w:divBdr>
    </w:div>
    <w:div w:id="113451901">
      <w:bodyDiv w:val="1"/>
      <w:marLeft w:val="0"/>
      <w:marRight w:val="0"/>
      <w:marTop w:val="0"/>
      <w:marBottom w:val="0"/>
      <w:divBdr>
        <w:top w:val="none" w:sz="0" w:space="0" w:color="auto"/>
        <w:left w:val="none" w:sz="0" w:space="0" w:color="auto"/>
        <w:bottom w:val="none" w:sz="0" w:space="0" w:color="auto"/>
        <w:right w:val="none" w:sz="0" w:space="0" w:color="auto"/>
      </w:divBdr>
    </w:div>
    <w:div w:id="188104264">
      <w:bodyDiv w:val="1"/>
      <w:marLeft w:val="0"/>
      <w:marRight w:val="0"/>
      <w:marTop w:val="0"/>
      <w:marBottom w:val="0"/>
      <w:divBdr>
        <w:top w:val="none" w:sz="0" w:space="0" w:color="auto"/>
        <w:left w:val="none" w:sz="0" w:space="0" w:color="auto"/>
        <w:bottom w:val="none" w:sz="0" w:space="0" w:color="auto"/>
        <w:right w:val="none" w:sz="0" w:space="0" w:color="auto"/>
      </w:divBdr>
    </w:div>
    <w:div w:id="269162997">
      <w:bodyDiv w:val="1"/>
      <w:marLeft w:val="0"/>
      <w:marRight w:val="0"/>
      <w:marTop w:val="0"/>
      <w:marBottom w:val="0"/>
      <w:divBdr>
        <w:top w:val="none" w:sz="0" w:space="0" w:color="auto"/>
        <w:left w:val="none" w:sz="0" w:space="0" w:color="auto"/>
        <w:bottom w:val="none" w:sz="0" w:space="0" w:color="auto"/>
        <w:right w:val="none" w:sz="0" w:space="0" w:color="auto"/>
      </w:divBdr>
    </w:div>
    <w:div w:id="333846907">
      <w:bodyDiv w:val="1"/>
      <w:marLeft w:val="0"/>
      <w:marRight w:val="0"/>
      <w:marTop w:val="0"/>
      <w:marBottom w:val="0"/>
      <w:divBdr>
        <w:top w:val="none" w:sz="0" w:space="0" w:color="auto"/>
        <w:left w:val="none" w:sz="0" w:space="0" w:color="auto"/>
        <w:bottom w:val="none" w:sz="0" w:space="0" w:color="auto"/>
        <w:right w:val="none" w:sz="0" w:space="0" w:color="auto"/>
      </w:divBdr>
    </w:div>
    <w:div w:id="396057871">
      <w:bodyDiv w:val="1"/>
      <w:marLeft w:val="0"/>
      <w:marRight w:val="0"/>
      <w:marTop w:val="0"/>
      <w:marBottom w:val="0"/>
      <w:divBdr>
        <w:top w:val="none" w:sz="0" w:space="0" w:color="auto"/>
        <w:left w:val="none" w:sz="0" w:space="0" w:color="auto"/>
        <w:bottom w:val="none" w:sz="0" w:space="0" w:color="auto"/>
        <w:right w:val="none" w:sz="0" w:space="0" w:color="auto"/>
      </w:divBdr>
    </w:div>
    <w:div w:id="487063846">
      <w:bodyDiv w:val="1"/>
      <w:marLeft w:val="0"/>
      <w:marRight w:val="0"/>
      <w:marTop w:val="0"/>
      <w:marBottom w:val="0"/>
      <w:divBdr>
        <w:top w:val="none" w:sz="0" w:space="0" w:color="auto"/>
        <w:left w:val="none" w:sz="0" w:space="0" w:color="auto"/>
        <w:bottom w:val="none" w:sz="0" w:space="0" w:color="auto"/>
        <w:right w:val="none" w:sz="0" w:space="0" w:color="auto"/>
      </w:divBdr>
    </w:div>
    <w:div w:id="489444367">
      <w:bodyDiv w:val="1"/>
      <w:marLeft w:val="0"/>
      <w:marRight w:val="0"/>
      <w:marTop w:val="0"/>
      <w:marBottom w:val="0"/>
      <w:divBdr>
        <w:top w:val="none" w:sz="0" w:space="0" w:color="auto"/>
        <w:left w:val="none" w:sz="0" w:space="0" w:color="auto"/>
        <w:bottom w:val="none" w:sz="0" w:space="0" w:color="auto"/>
        <w:right w:val="none" w:sz="0" w:space="0" w:color="auto"/>
      </w:divBdr>
      <w:divsChild>
        <w:div w:id="588392791">
          <w:marLeft w:val="0"/>
          <w:marRight w:val="0"/>
          <w:marTop w:val="0"/>
          <w:marBottom w:val="0"/>
          <w:divBdr>
            <w:top w:val="none" w:sz="0" w:space="0" w:color="auto"/>
            <w:left w:val="none" w:sz="0" w:space="0" w:color="auto"/>
            <w:bottom w:val="none" w:sz="0" w:space="0" w:color="auto"/>
            <w:right w:val="none" w:sz="0" w:space="0" w:color="auto"/>
          </w:divBdr>
        </w:div>
        <w:div w:id="1231959341">
          <w:marLeft w:val="0"/>
          <w:marRight w:val="0"/>
          <w:marTop w:val="0"/>
          <w:marBottom w:val="0"/>
          <w:divBdr>
            <w:top w:val="none" w:sz="0" w:space="0" w:color="auto"/>
            <w:left w:val="none" w:sz="0" w:space="0" w:color="auto"/>
            <w:bottom w:val="none" w:sz="0" w:space="0" w:color="auto"/>
            <w:right w:val="none" w:sz="0" w:space="0" w:color="auto"/>
          </w:divBdr>
          <w:divsChild>
            <w:div w:id="86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2658">
      <w:bodyDiv w:val="1"/>
      <w:marLeft w:val="0"/>
      <w:marRight w:val="0"/>
      <w:marTop w:val="0"/>
      <w:marBottom w:val="0"/>
      <w:divBdr>
        <w:top w:val="none" w:sz="0" w:space="0" w:color="auto"/>
        <w:left w:val="none" w:sz="0" w:space="0" w:color="auto"/>
        <w:bottom w:val="none" w:sz="0" w:space="0" w:color="auto"/>
        <w:right w:val="none" w:sz="0" w:space="0" w:color="auto"/>
      </w:divBdr>
    </w:div>
    <w:div w:id="636255630">
      <w:bodyDiv w:val="1"/>
      <w:marLeft w:val="0"/>
      <w:marRight w:val="0"/>
      <w:marTop w:val="0"/>
      <w:marBottom w:val="0"/>
      <w:divBdr>
        <w:top w:val="none" w:sz="0" w:space="0" w:color="auto"/>
        <w:left w:val="none" w:sz="0" w:space="0" w:color="auto"/>
        <w:bottom w:val="none" w:sz="0" w:space="0" w:color="auto"/>
        <w:right w:val="none" w:sz="0" w:space="0" w:color="auto"/>
      </w:divBdr>
    </w:div>
    <w:div w:id="637732464">
      <w:bodyDiv w:val="1"/>
      <w:marLeft w:val="0"/>
      <w:marRight w:val="0"/>
      <w:marTop w:val="0"/>
      <w:marBottom w:val="0"/>
      <w:divBdr>
        <w:top w:val="none" w:sz="0" w:space="0" w:color="auto"/>
        <w:left w:val="none" w:sz="0" w:space="0" w:color="auto"/>
        <w:bottom w:val="none" w:sz="0" w:space="0" w:color="auto"/>
        <w:right w:val="none" w:sz="0" w:space="0" w:color="auto"/>
      </w:divBdr>
    </w:div>
    <w:div w:id="692346250">
      <w:bodyDiv w:val="1"/>
      <w:marLeft w:val="0"/>
      <w:marRight w:val="0"/>
      <w:marTop w:val="0"/>
      <w:marBottom w:val="0"/>
      <w:divBdr>
        <w:top w:val="none" w:sz="0" w:space="0" w:color="auto"/>
        <w:left w:val="none" w:sz="0" w:space="0" w:color="auto"/>
        <w:bottom w:val="none" w:sz="0" w:space="0" w:color="auto"/>
        <w:right w:val="none" w:sz="0" w:space="0" w:color="auto"/>
      </w:divBdr>
    </w:div>
    <w:div w:id="832836270">
      <w:bodyDiv w:val="1"/>
      <w:marLeft w:val="0"/>
      <w:marRight w:val="0"/>
      <w:marTop w:val="0"/>
      <w:marBottom w:val="0"/>
      <w:divBdr>
        <w:top w:val="none" w:sz="0" w:space="0" w:color="auto"/>
        <w:left w:val="none" w:sz="0" w:space="0" w:color="auto"/>
        <w:bottom w:val="none" w:sz="0" w:space="0" w:color="auto"/>
        <w:right w:val="none" w:sz="0" w:space="0" w:color="auto"/>
      </w:divBdr>
    </w:div>
    <w:div w:id="851993459">
      <w:bodyDiv w:val="1"/>
      <w:marLeft w:val="0"/>
      <w:marRight w:val="0"/>
      <w:marTop w:val="0"/>
      <w:marBottom w:val="0"/>
      <w:divBdr>
        <w:top w:val="none" w:sz="0" w:space="0" w:color="auto"/>
        <w:left w:val="none" w:sz="0" w:space="0" w:color="auto"/>
        <w:bottom w:val="none" w:sz="0" w:space="0" w:color="auto"/>
        <w:right w:val="none" w:sz="0" w:space="0" w:color="auto"/>
      </w:divBdr>
    </w:div>
    <w:div w:id="879240523">
      <w:bodyDiv w:val="1"/>
      <w:marLeft w:val="0"/>
      <w:marRight w:val="0"/>
      <w:marTop w:val="0"/>
      <w:marBottom w:val="0"/>
      <w:divBdr>
        <w:top w:val="none" w:sz="0" w:space="0" w:color="auto"/>
        <w:left w:val="none" w:sz="0" w:space="0" w:color="auto"/>
        <w:bottom w:val="none" w:sz="0" w:space="0" w:color="auto"/>
        <w:right w:val="none" w:sz="0" w:space="0" w:color="auto"/>
      </w:divBdr>
    </w:div>
    <w:div w:id="899629530">
      <w:bodyDiv w:val="1"/>
      <w:marLeft w:val="0"/>
      <w:marRight w:val="0"/>
      <w:marTop w:val="0"/>
      <w:marBottom w:val="0"/>
      <w:divBdr>
        <w:top w:val="none" w:sz="0" w:space="0" w:color="auto"/>
        <w:left w:val="none" w:sz="0" w:space="0" w:color="auto"/>
        <w:bottom w:val="none" w:sz="0" w:space="0" w:color="auto"/>
        <w:right w:val="none" w:sz="0" w:space="0" w:color="auto"/>
      </w:divBdr>
    </w:div>
    <w:div w:id="1098716298">
      <w:bodyDiv w:val="1"/>
      <w:marLeft w:val="0"/>
      <w:marRight w:val="0"/>
      <w:marTop w:val="0"/>
      <w:marBottom w:val="0"/>
      <w:divBdr>
        <w:top w:val="none" w:sz="0" w:space="0" w:color="auto"/>
        <w:left w:val="none" w:sz="0" w:space="0" w:color="auto"/>
        <w:bottom w:val="none" w:sz="0" w:space="0" w:color="auto"/>
        <w:right w:val="none" w:sz="0" w:space="0" w:color="auto"/>
      </w:divBdr>
    </w:div>
    <w:div w:id="1169321668">
      <w:bodyDiv w:val="1"/>
      <w:marLeft w:val="0"/>
      <w:marRight w:val="0"/>
      <w:marTop w:val="0"/>
      <w:marBottom w:val="0"/>
      <w:divBdr>
        <w:top w:val="none" w:sz="0" w:space="0" w:color="auto"/>
        <w:left w:val="none" w:sz="0" w:space="0" w:color="auto"/>
        <w:bottom w:val="none" w:sz="0" w:space="0" w:color="auto"/>
        <w:right w:val="none" w:sz="0" w:space="0" w:color="auto"/>
      </w:divBdr>
    </w:div>
    <w:div w:id="1179390122">
      <w:bodyDiv w:val="1"/>
      <w:marLeft w:val="0"/>
      <w:marRight w:val="0"/>
      <w:marTop w:val="0"/>
      <w:marBottom w:val="0"/>
      <w:divBdr>
        <w:top w:val="none" w:sz="0" w:space="0" w:color="auto"/>
        <w:left w:val="none" w:sz="0" w:space="0" w:color="auto"/>
        <w:bottom w:val="none" w:sz="0" w:space="0" w:color="auto"/>
        <w:right w:val="none" w:sz="0" w:space="0" w:color="auto"/>
      </w:divBdr>
    </w:div>
    <w:div w:id="1190486131">
      <w:bodyDiv w:val="1"/>
      <w:marLeft w:val="0"/>
      <w:marRight w:val="0"/>
      <w:marTop w:val="0"/>
      <w:marBottom w:val="0"/>
      <w:divBdr>
        <w:top w:val="none" w:sz="0" w:space="0" w:color="auto"/>
        <w:left w:val="none" w:sz="0" w:space="0" w:color="auto"/>
        <w:bottom w:val="none" w:sz="0" w:space="0" w:color="auto"/>
        <w:right w:val="none" w:sz="0" w:space="0" w:color="auto"/>
      </w:divBdr>
    </w:div>
    <w:div w:id="1234510341">
      <w:bodyDiv w:val="1"/>
      <w:marLeft w:val="0"/>
      <w:marRight w:val="0"/>
      <w:marTop w:val="0"/>
      <w:marBottom w:val="0"/>
      <w:divBdr>
        <w:top w:val="none" w:sz="0" w:space="0" w:color="auto"/>
        <w:left w:val="none" w:sz="0" w:space="0" w:color="auto"/>
        <w:bottom w:val="none" w:sz="0" w:space="0" w:color="auto"/>
        <w:right w:val="none" w:sz="0" w:space="0" w:color="auto"/>
      </w:divBdr>
    </w:div>
    <w:div w:id="1303119954">
      <w:bodyDiv w:val="1"/>
      <w:marLeft w:val="0"/>
      <w:marRight w:val="0"/>
      <w:marTop w:val="0"/>
      <w:marBottom w:val="0"/>
      <w:divBdr>
        <w:top w:val="none" w:sz="0" w:space="0" w:color="auto"/>
        <w:left w:val="none" w:sz="0" w:space="0" w:color="auto"/>
        <w:bottom w:val="none" w:sz="0" w:space="0" w:color="auto"/>
        <w:right w:val="none" w:sz="0" w:space="0" w:color="auto"/>
      </w:divBdr>
    </w:div>
    <w:div w:id="1356738112">
      <w:bodyDiv w:val="1"/>
      <w:marLeft w:val="0"/>
      <w:marRight w:val="0"/>
      <w:marTop w:val="0"/>
      <w:marBottom w:val="0"/>
      <w:divBdr>
        <w:top w:val="none" w:sz="0" w:space="0" w:color="auto"/>
        <w:left w:val="none" w:sz="0" w:space="0" w:color="auto"/>
        <w:bottom w:val="none" w:sz="0" w:space="0" w:color="auto"/>
        <w:right w:val="none" w:sz="0" w:space="0" w:color="auto"/>
      </w:divBdr>
    </w:div>
    <w:div w:id="1522014965">
      <w:bodyDiv w:val="1"/>
      <w:marLeft w:val="0"/>
      <w:marRight w:val="0"/>
      <w:marTop w:val="0"/>
      <w:marBottom w:val="0"/>
      <w:divBdr>
        <w:top w:val="none" w:sz="0" w:space="0" w:color="auto"/>
        <w:left w:val="none" w:sz="0" w:space="0" w:color="auto"/>
        <w:bottom w:val="none" w:sz="0" w:space="0" w:color="auto"/>
        <w:right w:val="none" w:sz="0" w:space="0" w:color="auto"/>
      </w:divBdr>
    </w:div>
    <w:div w:id="1522931740">
      <w:bodyDiv w:val="1"/>
      <w:marLeft w:val="0"/>
      <w:marRight w:val="0"/>
      <w:marTop w:val="0"/>
      <w:marBottom w:val="0"/>
      <w:divBdr>
        <w:top w:val="none" w:sz="0" w:space="0" w:color="auto"/>
        <w:left w:val="none" w:sz="0" w:space="0" w:color="auto"/>
        <w:bottom w:val="none" w:sz="0" w:space="0" w:color="auto"/>
        <w:right w:val="none" w:sz="0" w:space="0" w:color="auto"/>
      </w:divBdr>
    </w:div>
    <w:div w:id="1564868784">
      <w:bodyDiv w:val="1"/>
      <w:marLeft w:val="0"/>
      <w:marRight w:val="0"/>
      <w:marTop w:val="0"/>
      <w:marBottom w:val="0"/>
      <w:divBdr>
        <w:top w:val="none" w:sz="0" w:space="0" w:color="auto"/>
        <w:left w:val="none" w:sz="0" w:space="0" w:color="auto"/>
        <w:bottom w:val="none" w:sz="0" w:space="0" w:color="auto"/>
        <w:right w:val="none" w:sz="0" w:space="0" w:color="auto"/>
      </w:divBdr>
    </w:div>
    <w:div w:id="1577126344">
      <w:bodyDiv w:val="1"/>
      <w:marLeft w:val="0"/>
      <w:marRight w:val="0"/>
      <w:marTop w:val="0"/>
      <w:marBottom w:val="0"/>
      <w:divBdr>
        <w:top w:val="none" w:sz="0" w:space="0" w:color="auto"/>
        <w:left w:val="none" w:sz="0" w:space="0" w:color="auto"/>
        <w:bottom w:val="none" w:sz="0" w:space="0" w:color="auto"/>
        <w:right w:val="none" w:sz="0" w:space="0" w:color="auto"/>
      </w:divBdr>
    </w:div>
    <w:div w:id="1607271281">
      <w:bodyDiv w:val="1"/>
      <w:marLeft w:val="0"/>
      <w:marRight w:val="0"/>
      <w:marTop w:val="0"/>
      <w:marBottom w:val="0"/>
      <w:divBdr>
        <w:top w:val="none" w:sz="0" w:space="0" w:color="auto"/>
        <w:left w:val="none" w:sz="0" w:space="0" w:color="auto"/>
        <w:bottom w:val="none" w:sz="0" w:space="0" w:color="auto"/>
        <w:right w:val="none" w:sz="0" w:space="0" w:color="auto"/>
      </w:divBdr>
    </w:div>
    <w:div w:id="1996835511">
      <w:bodyDiv w:val="1"/>
      <w:marLeft w:val="0"/>
      <w:marRight w:val="0"/>
      <w:marTop w:val="0"/>
      <w:marBottom w:val="0"/>
      <w:divBdr>
        <w:top w:val="none" w:sz="0" w:space="0" w:color="auto"/>
        <w:left w:val="none" w:sz="0" w:space="0" w:color="auto"/>
        <w:bottom w:val="none" w:sz="0" w:space="0" w:color="auto"/>
        <w:right w:val="none" w:sz="0" w:space="0" w:color="auto"/>
      </w:divBdr>
    </w:div>
    <w:div w:id="2052415753">
      <w:bodyDiv w:val="1"/>
      <w:marLeft w:val="0"/>
      <w:marRight w:val="0"/>
      <w:marTop w:val="0"/>
      <w:marBottom w:val="0"/>
      <w:divBdr>
        <w:top w:val="none" w:sz="0" w:space="0" w:color="auto"/>
        <w:left w:val="none" w:sz="0" w:space="0" w:color="auto"/>
        <w:bottom w:val="none" w:sz="0" w:space="0" w:color="auto"/>
        <w:right w:val="none" w:sz="0" w:space="0" w:color="auto"/>
      </w:divBdr>
    </w:div>
    <w:div w:id="2058048239">
      <w:bodyDiv w:val="1"/>
      <w:marLeft w:val="0"/>
      <w:marRight w:val="0"/>
      <w:marTop w:val="0"/>
      <w:marBottom w:val="0"/>
      <w:divBdr>
        <w:top w:val="none" w:sz="0" w:space="0" w:color="auto"/>
        <w:left w:val="none" w:sz="0" w:space="0" w:color="auto"/>
        <w:bottom w:val="none" w:sz="0" w:space="0" w:color="auto"/>
        <w:right w:val="none" w:sz="0" w:space="0" w:color="auto"/>
      </w:divBdr>
    </w:div>
    <w:div w:id="2071224090">
      <w:bodyDiv w:val="1"/>
      <w:marLeft w:val="0"/>
      <w:marRight w:val="0"/>
      <w:marTop w:val="0"/>
      <w:marBottom w:val="0"/>
      <w:divBdr>
        <w:top w:val="none" w:sz="0" w:space="0" w:color="auto"/>
        <w:left w:val="none" w:sz="0" w:space="0" w:color="auto"/>
        <w:bottom w:val="none" w:sz="0" w:space="0" w:color="auto"/>
        <w:right w:val="none" w:sz="0" w:space="0" w:color="auto"/>
      </w:divBdr>
    </w:div>
    <w:div w:id="2092659172">
      <w:bodyDiv w:val="1"/>
      <w:marLeft w:val="0"/>
      <w:marRight w:val="0"/>
      <w:marTop w:val="0"/>
      <w:marBottom w:val="0"/>
      <w:divBdr>
        <w:top w:val="none" w:sz="0" w:space="0" w:color="auto"/>
        <w:left w:val="none" w:sz="0" w:space="0" w:color="auto"/>
        <w:bottom w:val="none" w:sz="0" w:space="0" w:color="auto"/>
        <w:right w:val="none" w:sz="0" w:space="0" w:color="auto"/>
      </w:divBdr>
      <w:divsChild>
        <w:div w:id="1277322827">
          <w:marLeft w:val="0"/>
          <w:marRight w:val="0"/>
          <w:marTop w:val="0"/>
          <w:marBottom w:val="0"/>
          <w:divBdr>
            <w:top w:val="none" w:sz="0" w:space="0" w:color="auto"/>
            <w:left w:val="none" w:sz="0" w:space="0" w:color="auto"/>
            <w:bottom w:val="none" w:sz="0" w:space="0" w:color="auto"/>
            <w:right w:val="none" w:sz="0" w:space="0" w:color="auto"/>
          </w:divBdr>
          <w:divsChild>
            <w:div w:id="41025735">
              <w:marLeft w:val="0"/>
              <w:marRight w:val="0"/>
              <w:marTop w:val="0"/>
              <w:marBottom w:val="0"/>
              <w:divBdr>
                <w:top w:val="none" w:sz="0" w:space="0" w:color="auto"/>
                <w:left w:val="none" w:sz="0" w:space="0" w:color="auto"/>
                <w:bottom w:val="none" w:sz="0" w:space="0" w:color="auto"/>
                <w:right w:val="none" w:sz="0" w:space="0" w:color="auto"/>
              </w:divBdr>
              <w:divsChild>
                <w:div w:id="2658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lation_(database_systems)" TargetMode="External"/><Relationship Id="rId13" Type="http://schemas.openxmlformats.org/officeDocument/2006/relationships/hyperlink" Target="https://www.mongodb.com/try/download/community"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docs.sqlalchemy.org/en/latest/orm/tutorial.html" TargetMode="External"/><Relationship Id="rId7" Type="http://schemas.openxmlformats.org/officeDocument/2006/relationships/hyperlink" Target="https://en.wikipedia.org/wiki/Consistency_(database_system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www.postgresql.org/docs/9.4/static/sql-select.html" TargetMode="External"/><Relationship Id="rId33" Type="http://schemas.openxmlformats.org/officeDocument/2006/relationships/hyperlink" Target="http://www.postgresql.org/docs/9.4/static/sql-creatematerializedview.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stgresql.org/docs/9.4/static/datatype.html" TargetMode="External"/><Relationship Id="rId20" Type="http://schemas.openxmlformats.org/officeDocument/2006/relationships/image" Target="media/image7.png"/><Relationship Id="rId29" Type="http://schemas.openxmlformats.org/officeDocument/2006/relationships/hyperlink" Target="http://initd.org/psycopg/docs/cursor.html" TargetMode="External"/><Relationship Id="rId1" Type="http://schemas.openxmlformats.org/officeDocument/2006/relationships/customXml" Target="../customXml/item1.xml"/><Relationship Id="rId6" Type="http://schemas.openxmlformats.org/officeDocument/2006/relationships/hyperlink" Target="https://en.wikipedia.org/wiki/Atomicity_(database_systems)" TargetMode="External"/><Relationship Id="rId11" Type="http://schemas.openxmlformats.org/officeDocument/2006/relationships/hyperlink" Target="https://en.wikipedia.org/wiki/Database" TargetMode="External"/><Relationship Id="rId24" Type="http://schemas.openxmlformats.org/officeDocument/2006/relationships/hyperlink" Target="http://www.postgresql.org/docs/9.4/static/functions-subquery.html" TargetMode="External"/><Relationship Id="rId32" Type="http://schemas.openxmlformats.org/officeDocument/2006/relationships/hyperlink" Target="http://www.postgresql.org/docs/9.4/static/sql-createindex.html" TargetMode="External"/><Relationship Id="rId37" Type="http://schemas.openxmlformats.org/officeDocument/2006/relationships/hyperlink" Target="http://docs.sqlalchemy.org/en/latest/orm/basic_relationships.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postgresql.org/docs/9.4/static/sql-expressions.html" TargetMode="External"/><Relationship Id="rId28" Type="http://schemas.openxmlformats.org/officeDocument/2006/relationships/hyperlink" Target="http://www.postgresql.org/docs/9.4/static/app-psql.html" TargetMode="External"/><Relationship Id="rId36" Type="http://schemas.openxmlformats.org/officeDocument/2006/relationships/hyperlink" Target="http://docs.sqlalchemy.org/en/latest/glossary.html" TargetMode="External"/><Relationship Id="rId10" Type="http://schemas.openxmlformats.org/officeDocument/2006/relationships/hyperlink" Target="https://en.wikipedia.org/wiki/Database_transaction" TargetMode="External"/><Relationship Id="rId19" Type="http://schemas.openxmlformats.org/officeDocument/2006/relationships/image" Target="media/image6.png"/><Relationship Id="rId31" Type="http://schemas.openxmlformats.org/officeDocument/2006/relationships/hyperlink" Target="https://www.udacity.com/course/viewer" TargetMode="External"/><Relationship Id="rId4" Type="http://schemas.openxmlformats.org/officeDocument/2006/relationships/settings" Target="settings.xml"/><Relationship Id="rId9" Type="http://schemas.openxmlformats.org/officeDocument/2006/relationships/hyperlink" Target="https://en.wikipedia.org/wiki/Durability_(database_system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yperlink" Target="http://www.bkent.net/Doc/simple5.htm" TargetMode="External"/><Relationship Id="rId35" Type="http://schemas.openxmlformats.org/officeDocument/2006/relationships/hyperlink" Target="http://docs.sqlalchemy.org/en/rel_1_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D9FB0-6097-4AE3-884F-BB772DB2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MyDocumentTemplate.dotx</Template>
  <TotalTime>2485</TotalTime>
  <Pages>26</Pages>
  <Words>5332</Words>
  <Characters>30397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dc:creator>
  <cp:keywords/>
  <dc:description/>
  <cp:lastModifiedBy>Sarah Ashri</cp:lastModifiedBy>
  <cp:revision>171</cp:revision>
  <dcterms:created xsi:type="dcterms:W3CDTF">2015-12-10T20:46:00Z</dcterms:created>
  <dcterms:modified xsi:type="dcterms:W3CDTF">2021-07-26T01:34:00Z</dcterms:modified>
</cp:coreProperties>
</file>