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5392" w14:textId="77777777" w:rsidR="00E34571" w:rsidRDefault="00000000" w:rsidP="00907594">
      <w:pPr>
        <w:pStyle w:val="a7"/>
        <w:numPr>
          <w:ilvl w:val="0"/>
          <w:numId w:val="6"/>
        </w:numPr>
        <w:ind w:leftChars="0"/>
        <w:rPr>
          <w:color w:val="595959" w:themeColor="text1" w:themeTint="A6"/>
        </w:rPr>
      </w:pPr>
      <w:r>
        <w:rPr>
          <w:color w:val="595959" w:themeColor="text1" w:themeTint="A6"/>
        </w:rPr>
        <w:t>Assignment1 Report</w:t>
      </w:r>
    </w:p>
    <w:p w14:paraId="3817BC7D" w14:textId="3754DA20" w:rsidR="00E34571" w:rsidRDefault="00000000" w:rsidP="00907594">
      <w:pPr>
        <w:rPr>
          <w:color w:val="595959" w:themeColor="text1" w:themeTint="A6"/>
        </w:rPr>
      </w:pPr>
      <w:r>
        <w:rPr>
          <w:color w:val="595959" w:themeColor="text1" w:themeTint="A6"/>
        </w:rPr>
        <w:t>Name:</w:t>
      </w:r>
      <w:r w:rsidR="00A6406D">
        <w:rPr>
          <w:rFonts w:hint="eastAsia"/>
          <w:color w:val="595959" w:themeColor="text1" w:themeTint="A6"/>
        </w:rPr>
        <w:t xml:space="preserve"> </w:t>
      </w:r>
      <w:r w:rsidR="00A6406D">
        <w:rPr>
          <w:rFonts w:ascii="新細明體" w:eastAsia="新細明體" w:hAnsi="新細明體" w:cs="新細明體" w:hint="eastAsia"/>
          <w:color w:val="595959" w:themeColor="text1" w:themeTint="A6"/>
        </w:rPr>
        <w:t>潘郁婷</w:t>
      </w:r>
    </w:p>
    <w:p w14:paraId="01A6E6F3" w14:textId="69D33136" w:rsidR="00E34571" w:rsidRPr="00A6406D" w:rsidRDefault="00000000" w:rsidP="00907594">
      <w:pPr>
        <w:rPr>
          <w:color w:val="595959" w:themeColor="text1" w:themeTint="A6"/>
        </w:rPr>
      </w:pPr>
      <w:r>
        <w:rPr>
          <w:color w:val="595959" w:themeColor="text1" w:themeTint="A6"/>
        </w:rPr>
        <w:t xml:space="preserve">Institution (school): </w:t>
      </w:r>
      <w:r w:rsidR="00A6406D">
        <w:rPr>
          <w:color w:val="595959" w:themeColor="text1" w:themeTint="A6"/>
        </w:rPr>
        <w:t>NTHU</w:t>
      </w:r>
    </w:p>
    <w:p w14:paraId="7AF69C17" w14:textId="3208D3E6" w:rsidR="00E34571" w:rsidRPr="00FE2774" w:rsidRDefault="00000000" w:rsidP="00907594">
      <w:pPr>
        <w:rPr>
          <w:color w:val="595959" w:themeColor="text1" w:themeTint="A6"/>
        </w:rPr>
      </w:pPr>
      <w:r>
        <w:rPr>
          <w:color w:val="595959" w:themeColor="text1" w:themeTint="A6"/>
        </w:rPr>
        <w:t>Student ID:</w:t>
      </w:r>
      <w:r w:rsidR="00FE2774">
        <w:rPr>
          <w:color w:val="595959" w:themeColor="text1" w:themeTint="A6"/>
        </w:rPr>
        <w:t xml:space="preserve"> </w:t>
      </w:r>
      <w:r w:rsidR="00FE2774">
        <w:rPr>
          <w:rFonts w:ascii="新細明體" w:eastAsia="新細明體" w:hAnsi="新細明體" w:cs="新細明體"/>
          <w:color w:val="595959" w:themeColor="text1" w:themeTint="A6"/>
        </w:rPr>
        <w:t>113078506</w:t>
      </w:r>
    </w:p>
    <w:p w14:paraId="61CF17D0" w14:textId="6D0CE09D" w:rsidR="00E34571" w:rsidRDefault="00000000" w:rsidP="00907594">
      <w:pPr>
        <w:rPr>
          <w:rFonts w:eastAsia="Times New Roman"/>
          <w:color w:val="595959" w:themeColor="text1" w:themeTint="A6"/>
        </w:rPr>
      </w:pPr>
      <w:r>
        <w:rPr>
          <w:rFonts w:hint="eastAsia"/>
          <w:color w:val="595959" w:themeColor="text1" w:themeTint="A6"/>
          <w:lang w:eastAsia="zh-CN"/>
        </w:rPr>
        <w:t>Platform (</w:t>
      </w:r>
      <w:proofErr w:type="spellStart"/>
      <w:r>
        <w:rPr>
          <w:rFonts w:hint="eastAsia"/>
          <w:color w:val="595959" w:themeColor="text1" w:themeTint="A6"/>
          <w:lang w:eastAsia="zh-CN"/>
        </w:rPr>
        <w:t>Colab</w:t>
      </w:r>
      <w:proofErr w:type="spellEnd"/>
      <w:r>
        <w:rPr>
          <w:rFonts w:hint="eastAsia"/>
          <w:color w:val="595959" w:themeColor="text1" w:themeTint="A6"/>
          <w:lang w:eastAsia="zh-CN"/>
        </w:rPr>
        <w:t>/Kaggle/Local):</w:t>
      </w:r>
      <w:r w:rsidR="00A6406D">
        <w:rPr>
          <w:color w:val="595959" w:themeColor="text1" w:themeTint="A6"/>
          <w:lang w:eastAsia="zh-CN"/>
        </w:rPr>
        <w:t xml:space="preserve"> Local</w:t>
      </w:r>
    </w:p>
    <w:p w14:paraId="60D17CB9" w14:textId="4B6F89E7" w:rsidR="00E34571" w:rsidRPr="00A6406D" w:rsidRDefault="00000000" w:rsidP="00907594">
      <w:pPr>
        <w:rPr>
          <w:color w:val="595959" w:themeColor="text1" w:themeTint="A6"/>
        </w:rPr>
      </w:pPr>
      <w:r>
        <w:rPr>
          <w:color w:val="595959" w:themeColor="text1" w:themeTint="A6"/>
        </w:rPr>
        <w:t>Python version:</w:t>
      </w:r>
      <w:r w:rsidR="00A6406D">
        <w:rPr>
          <w:color w:val="595959" w:themeColor="text1" w:themeTint="A6"/>
        </w:rPr>
        <w:t xml:space="preserve"> 3.9.6</w:t>
      </w:r>
    </w:p>
    <w:p w14:paraId="5FAAB034" w14:textId="176F8E0D" w:rsidR="00E34571" w:rsidRDefault="00000000" w:rsidP="00907594">
      <w:pPr>
        <w:rPr>
          <w:color w:val="595959" w:themeColor="text1" w:themeTint="A6"/>
          <w:lang w:eastAsia="zh-CN"/>
        </w:rPr>
      </w:pPr>
      <w:r>
        <w:rPr>
          <w:rFonts w:hint="eastAsia"/>
          <w:color w:val="595959" w:themeColor="text1" w:themeTint="A6"/>
          <w:lang w:eastAsia="zh-CN"/>
        </w:rPr>
        <w:t xml:space="preserve">Operating system: </w:t>
      </w:r>
      <w:r w:rsidR="00A6406D">
        <w:rPr>
          <w:color w:val="595959" w:themeColor="text1" w:themeTint="A6"/>
          <w:lang w:eastAsia="zh-CN"/>
        </w:rPr>
        <w:t>MacOS</w:t>
      </w:r>
      <w:r w:rsidR="00FE2774">
        <w:rPr>
          <w:color w:val="595959" w:themeColor="text1" w:themeTint="A6"/>
          <w:lang w:eastAsia="zh-CN"/>
        </w:rPr>
        <w:t xml:space="preserve"> (Apple</w:t>
      </w:r>
      <w:r w:rsidR="00FE2774" w:rsidRPr="00FE2774">
        <w:rPr>
          <w:color w:val="595959" w:themeColor="text1" w:themeTint="A6"/>
          <w:lang w:eastAsia="zh-CN"/>
        </w:rPr>
        <w:t xml:space="preserve"> </w:t>
      </w:r>
      <w:r w:rsidR="00FE2774" w:rsidRPr="000162F3">
        <w:rPr>
          <w:color w:val="595959" w:themeColor="text1" w:themeTint="A6"/>
          <w:lang w:eastAsia="zh-CN"/>
        </w:rPr>
        <w:t>Silicon</w:t>
      </w:r>
      <w:r w:rsidR="00FE2774">
        <w:rPr>
          <w:color w:val="595959" w:themeColor="text1" w:themeTint="A6"/>
          <w:lang w:eastAsia="zh-CN"/>
        </w:rPr>
        <w:t xml:space="preserve"> M2)</w:t>
      </w:r>
    </w:p>
    <w:p w14:paraId="3236A36B" w14:textId="47946F76" w:rsidR="00E34571" w:rsidRDefault="00000000" w:rsidP="00907594">
      <w:pPr>
        <w:rPr>
          <w:color w:val="595959" w:themeColor="text1" w:themeTint="A6"/>
          <w:lang w:eastAsia="zh-CN"/>
        </w:rPr>
      </w:pPr>
      <w:r>
        <w:rPr>
          <w:rFonts w:hint="eastAsia"/>
          <w:color w:val="595959" w:themeColor="text1" w:themeTint="A6"/>
          <w:lang w:eastAsia="zh-CN"/>
        </w:rPr>
        <w:t>CPU:</w:t>
      </w:r>
      <w:r w:rsidR="00FE2774">
        <w:rPr>
          <w:color w:val="595959" w:themeColor="text1" w:themeTint="A6"/>
          <w:lang w:eastAsia="zh-CN"/>
        </w:rPr>
        <w:t xml:space="preserve"> Apple M2</w:t>
      </w:r>
    </w:p>
    <w:p w14:paraId="75280241" w14:textId="31F9F41B" w:rsidR="00E34571" w:rsidRDefault="00000000" w:rsidP="00907594">
      <w:pPr>
        <w:rPr>
          <w:color w:val="595959" w:themeColor="text1" w:themeTint="A6"/>
        </w:rPr>
      </w:pPr>
      <w:r>
        <w:rPr>
          <w:color w:val="595959" w:themeColor="text1" w:themeTint="A6"/>
        </w:rPr>
        <w:t>GPU requirement:</w:t>
      </w:r>
      <w:r w:rsidR="00064041">
        <w:rPr>
          <w:color w:val="595959" w:themeColor="text1" w:themeTint="A6"/>
        </w:rPr>
        <w:t xml:space="preserve"> None</w:t>
      </w:r>
    </w:p>
    <w:p w14:paraId="1AEB7545" w14:textId="77777777" w:rsidR="00E34571" w:rsidRPr="00907594" w:rsidRDefault="00000000" w:rsidP="00907594">
      <w:pPr>
        <w:pStyle w:val="a7"/>
        <w:numPr>
          <w:ilvl w:val="0"/>
          <w:numId w:val="1"/>
        </w:numPr>
        <w:ind w:leftChars="0"/>
        <w:rPr>
          <w:color w:val="595959" w:themeColor="text1" w:themeTint="A6"/>
        </w:rPr>
      </w:pPr>
      <w:r w:rsidRPr="00907594">
        <w:rPr>
          <w:color w:val="595959" w:themeColor="text1" w:themeTint="A6"/>
        </w:rPr>
        <w:t>Which embedding model do you use? What are the pre-processing steps? What are the hyperparameter settings? (5%)</w:t>
      </w:r>
    </w:p>
    <w:p w14:paraId="55FEA312" w14:textId="77777777" w:rsidR="00E34571" w:rsidRPr="00907594" w:rsidRDefault="00000000" w:rsidP="00907594">
      <w:pPr>
        <w:rPr>
          <w:color w:val="595959" w:themeColor="text1" w:themeTint="A6"/>
        </w:rPr>
      </w:pPr>
      <w:r w:rsidRPr="00907594">
        <w:rPr>
          <w:color w:val="595959" w:themeColor="text1" w:themeTint="A6"/>
        </w:rPr>
        <w:tab/>
        <w:t>Answer:</w:t>
      </w:r>
    </w:p>
    <w:p w14:paraId="603F6700" w14:textId="06BA19EA" w:rsidR="006D0D08" w:rsidRPr="00AD5888" w:rsidRDefault="006D0D08" w:rsidP="00907594">
      <w:pPr>
        <w:pStyle w:val="a7"/>
        <w:numPr>
          <w:ilvl w:val="0"/>
          <w:numId w:val="5"/>
        </w:numPr>
        <w:ind w:leftChars="0"/>
        <w:rPr>
          <w:color w:val="1F497D" w:themeColor="text2"/>
        </w:rPr>
      </w:pPr>
      <w:r w:rsidRPr="00AD5888">
        <w:rPr>
          <w:color w:val="1F497D" w:themeColor="text2"/>
        </w:rPr>
        <w:t>Embedding Model: Word2Vec</w:t>
      </w:r>
    </w:p>
    <w:p w14:paraId="669A166A" w14:textId="73FF5D02" w:rsidR="006D0D08" w:rsidRPr="00AD5888" w:rsidRDefault="006B5A8D" w:rsidP="00907594">
      <w:pPr>
        <w:pStyle w:val="a7"/>
        <w:numPr>
          <w:ilvl w:val="0"/>
          <w:numId w:val="5"/>
        </w:numPr>
        <w:ind w:leftChars="0"/>
        <w:rPr>
          <w:color w:val="1F497D" w:themeColor="text2"/>
        </w:rPr>
      </w:pPr>
      <w:r w:rsidRPr="00AD5888">
        <w:rPr>
          <w:color w:val="1F497D" w:themeColor="text2"/>
        </w:rPr>
        <w:t>Pre-processing Steps:</w:t>
      </w:r>
    </w:p>
    <w:p w14:paraId="1D4E2D8D" w14:textId="569671F6" w:rsidR="006B5A8D" w:rsidRPr="00AD5888" w:rsidRDefault="006B5A8D" w:rsidP="00907594">
      <w:pPr>
        <w:pStyle w:val="a7"/>
        <w:numPr>
          <w:ilvl w:val="4"/>
          <w:numId w:val="6"/>
        </w:numPr>
        <w:ind w:leftChars="0"/>
        <w:rPr>
          <w:color w:val="1F497D" w:themeColor="text2"/>
        </w:rPr>
      </w:pPr>
      <w:r w:rsidRPr="00AD5888">
        <w:rPr>
          <w:color w:val="1F497D" w:themeColor="text2"/>
        </w:rPr>
        <w:t>Tokenization and Lowercasing</w:t>
      </w:r>
      <w:r w:rsidRPr="00AD5888">
        <w:rPr>
          <w:color w:val="1F497D" w:themeColor="text2"/>
        </w:rPr>
        <w:t>:</w:t>
      </w:r>
      <w:r w:rsidRPr="00AD5888">
        <w:rPr>
          <w:color w:val="1F497D" w:themeColor="text2"/>
        </w:rPr>
        <w:t xml:space="preserve"> Each line is split into individual words (tokens), converted to lowercase, and punctuation is removed.</w:t>
      </w:r>
    </w:p>
    <w:p w14:paraId="63DE1B01" w14:textId="2CE33D56" w:rsidR="006B5A8D" w:rsidRPr="00AD5888" w:rsidRDefault="006B5A8D" w:rsidP="00907594">
      <w:pPr>
        <w:pStyle w:val="a7"/>
        <w:numPr>
          <w:ilvl w:val="4"/>
          <w:numId w:val="6"/>
        </w:numPr>
        <w:ind w:leftChars="0"/>
        <w:rPr>
          <w:color w:val="1F497D" w:themeColor="text2"/>
        </w:rPr>
      </w:pPr>
      <w:r w:rsidRPr="00AD5888">
        <w:rPr>
          <w:color w:val="1F497D" w:themeColor="text2"/>
          <w:lang w:val="zh-CN"/>
        </w:rPr>
        <w:t>Stopword and Non-English Word Removal</w:t>
      </w:r>
      <w:r w:rsidRPr="00AD5888">
        <w:rPr>
          <w:color w:val="1F497D" w:themeColor="text2"/>
        </w:rPr>
        <w:t xml:space="preserve">: </w:t>
      </w:r>
      <w:r w:rsidRPr="00AD5888">
        <w:rPr>
          <w:color w:val="1F497D" w:themeColor="text2"/>
        </w:rPr>
        <w:t xml:space="preserve">Common </w:t>
      </w:r>
      <w:r w:rsidRPr="00AD5888">
        <w:rPr>
          <w:color w:val="1F497D" w:themeColor="text2"/>
        </w:rPr>
        <w:t>stop words</w:t>
      </w:r>
      <w:r w:rsidRPr="00AD5888">
        <w:rPr>
          <w:color w:val="1F497D" w:themeColor="text2"/>
        </w:rPr>
        <w:t xml:space="preserve"> (e.g., the, </w:t>
      </w:r>
      <w:proofErr w:type="gramStart"/>
      <w:r w:rsidRPr="00AD5888">
        <w:rPr>
          <w:color w:val="1F497D" w:themeColor="text2"/>
        </w:rPr>
        <w:t>and,</w:t>
      </w:r>
      <w:proofErr w:type="gramEnd"/>
      <w:r w:rsidRPr="00AD5888">
        <w:rPr>
          <w:color w:val="1F497D" w:themeColor="text2"/>
        </w:rPr>
        <w:t xml:space="preserve"> is) and non-alphabetic tokens are excluded to reduce noise.</w:t>
      </w:r>
    </w:p>
    <w:p w14:paraId="61C08298" w14:textId="49EE90AE" w:rsidR="006B5A8D" w:rsidRPr="00AD5888" w:rsidRDefault="006B5A8D" w:rsidP="00907594">
      <w:pPr>
        <w:pStyle w:val="a7"/>
        <w:numPr>
          <w:ilvl w:val="4"/>
          <w:numId w:val="6"/>
        </w:numPr>
        <w:ind w:leftChars="0"/>
        <w:rPr>
          <w:color w:val="1F497D" w:themeColor="text2"/>
        </w:rPr>
      </w:pPr>
      <w:r w:rsidRPr="00AD5888">
        <w:rPr>
          <w:color w:val="1F497D" w:themeColor="text2"/>
          <w:lang w:val="zh-CN"/>
        </w:rPr>
        <w:t>Lemmatization</w:t>
      </w:r>
      <w:r w:rsidRPr="00AD5888">
        <w:rPr>
          <w:color w:val="1F497D" w:themeColor="text2"/>
        </w:rPr>
        <w:t xml:space="preserve">: </w:t>
      </w:r>
      <w:r w:rsidRPr="00AD5888">
        <w:rPr>
          <w:color w:val="1F497D" w:themeColor="text2"/>
        </w:rPr>
        <w:t>Words are reduced to their base form to normalize variations.</w:t>
      </w:r>
    </w:p>
    <w:p w14:paraId="26663A9E" w14:textId="4D8F1E48" w:rsidR="006B5A8D" w:rsidRPr="00AD5888" w:rsidRDefault="006B5A8D" w:rsidP="00907594">
      <w:pPr>
        <w:pStyle w:val="a7"/>
        <w:numPr>
          <w:ilvl w:val="4"/>
          <w:numId w:val="6"/>
        </w:numPr>
        <w:ind w:leftChars="0"/>
        <w:rPr>
          <w:color w:val="1F497D" w:themeColor="text2"/>
        </w:rPr>
      </w:pPr>
      <w:r w:rsidRPr="00AD5888">
        <w:rPr>
          <w:color w:val="1F497D" w:themeColor="text2"/>
        </w:rPr>
        <w:t>Yield Cleaned Tokens</w:t>
      </w:r>
      <w:r w:rsidRPr="00AD5888">
        <w:rPr>
          <w:color w:val="1F497D" w:themeColor="text2"/>
        </w:rPr>
        <w:t xml:space="preserve">: </w:t>
      </w:r>
      <w:r w:rsidRPr="00AD5888">
        <w:rPr>
          <w:color w:val="1F497D" w:themeColor="text2"/>
          <w:lang w:val="zh-CN"/>
        </w:rPr>
        <w:t>Only non-empty token lists are kept and passed forward for training.</w:t>
      </w:r>
    </w:p>
    <w:p w14:paraId="5E89902A" w14:textId="4768833D" w:rsidR="006B5A8D" w:rsidRPr="00AD5888" w:rsidRDefault="006B5A8D" w:rsidP="00907594">
      <w:pPr>
        <w:pStyle w:val="a7"/>
        <w:numPr>
          <w:ilvl w:val="2"/>
          <w:numId w:val="6"/>
        </w:numPr>
        <w:ind w:leftChars="0"/>
        <w:rPr>
          <w:color w:val="1F497D" w:themeColor="text2"/>
        </w:rPr>
      </w:pPr>
      <w:r w:rsidRPr="00AD5888">
        <w:rPr>
          <w:color w:val="1F497D" w:themeColor="text2"/>
        </w:rPr>
        <w:t>Hyperparameter Settings:</w:t>
      </w:r>
    </w:p>
    <w:p w14:paraId="2B09C67F" w14:textId="3BC8E8A5" w:rsidR="001A2575" w:rsidRPr="00AD5888" w:rsidRDefault="001A2575" w:rsidP="00907594">
      <w:pPr>
        <w:pStyle w:val="a7"/>
        <w:numPr>
          <w:ilvl w:val="3"/>
          <w:numId w:val="1"/>
        </w:numPr>
        <w:ind w:leftChars="0"/>
        <w:rPr>
          <w:color w:val="1F497D" w:themeColor="text2"/>
        </w:rPr>
      </w:pPr>
      <w:r w:rsidRPr="00AD5888">
        <w:rPr>
          <w:color w:val="1F497D" w:themeColor="text2"/>
          <w:lang w:val="zh-CN"/>
        </w:rPr>
        <w:t>vector_size=100</w:t>
      </w:r>
    </w:p>
    <w:p w14:paraId="6997E310" w14:textId="693EA717" w:rsidR="001A2575" w:rsidRPr="00AD5888" w:rsidRDefault="001A2575" w:rsidP="00907594">
      <w:pPr>
        <w:pStyle w:val="a7"/>
        <w:numPr>
          <w:ilvl w:val="3"/>
          <w:numId w:val="1"/>
        </w:numPr>
        <w:ind w:leftChars="0"/>
        <w:rPr>
          <w:color w:val="1F497D" w:themeColor="text2"/>
        </w:rPr>
      </w:pPr>
      <w:r w:rsidRPr="00AD5888">
        <w:rPr>
          <w:color w:val="1F497D" w:themeColor="text2"/>
          <w:lang w:val="zh-CN"/>
        </w:rPr>
        <w:t>window=5</w:t>
      </w:r>
    </w:p>
    <w:p w14:paraId="1FD2BD70" w14:textId="5C9AF318" w:rsidR="001A2575" w:rsidRPr="00AD5888" w:rsidRDefault="001A2575" w:rsidP="00907594">
      <w:pPr>
        <w:pStyle w:val="a7"/>
        <w:numPr>
          <w:ilvl w:val="3"/>
          <w:numId w:val="1"/>
        </w:numPr>
        <w:ind w:leftChars="0"/>
        <w:rPr>
          <w:color w:val="1F497D" w:themeColor="text2"/>
        </w:rPr>
      </w:pPr>
      <w:r w:rsidRPr="00AD5888">
        <w:rPr>
          <w:color w:val="1F497D" w:themeColor="text2"/>
          <w:lang w:val="zh-CN"/>
        </w:rPr>
        <w:t>min_count=5</w:t>
      </w:r>
    </w:p>
    <w:p w14:paraId="6E583514" w14:textId="4D0E26F8" w:rsidR="001A2575" w:rsidRPr="00AD5888" w:rsidRDefault="001A2575" w:rsidP="00907594">
      <w:pPr>
        <w:pStyle w:val="a7"/>
        <w:numPr>
          <w:ilvl w:val="3"/>
          <w:numId w:val="1"/>
        </w:numPr>
        <w:ind w:leftChars="0"/>
        <w:rPr>
          <w:color w:val="1F497D" w:themeColor="text2"/>
        </w:rPr>
      </w:pPr>
      <w:r w:rsidRPr="00AD5888">
        <w:rPr>
          <w:color w:val="1F497D" w:themeColor="text2"/>
          <w:lang w:val="zh-CN"/>
        </w:rPr>
        <w:t>workers=4</w:t>
      </w:r>
    </w:p>
    <w:p w14:paraId="1D368CD3" w14:textId="355C2AF8" w:rsidR="001A2575" w:rsidRPr="00AD5888" w:rsidRDefault="001A2575" w:rsidP="00907594">
      <w:pPr>
        <w:pStyle w:val="a7"/>
        <w:numPr>
          <w:ilvl w:val="3"/>
          <w:numId w:val="1"/>
        </w:numPr>
        <w:ind w:leftChars="0"/>
        <w:rPr>
          <w:color w:val="1F497D" w:themeColor="text2"/>
        </w:rPr>
      </w:pPr>
      <w:r w:rsidRPr="00AD5888">
        <w:rPr>
          <w:color w:val="1F497D" w:themeColor="text2"/>
          <w:lang w:val="zh-CN"/>
        </w:rPr>
        <w:t>sg=1</w:t>
      </w:r>
    </w:p>
    <w:p w14:paraId="37BAA18C" w14:textId="48F940C4" w:rsidR="006B5A8D" w:rsidRPr="00AD5888" w:rsidRDefault="001A2575" w:rsidP="00907594">
      <w:pPr>
        <w:pStyle w:val="a7"/>
        <w:numPr>
          <w:ilvl w:val="3"/>
          <w:numId w:val="1"/>
        </w:numPr>
        <w:ind w:leftChars="0"/>
        <w:rPr>
          <w:color w:val="1F497D" w:themeColor="text2"/>
        </w:rPr>
      </w:pPr>
      <w:r w:rsidRPr="00AD5888">
        <w:rPr>
          <w:color w:val="1F497D" w:themeColor="text2"/>
          <w:lang w:val="zh-CN"/>
        </w:rPr>
        <w:t>epochs=5</w:t>
      </w:r>
    </w:p>
    <w:p w14:paraId="24C2BC90" w14:textId="77777777" w:rsidR="00E34571" w:rsidRDefault="00000000" w:rsidP="00907594">
      <w:pPr>
        <w:pStyle w:val="a7"/>
        <w:numPr>
          <w:ilvl w:val="0"/>
          <w:numId w:val="1"/>
        </w:numPr>
        <w:ind w:leftChars="0"/>
        <w:rPr>
          <w:color w:val="595959" w:themeColor="text1" w:themeTint="A6"/>
        </w:rPr>
      </w:pPr>
      <w:r>
        <w:rPr>
          <w:color w:val="595959" w:themeColor="text1" w:themeTint="A6"/>
        </w:rPr>
        <w:lastRenderedPageBreak/>
        <w:t xml:space="preserve">What will the performance be like if you sample 5%, 10% and 20% of wiki text in TODO4? </w:t>
      </w:r>
      <w:r w:rsidRPr="00FE2774">
        <w:rPr>
          <w:color w:val="FF0000"/>
          <w14:textFill>
            <w14:solidFill>
              <w14:srgbClr w14:val="FF0000">
                <w14:lumMod w14:val="65000"/>
                <w14:lumOff w14:val="35000"/>
              </w14:srgbClr>
            </w14:solidFill>
          </w14:textFill>
        </w:rPr>
        <w:t>(10%, 3% for each)</w:t>
      </w:r>
    </w:p>
    <w:p w14:paraId="5DC89DAD" w14:textId="77777777" w:rsidR="00E34571" w:rsidRDefault="00000000" w:rsidP="00907594">
      <w:pPr>
        <w:rPr>
          <w:color w:val="595959" w:themeColor="text1" w:themeTint="A6"/>
        </w:rPr>
      </w:pPr>
      <w:r>
        <w:rPr>
          <w:color w:val="737373"/>
          <w14:textFill>
            <w14:solidFill>
              <w14:srgbClr w14:val="737373">
                <w14:lumMod w14:val="65000"/>
                <w14:lumOff w14:val="35000"/>
              </w14:srgbClr>
            </w14:solidFill>
          </w14:textFill>
        </w:rPr>
        <w:tab/>
      </w:r>
      <w:r>
        <w:rPr>
          <w:color w:val="595959" w:themeColor="text1" w:themeTint="A6"/>
        </w:rPr>
        <w:t>Answer:</w:t>
      </w:r>
    </w:p>
    <w:tbl>
      <w:tblPr>
        <w:tblStyle w:val="a5"/>
        <w:tblW w:w="0" w:type="auto"/>
        <w:tblLook w:val="04A0" w:firstRow="1" w:lastRow="0" w:firstColumn="1" w:lastColumn="0" w:noHBand="0" w:noVBand="1"/>
      </w:tblPr>
      <w:tblGrid>
        <w:gridCol w:w="2254"/>
        <w:gridCol w:w="2255"/>
        <w:gridCol w:w="2255"/>
        <w:gridCol w:w="2255"/>
      </w:tblGrid>
      <w:tr w:rsidR="00FE2774" w14:paraId="0848EFA6" w14:textId="77777777" w:rsidTr="006C5399">
        <w:tc>
          <w:tcPr>
            <w:tcW w:w="2254" w:type="dxa"/>
            <w:shd w:val="clear" w:color="auto" w:fill="C6D9F1" w:themeFill="text2" w:themeFillTint="33"/>
          </w:tcPr>
          <w:p w14:paraId="7F659FA6" w14:textId="2776B652" w:rsidR="00FE2774" w:rsidRPr="00AD5888" w:rsidRDefault="00FE2774" w:rsidP="00907594">
            <w:pPr>
              <w:rPr>
                <w:b/>
                <w:bCs/>
                <w:color w:val="595959" w:themeColor="text1" w:themeTint="A6"/>
              </w:rPr>
            </w:pPr>
            <w:r w:rsidRPr="00AD5888">
              <w:rPr>
                <w:b/>
                <w:bCs/>
                <w:color w:val="595959" w:themeColor="text1" w:themeTint="A6"/>
              </w:rPr>
              <w:t>Category</w:t>
            </w:r>
          </w:p>
        </w:tc>
        <w:tc>
          <w:tcPr>
            <w:tcW w:w="2255" w:type="dxa"/>
            <w:shd w:val="clear" w:color="auto" w:fill="C6D9F1" w:themeFill="text2" w:themeFillTint="33"/>
          </w:tcPr>
          <w:p w14:paraId="78AAA47A" w14:textId="6ABD94D9" w:rsidR="00FE2774" w:rsidRPr="00AD5888" w:rsidRDefault="00FE2774" w:rsidP="00907594">
            <w:pPr>
              <w:rPr>
                <w:b/>
                <w:bCs/>
                <w:color w:val="595959" w:themeColor="text1" w:themeTint="A6"/>
              </w:rPr>
            </w:pPr>
            <w:r w:rsidRPr="00AD5888">
              <w:rPr>
                <w:b/>
                <w:bCs/>
                <w:color w:val="595959" w:themeColor="text1" w:themeTint="A6"/>
              </w:rPr>
              <w:t>20%-Sample</w:t>
            </w:r>
          </w:p>
        </w:tc>
        <w:tc>
          <w:tcPr>
            <w:tcW w:w="2255" w:type="dxa"/>
            <w:shd w:val="clear" w:color="auto" w:fill="C6D9F1" w:themeFill="text2" w:themeFillTint="33"/>
          </w:tcPr>
          <w:p w14:paraId="4574E238" w14:textId="195EC072" w:rsidR="00FE2774" w:rsidRPr="00AD5888" w:rsidRDefault="00FE2774" w:rsidP="00907594">
            <w:pPr>
              <w:rPr>
                <w:b/>
                <w:bCs/>
                <w:color w:val="595959" w:themeColor="text1" w:themeTint="A6"/>
              </w:rPr>
            </w:pPr>
            <w:r w:rsidRPr="00AD5888">
              <w:rPr>
                <w:b/>
                <w:bCs/>
                <w:color w:val="595959" w:themeColor="text1" w:themeTint="A6"/>
              </w:rPr>
              <w:t>10%-Sample</w:t>
            </w:r>
          </w:p>
        </w:tc>
        <w:tc>
          <w:tcPr>
            <w:tcW w:w="2255" w:type="dxa"/>
            <w:shd w:val="clear" w:color="auto" w:fill="C6D9F1" w:themeFill="text2" w:themeFillTint="33"/>
          </w:tcPr>
          <w:p w14:paraId="30174899" w14:textId="304A370F" w:rsidR="00FE2774" w:rsidRPr="00AD5888" w:rsidRDefault="00FE2774" w:rsidP="00907594">
            <w:pPr>
              <w:rPr>
                <w:b/>
                <w:bCs/>
                <w:color w:val="595959" w:themeColor="text1" w:themeTint="A6"/>
              </w:rPr>
            </w:pPr>
            <w:r w:rsidRPr="00AD5888">
              <w:rPr>
                <w:b/>
                <w:bCs/>
                <w:color w:val="595959" w:themeColor="text1" w:themeTint="A6"/>
              </w:rPr>
              <w:t>5%-Sample</w:t>
            </w:r>
          </w:p>
        </w:tc>
      </w:tr>
      <w:tr w:rsidR="00823CA0" w14:paraId="41E32A07" w14:textId="77777777" w:rsidTr="006C5399">
        <w:tc>
          <w:tcPr>
            <w:tcW w:w="2254" w:type="dxa"/>
            <w:shd w:val="clear" w:color="auto" w:fill="FFFFFF" w:themeFill="background1"/>
          </w:tcPr>
          <w:p w14:paraId="57A87A4E" w14:textId="75303C4B" w:rsidR="00823CA0" w:rsidRDefault="00823CA0" w:rsidP="00907594">
            <w:pPr>
              <w:rPr>
                <w:color w:val="595959" w:themeColor="text1" w:themeTint="A6"/>
              </w:rPr>
            </w:pPr>
            <w:r w:rsidRPr="00A948D6">
              <w:rPr>
                <w:color w:val="595959" w:themeColor="text1" w:themeTint="A6"/>
              </w:rPr>
              <w:t>Vocab</w:t>
            </w:r>
            <w:r>
              <w:rPr>
                <w:color w:val="595959" w:themeColor="text1" w:themeTint="A6"/>
              </w:rPr>
              <w:t xml:space="preserve"> </w:t>
            </w:r>
            <w:r w:rsidRPr="00A948D6">
              <w:rPr>
                <w:color w:val="595959" w:themeColor="text1" w:themeTint="A6"/>
              </w:rPr>
              <w:t xml:space="preserve">size </w:t>
            </w:r>
          </w:p>
        </w:tc>
        <w:tc>
          <w:tcPr>
            <w:tcW w:w="2255" w:type="dxa"/>
            <w:shd w:val="clear" w:color="auto" w:fill="FFFFFF" w:themeFill="background1"/>
            <w:vAlign w:val="center"/>
          </w:tcPr>
          <w:p w14:paraId="7568E59D" w14:textId="0555ABED" w:rsidR="00823CA0" w:rsidRDefault="00823CA0" w:rsidP="00907594">
            <w:pPr>
              <w:rPr>
                <w:color w:val="595959" w:themeColor="text1" w:themeTint="A6"/>
              </w:rPr>
            </w:pPr>
            <w:r w:rsidRPr="001871EF">
              <w:rPr>
                <w:color w:val="595959" w:themeColor="text1" w:themeTint="A6"/>
              </w:rPr>
              <w:t>1,054,999</w:t>
            </w:r>
          </w:p>
        </w:tc>
        <w:tc>
          <w:tcPr>
            <w:tcW w:w="2255" w:type="dxa"/>
            <w:shd w:val="clear" w:color="auto" w:fill="FFFFFF" w:themeFill="background1"/>
          </w:tcPr>
          <w:p w14:paraId="543DABB9" w14:textId="3676C9B4" w:rsidR="00823CA0" w:rsidRPr="00A948D6" w:rsidRDefault="00823CA0" w:rsidP="00907594">
            <w:pPr>
              <w:rPr>
                <w:color w:val="595959" w:themeColor="text1" w:themeTint="A6"/>
              </w:rPr>
            </w:pPr>
            <w:r w:rsidRPr="00A948D6">
              <w:rPr>
                <w:color w:val="595959" w:themeColor="text1" w:themeTint="A6"/>
              </w:rPr>
              <w:t>678</w:t>
            </w:r>
            <w:r w:rsidRPr="001871EF">
              <w:rPr>
                <w:color w:val="595959" w:themeColor="text1" w:themeTint="A6"/>
              </w:rPr>
              <w:t>,</w:t>
            </w:r>
            <w:r w:rsidRPr="00A948D6">
              <w:rPr>
                <w:rFonts w:hint="eastAsia"/>
                <w:color w:val="595959" w:themeColor="text1" w:themeTint="A6"/>
              </w:rPr>
              <w:t>6</w:t>
            </w:r>
            <w:r w:rsidRPr="00A948D6">
              <w:rPr>
                <w:color w:val="595959" w:themeColor="text1" w:themeTint="A6"/>
              </w:rPr>
              <w:t>69</w:t>
            </w:r>
          </w:p>
        </w:tc>
        <w:tc>
          <w:tcPr>
            <w:tcW w:w="2255" w:type="dxa"/>
            <w:shd w:val="clear" w:color="auto" w:fill="FFFFFF" w:themeFill="background1"/>
          </w:tcPr>
          <w:p w14:paraId="5CF1C36E" w14:textId="104D656E" w:rsidR="00823CA0" w:rsidRDefault="00823CA0" w:rsidP="00907594">
            <w:pPr>
              <w:rPr>
                <w:color w:val="595959" w:themeColor="text1" w:themeTint="A6"/>
              </w:rPr>
            </w:pPr>
            <w:r w:rsidRPr="001871EF">
              <w:rPr>
                <w:color w:val="595959" w:themeColor="text1" w:themeTint="A6"/>
              </w:rPr>
              <w:t>442,848</w:t>
            </w:r>
          </w:p>
        </w:tc>
      </w:tr>
      <w:tr w:rsidR="006C5399" w14:paraId="4A846DF2" w14:textId="77777777" w:rsidTr="006C5399">
        <w:tc>
          <w:tcPr>
            <w:tcW w:w="2254" w:type="dxa"/>
          </w:tcPr>
          <w:p w14:paraId="7A185C0E" w14:textId="29D46621" w:rsidR="006C5399" w:rsidRDefault="006C5399" w:rsidP="00907594">
            <w:pPr>
              <w:rPr>
                <w:color w:val="595959" w:themeColor="text1" w:themeTint="A6"/>
              </w:rPr>
            </w:pPr>
            <w:r w:rsidRPr="00FE2774">
              <w:rPr>
                <w:color w:val="595959" w:themeColor="text1" w:themeTint="A6"/>
              </w:rPr>
              <w:t>Semantic</w:t>
            </w:r>
            <w:r>
              <w:rPr>
                <w:color w:val="595959" w:themeColor="text1" w:themeTint="A6"/>
              </w:rPr>
              <w:t xml:space="preserve"> </w:t>
            </w:r>
            <w:r w:rsidRPr="00FE2774">
              <w:rPr>
                <w:color w:val="595959" w:themeColor="text1" w:themeTint="A6"/>
              </w:rPr>
              <w:t>Accuracy</w:t>
            </w:r>
          </w:p>
        </w:tc>
        <w:tc>
          <w:tcPr>
            <w:tcW w:w="2255" w:type="dxa"/>
          </w:tcPr>
          <w:p w14:paraId="13909061" w14:textId="1256942D" w:rsidR="006C5399" w:rsidRPr="006D0D08" w:rsidRDefault="006C5399" w:rsidP="00907594">
            <w:pPr>
              <w:rPr>
                <w:color w:val="595959" w:themeColor="text1" w:themeTint="A6"/>
              </w:rPr>
            </w:pPr>
            <w:r w:rsidRPr="006C5399">
              <w:rPr>
                <w:color w:val="595959" w:themeColor="text1" w:themeTint="A6"/>
              </w:rPr>
              <w:t>60.7960</w:t>
            </w:r>
            <w:r>
              <w:rPr>
                <w:color w:val="595959" w:themeColor="text1" w:themeTint="A6"/>
              </w:rPr>
              <w:t>%</w:t>
            </w:r>
          </w:p>
        </w:tc>
        <w:tc>
          <w:tcPr>
            <w:tcW w:w="2255" w:type="dxa"/>
          </w:tcPr>
          <w:p w14:paraId="2BFFA67E" w14:textId="1201057C" w:rsidR="006C5399" w:rsidRDefault="005E37A8" w:rsidP="00907594">
            <w:pPr>
              <w:rPr>
                <w:color w:val="595959" w:themeColor="text1" w:themeTint="A6"/>
              </w:rPr>
            </w:pPr>
            <w:r w:rsidRPr="005E37A8">
              <w:rPr>
                <w:color w:val="595959" w:themeColor="text1" w:themeTint="A6"/>
                <w:lang w:val="zh-CN"/>
              </w:rPr>
              <w:t>60.2886</w:t>
            </w:r>
            <w:r w:rsidR="006C5399">
              <w:rPr>
                <w:color w:val="595959" w:themeColor="text1" w:themeTint="A6"/>
              </w:rPr>
              <w:t>%</w:t>
            </w:r>
          </w:p>
        </w:tc>
        <w:tc>
          <w:tcPr>
            <w:tcW w:w="2255" w:type="dxa"/>
          </w:tcPr>
          <w:p w14:paraId="09A2EDAB" w14:textId="5ABD6395" w:rsidR="006C5399" w:rsidRPr="00823CA0" w:rsidRDefault="003C320D" w:rsidP="00907594">
            <w:pPr>
              <w:rPr>
                <w:color w:val="595959" w:themeColor="text1" w:themeTint="A6"/>
              </w:rPr>
            </w:pPr>
            <w:r w:rsidRPr="003C320D">
              <w:rPr>
                <w:color w:val="595959" w:themeColor="text1" w:themeTint="A6"/>
              </w:rPr>
              <w:t>58.54</w:t>
            </w:r>
            <w:r>
              <w:rPr>
                <w:color w:val="595959" w:themeColor="text1" w:themeTint="A6"/>
              </w:rPr>
              <w:t>10</w:t>
            </w:r>
            <w:r w:rsidR="006C5399">
              <w:rPr>
                <w:color w:val="595959" w:themeColor="text1" w:themeTint="A6"/>
              </w:rPr>
              <w:t>%</w:t>
            </w:r>
          </w:p>
        </w:tc>
      </w:tr>
      <w:tr w:rsidR="006C5399" w14:paraId="0C60E4E2" w14:textId="77777777" w:rsidTr="006C5399">
        <w:tc>
          <w:tcPr>
            <w:tcW w:w="2254" w:type="dxa"/>
          </w:tcPr>
          <w:p w14:paraId="7EAD96FF" w14:textId="5A1EB4B5" w:rsidR="006C5399" w:rsidRDefault="006C5399" w:rsidP="00907594">
            <w:pPr>
              <w:rPr>
                <w:color w:val="595959" w:themeColor="text1" w:themeTint="A6"/>
              </w:rPr>
            </w:pPr>
            <w:r w:rsidRPr="00FE2774">
              <w:rPr>
                <w:color w:val="595959" w:themeColor="text1" w:themeTint="A6"/>
              </w:rPr>
              <w:t>Syntactic</w:t>
            </w:r>
            <w:r>
              <w:rPr>
                <w:color w:val="595959" w:themeColor="text1" w:themeTint="A6"/>
              </w:rPr>
              <w:t xml:space="preserve"> </w:t>
            </w:r>
            <w:r w:rsidRPr="00FE2774">
              <w:rPr>
                <w:color w:val="595959" w:themeColor="text1" w:themeTint="A6"/>
              </w:rPr>
              <w:t>Accuracy</w:t>
            </w:r>
          </w:p>
        </w:tc>
        <w:tc>
          <w:tcPr>
            <w:tcW w:w="2255" w:type="dxa"/>
          </w:tcPr>
          <w:p w14:paraId="6486B48A" w14:textId="58102C6F" w:rsidR="006C5399" w:rsidRDefault="006C5399" w:rsidP="00907594">
            <w:pPr>
              <w:rPr>
                <w:color w:val="595959" w:themeColor="text1" w:themeTint="A6"/>
              </w:rPr>
            </w:pPr>
            <w:r w:rsidRPr="006C5399">
              <w:rPr>
                <w:color w:val="595959" w:themeColor="text1" w:themeTint="A6"/>
              </w:rPr>
              <w:t>33.836</w:t>
            </w:r>
            <w:r>
              <w:rPr>
                <w:color w:val="595959" w:themeColor="text1" w:themeTint="A6"/>
              </w:rPr>
              <w:t>1%</w:t>
            </w:r>
          </w:p>
        </w:tc>
        <w:tc>
          <w:tcPr>
            <w:tcW w:w="2255" w:type="dxa"/>
          </w:tcPr>
          <w:p w14:paraId="1EC8EE5F" w14:textId="2C610D27" w:rsidR="006C5399" w:rsidRPr="005E37A8" w:rsidRDefault="005E37A8" w:rsidP="00907594">
            <w:pPr>
              <w:rPr>
                <w:color w:val="595959" w:themeColor="text1" w:themeTint="A6"/>
              </w:rPr>
            </w:pPr>
            <w:r w:rsidRPr="005E37A8">
              <w:rPr>
                <w:color w:val="595959" w:themeColor="text1" w:themeTint="A6"/>
                <w:lang w:val="zh-CN"/>
              </w:rPr>
              <w:t>33.1803</w:t>
            </w:r>
            <w:r>
              <w:rPr>
                <w:color w:val="595959" w:themeColor="text1" w:themeTint="A6"/>
              </w:rPr>
              <w:t>%</w:t>
            </w:r>
          </w:p>
        </w:tc>
        <w:tc>
          <w:tcPr>
            <w:tcW w:w="2255" w:type="dxa"/>
          </w:tcPr>
          <w:p w14:paraId="1D6D7CFE" w14:textId="4CBBA070" w:rsidR="006C5399" w:rsidRPr="00823CA0" w:rsidRDefault="003C320D" w:rsidP="00907594">
            <w:pPr>
              <w:rPr>
                <w:color w:val="595959" w:themeColor="text1" w:themeTint="A6"/>
              </w:rPr>
            </w:pPr>
            <w:r w:rsidRPr="003C320D">
              <w:rPr>
                <w:color w:val="595959" w:themeColor="text1" w:themeTint="A6"/>
              </w:rPr>
              <w:t>31.625</w:t>
            </w:r>
            <w:r>
              <w:rPr>
                <w:color w:val="595959" w:themeColor="text1" w:themeTint="A6"/>
              </w:rPr>
              <w:t>3</w:t>
            </w:r>
            <w:r w:rsidR="006C5399">
              <w:rPr>
                <w:color w:val="595959" w:themeColor="text1" w:themeTint="A6"/>
              </w:rPr>
              <w:t>%</w:t>
            </w:r>
          </w:p>
        </w:tc>
      </w:tr>
    </w:tbl>
    <w:p w14:paraId="707B2470" w14:textId="77777777" w:rsidR="00FE2774" w:rsidRDefault="00FE2774" w:rsidP="00907594">
      <w:pPr>
        <w:rPr>
          <w:color w:val="595959" w:themeColor="text1" w:themeTint="A6"/>
        </w:rPr>
      </w:pPr>
    </w:p>
    <w:tbl>
      <w:tblPr>
        <w:tblStyle w:val="a5"/>
        <w:tblW w:w="0" w:type="auto"/>
        <w:tblLook w:val="04A0" w:firstRow="1" w:lastRow="0" w:firstColumn="1" w:lastColumn="0" w:noHBand="0" w:noVBand="1"/>
      </w:tblPr>
      <w:tblGrid>
        <w:gridCol w:w="2254"/>
        <w:gridCol w:w="2255"/>
        <w:gridCol w:w="2255"/>
        <w:gridCol w:w="2255"/>
      </w:tblGrid>
      <w:tr w:rsidR="00FE2774" w14:paraId="29FC469C" w14:textId="77777777" w:rsidTr="00BD5B9C">
        <w:tc>
          <w:tcPr>
            <w:tcW w:w="2254" w:type="dxa"/>
            <w:shd w:val="clear" w:color="auto" w:fill="C6D9F1" w:themeFill="text2" w:themeFillTint="33"/>
          </w:tcPr>
          <w:p w14:paraId="7143FE27" w14:textId="5475736A" w:rsidR="00FE2774" w:rsidRPr="00AD5888" w:rsidRDefault="00FE2774" w:rsidP="00907594">
            <w:pPr>
              <w:rPr>
                <w:b/>
                <w:bCs/>
                <w:color w:val="595959" w:themeColor="text1" w:themeTint="A6"/>
              </w:rPr>
            </w:pPr>
            <w:proofErr w:type="spellStart"/>
            <w:r w:rsidRPr="00AD5888">
              <w:rPr>
                <w:b/>
                <w:bCs/>
                <w:color w:val="595959" w:themeColor="text1" w:themeTint="A6"/>
              </w:rPr>
              <w:t>SubCategory</w:t>
            </w:r>
            <w:proofErr w:type="spellEnd"/>
          </w:p>
        </w:tc>
        <w:tc>
          <w:tcPr>
            <w:tcW w:w="2255" w:type="dxa"/>
            <w:shd w:val="clear" w:color="auto" w:fill="C6D9F1" w:themeFill="text2" w:themeFillTint="33"/>
          </w:tcPr>
          <w:p w14:paraId="587A227D" w14:textId="029D2BFA" w:rsidR="00FE2774" w:rsidRPr="00AD5888" w:rsidRDefault="00FE2774" w:rsidP="00907594">
            <w:pPr>
              <w:rPr>
                <w:b/>
                <w:bCs/>
                <w:color w:val="595959" w:themeColor="text1" w:themeTint="A6"/>
              </w:rPr>
            </w:pPr>
            <w:r w:rsidRPr="00AD5888">
              <w:rPr>
                <w:b/>
                <w:bCs/>
                <w:color w:val="595959" w:themeColor="text1" w:themeTint="A6"/>
              </w:rPr>
              <w:t>20%-Sample</w:t>
            </w:r>
          </w:p>
        </w:tc>
        <w:tc>
          <w:tcPr>
            <w:tcW w:w="2255" w:type="dxa"/>
            <w:shd w:val="clear" w:color="auto" w:fill="C6D9F1" w:themeFill="text2" w:themeFillTint="33"/>
          </w:tcPr>
          <w:p w14:paraId="608A0D12" w14:textId="62ACBCEE" w:rsidR="00FE2774" w:rsidRPr="00AD5888" w:rsidRDefault="00FE2774" w:rsidP="00907594">
            <w:pPr>
              <w:rPr>
                <w:b/>
                <w:bCs/>
                <w:color w:val="595959" w:themeColor="text1" w:themeTint="A6"/>
              </w:rPr>
            </w:pPr>
            <w:r w:rsidRPr="00AD5888">
              <w:rPr>
                <w:b/>
                <w:bCs/>
                <w:color w:val="595959" w:themeColor="text1" w:themeTint="A6"/>
              </w:rPr>
              <w:t>10%-Sample</w:t>
            </w:r>
          </w:p>
        </w:tc>
        <w:tc>
          <w:tcPr>
            <w:tcW w:w="2255" w:type="dxa"/>
            <w:shd w:val="clear" w:color="auto" w:fill="C6D9F1" w:themeFill="text2" w:themeFillTint="33"/>
          </w:tcPr>
          <w:p w14:paraId="2B244874" w14:textId="17D8EFA0" w:rsidR="00FE2774" w:rsidRPr="00AD5888" w:rsidRDefault="00FE2774" w:rsidP="00907594">
            <w:pPr>
              <w:rPr>
                <w:b/>
                <w:bCs/>
                <w:color w:val="595959" w:themeColor="text1" w:themeTint="A6"/>
              </w:rPr>
            </w:pPr>
            <w:r w:rsidRPr="00AD5888">
              <w:rPr>
                <w:b/>
                <w:bCs/>
                <w:color w:val="595959" w:themeColor="text1" w:themeTint="A6"/>
              </w:rPr>
              <w:t>5%-Sample</w:t>
            </w:r>
          </w:p>
        </w:tc>
      </w:tr>
      <w:tr w:rsidR="00823CA0" w14:paraId="10355E33" w14:textId="77777777" w:rsidTr="00A948D6">
        <w:tc>
          <w:tcPr>
            <w:tcW w:w="2254" w:type="dxa"/>
            <w:shd w:val="clear" w:color="auto" w:fill="FFFFFF" w:themeFill="background1"/>
          </w:tcPr>
          <w:p w14:paraId="41255D8B" w14:textId="6833A325" w:rsidR="00823CA0" w:rsidRPr="00A948D6" w:rsidRDefault="00823CA0" w:rsidP="00907594">
            <w:pPr>
              <w:rPr>
                <w:b/>
                <w:bCs/>
                <w:color w:val="595959" w:themeColor="text1" w:themeTint="A6"/>
              </w:rPr>
            </w:pPr>
            <w:r w:rsidRPr="00A948D6">
              <w:rPr>
                <w:rStyle w:val="a6"/>
                <w:b w:val="0"/>
                <w:bCs w:val="0"/>
                <w:color w:val="595959" w:themeColor="text1" w:themeTint="A6"/>
              </w:rPr>
              <w:t>capital-common-countries</w:t>
            </w:r>
          </w:p>
        </w:tc>
        <w:tc>
          <w:tcPr>
            <w:tcW w:w="2255" w:type="dxa"/>
            <w:shd w:val="clear" w:color="auto" w:fill="FFFFFF" w:themeFill="background1"/>
          </w:tcPr>
          <w:p w14:paraId="518264D4" w14:textId="439D0FCC" w:rsidR="00823CA0" w:rsidRDefault="006C5399" w:rsidP="00907594">
            <w:pPr>
              <w:rPr>
                <w:color w:val="595959" w:themeColor="text1" w:themeTint="A6"/>
              </w:rPr>
            </w:pPr>
            <w:r w:rsidRPr="006C5399">
              <w:rPr>
                <w:color w:val="595959" w:themeColor="text1" w:themeTint="A6"/>
              </w:rPr>
              <w:t>92.292</w:t>
            </w:r>
            <w:r>
              <w:rPr>
                <w:color w:val="595959" w:themeColor="text1" w:themeTint="A6"/>
              </w:rPr>
              <w:t>5</w:t>
            </w:r>
            <w:r w:rsidR="00823CA0" w:rsidRPr="00FE2774">
              <w:rPr>
                <w:color w:val="595959" w:themeColor="text1" w:themeTint="A6"/>
              </w:rPr>
              <w:t>%</w:t>
            </w:r>
          </w:p>
        </w:tc>
        <w:tc>
          <w:tcPr>
            <w:tcW w:w="2255" w:type="dxa"/>
            <w:shd w:val="clear" w:color="auto" w:fill="FFFFFF" w:themeFill="background1"/>
          </w:tcPr>
          <w:p w14:paraId="1262EFDC" w14:textId="104ACF8A" w:rsidR="00823CA0" w:rsidRDefault="005E37A8" w:rsidP="00907594">
            <w:pPr>
              <w:rPr>
                <w:color w:val="595959" w:themeColor="text1" w:themeTint="A6"/>
              </w:rPr>
            </w:pPr>
            <w:r w:rsidRPr="005E37A8">
              <w:rPr>
                <w:color w:val="595959" w:themeColor="text1" w:themeTint="A6"/>
                <w:lang w:val="zh-CN"/>
              </w:rPr>
              <w:t>92.885</w:t>
            </w:r>
            <w:r>
              <w:rPr>
                <w:color w:val="595959" w:themeColor="text1" w:themeTint="A6"/>
              </w:rPr>
              <w:t>4</w:t>
            </w:r>
            <w:r w:rsidR="00823CA0" w:rsidRPr="00FE2774">
              <w:rPr>
                <w:color w:val="595959" w:themeColor="text1" w:themeTint="A6"/>
              </w:rPr>
              <w:t>%</w:t>
            </w:r>
          </w:p>
        </w:tc>
        <w:tc>
          <w:tcPr>
            <w:tcW w:w="2255" w:type="dxa"/>
            <w:shd w:val="clear" w:color="auto" w:fill="FFFFFF" w:themeFill="background1"/>
          </w:tcPr>
          <w:p w14:paraId="78989266" w14:textId="1EF1D466" w:rsidR="00823CA0" w:rsidRDefault="003C320D" w:rsidP="00907594">
            <w:pPr>
              <w:rPr>
                <w:color w:val="595959" w:themeColor="text1" w:themeTint="A6"/>
              </w:rPr>
            </w:pPr>
            <w:r w:rsidRPr="003C320D">
              <w:rPr>
                <w:color w:val="595959" w:themeColor="text1" w:themeTint="A6"/>
              </w:rPr>
              <w:t>90.5138</w:t>
            </w:r>
            <w:r w:rsidR="00823CA0" w:rsidRPr="00FE2774">
              <w:rPr>
                <w:color w:val="595959" w:themeColor="text1" w:themeTint="A6"/>
              </w:rPr>
              <w:t>%</w:t>
            </w:r>
          </w:p>
        </w:tc>
      </w:tr>
      <w:tr w:rsidR="00823CA0" w14:paraId="7EE3AD51" w14:textId="77777777" w:rsidTr="0038107D">
        <w:tc>
          <w:tcPr>
            <w:tcW w:w="2254" w:type="dxa"/>
            <w:vAlign w:val="center"/>
          </w:tcPr>
          <w:p w14:paraId="77A75B7C" w14:textId="7F7D047E" w:rsidR="00823CA0" w:rsidRPr="00F37E9E" w:rsidRDefault="00823CA0" w:rsidP="00907594">
            <w:pPr>
              <w:rPr>
                <w:rStyle w:val="a6"/>
                <w:color w:val="595959" w:themeColor="text1" w:themeTint="A6"/>
              </w:rPr>
            </w:pPr>
            <w:r w:rsidRPr="000162F3">
              <w:rPr>
                <w:rStyle w:val="a6"/>
                <w:b w:val="0"/>
                <w:bCs w:val="0"/>
                <w:color w:val="595959" w:themeColor="text1" w:themeTint="A6"/>
              </w:rPr>
              <w:t>capital-world</w:t>
            </w:r>
          </w:p>
        </w:tc>
        <w:tc>
          <w:tcPr>
            <w:tcW w:w="2255" w:type="dxa"/>
          </w:tcPr>
          <w:p w14:paraId="6A6D9377" w14:textId="2634AFCE" w:rsidR="00823CA0" w:rsidRDefault="006C5399" w:rsidP="00907594">
            <w:pPr>
              <w:rPr>
                <w:color w:val="595959" w:themeColor="text1" w:themeTint="A6"/>
              </w:rPr>
            </w:pPr>
            <w:r w:rsidRPr="006C5399">
              <w:rPr>
                <w:color w:val="595959" w:themeColor="text1" w:themeTint="A6"/>
              </w:rPr>
              <w:t>78.6030</w:t>
            </w:r>
            <w:r w:rsidR="00823CA0" w:rsidRPr="00FE2774">
              <w:rPr>
                <w:color w:val="595959" w:themeColor="text1" w:themeTint="A6"/>
              </w:rPr>
              <w:t>%</w:t>
            </w:r>
          </w:p>
        </w:tc>
        <w:tc>
          <w:tcPr>
            <w:tcW w:w="2255" w:type="dxa"/>
          </w:tcPr>
          <w:p w14:paraId="08BF19F8" w14:textId="3852455B" w:rsidR="00823CA0" w:rsidRDefault="001A2575" w:rsidP="00907594">
            <w:pPr>
              <w:rPr>
                <w:color w:val="595959" w:themeColor="text1" w:themeTint="A6"/>
              </w:rPr>
            </w:pPr>
            <w:r w:rsidRPr="001A2575">
              <w:rPr>
                <w:color w:val="595959" w:themeColor="text1" w:themeTint="A6"/>
                <w:lang w:val="zh-CN"/>
              </w:rPr>
              <w:t>76.2157</w:t>
            </w:r>
            <w:r w:rsidR="00823CA0" w:rsidRPr="00FE2774">
              <w:rPr>
                <w:color w:val="595959" w:themeColor="text1" w:themeTint="A6"/>
              </w:rPr>
              <w:t>%</w:t>
            </w:r>
          </w:p>
        </w:tc>
        <w:tc>
          <w:tcPr>
            <w:tcW w:w="2255" w:type="dxa"/>
          </w:tcPr>
          <w:p w14:paraId="2653FB7D" w14:textId="7F5A5D35" w:rsidR="00823CA0" w:rsidRDefault="003C320D" w:rsidP="00907594">
            <w:pPr>
              <w:rPr>
                <w:color w:val="595959" w:themeColor="text1" w:themeTint="A6"/>
              </w:rPr>
            </w:pPr>
            <w:r w:rsidRPr="003C320D">
              <w:rPr>
                <w:color w:val="595959" w:themeColor="text1" w:themeTint="A6"/>
              </w:rPr>
              <w:t>74.5137</w:t>
            </w:r>
            <w:r w:rsidR="00823CA0" w:rsidRPr="00FE2774">
              <w:rPr>
                <w:color w:val="595959" w:themeColor="text1" w:themeTint="A6"/>
              </w:rPr>
              <w:t>%</w:t>
            </w:r>
          </w:p>
        </w:tc>
      </w:tr>
      <w:tr w:rsidR="00823CA0" w14:paraId="4C1B9249" w14:textId="77777777" w:rsidTr="0038107D">
        <w:tc>
          <w:tcPr>
            <w:tcW w:w="2254" w:type="dxa"/>
            <w:vAlign w:val="center"/>
          </w:tcPr>
          <w:p w14:paraId="678A3D53" w14:textId="58C7D03C" w:rsidR="00823CA0" w:rsidRPr="000162F3" w:rsidRDefault="00823CA0" w:rsidP="00907594">
            <w:pPr>
              <w:rPr>
                <w:rStyle w:val="a6"/>
                <w:color w:val="595959" w:themeColor="text1" w:themeTint="A6"/>
              </w:rPr>
            </w:pPr>
            <w:r w:rsidRPr="000162F3">
              <w:rPr>
                <w:rStyle w:val="a6"/>
                <w:b w:val="0"/>
                <w:bCs w:val="0"/>
                <w:color w:val="595959" w:themeColor="text1" w:themeTint="A6"/>
              </w:rPr>
              <w:t>currency</w:t>
            </w:r>
          </w:p>
        </w:tc>
        <w:tc>
          <w:tcPr>
            <w:tcW w:w="2255" w:type="dxa"/>
          </w:tcPr>
          <w:p w14:paraId="3D5F7BC2" w14:textId="616A7AC5" w:rsidR="00823CA0" w:rsidRDefault="006C5399" w:rsidP="00907594">
            <w:pPr>
              <w:rPr>
                <w:color w:val="595959" w:themeColor="text1" w:themeTint="A6"/>
              </w:rPr>
            </w:pPr>
            <w:r w:rsidRPr="006C5399">
              <w:rPr>
                <w:color w:val="595959" w:themeColor="text1" w:themeTint="A6"/>
              </w:rPr>
              <w:t>17.6674</w:t>
            </w:r>
            <w:r w:rsidR="00823CA0" w:rsidRPr="00FE2774">
              <w:rPr>
                <w:color w:val="595959" w:themeColor="text1" w:themeTint="A6"/>
              </w:rPr>
              <w:t>%</w:t>
            </w:r>
          </w:p>
        </w:tc>
        <w:tc>
          <w:tcPr>
            <w:tcW w:w="2255" w:type="dxa"/>
          </w:tcPr>
          <w:p w14:paraId="131B9CD1" w14:textId="5DBDDF90" w:rsidR="00823CA0" w:rsidRDefault="001A2575" w:rsidP="00907594">
            <w:pPr>
              <w:rPr>
                <w:color w:val="595959" w:themeColor="text1" w:themeTint="A6"/>
              </w:rPr>
            </w:pPr>
            <w:r w:rsidRPr="001A2575">
              <w:rPr>
                <w:color w:val="595959" w:themeColor="text1" w:themeTint="A6"/>
                <w:lang w:val="zh-CN"/>
              </w:rPr>
              <w:t>16.0508</w:t>
            </w:r>
            <w:r w:rsidR="00823CA0" w:rsidRPr="00FE2774">
              <w:rPr>
                <w:color w:val="595959" w:themeColor="text1" w:themeTint="A6"/>
              </w:rPr>
              <w:t>%</w:t>
            </w:r>
          </w:p>
        </w:tc>
        <w:tc>
          <w:tcPr>
            <w:tcW w:w="2255" w:type="dxa"/>
          </w:tcPr>
          <w:p w14:paraId="255BC183" w14:textId="13204F16" w:rsidR="00823CA0" w:rsidRDefault="003C320D" w:rsidP="00907594">
            <w:pPr>
              <w:rPr>
                <w:color w:val="595959" w:themeColor="text1" w:themeTint="A6"/>
              </w:rPr>
            </w:pPr>
            <w:r w:rsidRPr="003C320D">
              <w:rPr>
                <w:color w:val="595959" w:themeColor="text1" w:themeTint="A6"/>
              </w:rPr>
              <w:t>11.5473</w:t>
            </w:r>
            <w:r w:rsidR="00823CA0" w:rsidRPr="00FE2774">
              <w:rPr>
                <w:color w:val="595959" w:themeColor="text1" w:themeTint="A6"/>
              </w:rPr>
              <w:t>%</w:t>
            </w:r>
          </w:p>
        </w:tc>
      </w:tr>
      <w:tr w:rsidR="00823CA0" w14:paraId="4C15718B" w14:textId="77777777" w:rsidTr="0038107D">
        <w:tc>
          <w:tcPr>
            <w:tcW w:w="2254" w:type="dxa"/>
            <w:vAlign w:val="center"/>
          </w:tcPr>
          <w:p w14:paraId="72DEBE52" w14:textId="6DB1C0CD" w:rsidR="00823CA0" w:rsidRPr="000162F3" w:rsidRDefault="00823CA0" w:rsidP="00907594">
            <w:pPr>
              <w:rPr>
                <w:rStyle w:val="a6"/>
                <w:color w:val="595959" w:themeColor="text1" w:themeTint="A6"/>
              </w:rPr>
            </w:pPr>
            <w:r w:rsidRPr="000162F3">
              <w:rPr>
                <w:rStyle w:val="a6"/>
                <w:b w:val="0"/>
                <w:bCs w:val="0"/>
                <w:color w:val="595959" w:themeColor="text1" w:themeTint="A6"/>
              </w:rPr>
              <w:t>city-in-state</w:t>
            </w:r>
          </w:p>
        </w:tc>
        <w:tc>
          <w:tcPr>
            <w:tcW w:w="2255" w:type="dxa"/>
          </w:tcPr>
          <w:p w14:paraId="66383CCF" w14:textId="0C800451" w:rsidR="00823CA0" w:rsidRDefault="006C5399" w:rsidP="00907594">
            <w:pPr>
              <w:rPr>
                <w:color w:val="595959" w:themeColor="text1" w:themeTint="A6"/>
              </w:rPr>
            </w:pPr>
            <w:r w:rsidRPr="006C5399">
              <w:rPr>
                <w:color w:val="595959" w:themeColor="text1" w:themeTint="A6"/>
              </w:rPr>
              <w:t>39.6838</w:t>
            </w:r>
            <w:r w:rsidR="00823CA0" w:rsidRPr="00FE2774">
              <w:rPr>
                <w:color w:val="595959" w:themeColor="text1" w:themeTint="A6"/>
              </w:rPr>
              <w:t>%</w:t>
            </w:r>
          </w:p>
        </w:tc>
        <w:tc>
          <w:tcPr>
            <w:tcW w:w="2255" w:type="dxa"/>
          </w:tcPr>
          <w:p w14:paraId="1681B621" w14:textId="6CDC31DD" w:rsidR="00823CA0" w:rsidRDefault="001A2575" w:rsidP="00907594">
            <w:pPr>
              <w:rPr>
                <w:color w:val="595959" w:themeColor="text1" w:themeTint="A6"/>
              </w:rPr>
            </w:pPr>
            <w:r w:rsidRPr="001A2575">
              <w:rPr>
                <w:color w:val="595959" w:themeColor="text1" w:themeTint="A6"/>
                <w:lang w:val="zh-CN"/>
              </w:rPr>
              <w:t>42.642</w:t>
            </w:r>
            <w:r>
              <w:rPr>
                <w:color w:val="595959" w:themeColor="text1" w:themeTint="A6"/>
              </w:rPr>
              <w:t>9</w:t>
            </w:r>
            <w:r w:rsidR="00823CA0" w:rsidRPr="00FE2774">
              <w:rPr>
                <w:color w:val="595959" w:themeColor="text1" w:themeTint="A6"/>
              </w:rPr>
              <w:t>%</w:t>
            </w:r>
          </w:p>
        </w:tc>
        <w:tc>
          <w:tcPr>
            <w:tcW w:w="2255" w:type="dxa"/>
          </w:tcPr>
          <w:p w14:paraId="0934DD2B" w14:textId="5E5065A5" w:rsidR="00823CA0" w:rsidRDefault="003C320D" w:rsidP="00907594">
            <w:pPr>
              <w:rPr>
                <w:color w:val="595959" w:themeColor="text1" w:themeTint="A6"/>
              </w:rPr>
            </w:pPr>
            <w:r w:rsidRPr="003C320D">
              <w:rPr>
                <w:color w:val="595959" w:themeColor="text1" w:themeTint="A6"/>
              </w:rPr>
              <w:t>42.642</w:t>
            </w:r>
            <w:r>
              <w:rPr>
                <w:color w:val="595959" w:themeColor="text1" w:themeTint="A6"/>
              </w:rPr>
              <w:t>9</w:t>
            </w:r>
            <w:r w:rsidR="00823CA0" w:rsidRPr="00FE2774">
              <w:rPr>
                <w:color w:val="595959" w:themeColor="text1" w:themeTint="A6"/>
              </w:rPr>
              <w:t>%</w:t>
            </w:r>
          </w:p>
        </w:tc>
      </w:tr>
      <w:tr w:rsidR="00823CA0" w14:paraId="7D10D94B" w14:textId="77777777" w:rsidTr="00823CA0">
        <w:tc>
          <w:tcPr>
            <w:tcW w:w="2254" w:type="dxa"/>
            <w:vAlign w:val="center"/>
          </w:tcPr>
          <w:p w14:paraId="4362EFFF" w14:textId="0A6D0A5C" w:rsidR="00823CA0" w:rsidRPr="000162F3" w:rsidRDefault="00823CA0" w:rsidP="00907594">
            <w:pPr>
              <w:rPr>
                <w:rStyle w:val="a6"/>
                <w:color w:val="595959" w:themeColor="text1" w:themeTint="A6"/>
              </w:rPr>
            </w:pPr>
            <w:r w:rsidRPr="000162F3">
              <w:rPr>
                <w:rStyle w:val="a6"/>
                <w:b w:val="0"/>
                <w:bCs w:val="0"/>
                <w:color w:val="595959" w:themeColor="text1" w:themeTint="A6"/>
              </w:rPr>
              <w:t>family</w:t>
            </w:r>
          </w:p>
        </w:tc>
        <w:tc>
          <w:tcPr>
            <w:tcW w:w="2255" w:type="dxa"/>
          </w:tcPr>
          <w:p w14:paraId="459DD64A" w14:textId="5CA96605" w:rsidR="00823CA0" w:rsidRPr="00823CA0" w:rsidRDefault="006C5399" w:rsidP="00907594">
            <w:pPr>
              <w:rPr>
                <w:color w:val="595959" w:themeColor="text1" w:themeTint="A6"/>
              </w:rPr>
            </w:pPr>
            <w:r w:rsidRPr="006C5399">
              <w:rPr>
                <w:color w:val="595959" w:themeColor="text1" w:themeTint="A6"/>
              </w:rPr>
              <w:t>46.8379</w:t>
            </w:r>
            <w:r w:rsidR="00823CA0">
              <w:rPr>
                <w:color w:val="595959" w:themeColor="text1" w:themeTint="A6"/>
              </w:rPr>
              <w:t>%</w:t>
            </w:r>
          </w:p>
        </w:tc>
        <w:tc>
          <w:tcPr>
            <w:tcW w:w="2255" w:type="dxa"/>
          </w:tcPr>
          <w:p w14:paraId="5332A7C1" w14:textId="5B918295" w:rsidR="00823CA0" w:rsidRDefault="001A2575" w:rsidP="00907594">
            <w:pPr>
              <w:rPr>
                <w:color w:val="595959" w:themeColor="text1" w:themeTint="A6"/>
              </w:rPr>
            </w:pPr>
            <w:r w:rsidRPr="001A2575">
              <w:rPr>
                <w:color w:val="595959" w:themeColor="text1" w:themeTint="A6"/>
                <w:lang w:val="zh-CN"/>
              </w:rPr>
              <w:t>47.035</w:t>
            </w:r>
            <w:r>
              <w:rPr>
                <w:color w:val="595959" w:themeColor="text1" w:themeTint="A6"/>
              </w:rPr>
              <w:t>6</w:t>
            </w:r>
            <w:r w:rsidR="00823CA0">
              <w:rPr>
                <w:color w:val="595959" w:themeColor="text1" w:themeTint="A6"/>
              </w:rPr>
              <w:t>%</w:t>
            </w:r>
          </w:p>
        </w:tc>
        <w:tc>
          <w:tcPr>
            <w:tcW w:w="2255" w:type="dxa"/>
          </w:tcPr>
          <w:p w14:paraId="595A6CE8" w14:textId="590F01C1" w:rsidR="00823CA0" w:rsidRPr="00823CA0" w:rsidRDefault="00823CA0" w:rsidP="00907594">
            <w:pPr>
              <w:rPr>
                <w:color w:val="595959" w:themeColor="text1" w:themeTint="A6"/>
              </w:rPr>
            </w:pPr>
            <w:r w:rsidRPr="00823CA0">
              <w:rPr>
                <w:color w:val="595959" w:themeColor="text1" w:themeTint="A6"/>
              </w:rPr>
              <w:t>41.6996</w:t>
            </w:r>
            <w:r>
              <w:rPr>
                <w:color w:val="595959" w:themeColor="text1" w:themeTint="A6"/>
              </w:rPr>
              <w:t>%</w:t>
            </w:r>
          </w:p>
        </w:tc>
      </w:tr>
      <w:tr w:rsidR="00823CA0" w14:paraId="3C284148" w14:textId="77777777" w:rsidTr="0038107D">
        <w:tc>
          <w:tcPr>
            <w:tcW w:w="2254" w:type="dxa"/>
            <w:vAlign w:val="center"/>
          </w:tcPr>
          <w:p w14:paraId="56891AF1" w14:textId="6F5D44D0" w:rsidR="00823CA0" w:rsidRPr="000162F3" w:rsidRDefault="00823CA0" w:rsidP="00907594">
            <w:pPr>
              <w:rPr>
                <w:rStyle w:val="a6"/>
                <w:color w:val="595959" w:themeColor="text1" w:themeTint="A6"/>
              </w:rPr>
            </w:pPr>
            <w:r w:rsidRPr="000162F3">
              <w:rPr>
                <w:rStyle w:val="a6"/>
                <w:b w:val="0"/>
                <w:bCs w:val="0"/>
                <w:color w:val="595959" w:themeColor="text1" w:themeTint="A6"/>
              </w:rPr>
              <w:t>gram1-adjective-to-adverb</w:t>
            </w:r>
          </w:p>
        </w:tc>
        <w:tc>
          <w:tcPr>
            <w:tcW w:w="2255" w:type="dxa"/>
          </w:tcPr>
          <w:p w14:paraId="64DB77B3" w14:textId="2679017B" w:rsidR="00823CA0" w:rsidRPr="00823CA0" w:rsidRDefault="006C5399" w:rsidP="00907594">
            <w:pPr>
              <w:rPr>
                <w:color w:val="595959" w:themeColor="text1" w:themeTint="A6"/>
              </w:rPr>
            </w:pPr>
            <w:r w:rsidRPr="006C5399">
              <w:rPr>
                <w:color w:val="595959" w:themeColor="text1" w:themeTint="A6"/>
              </w:rPr>
              <w:t>16.431</w:t>
            </w:r>
            <w:r>
              <w:rPr>
                <w:color w:val="595959" w:themeColor="text1" w:themeTint="A6"/>
              </w:rPr>
              <w:t>5</w:t>
            </w:r>
            <w:r w:rsidR="00823CA0">
              <w:rPr>
                <w:color w:val="595959" w:themeColor="text1" w:themeTint="A6"/>
              </w:rPr>
              <w:t>%</w:t>
            </w:r>
          </w:p>
        </w:tc>
        <w:tc>
          <w:tcPr>
            <w:tcW w:w="2255" w:type="dxa"/>
          </w:tcPr>
          <w:p w14:paraId="528BFA4C" w14:textId="1614CB5F" w:rsidR="00823CA0" w:rsidRDefault="00823CA0" w:rsidP="00907594">
            <w:pPr>
              <w:rPr>
                <w:color w:val="595959" w:themeColor="text1" w:themeTint="A6"/>
              </w:rPr>
            </w:pPr>
            <w:r w:rsidRPr="00FE2774">
              <w:rPr>
                <w:color w:val="595959" w:themeColor="text1" w:themeTint="A6"/>
              </w:rPr>
              <w:t>16.431</w:t>
            </w:r>
            <w:r>
              <w:rPr>
                <w:color w:val="595959" w:themeColor="text1" w:themeTint="A6"/>
              </w:rPr>
              <w:t>5%</w:t>
            </w:r>
          </w:p>
        </w:tc>
        <w:tc>
          <w:tcPr>
            <w:tcW w:w="2255" w:type="dxa"/>
          </w:tcPr>
          <w:p w14:paraId="5F0E2181" w14:textId="57C73320" w:rsidR="00823CA0" w:rsidRPr="00823CA0" w:rsidRDefault="00823CA0" w:rsidP="00907594">
            <w:pPr>
              <w:rPr>
                <w:color w:val="595959" w:themeColor="text1" w:themeTint="A6"/>
              </w:rPr>
            </w:pPr>
            <w:r w:rsidRPr="00823CA0">
              <w:rPr>
                <w:color w:val="595959" w:themeColor="text1" w:themeTint="A6"/>
              </w:rPr>
              <w:t>14.919</w:t>
            </w:r>
            <w:r>
              <w:rPr>
                <w:color w:val="595959" w:themeColor="text1" w:themeTint="A6"/>
              </w:rPr>
              <w:t>4%</w:t>
            </w:r>
          </w:p>
        </w:tc>
      </w:tr>
      <w:tr w:rsidR="00823CA0" w14:paraId="2E4CE25C" w14:textId="77777777" w:rsidTr="00823CA0">
        <w:tc>
          <w:tcPr>
            <w:tcW w:w="2254" w:type="dxa"/>
            <w:vAlign w:val="center"/>
          </w:tcPr>
          <w:p w14:paraId="4E6A0982" w14:textId="5694A189" w:rsidR="00823CA0" w:rsidRPr="000162F3" w:rsidRDefault="00823CA0" w:rsidP="00907594">
            <w:pPr>
              <w:rPr>
                <w:rStyle w:val="a6"/>
                <w:color w:val="595959" w:themeColor="text1" w:themeTint="A6"/>
              </w:rPr>
            </w:pPr>
            <w:r w:rsidRPr="000162F3">
              <w:rPr>
                <w:rStyle w:val="a6"/>
                <w:b w:val="0"/>
                <w:bCs w:val="0"/>
                <w:color w:val="595959" w:themeColor="text1" w:themeTint="A6"/>
              </w:rPr>
              <w:t>gram2-opposite</w:t>
            </w:r>
          </w:p>
        </w:tc>
        <w:tc>
          <w:tcPr>
            <w:tcW w:w="2255" w:type="dxa"/>
          </w:tcPr>
          <w:p w14:paraId="54FBB065" w14:textId="66F8E9EE" w:rsidR="00823CA0" w:rsidRPr="00823CA0" w:rsidRDefault="006C5399" w:rsidP="00907594">
            <w:pPr>
              <w:rPr>
                <w:color w:val="595959" w:themeColor="text1" w:themeTint="A6"/>
              </w:rPr>
            </w:pPr>
            <w:r w:rsidRPr="006C5399">
              <w:rPr>
                <w:color w:val="595959" w:themeColor="text1" w:themeTint="A6"/>
              </w:rPr>
              <w:t>14.162</w:t>
            </w:r>
            <w:r>
              <w:rPr>
                <w:color w:val="595959" w:themeColor="text1" w:themeTint="A6"/>
              </w:rPr>
              <w:t>6</w:t>
            </w:r>
            <w:r w:rsidR="00823CA0">
              <w:rPr>
                <w:color w:val="595959" w:themeColor="text1" w:themeTint="A6"/>
              </w:rPr>
              <w:t>%</w:t>
            </w:r>
          </w:p>
        </w:tc>
        <w:tc>
          <w:tcPr>
            <w:tcW w:w="2255" w:type="dxa"/>
          </w:tcPr>
          <w:p w14:paraId="56AAE94F" w14:textId="66A338CB" w:rsidR="00823CA0" w:rsidRDefault="00823CA0" w:rsidP="00907594">
            <w:pPr>
              <w:rPr>
                <w:color w:val="595959" w:themeColor="text1" w:themeTint="A6"/>
              </w:rPr>
            </w:pPr>
            <w:r w:rsidRPr="00FE2774">
              <w:rPr>
                <w:color w:val="595959" w:themeColor="text1" w:themeTint="A6"/>
              </w:rPr>
              <w:t>13.4236</w:t>
            </w:r>
            <w:r>
              <w:rPr>
                <w:color w:val="595959" w:themeColor="text1" w:themeTint="A6"/>
              </w:rPr>
              <w:t>%</w:t>
            </w:r>
          </w:p>
        </w:tc>
        <w:tc>
          <w:tcPr>
            <w:tcW w:w="2255" w:type="dxa"/>
          </w:tcPr>
          <w:p w14:paraId="75C554A3" w14:textId="3642AA15" w:rsidR="00823CA0" w:rsidRPr="00823CA0" w:rsidRDefault="00823CA0" w:rsidP="00907594">
            <w:pPr>
              <w:rPr>
                <w:color w:val="595959" w:themeColor="text1" w:themeTint="A6"/>
              </w:rPr>
            </w:pPr>
            <w:r w:rsidRPr="00823CA0">
              <w:rPr>
                <w:color w:val="595959" w:themeColor="text1" w:themeTint="A6"/>
              </w:rPr>
              <w:t>11.3300</w:t>
            </w:r>
            <w:r>
              <w:rPr>
                <w:color w:val="595959" w:themeColor="text1" w:themeTint="A6"/>
              </w:rPr>
              <w:t>%</w:t>
            </w:r>
          </w:p>
        </w:tc>
      </w:tr>
      <w:tr w:rsidR="00823CA0" w14:paraId="7091FE7C" w14:textId="77777777" w:rsidTr="0038107D">
        <w:tc>
          <w:tcPr>
            <w:tcW w:w="2254" w:type="dxa"/>
            <w:vAlign w:val="center"/>
          </w:tcPr>
          <w:p w14:paraId="42C9ACA6" w14:textId="2BDCE00C" w:rsidR="00823CA0" w:rsidRPr="000162F3" w:rsidRDefault="00823CA0" w:rsidP="00907594">
            <w:pPr>
              <w:rPr>
                <w:rStyle w:val="a6"/>
                <w:color w:val="595959" w:themeColor="text1" w:themeTint="A6"/>
              </w:rPr>
            </w:pPr>
            <w:r w:rsidRPr="000162F3">
              <w:rPr>
                <w:rStyle w:val="a6"/>
                <w:b w:val="0"/>
                <w:bCs w:val="0"/>
                <w:color w:val="595959" w:themeColor="text1" w:themeTint="A6"/>
              </w:rPr>
              <w:t>gram3-comparative</w:t>
            </w:r>
          </w:p>
        </w:tc>
        <w:tc>
          <w:tcPr>
            <w:tcW w:w="2255" w:type="dxa"/>
          </w:tcPr>
          <w:p w14:paraId="4DF13AA4" w14:textId="52CDB69B" w:rsidR="00823CA0" w:rsidRPr="00823CA0" w:rsidRDefault="005E37A8" w:rsidP="00907594">
            <w:pPr>
              <w:rPr>
                <w:color w:val="595959" w:themeColor="text1" w:themeTint="A6"/>
              </w:rPr>
            </w:pPr>
            <w:r w:rsidRPr="005E37A8">
              <w:rPr>
                <w:color w:val="595959" w:themeColor="text1" w:themeTint="A6"/>
              </w:rPr>
              <w:t>41.366</w:t>
            </w:r>
            <w:r>
              <w:rPr>
                <w:color w:val="595959" w:themeColor="text1" w:themeTint="A6"/>
              </w:rPr>
              <w:t>4</w:t>
            </w:r>
            <w:r w:rsidR="00823CA0">
              <w:rPr>
                <w:color w:val="595959" w:themeColor="text1" w:themeTint="A6"/>
              </w:rPr>
              <w:t>%</w:t>
            </w:r>
          </w:p>
        </w:tc>
        <w:tc>
          <w:tcPr>
            <w:tcW w:w="2255" w:type="dxa"/>
          </w:tcPr>
          <w:p w14:paraId="3A63735B" w14:textId="4635B70E" w:rsidR="00823CA0" w:rsidRDefault="00823CA0" w:rsidP="00907594">
            <w:pPr>
              <w:rPr>
                <w:color w:val="595959" w:themeColor="text1" w:themeTint="A6"/>
              </w:rPr>
            </w:pPr>
            <w:r w:rsidRPr="00FE2774">
              <w:rPr>
                <w:color w:val="595959" w:themeColor="text1" w:themeTint="A6"/>
              </w:rPr>
              <w:t>41.366</w:t>
            </w:r>
            <w:r>
              <w:rPr>
                <w:color w:val="595959" w:themeColor="text1" w:themeTint="A6"/>
              </w:rPr>
              <w:t>4%</w:t>
            </w:r>
          </w:p>
        </w:tc>
        <w:tc>
          <w:tcPr>
            <w:tcW w:w="2255" w:type="dxa"/>
          </w:tcPr>
          <w:p w14:paraId="144D325E" w14:textId="72F94120" w:rsidR="00823CA0" w:rsidRPr="00823CA0" w:rsidRDefault="00823CA0" w:rsidP="00907594">
            <w:pPr>
              <w:rPr>
                <w:color w:val="595959" w:themeColor="text1" w:themeTint="A6"/>
              </w:rPr>
            </w:pPr>
            <w:r w:rsidRPr="00823CA0">
              <w:rPr>
                <w:color w:val="595959" w:themeColor="text1" w:themeTint="A6"/>
              </w:rPr>
              <w:t>38.663</w:t>
            </w:r>
            <w:r>
              <w:rPr>
                <w:color w:val="595959" w:themeColor="text1" w:themeTint="A6"/>
              </w:rPr>
              <w:t>7%</w:t>
            </w:r>
          </w:p>
        </w:tc>
      </w:tr>
      <w:tr w:rsidR="00823CA0" w14:paraId="697FB75A" w14:textId="77777777" w:rsidTr="0038107D">
        <w:tc>
          <w:tcPr>
            <w:tcW w:w="2254" w:type="dxa"/>
            <w:vAlign w:val="center"/>
          </w:tcPr>
          <w:p w14:paraId="0F8780A4" w14:textId="63A9DC52" w:rsidR="00823CA0" w:rsidRPr="000162F3" w:rsidRDefault="00823CA0" w:rsidP="00907594">
            <w:pPr>
              <w:rPr>
                <w:rStyle w:val="a6"/>
                <w:color w:val="595959" w:themeColor="text1" w:themeTint="A6"/>
              </w:rPr>
            </w:pPr>
            <w:r w:rsidRPr="000162F3">
              <w:rPr>
                <w:rStyle w:val="a6"/>
                <w:b w:val="0"/>
                <w:bCs w:val="0"/>
                <w:color w:val="595959" w:themeColor="text1" w:themeTint="A6"/>
              </w:rPr>
              <w:t>gram4-superlative</w:t>
            </w:r>
          </w:p>
        </w:tc>
        <w:tc>
          <w:tcPr>
            <w:tcW w:w="2255" w:type="dxa"/>
          </w:tcPr>
          <w:p w14:paraId="5C5EBE5C" w14:textId="04EC328B" w:rsidR="00823CA0" w:rsidRPr="00823CA0" w:rsidRDefault="005E37A8" w:rsidP="00907594">
            <w:pPr>
              <w:rPr>
                <w:color w:val="595959" w:themeColor="text1" w:themeTint="A6"/>
              </w:rPr>
            </w:pPr>
            <w:r w:rsidRPr="005E37A8">
              <w:rPr>
                <w:color w:val="595959" w:themeColor="text1" w:themeTint="A6"/>
              </w:rPr>
              <w:t>22.9055</w:t>
            </w:r>
            <w:r w:rsidR="00823CA0">
              <w:rPr>
                <w:color w:val="595959" w:themeColor="text1" w:themeTint="A6"/>
              </w:rPr>
              <w:t>%</w:t>
            </w:r>
          </w:p>
        </w:tc>
        <w:tc>
          <w:tcPr>
            <w:tcW w:w="2255" w:type="dxa"/>
          </w:tcPr>
          <w:p w14:paraId="39B9C4C3" w14:textId="071911DB" w:rsidR="00823CA0" w:rsidRDefault="00823CA0" w:rsidP="00907594">
            <w:pPr>
              <w:rPr>
                <w:color w:val="595959" w:themeColor="text1" w:themeTint="A6"/>
              </w:rPr>
            </w:pPr>
            <w:r w:rsidRPr="00FE2774">
              <w:rPr>
                <w:color w:val="595959" w:themeColor="text1" w:themeTint="A6"/>
              </w:rPr>
              <w:t>19.69</w:t>
            </w:r>
            <w:r>
              <w:rPr>
                <w:color w:val="595959" w:themeColor="text1" w:themeTint="A6"/>
              </w:rPr>
              <w:t>70%</w:t>
            </w:r>
          </w:p>
        </w:tc>
        <w:tc>
          <w:tcPr>
            <w:tcW w:w="2255" w:type="dxa"/>
          </w:tcPr>
          <w:p w14:paraId="26BE318D" w14:textId="430E29A1" w:rsidR="00823CA0" w:rsidRPr="00823CA0" w:rsidRDefault="00823CA0" w:rsidP="00907594">
            <w:pPr>
              <w:rPr>
                <w:color w:val="595959" w:themeColor="text1" w:themeTint="A6"/>
              </w:rPr>
            </w:pPr>
            <w:r w:rsidRPr="00823CA0">
              <w:rPr>
                <w:color w:val="595959" w:themeColor="text1" w:themeTint="A6"/>
              </w:rPr>
              <w:t>18.092</w:t>
            </w:r>
            <w:r>
              <w:rPr>
                <w:color w:val="595959" w:themeColor="text1" w:themeTint="A6"/>
              </w:rPr>
              <w:t>7%</w:t>
            </w:r>
          </w:p>
        </w:tc>
      </w:tr>
      <w:tr w:rsidR="00823CA0" w14:paraId="0759D867" w14:textId="77777777" w:rsidTr="0038107D">
        <w:tc>
          <w:tcPr>
            <w:tcW w:w="2254" w:type="dxa"/>
            <w:vAlign w:val="center"/>
          </w:tcPr>
          <w:p w14:paraId="45172F70" w14:textId="1CCF9AD2" w:rsidR="00823CA0" w:rsidRPr="000162F3" w:rsidRDefault="00823CA0" w:rsidP="00907594">
            <w:pPr>
              <w:rPr>
                <w:rStyle w:val="a6"/>
                <w:color w:val="595959" w:themeColor="text1" w:themeTint="A6"/>
              </w:rPr>
            </w:pPr>
            <w:r w:rsidRPr="000162F3">
              <w:rPr>
                <w:rStyle w:val="a6"/>
                <w:b w:val="0"/>
                <w:bCs w:val="0"/>
                <w:color w:val="595959" w:themeColor="text1" w:themeTint="A6"/>
              </w:rPr>
              <w:t>gram5-present-participle</w:t>
            </w:r>
          </w:p>
        </w:tc>
        <w:tc>
          <w:tcPr>
            <w:tcW w:w="2255" w:type="dxa"/>
          </w:tcPr>
          <w:p w14:paraId="2583C4BD" w14:textId="3A42B6F7" w:rsidR="00823CA0" w:rsidRPr="00823CA0" w:rsidRDefault="005E37A8" w:rsidP="00907594">
            <w:pPr>
              <w:rPr>
                <w:color w:val="595959" w:themeColor="text1" w:themeTint="A6"/>
              </w:rPr>
            </w:pPr>
            <w:r w:rsidRPr="005E37A8">
              <w:rPr>
                <w:color w:val="595959" w:themeColor="text1" w:themeTint="A6"/>
              </w:rPr>
              <w:t>36.4583</w:t>
            </w:r>
            <w:r w:rsidR="00823CA0">
              <w:rPr>
                <w:color w:val="595959" w:themeColor="text1" w:themeTint="A6"/>
              </w:rPr>
              <w:t>%</w:t>
            </w:r>
          </w:p>
        </w:tc>
        <w:tc>
          <w:tcPr>
            <w:tcW w:w="2255" w:type="dxa"/>
          </w:tcPr>
          <w:p w14:paraId="4B1F5376" w14:textId="2151DD81" w:rsidR="00823CA0" w:rsidRDefault="00823CA0" w:rsidP="00907594">
            <w:pPr>
              <w:rPr>
                <w:color w:val="595959" w:themeColor="text1" w:themeTint="A6"/>
              </w:rPr>
            </w:pPr>
            <w:r w:rsidRPr="00FE2774">
              <w:rPr>
                <w:color w:val="595959" w:themeColor="text1" w:themeTint="A6"/>
              </w:rPr>
              <w:t>33.5227</w:t>
            </w:r>
            <w:r>
              <w:rPr>
                <w:color w:val="595959" w:themeColor="text1" w:themeTint="A6"/>
              </w:rPr>
              <w:t>%</w:t>
            </w:r>
          </w:p>
        </w:tc>
        <w:tc>
          <w:tcPr>
            <w:tcW w:w="2255" w:type="dxa"/>
          </w:tcPr>
          <w:p w14:paraId="0BD1B6AE" w14:textId="3A6CD301" w:rsidR="00823CA0" w:rsidRPr="00823CA0" w:rsidRDefault="00823CA0" w:rsidP="00907594">
            <w:pPr>
              <w:rPr>
                <w:color w:val="595959" w:themeColor="text1" w:themeTint="A6"/>
              </w:rPr>
            </w:pPr>
            <w:r w:rsidRPr="00823CA0">
              <w:rPr>
                <w:color w:val="595959" w:themeColor="text1" w:themeTint="A6"/>
              </w:rPr>
              <w:t>31.628</w:t>
            </w:r>
            <w:r>
              <w:rPr>
                <w:color w:val="595959" w:themeColor="text1" w:themeTint="A6"/>
              </w:rPr>
              <w:t>8%</w:t>
            </w:r>
          </w:p>
        </w:tc>
      </w:tr>
      <w:tr w:rsidR="00823CA0" w14:paraId="337C7238" w14:textId="77777777" w:rsidTr="0038107D">
        <w:tc>
          <w:tcPr>
            <w:tcW w:w="2254" w:type="dxa"/>
            <w:vAlign w:val="center"/>
          </w:tcPr>
          <w:p w14:paraId="238E441B" w14:textId="4836B020" w:rsidR="00823CA0" w:rsidRPr="000162F3" w:rsidRDefault="00823CA0" w:rsidP="00907594">
            <w:pPr>
              <w:rPr>
                <w:rStyle w:val="a6"/>
                <w:color w:val="595959" w:themeColor="text1" w:themeTint="A6"/>
              </w:rPr>
            </w:pPr>
            <w:r w:rsidRPr="000162F3">
              <w:rPr>
                <w:rStyle w:val="a6"/>
                <w:b w:val="0"/>
                <w:bCs w:val="0"/>
                <w:color w:val="595959" w:themeColor="text1" w:themeTint="A6"/>
              </w:rPr>
              <w:t>gram6-nationality-adjective</w:t>
            </w:r>
          </w:p>
        </w:tc>
        <w:tc>
          <w:tcPr>
            <w:tcW w:w="2255" w:type="dxa"/>
          </w:tcPr>
          <w:p w14:paraId="23D77888" w14:textId="44B4F573" w:rsidR="00823CA0" w:rsidRDefault="005E37A8" w:rsidP="00907594">
            <w:pPr>
              <w:rPr>
                <w:color w:val="595959" w:themeColor="text1" w:themeTint="A6"/>
              </w:rPr>
            </w:pPr>
            <w:r w:rsidRPr="005E37A8">
              <w:rPr>
                <w:color w:val="595959" w:themeColor="text1" w:themeTint="A6"/>
              </w:rPr>
              <w:t>87.2420</w:t>
            </w:r>
            <w:r w:rsidR="00823CA0" w:rsidRPr="00823CA0">
              <w:rPr>
                <w:color w:val="595959" w:themeColor="text1" w:themeTint="A6"/>
              </w:rPr>
              <w:t>%</w:t>
            </w:r>
          </w:p>
        </w:tc>
        <w:tc>
          <w:tcPr>
            <w:tcW w:w="2255" w:type="dxa"/>
          </w:tcPr>
          <w:p w14:paraId="1C37C024" w14:textId="59140F08" w:rsidR="00823CA0" w:rsidRDefault="001A2575" w:rsidP="00907594">
            <w:pPr>
              <w:rPr>
                <w:color w:val="595959" w:themeColor="text1" w:themeTint="A6"/>
              </w:rPr>
            </w:pPr>
            <w:r w:rsidRPr="001A2575">
              <w:rPr>
                <w:color w:val="595959" w:themeColor="text1" w:themeTint="A6"/>
                <w:lang w:val="zh-CN"/>
              </w:rPr>
              <w:t>87.492</w:t>
            </w:r>
            <w:r>
              <w:rPr>
                <w:color w:val="595959" w:themeColor="text1" w:themeTint="A6"/>
              </w:rPr>
              <w:t>2</w:t>
            </w:r>
            <w:r w:rsidR="00823CA0" w:rsidRPr="00FE2774">
              <w:rPr>
                <w:color w:val="595959" w:themeColor="text1" w:themeTint="A6"/>
              </w:rPr>
              <w:t>%</w:t>
            </w:r>
          </w:p>
        </w:tc>
        <w:tc>
          <w:tcPr>
            <w:tcW w:w="2255" w:type="dxa"/>
          </w:tcPr>
          <w:p w14:paraId="21D2EA8A" w14:textId="036C3BA1" w:rsidR="00823CA0" w:rsidRDefault="003C320D" w:rsidP="00907594">
            <w:pPr>
              <w:rPr>
                <w:color w:val="595959" w:themeColor="text1" w:themeTint="A6"/>
              </w:rPr>
            </w:pPr>
            <w:r w:rsidRPr="003C320D">
              <w:rPr>
                <w:color w:val="595959" w:themeColor="text1" w:themeTint="A6"/>
              </w:rPr>
              <w:t>86.991</w:t>
            </w:r>
            <w:r>
              <w:rPr>
                <w:color w:val="595959" w:themeColor="text1" w:themeTint="A6"/>
              </w:rPr>
              <w:t>9</w:t>
            </w:r>
            <w:r w:rsidR="00823CA0" w:rsidRPr="00FE2774">
              <w:rPr>
                <w:color w:val="595959" w:themeColor="text1" w:themeTint="A6"/>
              </w:rPr>
              <w:t>%</w:t>
            </w:r>
          </w:p>
        </w:tc>
      </w:tr>
      <w:tr w:rsidR="00823CA0" w14:paraId="58DF8160" w14:textId="77777777" w:rsidTr="0038107D">
        <w:tc>
          <w:tcPr>
            <w:tcW w:w="2254" w:type="dxa"/>
            <w:vAlign w:val="center"/>
          </w:tcPr>
          <w:p w14:paraId="030B2A5D" w14:textId="11732747" w:rsidR="00823CA0" w:rsidRPr="000162F3" w:rsidRDefault="00823CA0" w:rsidP="00907594">
            <w:pPr>
              <w:rPr>
                <w:rStyle w:val="a6"/>
                <w:color w:val="595959" w:themeColor="text1" w:themeTint="A6"/>
              </w:rPr>
            </w:pPr>
            <w:r w:rsidRPr="000162F3">
              <w:rPr>
                <w:rStyle w:val="a6"/>
                <w:b w:val="0"/>
                <w:bCs w:val="0"/>
                <w:color w:val="595959" w:themeColor="text1" w:themeTint="A6"/>
              </w:rPr>
              <w:t>gram7-past-tense</w:t>
            </w:r>
          </w:p>
        </w:tc>
        <w:tc>
          <w:tcPr>
            <w:tcW w:w="2255" w:type="dxa"/>
          </w:tcPr>
          <w:p w14:paraId="5E64EF4D" w14:textId="06C455CE" w:rsidR="00823CA0" w:rsidRPr="00823CA0" w:rsidRDefault="005E37A8" w:rsidP="00907594">
            <w:pPr>
              <w:rPr>
                <w:color w:val="595959" w:themeColor="text1" w:themeTint="A6"/>
              </w:rPr>
            </w:pPr>
            <w:r w:rsidRPr="005E37A8">
              <w:rPr>
                <w:color w:val="595959" w:themeColor="text1" w:themeTint="A6"/>
              </w:rPr>
              <w:t>42.051</w:t>
            </w:r>
            <w:r>
              <w:rPr>
                <w:color w:val="595959" w:themeColor="text1" w:themeTint="A6"/>
              </w:rPr>
              <w:t>3</w:t>
            </w:r>
            <w:r w:rsidR="00823CA0">
              <w:rPr>
                <w:color w:val="595959" w:themeColor="text1" w:themeTint="A6"/>
              </w:rPr>
              <w:t>%</w:t>
            </w:r>
          </w:p>
        </w:tc>
        <w:tc>
          <w:tcPr>
            <w:tcW w:w="2255" w:type="dxa"/>
          </w:tcPr>
          <w:p w14:paraId="613D3BAF" w14:textId="554C7D37" w:rsidR="00823CA0" w:rsidRDefault="00823CA0" w:rsidP="00907594">
            <w:pPr>
              <w:rPr>
                <w:color w:val="595959" w:themeColor="text1" w:themeTint="A6"/>
              </w:rPr>
            </w:pPr>
            <w:r w:rsidRPr="00FE2774">
              <w:rPr>
                <w:color w:val="595959" w:themeColor="text1" w:themeTint="A6"/>
              </w:rPr>
              <w:t>41.794</w:t>
            </w:r>
            <w:r>
              <w:rPr>
                <w:color w:val="595959" w:themeColor="text1" w:themeTint="A6"/>
              </w:rPr>
              <w:t>9%</w:t>
            </w:r>
          </w:p>
        </w:tc>
        <w:tc>
          <w:tcPr>
            <w:tcW w:w="2255" w:type="dxa"/>
          </w:tcPr>
          <w:p w14:paraId="052789D6" w14:textId="6B1E6C47" w:rsidR="00823CA0" w:rsidRPr="00823CA0" w:rsidRDefault="00823CA0" w:rsidP="00907594">
            <w:pPr>
              <w:rPr>
                <w:color w:val="595959" w:themeColor="text1" w:themeTint="A6"/>
              </w:rPr>
            </w:pPr>
            <w:r w:rsidRPr="00823CA0">
              <w:rPr>
                <w:color w:val="595959" w:themeColor="text1" w:themeTint="A6"/>
              </w:rPr>
              <w:t>39.743</w:t>
            </w:r>
            <w:r>
              <w:rPr>
                <w:color w:val="595959" w:themeColor="text1" w:themeTint="A6"/>
              </w:rPr>
              <w:t>6%</w:t>
            </w:r>
          </w:p>
        </w:tc>
      </w:tr>
      <w:tr w:rsidR="00823CA0" w14:paraId="081B1D16" w14:textId="77777777" w:rsidTr="0038107D">
        <w:tc>
          <w:tcPr>
            <w:tcW w:w="2254" w:type="dxa"/>
            <w:vAlign w:val="center"/>
          </w:tcPr>
          <w:p w14:paraId="2D7C757D" w14:textId="13377A03" w:rsidR="00823CA0" w:rsidRPr="000162F3" w:rsidRDefault="00823CA0" w:rsidP="00907594">
            <w:pPr>
              <w:rPr>
                <w:rStyle w:val="a6"/>
                <w:color w:val="595959" w:themeColor="text1" w:themeTint="A6"/>
              </w:rPr>
            </w:pPr>
            <w:r w:rsidRPr="000162F3">
              <w:rPr>
                <w:rStyle w:val="a6"/>
                <w:b w:val="0"/>
                <w:bCs w:val="0"/>
                <w:color w:val="595959" w:themeColor="text1" w:themeTint="A6"/>
              </w:rPr>
              <w:t>gram8-plural</w:t>
            </w:r>
          </w:p>
        </w:tc>
        <w:tc>
          <w:tcPr>
            <w:tcW w:w="2255" w:type="dxa"/>
          </w:tcPr>
          <w:p w14:paraId="1AB41713" w14:textId="1FEB8917" w:rsidR="00823CA0" w:rsidRPr="005E37A8" w:rsidRDefault="005E37A8" w:rsidP="00907594">
            <w:pPr>
              <w:rPr>
                <w:rFonts w:hint="eastAsia"/>
                <w:color w:val="595959" w:themeColor="text1" w:themeTint="A6"/>
              </w:rPr>
            </w:pPr>
            <w:r w:rsidRPr="005E37A8">
              <w:rPr>
                <w:color w:val="595959" w:themeColor="text1" w:themeTint="A6"/>
              </w:rPr>
              <w:t>0.0</w:t>
            </w:r>
            <w:r w:rsidR="00823CA0" w:rsidRPr="00823CA0">
              <w:rPr>
                <w:color w:val="595959" w:themeColor="text1" w:themeTint="A6"/>
              </w:rPr>
              <w:t>%</w:t>
            </w:r>
          </w:p>
        </w:tc>
        <w:tc>
          <w:tcPr>
            <w:tcW w:w="2255" w:type="dxa"/>
          </w:tcPr>
          <w:p w14:paraId="09E60581" w14:textId="3C0552FD" w:rsidR="00823CA0" w:rsidRDefault="00823CA0" w:rsidP="00907594">
            <w:pPr>
              <w:rPr>
                <w:color w:val="595959" w:themeColor="text1" w:themeTint="A6"/>
              </w:rPr>
            </w:pPr>
            <w:r w:rsidRPr="00FE2774">
              <w:rPr>
                <w:color w:val="595959" w:themeColor="text1" w:themeTint="A6"/>
              </w:rPr>
              <w:t>0.0%</w:t>
            </w:r>
          </w:p>
        </w:tc>
        <w:tc>
          <w:tcPr>
            <w:tcW w:w="2255" w:type="dxa"/>
          </w:tcPr>
          <w:p w14:paraId="586DD1EC" w14:textId="3564E1B8" w:rsidR="00823CA0" w:rsidRDefault="00823CA0" w:rsidP="00907594">
            <w:pPr>
              <w:rPr>
                <w:color w:val="595959" w:themeColor="text1" w:themeTint="A6"/>
              </w:rPr>
            </w:pPr>
            <w:r w:rsidRPr="00FE2774">
              <w:rPr>
                <w:color w:val="595959" w:themeColor="text1" w:themeTint="A6"/>
              </w:rPr>
              <w:t>0.0%</w:t>
            </w:r>
          </w:p>
        </w:tc>
      </w:tr>
      <w:tr w:rsidR="00823CA0" w14:paraId="381C527F" w14:textId="77777777" w:rsidTr="0038107D">
        <w:tc>
          <w:tcPr>
            <w:tcW w:w="2254" w:type="dxa"/>
            <w:vAlign w:val="center"/>
          </w:tcPr>
          <w:p w14:paraId="1477DB07" w14:textId="3195B1E6" w:rsidR="00823CA0" w:rsidRPr="000162F3" w:rsidRDefault="00823CA0" w:rsidP="00907594">
            <w:pPr>
              <w:rPr>
                <w:rStyle w:val="a6"/>
                <w:color w:val="595959" w:themeColor="text1" w:themeTint="A6"/>
              </w:rPr>
            </w:pPr>
            <w:r w:rsidRPr="000162F3">
              <w:rPr>
                <w:rStyle w:val="a6"/>
                <w:b w:val="0"/>
                <w:bCs w:val="0"/>
                <w:color w:val="595959" w:themeColor="text1" w:themeTint="A6"/>
              </w:rPr>
              <w:t>gram9-plural-verbs</w:t>
            </w:r>
          </w:p>
        </w:tc>
        <w:tc>
          <w:tcPr>
            <w:tcW w:w="2255" w:type="dxa"/>
          </w:tcPr>
          <w:p w14:paraId="551A680B" w14:textId="55BDC3D2" w:rsidR="00823CA0" w:rsidRPr="00823CA0" w:rsidRDefault="005E37A8" w:rsidP="00907594">
            <w:pPr>
              <w:rPr>
                <w:color w:val="595959" w:themeColor="text1" w:themeTint="A6"/>
              </w:rPr>
            </w:pPr>
            <w:r w:rsidRPr="005E37A8">
              <w:rPr>
                <w:color w:val="595959" w:themeColor="text1" w:themeTint="A6"/>
              </w:rPr>
              <w:t>10.3448</w:t>
            </w:r>
            <w:r w:rsidR="00823CA0">
              <w:rPr>
                <w:color w:val="595959" w:themeColor="text1" w:themeTint="A6"/>
              </w:rPr>
              <w:t>%</w:t>
            </w:r>
          </w:p>
        </w:tc>
        <w:tc>
          <w:tcPr>
            <w:tcW w:w="2255" w:type="dxa"/>
          </w:tcPr>
          <w:p w14:paraId="7116594A" w14:textId="17FC908B" w:rsidR="00823CA0" w:rsidRDefault="00823CA0" w:rsidP="00907594">
            <w:pPr>
              <w:rPr>
                <w:color w:val="595959" w:themeColor="text1" w:themeTint="A6"/>
              </w:rPr>
            </w:pPr>
            <w:r w:rsidRPr="00FE2774">
              <w:rPr>
                <w:color w:val="595959" w:themeColor="text1" w:themeTint="A6"/>
              </w:rPr>
              <w:t>10.6896</w:t>
            </w:r>
            <w:r>
              <w:rPr>
                <w:color w:val="595959" w:themeColor="text1" w:themeTint="A6"/>
              </w:rPr>
              <w:t>%</w:t>
            </w:r>
          </w:p>
        </w:tc>
        <w:tc>
          <w:tcPr>
            <w:tcW w:w="2255" w:type="dxa"/>
          </w:tcPr>
          <w:p w14:paraId="016C7049" w14:textId="12F4E581" w:rsidR="00823CA0" w:rsidRPr="00823CA0" w:rsidRDefault="00823CA0" w:rsidP="00907594">
            <w:pPr>
              <w:rPr>
                <w:color w:val="595959" w:themeColor="text1" w:themeTint="A6"/>
              </w:rPr>
            </w:pPr>
            <w:r w:rsidRPr="00823CA0">
              <w:rPr>
                <w:color w:val="595959" w:themeColor="text1" w:themeTint="A6"/>
              </w:rPr>
              <w:t>8.3908</w:t>
            </w:r>
            <w:r>
              <w:rPr>
                <w:color w:val="595959" w:themeColor="text1" w:themeTint="A6"/>
              </w:rPr>
              <w:t>%</w:t>
            </w:r>
          </w:p>
        </w:tc>
      </w:tr>
    </w:tbl>
    <w:p w14:paraId="085692D2" w14:textId="77777777" w:rsidR="008A2476" w:rsidRDefault="008A2476" w:rsidP="00907594">
      <w:pPr>
        <w:rPr>
          <w:rFonts w:hint="eastAsia"/>
          <w:color w:val="595959" w:themeColor="text1" w:themeTint="A6"/>
        </w:rPr>
      </w:pPr>
    </w:p>
    <w:p w14:paraId="2D5974CC" w14:textId="2210D72E" w:rsidR="008A2476" w:rsidRPr="00907594" w:rsidRDefault="008A2476" w:rsidP="00907594">
      <w:pPr>
        <w:rPr>
          <w:rFonts w:hint="eastAsia"/>
          <w:color w:val="1F497D" w:themeColor="text2"/>
        </w:rPr>
      </w:pPr>
      <w:r w:rsidRPr="00907594">
        <w:rPr>
          <w:color w:val="1F497D" w:themeColor="text2"/>
        </w:rPr>
        <w:t xml:space="preserve">Using larger Wikipedia samples improves both vocabulary size and model performance. </w:t>
      </w:r>
      <w:r w:rsidRPr="00907594">
        <w:rPr>
          <w:color w:val="1F497D" w:themeColor="text2"/>
        </w:rPr>
        <w:lastRenderedPageBreak/>
        <w:t xml:space="preserve">Semantic accuracy rises from 58.54% (5%) to 60.80% (20%), and syntactic accuracy from 31.63% to 33.84%, though gains diminish with more data. Strong categories like </w:t>
      </w:r>
      <w:r w:rsidR="0088035B" w:rsidRPr="00907594">
        <w:rPr>
          <w:color w:val="1F497D" w:themeColor="text2"/>
        </w:rPr>
        <w:t>‘</w:t>
      </w:r>
      <w:r w:rsidRPr="00907594">
        <w:rPr>
          <w:color w:val="1F497D" w:themeColor="text2"/>
        </w:rPr>
        <w:t>capital-common-countries</w:t>
      </w:r>
      <w:r w:rsidR="0088035B" w:rsidRPr="00907594">
        <w:rPr>
          <w:color w:val="1F497D" w:themeColor="text2"/>
        </w:rPr>
        <w:t>’</w:t>
      </w:r>
      <w:r w:rsidRPr="00907594">
        <w:rPr>
          <w:color w:val="1F497D" w:themeColor="text2"/>
        </w:rPr>
        <w:t xml:space="preserve"> stay stable, while weak ones such as </w:t>
      </w:r>
      <w:r w:rsidR="0088035B" w:rsidRPr="00907594">
        <w:rPr>
          <w:color w:val="1F497D" w:themeColor="text2"/>
        </w:rPr>
        <w:t>‘</w:t>
      </w:r>
      <w:r w:rsidRPr="00907594">
        <w:rPr>
          <w:rFonts w:hint="eastAsia"/>
          <w:color w:val="1F497D" w:themeColor="text2"/>
        </w:rPr>
        <w:t>c</w:t>
      </w:r>
      <w:r w:rsidRPr="00907594">
        <w:rPr>
          <w:color w:val="1F497D" w:themeColor="text2"/>
        </w:rPr>
        <w:t>urrency</w:t>
      </w:r>
      <w:r w:rsidR="0088035B" w:rsidRPr="00907594">
        <w:rPr>
          <w:color w:val="1F497D" w:themeColor="text2"/>
        </w:rPr>
        <w:t>’</w:t>
      </w:r>
      <w:r w:rsidRPr="00907594">
        <w:rPr>
          <w:color w:val="1F497D" w:themeColor="text2"/>
        </w:rPr>
        <w:t xml:space="preserve"> and </w:t>
      </w:r>
      <w:r w:rsidR="0088035B" w:rsidRPr="00907594">
        <w:rPr>
          <w:color w:val="1F497D" w:themeColor="text2"/>
        </w:rPr>
        <w:t>‘</w:t>
      </w:r>
      <w:r w:rsidRPr="00907594">
        <w:rPr>
          <w:color w:val="1F497D" w:themeColor="text2"/>
        </w:rPr>
        <w:t>plural</w:t>
      </w:r>
      <w:r w:rsidR="0088035B" w:rsidRPr="00907594">
        <w:rPr>
          <w:color w:val="1F497D" w:themeColor="text2"/>
        </w:rPr>
        <w:t>’</w:t>
      </w:r>
      <w:r w:rsidRPr="00907594">
        <w:rPr>
          <w:color w:val="1F497D" w:themeColor="text2"/>
        </w:rPr>
        <w:t xml:space="preserve"> remain challenging regardless of size.</w:t>
      </w:r>
    </w:p>
    <w:p w14:paraId="7455ECFB" w14:textId="77777777" w:rsidR="00E34571" w:rsidRDefault="00000000" w:rsidP="00907594">
      <w:pPr>
        <w:pStyle w:val="a7"/>
        <w:numPr>
          <w:ilvl w:val="0"/>
          <w:numId w:val="1"/>
        </w:numPr>
        <w:ind w:leftChars="0"/>
        <w:rPr>
          <w:color w:val="595959" w:themeColor="text1" w:themeTint="A6"/>
        </w:rPr>
      </w:pPr>
      <w:r>
        <w:rPr>
          <w:color w:val="595959" w:themeColor="text1" w:themeTint="A6"/>
        </w:rPr>
        <w:t xml:space="preserve">What is the performance for different categories or sub-categories when trained on different corpora? </w:t>
      </w:r>
      <w:r w:rsidRPr="00FE2774">
        <w:rPr>
          <w:color w:val="FF0000"/>
          <w14:textFill>
            <w14:solidFill>
              <w14:srgbClr w14:val="FF0000">
                <w14:lumMod w14:val="65000"/>
                <w14:lumOff w14:val="35000"/>
              </w14:srgbClr>
            </w14:solidFill>
          </w14:textFill>
        </w:rPr>
        <w:t>(15%)</w:t>
      </w:r>
    </w:p>
    <w:p w14:paraId="1F71520C" w14:textId="77777777" w:rsidR="00E34571" w:rsidRPr="00823CA0" w:rsidRDefault="00000000" w:rsidP="00907594">
      <w:pPr>
        <w:rPr>
          <w:color w:val="980000"/>
          <w14:textFill>
            <w14:solidFill>
              <w14:srgbClr w14:val="980000">
                <w14:lumMod w14:val="65000"/>
                <w14:lumOff w14:val="35000"/>
              </w14:srgbClr>
            </w14:solidFill>
          </w14:textFill>
        </w:rPr>
      </w:pPr>
      <w:r>
        <w:rPr>
          <w:color w:val="595959" w:themeColor="text1" w:themeTint="A6"/>
        </w:rPr>
        <w:t xml:space="preserve">               3.1 Present your results. </w:t>
      </w:r>
      <w:r>
        <w:rPr>
          <w:color w:val="980000"/>
          <w14:textFill>
            <w14:solidFill>
              <w14:srgbClr w14:val="980000">
                <w14:lumMod w14:val="65000"/>
                <w14:lumOff w14:val="35000"/>
              </w14:srgbClr>
            </w14:solidFill>
          </w14:textFill>
        </w:rPr>
        <w:t>(5%)</w:t>
      </w:r>
    </w:p>
    <w:p w14:paraId="59654962" w14:textId="77777777" w:rsidR="00E34571" w:rsidRDefault="00000000" w:rsidP="00907594">
      <w:pPr>
        <w:rPr>
          <w:color w:val="595959" w:themeColor="text1" w:themeTint="A6"/>
        </w:rPr>
      </w:pPr>
      <w:r>
        <w:rPr>
          <w:color w:val="595959" w:themeColor="text1" w:themeTint="A6"/>
        </w:rPr>
        <w:t xml:space="preserve">          Answer:</w:t>
      </w:r>
    </w:p>
    <w:tbl>
      <w:tblPr>
        <w:tblStyle w:val="a5"/>
        <w:tblW w:w="0" w:type="auto"/>
        <w:tblLook w:val="04A0" w:firstRow="1" w:lastRow="0" w:firstColumn="1" w:lastColumn="0" w:noHBand="0" w:noVBand="1"/>
      </w:tblPr>
      <w:tblGrid>
        <w:gridCol w:w="2254"/>
        <w:gridCol w:w="2255"/>
        <w:gridCol w:w="2255"/>
        <w:gridCol w:w="2255"/>
      </w:tblGrid>
      <w:tr w:rsidR="001A2575" w14:paraId="15E193FF" w14:textId="77777777" w:rsidTr="008A1E6A">
        <w:tc>
          <w:tcPr>
            <w:tcW w:w="2254" w:type="dxa"/>
            <w:shd w:val="clear" w:color="auto" w:fill="DBE5F1" w:themeFill="accent1" w:themeFillTint="33"/>
          </w:tcPr>
          <w:p w14:paraId="51C8F037" w14:textId="764159C4" w:rsidR="001A2575" w:rsidRPr="00AD5888" w:rsidRDefault="001A2575" w:rsidP="00907594">
            <w:pPr>
              <w:rPr>
                <w:b/>
                <w:bCs/>
                <w:color w:val="595959" w:themeColor="text1" w:themeTint="A6"/>
              </w:rPr>
            </w:pPr>
            <w:r w:rsidRPr="00AD5888">
              <w:rPr>
                <w:b/>
                <w:bCs/>
                <w:color w:val="595959" w:themeColor="text1" w:themeTint="A6"/>
              </w:rPr>
              <w:t>Category</w:t>
            </w:r>
          </w:p>
        </w:tc>
        <w:tc>
          <w:tcPr>
            <w:tcW w:w="2255" w:type="dxa"/>
            <w:shd w:val="clear" w:color="auto" w:fill="DBE5F1" w:themeFill="accent1" w:themeFillTint="33"/>
          </w:tcPr>
          <w:p w14:paraId="24B45FF3" w14:textId="3653C770" w:rsidR="001A2575" w:rsidRPr="00AD5888" w:rsidRDefault="001A2575" w:rsidP="00907594">
            <w:pPr>
              <w:rPr>
                <w:b/>
                <w:bCs/>
                <w:color w:val="595959" w:themeColor="text1" w:themeTint="A6"/>
              </w:rPr>
            </w:pPr>
            <w:r w:rsidRPr="00AD5888">
              <w:rPr>
                <w:b/>
                <w:bCs/>
                <w:color w:val="595959" w:themeColor="text1" w:themeTint="A6"/>
              </w:rPr>
              <w:t xml:space="preserve">20% Yelp Review </w:t>
            </w:r>
          </w:p>
        </w:tc>
        <w:tc>
          <w:tcPr>
            <w:tcW w:w="2255" w:type="dxa"/>
            <w:shd w:val="clear" w:color="auto" w:fill="DBE5F1" w:themeFill="accent1" w:themeFillTint="33"/>
          </w:tcPr>
          <w:p w14:paraId="36D1AB52" w14:textId="5FD8687F" w:rsidR="001A2575" w:rsidRPr="00AD5888" w:rsidRDefault="001A2575" w:rsidP="00907594">
            <w:pPr>
              <w:rPr>
                <w:b/>
                <w:bCs/>
                <w:color w:val="595959" w:themeColor="text1" w:themeTint="A6"/>
              </w:rPr>
            </w:pPr>
            <w:r w:rsidRPr="00AD5888">
              <w:rPr>
                <w:b/>
                <w:bCs/>
                <w:color w:val="595959" w:themeColor="text1" w:themeTint="A6"/>
              </w:rPr>
              <w:t>20 Newsgroups</w:t>
            </w:r>
          </w:p>
        </w:tc>
        <w:tc>
          <w:tcPr>
            <w:tcW w:w="2255" w:type="dxa"/>
            <w:shd w:val="clear" w:color="auto" w:fill="DBE5F1" w:themeFill="accent1" w:themeFillTint="33"/>
          </w:tcPr>
          <w:p w14:paraId="24A62B8D" w14:textId="0F77D1C9" w:rsidR="001A2575" w:rsidRPr="00AD5888" w:rsidRDefault="008A2476" w:rsidP="00907594">
            <w:pPr>
              <w:rPr>
                <w:b/>
                <w:bCs/>
                <w:color w:val="595959" w:themeColor="text1" w:themeTint="A6"/>
              </w:rPr>
            </w:pPr>
            <w:r w:rsidRPr="00AD5888">
              <w:rPr>
                <w:b/>
                <w:bCs/>
                <w:color w:val="595959" w:themeColor="text1" w:themeTint="A6"/>
              </w:rPr>
              <w:t>5</w:t>
            </w:r>
            <w:r w:rsidR="001A2575" w:rsidRPr="00AD5888">
              <w:rPr>
                <w:b/>
                <w:bCs/>
                <w:color w:val="595959" w:themeColor="text1" w:themeTint="A6"/>
              </w:rPr>
              <w:t>%-Sample</w:t>
            </w:r>
            <w:r w:rsidR="001A2575" w:rsidRPr="00AD5888">
              <w:rPr>
                <w:b/>
                <w:bCs/>
                <w:color w:val="595959" w:themeColor="text1" w:themeTint="A6"/>
              </w:rPr>
              <w:t xml:space="preserve"> Wiki</w:t>
            </w:r>
          </w:p>
        </w:tc>
      </w:tr>
      <w:tr w:rsidR="008A2476" w14:paraId="2AE30A45" w14:textId="77777777" w:rsidTr="008A1E6A">
        <w:tc>
          <w:tcPr>
            <w:tcW w:w="2254" w:type="dxa"/>
          </w:tcPr>
          <w:p w14:paraId="09F753F7" w14:textId="3E86CD3D" w:rsidR="008A2476" w:rsidRDefault="008A2476" w:rsidP="00907594">
            <w:pPr>
              <w:rPr>
                <w:color w:val="595959" w:themeColor="text1" w:themeTint="A6"/>
              </w:rPr>
            </w:pPr>
            <w:r w:rsidRPr="00A948D6">
              <w:rPr>
                <w:color w:val="595959" w:themeColor="text1" w:themeTint="A6"/>
              </w:rPr>
              <w:t>Vocab</w:t>
            </w:r>
            <w:r>
              <w:rPr>
                <w:color w:val="595959" w:themeColor="text1" w:themeTint="A6"/>
              </w:rPr>
              <w:t xml:space="preserve"> </w:t>
            </w:r>
            <w:r w:rsidRPr="00A948D6">
              <w:rPr>
                <w:color w:val="595959" w:themeColor="text1" w:themeTint="A6"/>
              </w:rPr>
              <w:t xml:space="preserve">size </w:t>
            </w:r>
          </w:p>
        </w:tc>
        <w:tc>
          <w:tcPr>
            <w:tcW w:w="2255" w:type="dxa"/>
          </w:tcPr>
          <w:p w14:paraId="705CD24A" w14:textId="29781F2D" w:rsidR="008A2476" w:rsidRPr="006C5399" w:rsidRDefault="008A2476" w:rsidP="00907594">
            <w:pPr>
              <w:rPr>
                <w:color w:val="595959" w:themeColor="text1" w:themeTint="A6"/>
              </w:rPr>
            </w:pPr>
            <w:r w:rsidRPr="0083309E">
              <w:rPr>
                <w:color w:val="595959" w:themeColor="text1" w:themeTint="A6"/>
              </w:rPr>
              <w:t>67</w:t>
            </w:r>
            <w:r w:rsidRPr="008A1E6A">
              <w:rPr>
                <w:color w:val="595959" w:themeColor="text1" w:themeTint="A6"/>
              </w:rPr>
              <w:t>,</w:t>
            </w:r>
            <w:r w:rsidRPr="0083309E">
              <w:rPr>
                <w:color w:val="595959" w:themeColor="text1" w:themeTint="A6"/>
              </w:rPr>
              <w:t>353</w:t>
            </w:r>
          </w:p>
        </w:tc>
        <w:tc>
          <w:tcPr>
            <w:tcW w:w="2255" w:type="dxa"/>
          </w:tcPr>
          <w:p w14:paraId="33FC5D7D" w14:textId="754F10FC" w:rsidR="008A2476" w:rsidRDefault="008A2476" w:rsidP="00907594">
            <w:pPr>
              <w:rPr>
                <w:color w:val="595959" w:themeColor="text1" w:themeTint="A6"/>
              </w:rPr>
            </w:pPr>
            <w:r w:rsidRPr="008A1E6A">
              <w:rPr>
                <w:color w:val="595959" w:themeColor="text1" w:themeTint="A6"/>
              </w:rPr>
              <w:t>17,615</w:t>
            </w:r>
          </w:p>
        </w:tc>
        <w:tc>
          <w:tcPr>
            <w:tcW w:w="2255" w:type="dxa"/>
          </w:tcPr>
          <w:p w14:paraId="739B60F2" w14:textId="7883E1CE" w:rsidR="008A2476" w:rsidRDefault="008A2476" w:rsidP="00907594">
            <w:pPr>
              <w:rPr>
                <w:color w:val="595959" w:themeColor="text1" w:themeTint="A6"/>
              </w:rPr>
            </w:pPr>
            <w:r w:rsidRPr="001871EF">
              <w:rPr>
                <w:color w:val="595959" w:themeColor="text1" w:themeTint="A6"/>
              </w:rPr>
              <w:t>442,848</w:t>
            </w:r>
          </w:p>
        </w:tc>
      </w:tr>
      <w:tr w:rsidR="008A2476" w14:paraId="6844C154" w14:textId="77777777" w:rsidTr="008A1E6A">
        <w:tc>
          <w:tcPr>
            <w:tcW w:w="2254" w:type="dxa"/>
          </w:tcPr>
          <w:p w14:paraId="55B7C891" w14:textId="30B9A6D5" w:rsidR="008A2476" w:rsidRDefault="008A2476" w:rsidP="00907594">
            <w:pPr>
              <w:rPr>
                <w:color w:val="595959" w:themeColor="text1" w:themeTint="A6"/>
              </w:rPr>
            </w:pPr>
            <w:r w:rsidRPr="00FE2774">
              <w:rPr>
                <w:color w:val="595959" w:themeColor="text1" w:themeTint="A6"/>
              </w:rPr>
              <w:t>Semantic</w:t>
            </w:r>
            <w:r>
              <w:rPr>
                <w:color w:val="595959" w:themeColor="text1" w:themeTint="A6"/>
              </w:rPr>
              <w:t xml:space="preserve"> </w:t>
            </w:r>
            <w:r w:rsidRPr="00FE2774">
              <w:rPr>
                <w:color w:val="595959" w:themeColor="text1" w:themeTint="A6"/>
              </w:rPr>
              <w:t>Accuracy</w:t>
            </w:r>
          </w:p>
        </w:tc>
        <w:tc>
          <w:tcPr>
            <w:tcW w:w="2255" w:type="dxa"/>
          </w:tcPr>
          <w:p w14:paraId="069650E6" w14:textId="059590E0" w:rsidR="008A2476" w:rsidRDefault="008A2476" w:rsidP="00907594">
            <w:pPr>
              <w:rPr>
                <w:color w:val="595959" w:themeColor="text1" w:themeTint="A6"/>
              </w:rPr>
            </w:pPr>
            <w:r w:rsidRPr="008A2476">
              <w:rPr>
                <w:color w:val="595959" w:themeColor="text1" w:themeTint="A6"/>
              </w:rPr>
              <w:t>7.3965</w:t>
            </w:r>
            <w:r>
              <w:rPr>
                <w:color w:val="595959" w:themeColor="text1" w:themeTint="A6"/>
              </w:rPr>
              <w:t>%</w:t>
            </w:r>
          </w:p>
        </w:tc>
        <w:tc>
          <w:tcPr>
            <w:tcW w:w="2255" w:type="dxa"/>
          </w:tcPr>
          <w:p w14:paraId="4FAA4273" w14:textId="6F0082E7" w:rsidR="008A2476" w:rsidRPr="008A1E6A" w:rsidRDefault="008A2476" w:rsidP="00907594">
            <w:pPr>
              <w:rPr>
                <w:color w:val="595959" w:themeColor="text1" w:themeTint="A6"/>
              </w:rPr>
            </w:pPr>
            <w:r w:rsidRPr="008A2476">
              <w:rPr>
                <w:color w:val="595959" w:themeColor="text1" w:themeTint="A6"/>
              </w:rPr>
              <w:t>0.8005</w:t>
            </w:r>
            <w:r>
              <w:rPr>
                <w:color w:val="595959" w:themeColor="text1" w:themeTint="A6"/>
              </w:rPr>
              <w:t>%</w:t>
            </w:r>
          </w:p>
        </w:tc>
        <w:tc>
          <w:tcPr>
            <w:tcW w:w="2255" w:type="dxa"/>
          </w:tcPr>
          <w:p w14:paraId="51C406C6" w14:textId="588D3FB5" w:rsidR="008A2476" w:rsidRDefault="008A2476" w:rsidP="00907594">
            <w:pPr>
              <w:rPr>
                <w:color w:val="595959" w:themeColor="text1" w:themeTint="A6"/>
              </w:rPr>
            </w:pPr>
            <w:r w:rsidRPr="003C320D">
              <w:rPr>
                <w:color w:val="595959" w:themeColor="text1" w:themeTint="A6"/>
              </w:rPr>
              <w:t>58.54</w:t>
            </w:r>
            <w:r>
              <w:rPr>
                <w:color w:val="595959" w:themeColor="text1" w:themeTint="A6"/>
              </w:rPr>
              <w:t>10%</w:t>
            </w:r>
          </w:p>
        </w:tc>
      </w:tr>
      <w:tr w:rsidR="008A2476" w14:paraId="1EBAF3C0" w14:textId="77777777" w:rsidTr="008A1E6A">
        <w:tc>
          <w:tcPr>
            <w:tcW w:w="2254" w:type="dxa"/>
          </w:tcPr>
          <w:p w14:paraId="139D8272" w14:textId="0525DC41" w:rsidR="008A2476" w:rsidRPr="00FE2774" w:rsidRDefault="008A2476" w:rsidP="00907594">
            <w:pPr>
              <w:rPr>
                <w:color w:val="595959" w:themeColor="text1" w:themeTint="A6"/>
              </w:rPr>
            </w:pPr>
            <w:r w:rsidRPr="00FE2774">
              <w:rPr>
                <w:color w:val="595959" w:themeColor="text1" w:themeTint="A6"/>
              </w:rPr>
              <w:t>Syntactic</w:t>
            </w:r>
            <w:r>
              <w:rPr>
                <w:color w:val="595959" w:themeColor="text1" w:themeTint="A6"/>
              </w:rPr>
              <w:t xml:space="preserve"> </w:t>
            </w:r>
            <w:r w:rsidRPr="00FE2774">
              <w:rPr>
                <w:color w:val="595959" w:themeColor="text1" w:themeTint="A6"/>
              </w:rPr>
              <w:t>Accuracy</w:t>
            </w:r>
          </w:p>
        </w:tc>
        <w:tc>
          <w:tcPr>
            <w:tcW w:w="2255" w:type="dxa"/>
          </w:tcPr>
          <w:p w14:paraId="1CA1FAA6" w14:textId="21A940CD" w:rsidR="008A2476" w:rsidRDefault="008A2476" w:rsidP="00907594">
            <w:pPr>
              <w:rPr>
                <w:color w:val="595959" w:themeColor="text1" w:themeTint="A6"/>
              </w:rPr>
            </w:pPr>
            <w:r w:rsidRPr="008A2476">
              <w:rPr>
                <w:color w:val="595959" w:themeColor="text1" w:themeTint="A6"/>
              </w:rPr>
              <w:t>25.433</w:t>
            </w:r>
            <w:r>
              <w:rPr>
                <w:color w:val="595959" w:themeColor="text1" w:themeTint="A6"/>
              </w:rPr>
              <w:t>3%</w:t>
            </w:r>
          </w:p>
        </w:tc>
        <w:tc>
          <w:tcPr>
            <w:tcW w:w="2255" w:type="dxa"/>
          </w:tcPr>
          <w:p w14:paraId="0D1984BB" w14:textId="6196F196" w:rsidR="008A2476" w:rsidRPr="008A1E6A" w:rsidRDefault="008A2476" w:rsidP="00907594">
            <w:pPr>
              <w:rPr>
                <w:color w:val="595959" w:themeColor="text1" w:themeTint="A6"/>
              </w:rPr>
            </w:pPr>
            <w:r w:rsidRPr="008A2476">
              <w:rPr>
                <w:color w:val="595959" w:themeColor="text1" w:themeTint="A6"/>
              </w:rPr>
              <w:t>2.6323</w:t>
            </w:r>
            <w:r>
              <w:rPr>
                <w:color w:val="595959" w:themeColor="text1" w:themeTint="A6"/>
              </w:rPr>
              <w:t>%</w:t>
            </w:r>
          </w:p>
        </w:tc>
        <w:tc>
          <w:tcPr>
            <w:tcW w:w="2255" w:type="dxa"/>
          </w:tcPr>
          <w:p w14:paraId="2705A5EB" w14:textId="37A3BDE8" w:rsidR="008A2476" w:rsidRDefault="008A2476" w:rsidP="00907594">
            <w:pPr>
              <w:rPr>
                <w:color w:val="595959" w:themeColor="text1" w:themeTint="A6"/>
              </w:rPr>
            </w:pPr>
            <w:r w:rsidRPr="003C320D">
              <w:rPr>
                <w:color w:val="595959" w:themeColor="text1" w:themeTint="A6"/>
              </w:rPr>
              <w:t>31.625</w:t>
            </w:r>
            <w:r>
              <w:rPr>
                <w:color w:val="595959" w:themeColor="text1" w:themeTint="A6"/>
              </w:rPr>
              <w:t>3%</w:t>
            </w:r>
          </w:p>
        </w:tc>
      </w:tr>
    </w:tbl>
    <w:p w14:paraId="53265668" w14:textId="77777777" w:rsidR="008A1E6A" w:rsidRDefault="008A1E6A" w:rsidP="00907594">
      <w:pPr>
        <w:rPr>
          <w:color w:val="595959" w:themeColor="text1" w:themeTint="A6"/>
        </w:rPr>
      </w:pPr>
    </w:p>
    <w:tbl>
      <w:tblPr>
        <w:tblStyle w:val="a5"/>
        <w:tblW w:w="9016" w:type="dxa"/>
        <w:tblLook w:val="04A0" w:firstRow="1" w:lastRow="0" w:firstColumn="1" w:lastColumn="0" w:noHBand="0" w:noVBand="1"/>
      </w:tblPr>
      <w:tblGrid>
        <w:gridCol w:w="2254"/>
        <w:gridCol w:w="2254"/>
        <w:gridCol w:w="2254"/>
        <w:gridCol w:w="2254"/>
      </w:tblGrid>
      <w:tr w:rsidR="001A2575" w:rsidRPr="00FE2774" w14:paraId="7B5CB026" w14:textId="38047E98" w:rsidTr="001A2575">
        <w:tc>
          <w:tcPr>
            <w:tcW w:w="2254" w:type="dxa"/>
            <w:shd w:val="clear" w:color="auto" w:fill="C6D9F1" w:themeFill="text2" w:themeFillTint="33"/>
          </w:tcPr>
          <w:p w14:paraId="4FC2B313" w14:textId="77777777" w:rsidR="001A2575" w:rsidRPr="00AD5888" w:rsidRDefault="001A2575" w:rsidP="00907594">
            <w:pPr>
              <w:rPr>
                <w:b/>
                <w:bCs/>
                <w:color w:val="595959" w:themeColor="text1" w:themeTint="A6"/>
              </w:rPr>
            </w:pPr>
            <w:proofErr w:type="spellStart"/>
            <w:r w:rsidRPr="00AD5888">
              <w:rPr>
                <w:b/>
                <w:bCs/>
                <w:color w:val="595959" w:themeColor="text1" w:themeTint="A6"/>
              </w:rPr>
              <w:t>SubCategory</w:t>
            </w:r>
            <w:proofErr w:type="spellEnd"/>
          </w:p>
        </w:tc>
        <w:tc>
          <w:tcPr>
            <w:tcW w:w="2254" w:type="dxa"/>
            <w:shd w:val="clear" w:color="auto" w:fill="C6D9F1" w:themeFill="text2" w:themeFillTint="33"/>
          </w:tcPr>
          <w:p w14:paraId="7AFFB34D" w14:textId="6014BAF9" w:rsidR="001A2575" w:rsidRPr="00AD5888" w:rsidRDefault="001A2575" w:rsidP="00907594">
            <w:pPr>
              <w:rPr>
                <w:b/>
                <w:bCs/>
                <w:color w:val="595959" w:themeColor="text1" w:themeTint="A6"/>
              </w:rPr>
            </w:pPr>
            <w:r w:rsidRPr="00AD5888">
              <w:rPr>
                <w:b/>
                <w:bCs/>
                <w:color w:val="595959" w:themeColor="text1" w:themeTint="A6"/>
              </w:rPr>
              <w:t xml:space="preserve">20% Yelp Review </w:t>
            </w:r>
          </w:p>
        </w:tc>
        <w:tc>
          <w:tcPr>
            <w:tcW w:w="2254" w:type="dxa"/>
            <w:shd w:val="clear" w:color="auto" w:fill="C6D9F1" w:themeFill="text2" w:themeFillTint="33"/>
          </w:tcPr>
          <w:p w14:paraId="4C00E68B" w14:textId="1655DEC4" w:rsidR="001A2575" w:rsidRPr="00AD5888" w:rsidRDefault="001A2575" w:rsidP="00907594">
            <w:pPr>
              <w:rPr>
                <w:b/>
                <w:bCs/>
                <w:color w:val="595959" w:themeColor="text1" w:themeTint="A6"/>
              </w:rPr>
            </w:pPr>
            <w:r w:rsidRPr="00AD5888">
              <w:rPr>
                <w:b/>
                <w:bCs/>
                <w:color w:val="595959" w:themeColor="text1" w:themeTint="A6"/>
              </w:rPr>
              <w:t>20 Newsgroups</w:t>
            </w:r>
          </w:p>
        </w:tc>
        <w:tc>
          <w:tcPr>
            <w:tcW w:w="2254" w:type="dxa"/>
            <w:shd w:val="clear" w:color="auto" w:fill="C6D9F1" w:themeFill="text2" w:themeFillTint="33"/>
          </w:tcPr>
          <w:p w14:paraId="57631E1F" w14:textId="0314B1C5" w:rsidR="001A2575" w:rsidRPr="00AD5888" w:rsidRDefault="008A2476" w:rsidP="00907594">
            <w:pPr>
              <w:rPr>
                <w:b/>
                <w:bCs/>
                <w:color w:val="595959" w:themeColor="text1" w:themeTint="A6"/>
              </w:rPr>
            </w:pPr>
            <w:r w:rsidRPr="00AD5888">
              <w:rPr>
                <w:b/>
                <w:bCs/>
                <w:color w:val="595959" w:themeColor="text1" w:themeTint="A6"/>
              </w:rPr>
              <w:t>5</w:t>
            </w:r>
            <w:r w:rsidR="001A2575" w:rsidRPr="00AD5888">
              <w:rPr>
                <w:b/>
                <w:bCs/>
                <w:color w:val="595959" w:themeColor="text1" w:themeTint="A6"/>
              </w:rPr>
              <w:t>%-Sample</w:t>
            </w:r>
            <w:r w:rsidR="001A2575" w:rsidRPr="00AD5888">
              <w:rPr>
                <w:b/>
                <w:bCs/>
                <w:color w:val="595959" w:themeColor="text1" w:themeTint="A6"/>
              </w:rPr>
              <w:t xml:space="preserve"> Wiki</w:t>
            </w:r>
          </w:p>
        </w:tc>
      </w:tr>
      <w:tr w:rsidR="008A2476" w:rsidRPr="00A948D6" w14:paraId="4E50B70C" w14:textId="1095CF10" w:rsidTr="001A2575">
        <w:tc>
          <w:tcPr>
            <w:tcW w:w="2254" w:type="dxa"/>
            <w:shd w:val="clear" w:color="auto" w:fill="FFFFFF" w:themeFill="background1"/>
          </w:tcPr>
          <w:p w14:paraId="2DDE9040" w14:textId="77777777" w:rsidR="008A2476" w:rsidRPr="00A948D6" w:rsidRDefault="008A2476" w:rsidP="00907594">
            <w:pPr>
              <w:rPr>
                <w:b/>
                <w:bCs/>
                <w:color w:val="595959" w:themeColor="text1" w:themeTint="A6"/>
              </w:rPr>
            </w:pPr>
            <w:r w:rsidRPr="00A948D6">
              <w:rPr>
                <w:rStyle w:val="a6"/>
                <w:b w:val="0"/>
                <w:bCs w:val="0"/>
                <w:color w:val="595959" w:themeColor="text1" w:themeTint="A6"/>
              </w:rPr>
              <w:t>capital-common-countries</w:t>
            </w:r>
          </w:p>
        </w:tc>
        <w:tc>
          <w:tcPr>
            <w:tcW w:w="2254" w:type="dxa"/>
            <w:shd w:val="clear" w:color="auto" w:fill="FFFFFF" w:themeFill="background1"/>
          </w:tcPr>
          <w:p w14:paraId="7BC67B26" w14:textId="05485797" w:rsidR="008A2476" w:rsidRPr="00A948D6" w:rsidRDefault="008A2476" w:rsidP="00907594">
            <w:pPr>
              <w:rPr>
                <w:rStyle w:val="a6"/>
                <w:b w:val="0"/>
                <w:bCs w:val="0"/>
                <w:color w:val="595959" w:themeColor="text1" w:themeTint="A6"/>
              </w:rPr>
            </w:pPr>
            <w:r w:rsidRPr="008A2476">
              <w:rPr>
                <w:color w:val="595959" w:themeColor="text1" w:themeTint="A6"/>
              </w:rPr>
              <w:t>19.5652</w:t>
            </w:r>
            <w:r w:rsidRPr="007317D4">
              <w:rPr>
                <w:color w:val="595959" w:themeColor="text1" w:themeTint="A6"/>
              </w:rPr>
              <w:t>%</w:t>
            </w:r>
          </w:p>
        </w:tc>
        <w:tc>
          <w:tcPr>
            <w:tcW w:w="2254" w:type="dxa"/>
            <w:shd w:val="clear" w:color="auto" w:fill="FFFFFF" w:themeFill="background1"/>
          </w:tcPr>
          <w:p w14:paraId="6952E264" w14:textId="1E1FB317" w:rsidR="008A2476" w:rsidRPr="008A1E6A" w:rsidRDefault="008A2476" w:rsidP="00907594">
            <w:pPr>
              <w:rPr>
                <w:rStyle w:val="a6"/>
                <w:b w:val="0"/>
                <w:bCs w:val="0"/>
                <w:color w:val="595959" w:themeColor="text1" w:themeTint="A6"/>
              </w:rPr>
            </w:pPr>
            <w:r w:rsidRPr="008A2476">
              <w:rPr>
                <w:color w:val="595959" w:themeColor="text1" w:themeTint="A6"/>
              </w:rPr>
              <w:t>3.162</w:t>
            </w:r>
            <w:r>
              <w:rPr>
                <w:color w:val="595959" w:themeColor="text1" w:themeTint="A6"/>
              </w:rPr>
              <w:t>1%</w:t>
            </w:r>
          </w:p>
        </w:tc>
        <w:tc>
          <w:tcPr>
            <w:tcW w:w="2254" w:type="dxa"/>
            <w:shd w:val="clear" w:color="auto" w:fill="FFFFFF" w:themeFill="background1"/>
          </w:tcPr>
          <w:p w14:paraId="34303446" w14:textId="7557FBF0" w:rsidR="008A2476" w:rsidRPr="00A948D6" w:rsidRDefault="008A2476" w:rsidP="00907594">
            <w:pPr>
              <w:rPr>
                <w:rStyle w:val="a6"/>
                <w:b w:val="0"/>
                <w:bCs w:val="0"/>
                <w:color w:val="595959" w:themeColor="text1" w:themeTint="A6"/>
              </w:rPr>
            </w:pPr>
            <w:r w:rsidRPr="003C320D">
              <w:rPr>
                <w:color w:val="595959" w:themeColor="text1" w:themeTint="A6"/>
              </w:rPr>
              <w:t>90.5138</w:t>
            </w:r>
            <w:r w:rsidRPr="00FE2774">
              <w:rPr>
                <w:color w:val="595959" w:themeColor="text1" w:themeTint="A6"/>
              </w:rPr>
              <w:t>%</w:t>
            </w:r>
          </w:p>
        </w:tc>
      </w:tr>
      <w:tr w:rsidR="008A2476" w:rsidRPr="000162F3" w14:paraId="3C17B596" w14:textId="3E889B5F" w:rsidTr="001A2575">
        <w:tc>
          <w:tcPr>
            <w:tcW w:w="2254" w:type="dxa"/>
            <w:vAlign w:val="center"/>
          </w:tcPr>
          <w:p w14:paraId="098B325C"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capital-world</w:t>
            </w:r>
          </w:p>
        </w:tc>
        <w:tc>
          <w:tcPr>
            <w:tcW w:w="2254" w:type="dxa"/>
          </w:tcPr>
          <w:p w14:paraId="34033A3C" w14:textId="321035B9" w:rsidR="008A2476" w:rsidRPr="000162F3" w:rsidRDefault="008A2476" w:rsidP="00907594">
            <w:pPr>
              <w:rPr>
                <w:rStyle w:val="a6"/>
                <w:b w:val="0"/>
                <w:bCs w:val="0"/>
                <w:color w:val="595959" w:themeColor="text1" w:themeTint="A6"/>
              </w:rPr>
            </w:pPr>
            <w:r w:rsidRPr="008A2476">
              <w:rPr>
                <w:color w:val="595959" w:themeColor="text1" w:themeTint="A6"/>
              </w:rPr>
              <w:t>2.431</w:t>
            </w:r>
            <w:r>
              <w:rPr>
                <w:color w:val="595959" w:themeColor="text1" w:themeTint="A6"/>
              </w:rPr>
              <w:t>5</w:t>
            </w:r>
            <w:r w:rsidRPr="007317D4">
              <w:rPr>
                <w:color w:val="595959" w:themeColor="text1" w:themeTint="A6"/>
              </w:rPr>
              <w:t>%</w:t>
            </w:r>
          </w:p>
        </w:tc>
        <w:tc>
          <w:tcPr>
            <w:tcW w:w="2254" w:type="dxa"/>
          </w:tcPr>
          <w:p w14:paraId="1A8A8923" w14:textId="494A3599" w:rsidR="008A2476" w:rsidRPr="008A1E6A" w:rsidRDefault="008A2476" w:rsidP="00907594">
            <w:pPr>
              <w:rPr>
                <w:rStyle w:val="a6"/>
                <w:b w:val="0"/>
                <w:bCs w:val="0"/>
                <w:color w:val="595959" w:themeColor="text1" w:themeTint="A6"/>
              </w:rPr>
            </w:pPr>
            <w:r w:rsidRPr="008A2476">
              <w:rPr>
                <w:color w:val="595959" w:themeColor="text1" w:themeTint="A6"/>
              </w:rPr>
              <w:t>0.3536</w:t>
            </w:r>
            <w:r>
              <w:rPr>
                <w:color w:val="595959" w:themeColor="text1" w:themeTint="A6"/>
              </w:rPr>
              <w:t>%</w:t>
            </w:r>
          </w:p>
        </w:tc>
        <w:tc>
          <w:tcPr>
            <w:tcW w:w="2254" w:type="dxa"/>
          </w:tcPr>
          <w:p w14:paraId="4637120C" w14:textId="1BC1BE33" w:rsidR="008A2476" w:rsidRPr="000162F3" w:rsidRDefault="008A2476" w:rsidP="00907594">
            <w:pPr>
              <w:rPr>
                <w:rStyle w:val="a6"/>
                <w:b w:val="0"/>
                <w:bCs w:val="0"/>
                <w:color w:val="595959" w:themeColor="text1" w:themeTint="A6"/>
              </w:rPr>
            </w:pPr>
            <w:r w:rsidRPr="003C320D">
              <w:rPr>
                <w:color w:val="595959" w:themeColor="text1" w:themeTint="A6"/>
              </w:rPr>
              <w:t>74.5137</w:t>
            </w:r>
            <w:r w:rsidRPr="00FE2774">
              <w:rPr>
                <w:color w:val="595959" w:themeColor="text1" w:themeTint="A6"/>
              </w:rPr>
              <w:t>%</w:t>
            </w:r>
          </w:p>
        </w:tc>
      </w:tr>
      <w:tr w:rsidR="008A2476" w:rsidRPr="000162F3" w14:paraId="6C217807" w14:textId="13F9C772" w:rsidTr="001A2575">
        <w:tc>
          <w:tcPr>
            <w:tcW w:w="2254" w:type="dxa"/>
            <w:vAlign w:val="center"/>
          </w:tcPr>
          <w:p w14:paraId="749DFDE0"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currency</w:t>
            </w:r>
          </w:p>
        </w:tc>
        <w:tc>
          <w:tcPr>
            <w:tcW w:w="2254" w:type="dxa"/>
          </w:tcPr>
          <w:p w14:paraId="2E788277" w14:textId="05A2500D" w:rsidR="008A2476" w:rsidRPr="000162F3" w:rsidRDefault="008A2476" w:rsidP="00907594">
            <w:pPr>
              <w:rPr>
                <w:rStyle w:val="a6"/>
                <w:b w:val="0"/>
                <w:bCs w:val="0"/>
                <w:color w:val="595959" w:themeColor="text1" w:themeTint="A6"/>
              </w:rPr>
            </w:pPr>
            <w:r w:rsidRPr="007317D4">
              <w:rPr>
                <w:color w:val="595959" w:themeColor="text1" w:themeTint="A6"/>
              </w:rPr>
              <w:t>0.0%</w:t>
            </w:r>
          </w:p>
        </w:tc>
        <w:tc>
          <w:tcPr>
            <w:tcW w:w="2254" w:type="dxa"/>
          </w:tcPr>
          <w:p w14:paraId="6F41A68A" w14:textId="0B85CD1C" w:rsidR="008A2476" w:rsidRPr="008A1E6A" w:rsidRDefault="008A2476" w:rsidP="00907594">
            <w:pPr>
              <w:rPr>
                <w:rStyle w:val="a6"/>
                <w:b w:val="0"/>
                <w:bCs w:val="0"/>
                <w:color w:val="595959" w:themeColor="text1" w:themeTint="A6"/>
              </w:rPr>
            </w:pPr>
            <w:r w:rsidRPr="008A1E6A">
              <w:rPr>
                <w:color w:val="595959" w:themeColor="text1" w:themeTint="A6"/>
              </w:rPr>
              <w:t>0.0</w:t>
            </w:r>
            <w:r>
              <w:rPr>
                <w:color w:val="595959" w:themeColor="text1" w:themeTint="A6"/>
              </w:rPr>
              <w:t>%</w:t>
            </w:r>
          </w:p>
        </w:tc>
        <w:tc>
          <w:tcPr>
            <w:tcW w:w="2254" w:type="dxa"/>
          </w:tcPr>
          <w:p w14:paraId="551314DE" w14:textId="1193C81C" w:rsidR="008A2476" w:rsidRPr="000162F3" w:rsidRDefault="008A2476" w:rsidP="00907594">
            <w:pPr>
              <w:rPr>
                <w:rStyle w:val="a6"/>
                <w:b w:val="0"/>
                <w:bCs w:val="0"/>
                <w:color w:val="595959" w:themeColor="text1" w:themeTint="A6"/>
              </w:rPr>
            </w:pPr>
            <w:r w:rsidRPr="003C320D">
              <w:rPr>
                <w:color w:val="595959" w:themeColor="text1" w:themeTint="A6"/>
              </w:rPr>
              <w:t>11.5473</w:t>
            </w:r>
            <w:r w:rsidRPr="00FE2774">
              <w:rPr>
                <w:color w:val="595959" w:themeColor="text1" w:themeTint="A6"/>
              </w:rPr>
              <w:t>%</w:t>
            </w:r>
          </w:p>
        </w:tc>
      </w:tr>
      <w:tr w:rsidR="008A2476" w:rsidRPr="000162F3" w14:paraId="26B1DEBE" w14:textId="71627BDE" w:rsidTr="001A2575">
        <w:tc>
          <w:tcPr>
            <w:tcW w:w="2254" w:type="dxa"/>
            <w:vAlign w:val="center"/>
          </w:tcPr>
          <w:p w14:paraId="5B0695E8"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city-in-state</w:t>
            </w:r>
          </w:p>
        </w:tc>
        <w:tc>
          <w:tcPr>
            <w:tcW w:w="2254" w:type="dxa"/>
          </w:tcPr>
          <w:p w14:paraId="74AD75E2" w14:textId="01A8BEE0" w:rsidR="008A2476" w:rsidRPr="000162F3" w:rsidRDefault="008A2476" w:rsidP="00907594">
            <w:pPr>
              <w:rPr>
                <w:rStyle w:val="a6"/>
                <w:b w:val="0"/>
                <w:bCs w:val="0"/>
                <w:color w:val="595959" w:themeColor="text1" w:themeTint="A6"/>
              </w:rPr>
            </w:pPr>
            <w:r w:rsidRPr="008A2476">
              <w:rPr>
                <w:color w:val="595959" w:themeColor="text1" w:themeTint="A6"/>
              </w:rPr>
              <w:t>11.51</w:t>
            </w:r>
            <w:r>
              <w:rPr>
                <w:color w:val="595959" w:themeColor="text1" w:themeTint="A6"/>
              </w:rPr>
              <w:t>20</w:t>
            </w:r>
            <w:r w:rsidRPr="007317D4">
              <w:rPr>
                <w:color w:val="595959" w:themeColor="text1" w:themeTint="A6"/>
              </w:rPr>
              <w:t>%</w:t>
            </w:r>
          </w:p>
        </w:tc>
        <w:tc>
          <w:tcPr>
            <w:tcW w:w="2254" w:type="dxa"/>
          </w:tcPr>
          <w:p w14:paraId="20941464" w14:textId="78B7A9AB" w:rsidR="008A2476" w:rsidRPr="008A1E6A" w:rsidRDefault="008A2476" w:rsidP="00907594">
            <w:pPr>
              <w:rPr>
                <w:rStyle w:val="a6"/>
                <w:b w:val="0"/>
                <w:bCs w:val="0"/>
                <w:color w:val="595959" w:themeColor="text1" w:themeTint="A6"/>
              </w:rPr>
            </w:pPr>
            <w:r w:rsidRPr="008A2476">
              <w:rPr>
                <w:color w:val="595959" w:themeColor="text1" w:themeTint="A6"/>
              </w:rPr>
              <w:t>1.13</w:t>
            </w:r>
            <w:r>
              <w:rPr>
                <w:color w:val="595959" w:themeColor="text1" w:themeTint="A6"/>
              </w:rPr>
              <w:t>50%</w:t>
            </w:r>
          </w:p>
        </w:tc>
        <w:tc>
          <w:tcPr>
            <w:tcW w:w="2254" w:type="dxa"/>
          </w:tcPr>
          <w:p w14:paraId="247CFFC5" w14:textId="13165E0C" w:rsidR="008A2476" w:rsidRPr="000162F3" w:rsidRDefault="008A2476" w:rsidP="00907594">
            <w:pPr>
              <w:rPr>
                <w:rStyle w:val="a6"/>
                <w:b w:val="0"/>
                <w:bCs w:val="0"/>
                <w:color w:val="595959" w:themeColor="text1" w:themeTint="A6"/>
              </w:rPr>
            </w:pPr>
            <w:r w:rsidRPr="003C320D">
              <w:rPr>
                <w:color w:val="595959" w:themeColor="text1" w:themeTint="A6"/>
              </w:rPr>
              <w:t>42.642</w:t>
            </w:r>
            <w:r>
              <w:rPr>
                <w:color w:val="595959" w:themeColor="text1" w:themeTint="A6"/>
              </w:rPr>
              <w:t>9</w:t>
            </w:r>
            <w:r w:rsidRPr="00FE2774">
              <w:rPr>
                <w:color w:val="595959" w:themeColor="text1" w:themeTint="A6"/>
              </w:rPr>
              <w:t>%</w:t>
            </w:r>
          </w:p>
        </w:tc>
      </w:tr>
      <w:tr w:rsidR="008A2476" w:rsidRPr="000162F3" w14:paraId="6CB10D12" w14:textId="57361AF6" w:rsidTr="001A2575">
        <w:tc>
          <w:tcPr>
            <w:tcW w:w="2254" w:type="dxa"/>
            <w:vAlign w:val="center"/>
          </w:tcPr>
          <w:p w14:paraId="10BAE35C"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family</w:t>
            </w:r>
          </w:p>
        </w:tc>
        <w:tc>
          <w:tcPr>
            <w:tcW w:w="2254" w:type="dxa"/>
          </w:tcPr>
          <w:p w14:paraId="63DC2527" w14:textId="6C75F97D" w:rsidR="008A2476" w:rsidRPr="000162F3" w:rsidRDefault="008A2476" w:rsidP="00907594">
            <w:pPr>
              <w:rPr>
                <w:rStyle w:val="a6"/>
                <w:b w:val="0"/>
                <w:bCs w:val="0"/>
                <w:color w:val="595959" w:themeColor="text1" w:themeTint="A6"/>
              </w:rPr>
            </w:pPr>
            <w:r w:rsidRPr="008A2476">
              <w:rPr>
                <w:color w:val="595959" w:themeColor="text1" w:themeTint="A6"/>
              </w:rPr>
              <w:t>32.2134</w:t>
            </w:r>
            <w:r>
              <w:rPr>
                <w:color w:val="595959" w:themeColor="text1" w:themeTint="A6"/>
              </w:rPr>
              <w:t>%</w:t>
            </w:r>
          </w:p>
        </w:tc>
        <w:tc>
          <w:tcPr>
            <w:tcW w:w="2254" w:type="dxa"/>
          </w:tcPr>
          <w:p w14:paraId="64DCC4C1" w14:textId="5831AE98" w:rsidR="008A2476" w:rsidRPr="008A1E6A" w:rsidRDefault="008A2476" w:rsidP="00907594">
            <w:pPr>
              <w:rPr>
                <w:rStyle w:val="a6"/>
                <w:b w:val="0"/>
                <w:bCs w:val="0"/>
                <w:color w:val="595959" w:themeColor="text1" w:themeTint="A6"/>
              </w:rPr>
            </w:pPr>
            <w:r w:rsidRPr="008A2476">
              <w:rPr>
                <w:color w:val="595959" w:themeColor="text1" w:themeTint="A6"/>
              </w:rPr>
              <w:t>2.1739</w:t>
            </w:r>
            <w:r>
              <w:rPr>
                <w:color w:val="595959" w:themeColor="text1" w:themeTint="A6"/>
              </w:rPr>
              <w:t>%</w:t>
            </w:r>
          </w:p>
        </w:tc>
        <w:tc>
          <w:tcPr>
            <w:tcW w:w="2254" w:type="dxa"/>
          </w:tcPr>
          <w:p w14:paraId="6F2B0DAE" w14:textId="39AB041F" w:rsidR="008A2476" w:rsidRPr="000162F3" w:rsidRDefault="008A2476" w:rsidP="00907594">
            <w:pPr>
              <w:rPr>
                <w:rStyle w:val="a6"/>
                <w:b w:val="0"/>
                <w:bCs w:val="0"/>
                <w:color w:val="595959" w:themeColor="text1" w:themeTint="A6"/>
              </w:rPr>
            </w:pPr>
            <w:r w:rsidRPr="00823CA0">
              <w:rPr>
                <w:color w:val="595959" w:themeColor="text1" w:themeTint="A6"/>
              </w:rPr>
              <w:t>41.6996</w:t>
            </w:r>
            <w:r>
              <w:rPr>
                <w:color w:val="595959" w:themeColor="text1" w:themeTint="A6"/>
              </w:rPr>
              <w:t>%</w:t>
            </w:r>
          </w:p>
        </w:tc>
      </w:tr>
      <w:tr w:rsidR="008A2476" w:rsidRPr="000162F3" w14:paraId="03D9D5BA" w14:textId="2FA6F4A8" w:rsidTr="001A2575">
        <w:tc>
          <w:tcPr>
            <w:tcW w:w="2254" w:type="dxa"/>
            <w:vAlign w:val="center"/>
          </w:tcPr>
          <w:p w14:paraId="5F4F64C5"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gram1-adjective-to-adverb</w:t>
            </w:r>
          </w:p>
        </w:tc>
        <w:tc>
          <w:tcPr>
            <w:tcW w:w="2254" w:type="dxa"/>
          </w:tcPr>
          <w:p w14:paraId="4616BFBA" w14:textId="30A59DB1" w:rsidR="008A2476" w:rsidRPr="000162F3" w:rsidRDefault="008A2476" w:rsidP="00907594">
            <w:pPr>
              <w:rPr>
                <w:rStyle w:val="a6"/>
                <w:b w:val="0"/>
                <w:bCs w:val="0"/>
                <w:color w:val="595959" w:themeColor="text1" w:themeTint="A6"/>
              </w:rPr>
            </w:pPr>
            <w:r w:rsidRPr="008A2476">
              <w:rPr>
                <w:color w:val="595959" w:themeColor="text1" w:themeTint="A6"/>
              </w:rPr>
              <w:t>14.8185</w:t>
            </w:r>
            <w:r>
              <w:rPr>
                <w:color w:val="595959" w:themeColor="text1" w:themeTint="A6"/>
              </w:rPr>
              <w:t>%</w:t>
            </w:r>
          </w:p>
        </w:tc>
        <w:tc>
          <w:tcPr>
            <w:tcW w:w="2254" w:type="dxa"/>
          </w:tcPr>
          <w:p w14:paraId="19073BE6" w14:textId="63FF1361" w:rsidR="008A2476" w:rsidRPr="008A1E6A" w:rsidRDefault="008A2476" w:rsidP="00907594">
            <w:pPr>
              <w:rPr>
                <w:rStyle w:val="a6"/>
                <w:b w:val="0"/>
                <w:bCs w:val="0"/>
                <w:color w:val="595959" w:themeColor="text1" w:themeTint="A6"/>
              </w:rPr>
            </w:pPr>
            <w:r w:rsidRPr="008A1E6A">
              <w:rPr>
                <w:color w:val="595959" w:themeColor="text1" w:themeTint="A6"/>
              </w:rPr>
              <w:t>0.6048</w:t>
            </w:r>
            <w:r>
              <w:rPr>
                <w:color w:val="595959" w:themeColor="text1" w:themeTint="A6"/>
              </w:rPr>
              <w:t>%</w:t>
            </w:r>
          </w:p>
        </w:tc>
        <w:tc>
          <w:tcPr>
            <w:tcW w:w="2254" w:type="dxa"/>
          </w:tcPr>
          <w:p w14:paraId="07F4625D" w14:textId="0B5B2255" w:rsidR="008A2476" w:rsidRPr="000162F3" w:rsidRDefault="008A2476" w:rsidP="00907594">
            <w:pPr>
              <w:rPr>
                <w:rStyle w:val="a6"/>
                <w:b w:val="0"/>
                <w:bCs w:val="0"/>
                <w:color w:val="595959" w:themeColor="text1" w:themeTint="A6"/>
              </w:rPr>
            </w:pPr>
            <w:r w:rsidRPr="00823CA0">
              <w:rPr>
                <w:color w:val="595959" w:themeColor="text1" w:themeTint="A6"/>
              </w:rPr>
              <w:t>14.919</w:t>
            </w:r>
            <w:r>
              <w:rPr>
                <w:color w:val="595959" w:themeColor="text1" w:themeTint="A6"/>
              </w:rPr>
              <w:t>4%</w:t>
            </w:r>
          </w:p>
        </w:tc>
      </w:tr>
      <w:tr w:rsidR="008A2476" w:rsidRPr="000162F3" w14:paraId="41C7A374" w14:textId="55021FD9" w:rsidTr="001A2575">
        <w:tc>
          <w:tcPr>
            <w:tcW w:w="2254" w:type="dxa"/>
            <w:vAlign w:val="center"/>
          </w:tcPr>
          <w:p w14:paraId="56E8F339"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gram2-opposite</w:t>
            </w:r>
          </w:p>
        </w:tc>
        <w:tc>
          <w:tcPr>
            <w:tcW w:w="2254" w:type="dxa"/>
          </w:tcPr>
          <w:p w14:paraId="5A957EC9" w14:textId="6B2BFC91" w:rsidR="008A2476" w:rsidRPr="000162F3" w:rsidRDefault="008A2476" w:rsidP="00907594">
            <w:pPr>
              <w:rPr>
                <w:rStyle w:val="a6"/>
                <w:b w:val="0"/>
                <w:bCs w:val="0"/>
                <w:color w:val="595959" w:themeColor="text1" w:themeTint="A6"/>
              </w:rPr>
            </w:pPr>
            <w:r w:rsidRPr="008A2476">
              <w:rPr>
                <w:color w:val="595959" w:themeColor="text1" w:themeTint="A6"/>
              </w:rPr>
              <w:t>8.86</w:t>
            </w:r>
            <w:r>
              <w:rPr>
                <w:color w:val="595959" w:themeColor="text1" w:themeTint="A6"/>
              </w:rPr>
              <w:t>70%</w:t>
            </w:r>
          </w:p>
        </w:tc>
        <w:tc>
          <w:tcPr>
            <w:tcW w:w="2254" w:type="dxa"/>
          </w:tcPr>
          <w:p w14:paraId="7F0B2859" w14:textId="26A54818" w:rsidR="008A2476" w:rsidRPr="000162F3" w:rsidRDefault="008A2476" w:rsidP="00907594">
            <w:pPr>
              <w:rPr>
                <w:rStyle w:val="a6"/>
                <w:b w:val="0"/>
                <w:bCs w:val="0"/>
                <w:color w:val="595959" w:themeColor="text1" w:themeTint="A6"/>
              </w:rPr>
            </w:pPr>
            <w:r w:rsidRPr="008A1E6A">
              <w:rPr>
                <w:color w:val="595959" w:themeColor="text1" w:themeTint="A6"/>
              </w:rPr>
              <w:t>0.0</w:t>
            </w:r>
            <w:r>
              <w:rPr>
                <w:color w:val="595959" w:themeColor="text1" w:themeTint="A6"/>
              </w:rPr>
              <w:t>%</w:t>
            </w:r>
          </w:p>
        </w:tc>
        <w:tc>
          <w:tcPr>
            <w:tcW w:w="2254" w:type="dxa"/>
          </w:tcPr>
          <w:p w14:paraId="3264972D" w14:textId="4B019255" w:rsidR="008A2476" w:rsidRPr="000162F3" w:rsidRDefault="008A2476" w:rsidP="00907594">
            <w:pPr>
              <w:rPr>
                <w:rStyle w:val="a6"/>
                <w:b w:val="0"/>
                <w:bCs w:val="0"/>
                <w:color w:val="595959" w:themeColor="text1" w:themeTint="A6"/>
              </w:rPr>
            </w:pPr>
            <w:r w:rsidRPr="00823CA0">
              <w:rPr>
                <w:color w:val="595959" w:themeColor="text1" w:themeTint="A6"/>
              </w:rPr>
              <w:t>11.3300</w:t>
            </w:r>
            <w:r>
              <w:rPr>
                <w:color w:val="595959" w:themeColor="text1" w:themeTint="A6"/>
              </w:rPr>
              <w:t>%</w:t>
            </w:r>
          </w:p>
        </w:tc>
      </w:tr>
      <w:tr w:rsidR="008A2476" w:rsidRPr="000162F3" w14:paraId="18FFED9B" w14:textId="26E0F822" w:rsidTr="001A2575">
        <w:tc>
          <w:tcPr>
            <w:tcW w:w="2254" w:type="dxa"/>
            <w:vAlign w:val="center"/>
          </w:tcPr>
          <w:p w14:paraId="22D67980"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gram3-comparative</w:t>
            </w:r>
          </w:p>
        </w:tc>
        <w:tc>
          <w:tcPr>
            <w:tcW w:w="2254" w:type="dxa"/>
          </w:tcPr>
          <w:p w14:paraId="5D192BE6" w14:textId="4ED018C0" w:rsidR="008A2476" w:rsidRPr="000162F3" w:rsidRDefault="008A2476" w:rsidP="00907594">
            <w:pPr>
              <w:rPr>
                <w:rStyle w:val="a6"/>
                <w:b w:val="0"/>
                <w:bCs w:val="0"/>
                <w:color w:val="595959" w:themeColor="text1" w:themeTint="A6"/>
              </w:rPr>
            </w:pPr>
            <w:r w:rsidRPr="008A2476">
              <w:rPr>
                <w:color w:val="595959" w:themeColor="text1" w:themeTint="A6"/>
              </w:rPr>
              <w:t>59.5345</w:t>
            </w:r>
            <w:r>
              <w:rPr>
                <w:color w:val="595959" w:themeColor="text1" w:themeTint="A6"/>
              </w:rPr>
              <w:t>%</w:t>
            </w:r>
          </w:p>
        </w:tc>
        <w:tc>
          <w:tcPr>
            <w:tcW w:w="2254" w:type="dxa"/>
          </w:tcPr>
          <w:p w14:paraId="31BDF423" w14:textId="4EB19522" w:rsidR="008A2476" w:rsidRPr="008A1E6A" w:rsidRDefault="008A2476" w:rsidP="00907594">
            <w:pPr>
              <w:rPr>
                <w:rStyle w:val="a6"/>
                <w:b w:val="0"/>
                <w:bCs w:val="0"/>
                <w:color w:val="595959" w:themeColor="text1" w:themeTint="A6"/>
              </w:rPr>
            </w:pPr>
            <w:r w:rsidRPr="008A1E6A">
              <w:rPr>
                <w:color w:val="595959" w:themeColor="text1" w:themeTint="A6"/>
              </w:rPr>
              <w:t>7.657</w:t>
            </w:r>
            <w:r>
              <w:rPr>
                <w:color w:val="595959" w:themeColor="text1" w:themeTint="A6"/>
              </w:rPr>
              <w:t>7%</w:t>
            </w:r>
          </w:p>
        </w:tc>
        <w:tc>
          <w:tcPr>
            <w:tcW w:w="2254" w:type="dxa"/>
          </w:tcPr>
          <w:p w14:paraId="544F4B9B" w14:textId="3CABEE46" w:rsidR="008A2476" w:rsidRPr="000162F3" w:rsidRDefault="008A2476" w:rsidP="00907594">
            <w:pPr>
              <w:rPr>
                <w:rStyle w:val="a6"/>
                <w:b w:val="0"/>
                <w:bCs w:val="0"/>
                <w:color w:val="595959" w:themeColor="text1" w:themeTint="A6"/>
              </w:rPr>
            </w:pPr>
            <w:r w:rsidRPr="00823CA0">
              <w:rPr>
                <w:color w:val="595959" w:themeColor="text1" w:themeTint="A6"/>
              </w:rPr>
              <w:t>38.663</w:t>
            </w:r>
            <w:r>
              <w:rPr>
                <w:color w:val="595959" w:themeColor="text1" w:themeTint="A6"/>
              </w:rPr>
              <w:t>7%</w:t>
            </w:r>
          </w:p>
        </w:tc>
      </w:tr>
      <w:tr w:rsidR="008A2476" w:rsidRPr="000162F3" w14:paraId="3601D425" w14:textId="3D238F4C" w:rsidTr="001A2575">
        <w:tc>
          <w:tcPr>
            <w:tcW w:w="2254" w:type="dxa"/>
            <w:vAlign w:val="center"/>
          </w:tcPr>
          <w:p w14:paraId="2D4B1F70"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gram4-superlative</w:t>
            </w:r>
          </w:p>
        </w:tc>
        <w:tc>
          <w:tcPr>
            <w:tcW w:w="2254" w:type="dxa"/>
          </w:tcPr>
          <w:p w14:paraId="45C84DDC" w14:textId="0AD40A85" w:rsidR="008A2476" w:rsidRPr="000162F3" w:rsidRDefault="008A2476" w:rsidP="00907594">
            <w:pPr>
              <w:rPr>
                <w:rStyle w:val="a6"/>
                <w:b w:val="0"/>
                <w:bCs w:val="0"/>
                <w:color w:val="595959" w:themeColor="text1" w:themeTint="A6"/>
              </w:rPr>
            </w:pPr>
            <w:r w:rsidRPr="008A2476">
              <w:rPr>
                <w:color w:val="595959" w:themeColor="text1" w:themeTint="A6"/>
              </w:rPr>
              <w:t>27.2727</w:t>
            </w:r>
            <w:r>
              <w:rPr>
                <w:color w:val="595959" w:themeColor="text1" w:themeTint="A6"/>
              </w:rPr>
              <w:t>%</w:t>
            </w:r>
          </w:p>
        </w:tc>
        <w:tc>
          <w:tcPr>
            <w:tcW w:w="2254" w:type="dxa"/>
          </w:tcPr>
          <w:p w14:paraId="75EC9802" w14:textId="46B9FDA9" w:rsidR="008A2476" w:rsidRPr="008A1E6A" w:rsidRDefault="008A2476" w:rsidP="00907594">
            <w:pPr>
              <w:rPr>
                <w:rStyle w:val="a6"/>
                <w:b w:val="0"/>
                <w:bCs w:val="0"/>
                <w:color w:val="595959" w:themeColor="text1" w:themeTint="A6"/>
              </w:rPr>
            </w:pPr>
            <w:r w:rsidRPr="008A1E6A">
              <w:rPr>
                <w:color w:val="595959" w:themeColor="text1" w:themeTint="A6"/>
              </w:rPr>
              <w:t>0.7130</w:t>
            </w:r>
            <w:r>
              <w:rPr>
                <w:color w:val="595959" w:themeColor="text1" w:themeTint="A6"/>
              </w:rPr>
              <w:t>%</w:t>
            </w:r>
          </w:p>
        </w:tc>
        <w:tc>
          <w:tcPr>
            <w:tcW w:w="2254" w:type="dxa"/>
          </w:tcPr>
          <w:p w14:paraId="02AFD706" w14:textId="0A610213" w:rsidR="008A2476" w:rsidRPr="000162F3" w:rsidRDefault="008A2476" w:rsidP="00907594">
            <w:pPr>
              <w:rPr>
                <w:rStyle w:val="a6"/>
                <w:b w:val="0"/>
                <w:bCs w:val="0"/>
                <w:color w:val="595959" w:themeColor="text1" w:themeTint="A6"/>
              </w:rPr>
            </w:pPr>
            <w:r w:rsidRPr="00823CA0">
              <w:rPr>
                <w:color w:val="595959" w:themeColor="text1" w:themeTint="A6"/>
              </w:rPr>
              <w:t>18.092</w:t>
            </w:r>
            <w:r>
              <w:rPr>
                <w:color w:val="595959" w:themeColor="text1" w:themeTint="A6"/>
              </w:rPr>
              <w:t>7%</w:t>
            </w:r>
          </w:p>
        </w:tc>
      </w:tr>
      <w:tr w:rsidR="008A2476" w:rsidRPr="000162F3" w14:paraId="16AF783D" w14:textId="7CFFEE63" w:rsidTr="001A2575">
        <w:tc>
          <w:tcPr>
            <w:tcW w:w="2254" w:type="dxa"/>
            <w:vAlign w:val="center"/>
          </w:tcPr>
          <w:p w14:paraId="7F345BB7"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gram5-present-participle</w:t>
            </w:r>
          </w:p>
        </w:tc>
        <w:tc>
          <w:tcPr>
            <w:tcW w:w="2254" w:type="dxa"/>
          </w:tcPr>
          <w:p w14:paraId="67A758DA" w14:textId="7E584126" w:rsidR="008A2476" w:rsidRPr="007317D4" w:rsidRDefault="008A2476" w:rsidP="00907594">
            <w:pPr>
              <w:rPr>
                <w:rStyle w:val="a6"/>
                <w:b w:val="0"/>
                <w:bCs w:val="0"/>
                <w:color w:val="595959" w:themeColor="text1" w:themeTint="A6"/>
              </w:rPr>
            </w:pPr>
            <w:r w:rsidRPr="007317D4">
              <w:rPr>
                <w:color w:val="595959" w:themeColor="text1" w:themeTint="A6"/>
              </w:rPr>
              <w:t>3</w:t>
            </w:r>
            <w:r w:rsidRPr="008A2476">
              <w:rPr>
                <w:color w:val="595959" w:themeColor="text1" w:themeTint="A6"/>
              </w:rPr>
              <w:t>8.920</w:t>
            </w:r>
            <w:r>
              <w:rPr>
                <w:color w:val="595959" w:themeColor="text1" w:themeTint="A6"/>
              </w:rPr>
              <w:t>5%</w:t>
            </w:r>
          </w:p>
        </w:tc>
        <w:tc>
          <w:tcPr>
            <w:tcW w:w="2254" w:type="dxa"/>
          </w:tcPr>
          <w:p w14:paraId="10C76CFA" w14:textId="2BC4602A" w:rsidR="008A2476" w:rsidRPr="008A1E6A" w:rsidRDefault="008A2476" w:rsidP="00907594">
            <w:pPr>
              <w:rPr>
                <w:rStyle w:val="a6"/>
                <w:b w:val="0"/>
                <w:bCs w:val="0"/>
                <w:color w:val="595959" w:themeColor="text1" w:themeTint="A6"/>
              </w:rPr>
            </w:pPr>
            <w:r w:rsidRPr="008A1E6A">
              <w:rPr>
                <w:color w:val="595959" w:themeColor="text1" w:themeTint="A6"/>
              </w:rPr>
              <w:t>6.723</w:t>
            </w:r>
            <w:r>
              <w:rPr>
                <w:color w:val="595959" w:themeColor="text1" w:themeTint="A6"/>
              </w:rPr>
              <w:t>%</w:t>
            </w:r>
          </w:p>
        </w:tc>
        <w:tc>
          <w:tcPr>
            <w:tcW w:w="2254" w:type="dxa"/>
          </w:tcPr>
          <w:p w14:paraId="4CF0332C" w14:textId="0047D343" w:rsidR="008A2476" w:rsidRPr="000162F3" w:rsidRDefault="008A2476" w:rsidP="00907594">
            <w:pPr>
              <w:rPr>
                <w:rStyle w:val="a6"/>
                <w:b w:val="0"/>
                <w:bCs w:val="0"/>
                <w:color w:val="595959" w:themeColor="text1" w:themeTint="A6"/>
              </w:rPr>
            </w:pPr>
            <w:r w:rsidRPr="00823CA0">
              <w:rPr>
                <w:color w:val="595959" w:themeColor="text1" w:themeTint="A6"/>
              </w:rPr>
              <w:t>31.628</w:t>
            </w:r>
            <w:r>
              <w:rPr>
                <w:color w:val="595959" w:themeColor="text1" w:themeTint="A6"/>
              </w:rPr>
              <w:t>8%</w:t>
            </w:r>
          </w:p>
        </w:tc>
      </w:tr>
      <w:tr w:rsidR="008A2476" w:rsidRPr="000162F3" w14:paraId="15D9B52E" w14:textId="3FF4FB49" w:rsidTr="001A2575">
        <w:tc>
          <w:tcPr>
            <w:tcW w:w="2254" w:type="dxa"/>
            <w:vAlign w:val="center"/>
          </w:tcPr>
          <w:p w14:paraId="64A48045"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gram6-nationality-adjective</w:t>
            </w:r>
          </w:p>
        </w:tc>
        <w:tc>
          <w:tcPr>
            <w:tcW w:w="2254" w:type="dxa"/>
          </w:tcPr>
          <w:p w14:paraId="567D283A" w14:textId="58D8708D" w:rsidR="008A2476" w:rsidRPr="000162F3" w:rsidRDefault="008A2476" w:rsidP="00907594">
            <w:pPr>
              <w:rPr>
                <w:rStyle w:val="a6"/>
                <w:b w:val="0"/>
                <w:bCs w:val="0"/>
                <w:color w:val="595959" w:themeColor="text1" w:themeTint="A6"/>
              </w:rPr>
            </w:pPr>
            <w:r w:rsidRPr="008A2476">
              <w:rPr>
                <w:color w:val="595959" w:themeColor="text1" w:themeTint="A6"/>
              </w:rPr>
              <w:t>23.8899</w:t>
            </w:r>
            <w:r w:rsidRPr="007317D4">
              <w:rPr>
                <w:color w:val="595959" w:themeColor="text1" w:themeTint="A6"/>
              </w:rPr>
              <w:t>%</w:t>
            </w:r>
          </w:p>
        </w:tc>
        <w:tc>
          <w:tcPr>
            <w:tcW w:w="2254" w:type="dxa"/>
          </w:tcPr>
          <w:p w14:paraId="6989E708" w14:textId="4C633091" w:rsidR="008A2476" w:rsidRPr="000162F3" w:rsidRDefault="008A2476" w:rsidP="00907594">
            <w:pPr>
              <w:rPr>
                <w:rStyle w:val="a6"/>
                <w:b w:val="0"/>
                <w:bCs w:val="0"/>
                <w:color w:val="595959" w:themeColor="text1" w:themeTint="A6"/>
              </w:rPr>
            </w:pPr>
            <w:r w:rsidRPr="008A2476">
              <w:rPr>
                <w:color w:val="595959" w:themeColor="text1" w:themeTint="A6"/>
              </w:rPr>
              <w:t>1.06316</w:t>
            </w:r>
            <w:r w:rsidRPr="008A2476">
              <w:rPr>
                <w:color w:val="595959" w:themeColor="text1" w:themeTint="A6"/>
              </w:rPr>
              <w:t xml:space="preserve"> </w:t>
            </w:r>
            <w:r>
              <w:rPr>
                <w:color w:val="595959" w:themeColor="text1" w:themeTint="A6"/>
              </w:rPr>
              <w:t>%</w:t>
            </w:r>
          </w:p>
        </w:tc>
        <w:tc>
          <w:tcPr>
            <w:tcW w:w="2254" w:type="dxa"/>
          </w:tcPr>
          <w:p w14:paraId="21178338" w14:textId="7C415345" w:rsidR="008A2476" w:rsidRPr="000162F3" w:rsidRDefault="008A2476" w:rsidP="00907594">
            <w:pPr>
              <w:rPr>
                <w:rStyle w:val="a6"/>
                <w:b w:val="0"/>
                <w:bCs w:val="0"/>
                <w:color w:val="595959" w:themeColor="text1" w:themeTint="A6"/>
              </w:rPr>
            </w:pPr>
            <w:r w:rsidRPr="003C320D">
              <w:rPr>
                <w:color w:val="595959" w:themeColor="text1" w:themeTint="A6"/>
              </w:rPr>
              <w:t>86.991</w:t>
            </w:r>
            <w:r>
              <w:rPr>
                <w:color w:val="595959" w:themeColor="text1" w:themeTint="A6"/>
              </w:rPr>
              <w:t>9</w:t>
            </w:r>
            <w:r w:rsidRPr="00FE2774">
              <w:rPr>
                <w:color w:val="595959" w:themeColor="text1" w:themeTint="A6"/>
              </w:rPr>
              <w:t>%</w:t>
            </w:r>
          </w:p>
        </w:tc>
      </w:tr>
      <w:tr w:rsidR="008A2476" w:rsidRPr="000162F3" w14:paraId="48214ECC" w14:textId="526C1230" w:rsidTr="001A2575">
        <w:tc>
          <w:tcPr>
            <w:tcW w:w="2254" w:type="dxa"/>
            <w:vAlign w:val="center"/>
          </w:tcPr>
          <w:p w14:paraId="5C085E95"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gram7-past-tense</w:t>
            </w:r>
          </w:p>
        </w:tc>
        <w:tc>
          <w:tcPr>
            <w:tcW w:w="2254" w:type="dxa"/>
          </w:tcPr>
          <w:p w14:paraId="4F33994F" w14:textId="3D3B0102" w:rsidR="008A2476" w:rsidRPr="000162F3" w:rsidRDefault="008A2476" w:rsidP="00907594">
            <w:pPr>
              <w:rPr>
                <w:rStyle w:val="a6"/>
                <w:b w:val="0"/>
                <w:bCs w:val="0"/>
                <w:color w:val="595959" w:themeColor="text1" w:themeTint="A6"/>
              </w:rPr>
            </w:pPr>
            <w:r w:rsidRPr="008A2476">
              <w:rPr>
                <w:color w:val="595959" w:themeColor="text1" w:themeTint="A6"/>
              </w:rPr>
              <w:t>8.2051</w:t>
            </w:r>
            <w:r w:rsidRPr="007317D4">
              <w:rPr>
                <w:color w:val="595959" w:themeColor="text1" w:themeTint="A6"/>
              </w:rPr>
              <w:t>%</w:t>
            </w:r>
          </w:p>
        </w:tc>
        <w:tc>
          <w:tcPr>
            <w:tcW w:w="2254" w:type="dxa"/>
          </w:tcPr>
          <w:p w14:paraId="0B758535" w14:textId="3D311B3B" w:rsidR="008A2476" w:rsidRPr="008A1E6A" w:rsidRDefault="008A2476" w:rsidP="00907594">
            <w:pPr>
              <w:rPr>
                <w:rStyle w:val="a6"/>
                <w:b w:val="0"/>
                <w:bCs w:val="0"/>
                <w:color w:val="595959" w:themeColor="text1" w:themeTint="A6"/>
              </w:rPr>
            </w:pPr>
            <w:r w:rsidRPr="008A1E6A">
              <w:rPr>
                <w:color w:val="595959" w:themeColor="text1" w:themeTint="A6"/>
              </w:rPr>
              <w:t>4.935</w:t>
            </w:r>
            <w:r>
              <w:rPr>
                <w:color w:val="595959" w:themeColor="text1" w:themeTint="A6"/>
              </w:rPr>
              <w:t>9%</w:t>
            </w:r>
          </w:p>
        </w:tc>
        <w:tc>
          <w:tcPr>
            <w:tcW w:w="2254" w:type="dxa"/>
          </w:tcPr>
          <w:p w14:paraId="2A635DD2" w14:textId="22125789" w:rsidR="008A2476" w:rsidRPr="000162F3" w:rsidRDefault="008A2476" w:rsidP="00907594">
            <w:pPr>
              <w:rPr>
                <w:rStyle w:val="a6"/>
                <w:b w:val="0"/>
                <w:bCs w:val="0"/>
                <w:color w:val="595959" w:themeColor="text1" w:themeTint="A6"/>
              </w:rPr>
            </w:pPr>
            <w:r w:rsidRPr="00823CA0">
              <w:rPr>
                <w:color w:val="595959" w:themeColor="text1" w:themeTint="A6"/>
              </w:rPr>
              <w:t>39.743</w:t>
            </w:r>
            <w:r>
              <w:rPr>
                <w:color w:val="595959" w:themeColor="text1" w:themeTint="A6"/>
              </w:rPr>
              <w:t>6%</w:t>
            </w:r>
          </w:p>
        </w:tc>
      </w:tr>
      <w:tr w:rsidR="008A2476" w:rsidRPr="000162F3" w14:paraId="580B0823" w14:textId="5C78702F" w:rsidTr="001A2575">
        <w:tc>
          <w:tcPr>
            <w:tcW w:w="2254" w:type="dxa"/>
            <w:vAlign w:val="center"/>
          </w:tcPr>
          <w:p w14:paraId="40D8CBB0"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lastRenderedPageBreak/>
              <w:t>gram8-plural</w:t>
            </w:r>
          </w:p>
        </w:tc>
        <w:tc>
          <w:tcPr>
            <w:tcW w:w="2254" w:type="dxa"/>
          </w:tcPr>
          <w:p w14:paraId="0F2CA8B8" w14:textId="03A8E6FB" w:rsidR="008A2476" w:rsidRPr="000162F3" w:rsidRDefault="008A2476" w:rsidP="00907594">
            <w:pPr>
              <w:rPr>
                <w:rStyle w:val="a6"/>
                <w:b w:val="0"/>
                <w:bCs w:val="0"/>
                <w:color w:val="595959" w:themeColor="text1" w:themeTint="A6"/>
              </w:rPr>
            </w:pPr>
            <w:r w:rsidRPr="007317D4">
              <w:rPr>
                <w:color w:val="595959" w:themeColor="text1" w:themeTint="A6"/>
              </w:rPr>
              <w:t>0.0%</w:t>
            </w:r>
          </w:p>
        </w:tc>
        <w:tc>
          <w:tcPr>
            <w:tcW w:w="2254" w:type="dxa"/>
          </w:tcPr>
          <w:p w14:paraId="0128E515" w14:textId="76909625" w:rsidR="008A2476" w:rsidRPr="000162F3" w:rsidRDefault="008A2476" w:rsidP="00907594">
            <w:pPr>
              <w:rPr>
                <w:rStyle w:val="a6"/>
                <w:b w:val="0"/>
                <w:bCs w:val="0"/>
                <w:color w:val="595959" w:themeColor="text1" w:themeTint="A6"/>
              </w:rPr>
            </w:pPr>
            <w:r w:rsidRPr="008A1E6A">
              <w:rPr>
                <w:color w:val="595959" w:themeColor="text1" w:themeTint="A6"/>
              </w:rPr>
              <w:t>0.0</w:t>
            </w:r>
            <w:r>
              <w:rPr>
                <w:color w:val="595959" w:themeColor="text1" w:themeTint="A6"/>
              </w:rPr>
              <w:t>%</w:t>
            </w:r>
          </w:p>
        </w:tc>
        <w:tc>
          <w:tcPr>
            <w:tcW w:w="2254" w:type="dxa"/>
          </w:tcPr>
          <w:p w14:paraId="12E26B3C" w14:textId="1D5A4936" w:rsidR="008A2476" w:rsidRPr="000162F3" w:rsidRDefault="008A2476" w:rsidP="00907594">
            <w:pPr>
              <w:rPr>
                <w:rStyle w:val="a6"/>
                <w:b w:val="0"/>
                <w:bCs w:val="0"/>
                <w:color w:val="595959" w:themeColor="text1" w:themeTint="A6"/>
              </w:rPr>
            </w:pPr>
            <w:r w:rsidRPr="00FE2774">
              <w:rPr>
                <w:color w:val="595959" w:themeColor="text1" w:themeTint="A6"/>
              </w:rPr>
              <w:t>0.0%</w:t>
            </w:r>
          </w:p>
        </w:tc>
      </w:tr>
      <w:tr w:rsidR="008A2476" w:rsidRPr="000162F3" w14:paraId="5DF897B4" w14:textId="7B9B5A01" w:rsidTr="001A2575">
        <w:tc>
          <w:tcPr>
            <w:tcW w:w="2254" w:type="dxa"/>
            <w:vAlign w:val="center"/>
          </w:tcPr>
          <w:p w14:paraId="3A440174" w14:textId="77777777" w:rsidR="008A2476" w:rsidRPr="000162F3" w:rsidRDefault="008A2476" w:rsidP="00907594">
            <w:pPr>
              <w:rPr>
                <w:rStyle w:val="a6"/>
                <w:color w:val="595959" w:themeColor="text1" w:themeTint="A6"/>
              </w:rPr>
            </w:pPr>
            <w:r w:rsidRPr="000162F3">
              <w:rPr>
                <w:rStyle w:val="a6"/>
                <w:b w:val="0"/>
                <w:bCs w:val="0"/>
                <w:color w:val="595959" w:themeColor="text1" w:themeTint="A6"/>
              </w:rPr>
              <w:t>gram9-plural-verbs</w:t>
            </w:r>
          </w:p>
        </w:tc>
        <w:tc>
          <w:tcPr>
            <w:tcW w:w="2254" w:type="dxa"/>
          </w:tcPr>
          <w:p w14:paraId="2B6A8628" w14:textId="2A715CC1" w:rsidR="008A2476" w:rsidRPr="000162F3" w:rsidRDefault="008A2476" w:rsidP="00907594">
            <w:pPr>
              <w:rPr>
                <w:rStyle w:val="a6"/>
                <w:b w:val="0"/>
                <w:bCs w:val="0"/>
                <w:color w:val="595959" w:themeColor="text1" w:themeTint="A6"/>
              </w:rPr>
            </w:pPr>
            <w:r w:rsidRPr="008A2476">
              <w:rPr>
                <w:color w:val="595959" w:themeColor="text1" w:themeTint="A6"/>
              </w:rPr>
              <w:t>0.9195</w:t>
            </w:r>
            <w:r>
              <w:rPr>
                <w:color w:val="595959" w:themeColor="text1" w:themeTint="A6"/>
              </w:rPr>
              <w:t>%</w:t>
            </w:r>
          </w:p>
        </w:tc>
        <w:tc>
          <w:tcPr>
            <w:tcW w:w="2254" w:type="dxa"/>
          </w:tcPr>
          <w:p w14:paraId="3DDF6EDF" w14:textId="23DCFFFB" w:rsidR="008A2476" w:rsidRPr="000162F3" w:rsidRDefault="008A2476" w:rsidP="00907594">
            <w:pPr>
              <w:rPr>
                <w:rStyle w:val="a6"/>
                <w:b w:val="0"/>
                <w:bCs w:val="0"/>
                <w:color w:val="595959" w:themeColor="text1" w:themeTint="A6"/>
              </w:rPr>
            </w:pPr>
            <w:r w:rsidRPr="008A1E6A">
              <w:rPr>
                <w:color w:val="595959" w:themeColor="text1" w:themeTint="A6"/>
              </w:rPr>
              <w:t>0.0</w:t>
            </w:r>
            <w:r>
              <w:rPr>
                <w:color w:val="595959" w:themeColor="text1" w:themeTint="A6"/>
              </w:rPr>
              <w:t>%</w:t>
            </w:r>
          </w:p>
        </w:tc>
        <w:tc>
          <w:tcPr>
            <w:tcW w:w="2254" w:type="dxa"/>
          </w:tcPr>
          <w:p w14:paraId="7E4E04B7" w14:textId="3299B99E" w:rsidR="008A2476" w:rsidRPr="000162F3" w:rsidRDefault="008A2476" w:rsidP="00907594">
            <w:pPr>
              <w:rPr>
                <w:rStyle w:val="a6"/>
                <w:b w:val="0"/>
                <w:bCs w:val="0"/>
                <w:color w:val="595959" w:themeColor="text1" w:themeTint="A6"/>
              </w:rPr>
            </w:pPr>
            <w:r w:rsidRPr="00823CA0">
              <w:rPr>
                <w:color w:val="595959" w:themeColor="text1" w:themeTint="A6"/>
              </w:rPr>
              <w:t>8.3908</w:t>
            </w:r>
            <w:r>
              <w:rPr>
                <w:color w:val="595959" w:themeColor="text1" w:themeTint="A6"/>
              </w:rPr>
              <w:t>%</w:t>
            </w:r>
          </w:p>
        </w:tc>
      </w:tr>
    </w:tbl>
    <w:p w14:paraId="3430D0B0" w14:textId="77777777" w:rsidR="008A1E6A" w:rsidRDefault="008A1E6A" w:rsidP="00907594">
      <w:pPr>
        <w:rPr>
          <w:color w:val="595959" w:themeColor="text1" w:themeTint="A6"/>
        </w:rPr>
      </w:pPr>
    </w:p>
    <w:p w14:paraId="1DBD2931" w14:textId="77777777" w:rsidR="00E34571" w:rsidRDefault="00000000" w:rsidP="00907594">
      <w:pPr>
        <w:rPr>
          <w:color w:val="980000"/>
          <w14:textFill>
            <w14:solidFill>
              <w14:srgbClr w14:val="980000">
                <w14:lumMod w14:val="65000"/>
                <w14:lumOff w14:val="35000"/>
              </w14:srgbClr>
            </w14:solidFill>
          </w14:textFill>
        </w:rPr>
      </w:pPr>
      <w:r>
        <w:rPr>
          <w:color w:val="595959" w:themeColor="text1" w:themeTint="A6"/>
        </w:rPr>
        <w:t xml:space="preserve">3.2 Introduce the corpus you selected and explain the differences between the Wikipedia corpus and your corpus. (including data size, topic difference, structural difference </w:t>
      </w:r>
      <w:proofErr w:type="gramStart"/>
      <w:r>
        <w:rPr>
          <w:color w:val="595959" w:themeColor="text1" w:themeTint="A6"/>
        </w:rPr>
        <w:t>… )</w:t>
      </w:r>
      <w:proofErr w:type="gramEnd"/>
      <w:r>
        <w:rPr>
          <w:color w:val="595959" w:themeColor="text1" w:themeTint="A6"/>
        </w:rPr>
        <w:t xml:space="preserve"> </w:t>
      </w:r>
      <w:r>
        <w:rPr>
          <w:color w:val="980000"/>
          <w14:textFill>
            <w14:solidFill>
              <w14:srgbClr w14:val="980000">
                <w14:lumMod w14:val="65000"/>
                <w14:lumOff w14:val="35000"/>
              </w14:srgbClr>
            </w14:solidFill>
          </w14:textFill>
        </w:rPr>
        <w:t>(5%)</w:t>
      </w:r>
    </w:p>
    <w:p w14:paraId="7CE2088D" w14:textId="77777777" w:rsidR="00E34571" w:rsidRDefault="00000000" w:rsidP="00907594">
      <w:pPr>
        <w:rPr>
          <w:color w:val="595959" w:themeColor="text1" w:themeTint="A6"/>
        </w:rPr>
      </w:pPr>
      <w:r>
        <w:rPr>
          <w:color w:val="595959" w:themeColor="text1" w:themeTint="A6"/>
        </w:rPr>
        <w:t xml:space="preserve">          Answer:</w:t>
      </w:r>
    </w:p>
    <w:p w14:paraId="41854770" w14:textId="3253E074" w:rsidR="005E37A8" w:rsidRDefault="00994F8C" w:rsidP="00907594">
      <w:pPr>
        <w:pStyle w:val="a7"/>
        <w:numPr>
          <w:ilvl w:val="1"/>
          <w:numId w:val="1"/>
        </w:numPr>
        <w:ind w:leftChars="0"/>
        <w:rPr>
          <w:rFonts w:hint="eastAsia"/>
          <w:color w:val="595959" w:themeColor="text1" w:themeTint="A6"/>
        </w:rPr>
      </w:pPr>
      <w:r>
        <w:rPr>
          <w:color w:val="595959" w:themeColor="text1" w:themeTint="A6"/>
        </w:rPr>
        <w:t>5</w:t>
      </w:r>
      <w:r w:rsidR="005E37A8">
        <w:rPr>
          <w:color w:val="595959" w:themeColor="text1" w:themeTint="A6"/>
        </w:rPr>
        <w:t>%-Sample</w:t>
      </w:r>
      <w:r w:rsidR="005E37A8">
        <w:rPr>
          <w:color w:val="595959" w:themeColor="text1" w:themeTint="A6"/>
        </w:rPr>
        <w:t xml:space="preserve"> Wikipedia</w:t>
      </w:r>
    </w:p>
    <w:p w14:paraId="717E67E9" w14:textId="4A3BF8FE" w:rsidR="008A1E6A" w:rsidRPr="006C5399" w:rsidRDefault="001A2575" w:rsidP="00907594">
      <w:pPr>
        <w:pStyle w:val="a7"/>
        <w:numPr>
          <w:ilvl w:val="1"/>
          <w:numId w:val="1"/>
        </w:numPr>
        <w:ind w:leftChars="0"/>
        <w:rPr>
          <w:color w:val="595959" w:themeColor="text1" w:themeTint="A6"/>
        </w:rPr>
      </w:pPr>
      <w:hyperlink r:id="rId7" w:history="1">
        <w:r w:rsidR="008A1E6A" w:rsidRPr="001A2575">
          <w:rPr>
            <w:rStyle w:val="a8"/>
            <w:rFonts w:hint="eastAsia"/>
            <w:color w:val="5959FF" w:themeColor="hyperlink" w:themeTint="A6"/>
          </w:rPr>
          <w:t>The 20 Newsgroups data set</w:t>
        </w:r>
      </w:hyperlink>
    </w:p>
    <w:p w14:paraId="3E77DB09" w14:textId="307D045E" w:rsidR="007317D4" w:rsidRPr="001A2575" w:rsidRDefault="001A2575" w:rsidP="00907594">
      <w:pPr>
        <w:pStyle w:val="a7"/>
        <w:numPr>
          <w:ilvl w:val="1"/>
          <w:numId w:val="1"/>
        </w:numPr>
        <w:ind w:leftChars="0"/>
        <w:rPr>
          <w:b/>
          <w:bCs/>
          <w:color w:val="595959" w:themeColor="text1" w:themeTint="A6"/>
        </w:rPr>
      </w:pPr>
      <w:hyperlink r:id="rId8" w:history="1">
        <w:r w:rsidR="007317D4" w:rsidRPr="001A2575">
          <w:rPr>
            <w:rStyle w:val="a8"/>
            <w:color w:val="5959FF" w:themeColor="hyperlink" w:themeTint="A6"/>
          </w:rPr>
          <w:t xml:space="preserve">20% </w:t>
        </w:r>
        <w:r w:rsidR="006C5399" w:rsidRPr="001A2575">
          <w:rPr>
            <w:rStyle w:val="a8"/>
            <w:color w:val="5959FF" w:themeColor="hyperlink" w:themeTint="A6"/>
          </w:rPr>
          <w:t xml:space="preserve">Sample of </w:t>
        </w:r>
        <w:r w:rsidR="007317D4" w:rsidRPr="001A2575">
          <w:rPr>
            <w:rStyle w:val="a8"/>
            <w:color w:val="5959FF" w:themeColor="hyperlink" w:themeTint="A6"/>
          </w:rPr>
          <w:t>Yelp Review</w:t>
        </w:r>
      </w:hyperlink>
      <w:r w:rsidR="006C5399">
        <w:rPr>
          <w:color w:val="595959" w:themeColor="text1" w:themeTint="A6"/>
        </w:rPr>
        <w:t xml:space="preserve"> </w:t>
      </w:r>
    </w:p>
    <w:p w14:paraId="21DBCB52" w14:textId="1FB5DE32" w:rsidR="001A2575" w:rsidRPr="001A2575" w:rsidRDefault="001A2575" w:rsidP="00907594">
      <w:pPr>
        <w:rPr>
          <w:color w:val="595959" w:themeColor="text1" w:themeTint="A6"/>
        </w:rPr>
      </w:pPr>
      <w:r w:rsidRPr="001A2575">
        <w:rPr>
          <w:color w:val="595959" w:themeColor="text1" w:themeTint="A6"/>
        </w:rPr>
        <w:t>Introduction:</w:t>
      </w:r>
    </w:p>
    <w:tbl>
      <w:tblPr>
        <w:tblStyle w:val="a5"/>
        <w:tblW w:w="0" w:type="auto"/>
        <w:tblInd w:w="720" w:type="dxa"/>
        <w:tblLook w:val="04A0" w:firstRow="1" w:lastRow="0" w:firstColumn="1" w:lastColumn="0" w:noHBand="0" w:noVBand="1"/>
      </w:tblPr>
      <w:tblGrid>
        <w:gridCol w:w="2677"/>
        <w:gridCol w:w="1701"/>
        <w:gridCol w:w="1843"/>
        <w:gridCol w:w="2078"/>
      </w:tblGrid>
      <w:tr w:rsidR="001A2575" w14:paraId="42EC95BC" w14:textId="77777777" w:rsidTr="008A2476">
        <w:tc>
          <w:tcPr>
            <w:tcW w:w="2677" w:type="dxa"/>
            <w:shd w:val="clear" w:color="auto" w:fill="DBE5F1" w:themeFill="accent1" w:themeFillTint="33"/>
          </w:tcPr>
          <w:p w14:paraId="2C6F9FE0" w14:textId="5BE709A7" w:rsidR="001A2575" w:rsidRPr="00AD5888" w:rsidRDefault="001A2575" w:rsidP="00907594">
            <w:pPr>
              <w:rPr>
                <w:b/>
                <w:bCs/>
                <w:color w:val="595959" w:themeColor="text1" w:themeTint="A6"/>
              </w:rPr>
            </w:pPr>
            <w:r w:rsidRPr="00AD5888">
              <w:rPr>
                <w:b/>
                <w:bCs/>
                <w:color w:val="595959" w:themeColor="text1" w:themeTint="A6"/>
              </w:rPr>
              <w:t>Corpus</w:t>
            </w:r>
          </w:p>
        </w:tc>
        <w:tc>
          <w:tcPr>
            <w:tcW w:w="1701" w:type="dxa"/>
            <w:shd w:val="clear" w:color="auto" w:fill="DBE5F1" w:themeFill="accent1" w:themeFillTint="33"/>
          </w:tcPr>
          <w:p w14:paraId="515514BD" w14:textId="1B0095B6" w:rsidR="001A2575" w:rsidRPr="00AD5888" w:rsidRDefault="003C320D" w:rsidP="00907594">
            <w:pPr>
              <w:rPr>
                <w:b/>
                <w:bCs/>
                <w:color w:val="595959" w:themeColor="text1" w:themeTint="A6"/>
              </w:rPr>
            </w:pPr>
            <w:r w:rsidRPr="00AD5888">
              <w:rPr>
                <w:b/>
                <w:bCs/>
                <w:color w:val="595959" w:themeColor="text1" w:themeTint="A6"/>
              </w:rPr>
              <w:t>vocabular</w:t>
            </w:r>
            <w:r w:rsidR="001A2575" w:rsidRPr="00AD5888">
              <w:rPr>
                <w:rFonts w:hint="eastAsia"/>
                <w:b/>
                <w:bCs/>
                <w:color w:val="595959" w:themeColor="text1" w:themeTint="A6"/>
              </w:rPr>
              <w:t xml:space="preserve"> </w:t>
            </w:r>
            <w:r w:rsidR="001A2575" w:rsidRPr="00AD5888">
              <w:rPr>
                <w:b/>
                <w:bCs/>
                <w:color w:val="595959" w:themeColor="text1" w:themeTint="A6"/>
              </w:rPr>
              <w:t>size</w:t>
            </w:r>
          </w:p>
        </w:tc>
        <w:tc>
          <w:tcPr>
            <w:tcW w:w="1843" w:type="dxa"/>
            <w:shd w:val="clear" w:color="auto" w:fill="DBE5F1" w:themeFill="accent1" w:themeFillTint="33"/>
          </w:tcPr>
          <w:p w14:paraId="4809719F" w14:textId="67EC2396" w:rsidR="001A2575" w:rsidRPr="00AD5888" w:rsidRDefault="001A2575" w:rsidP="00907594">
            <w:pPr>
              <w:rPr>
                <w:b/>
                <w:bCs/>
                <w:color w:val="595959" w:themeColor="text1" w:themeTint="A6"/>
              </w:rPr>
            </w:pPr>
            <w:r w:rsidRPr="00AD5888">
              <w:rPr>
                <w:b/>
                <w:bCs/>
                <w:color w:val="595959" w:themeColor="text1" w:themeTint="A6"/>
              </w:rPr>
              <w:t>topic difference</w:t>
            </w:r>
          </w:p>
        </w:tc>
        <w:tc>
          <w:tcPr>
            <w:tcW w:w="2078" w:type="dxa"/>
            <w:shd w:val="clear" w:color="auto" w:fill="DBE5F1" w:themeFill="accent1" w:themeFillTint="33"/>
          </w:tcPr>
          <w:p w14:paraId="2D58CE3C" w14:textId="339541C2" w:rsidR="001A2575" w:rsidRPr="00AD5888" w:rsidRDefault="001A2575" w:rsidP="00907594">
            <w:pPr>
              <w:rPr>
                <w:b/>
                <w:bCs/>
                <w:color w:val="595959" w:themeColor="text1" w:themeTint="A6"/>
              </w:rPr>
            </w:pPr>
            <w:r w:rsidRPr="00AD5888">
              <w:rPr>
                <w:b/>
                <w:bCs/>
                <w:color w:val="595959" w:themeColor="text1" w:themeTint="A6"/>
              </w:rPr>
              <w:t>S</w:t>
            </w:r>
            <w:r w:rsidRPr="00AD5888">
              <w:rPr>
                <w:b/>
                <w:bCs/>
                <w:color w:val="595959" w:themeColor="text1" w:themeTint="A6"/>
              </w:rPr>
              <w:t>tructural</w:t>
            </w:r>
            <w:r w:rsidRPr="00AD5888">
              <w:rPr>
                <w:b/>
                <w:bCs/>
                <w:color w:val="595959" w:themeColor="text1" w:themeTint="A6"/>
              </w:rPr>
              <w:t xml:space="preserve"> </w:t>
            </w:r>
            <w:r w:rsidRPr="00AD5888">
              <w:rPr>
                <w:b/>
                <w:bCs/>
                <w:color w:val="595959" w:themeColor="text1" w:themeTint="A6"/>
              </w:rPr>
              <w:t>difference</w:t>
            </w:r>
          </w:p>
        </w:tc>
      </w:tr>
      <w:tr w:rsidR="008A2476" w14:paraId="7B32904A" w14:textId="77777777" w:rsidTr="008A2476">
        <w:tc>
          <w:tcPr>
            <w:tcW w:w="2677" w:type="dxa"/>
          </w:tcPr>
          <w:p w14:paraId="7826BDF2" w14:textId="6C5A5E21" w:rsidR="001A2575" w:rsidRDefault="0088035B" w:rsidP="00907594">
            <w:pPr>
              <w:rPr>
                <w:color w:val="595959" w:themeColor="text1" w:themeTint="A6"/>
              </w:rPr>
            </w:pPr>
            <w:r>
              <w:rPr>
                <w:color w:val="595959" w:themeColor="text1" w:themeTint="A6"/>
              </w:rPr>
              <w:t>5</w:t>
            </w:r>
            <w:r w:rsidR="001A2575">
              <w:rPr>
                <w:rFonts w:hint="eastAsia"/>
                <w:color w:val="595959" w:themeColor="text1" w:themeTint="A6"/>
              </w:rPr>
              <w:t>%</w:t>
            </w:r>
            <w:r w:rsidR="001A2575">
              <w:rPr>
                <w:color w:val="595959" w:themeColor="text1" w:themeTint="A6"/>
              </w:rPr>
              <w:t>-Sample Wikipedia</w:t>
            </w:r>
          </w:p>
        </w:tc>
        <w:tc>
          <w:tcPr>
            <w:tcW w:w="1701" w:type="dxa"/>
          </w:tcPr>
          <w:p w14:paraId="0151E661" w14:textId="19F55A1D" w:rsidR="001A2575" w:rsidRDefault="0088035B" w:rsidP="00907594">
            <w:pPr>
              <w:rPr>
                <w:color w:val="595959" w:themeColor="text1" w:themeTint="A6"/>
              </w:rPr>
            </w:pPr>
            <w:r w:rsidRPr="001871EF">
              <w:rPr>
                <w:color w:val="595959" w:themeColor="text1" w:themeTint="A6"/>
              </w:rPr>
              <w:t>442,848</w:t>
            </w:r>
          </w:p>
        </w:tc>
        <w:tc>
          <w:tcPr>
            <w:tcW w:w="1843" w:type="dxa"/>
          </w:tcPr>
          <w:p w14:paraId="3DFFB549" w14:textId="09D6E1AB" w:rsidR="001A2575" w:rsidRDefault="003C320D" w:rsidP="00907594">
            <w:pPr>
              <w:rPr>
                <w:color w:val="595959" w:themeColor="text1" w:themeTint="A6"/>
              </w:rPr>
            </w:pPr>
            <w:r w:rsidRPr="003C320D">
              <w:rPr>
                <w:color w:val="595959" w:themeColor="text1" w:themeTint="A6"/>
              </w:rPr>
              <w:t>Wide-ranging factual topics across domains</w:t>
            </w:r>
          </w:p>
        </w:tc>
        <w:tc>
          <w:tcPr>
            <w:tcW w:w="2078" w:type="dxa"/>
          </w:tcPr>
          <w:p w14:paraId="15DA8525" w14:textId="6F1B577B" w:rsidR="001A2575" w:rsidRDefault="003C320D" w:rsidP="00907594">
            <w:pPr>
              <w:rPr>
                <w:color w:val="595959" w:themeColor="text1" w:themeTint="A6"/>
              </w:rPr>
            </w:pPr>
            <w:r w:rsidRPr="003C320D">
              <w:rPr>
                <w:color w:val="595959" w:themeColor="text1" w:themeTint="A6"/>
              </w:rPr>
              <w:t>Plain text articles with hyperlinks, section headings, and markup structure</w:t>
            </w:r>
          </w:p>
        </w:tc>
      </w:tr>
      <w:tr w:rsidR="00907594" w14:paraId="3E5B141B" w14:textId="77777777" w:rsidTr="008A2476">
        <w:tc>
          <w:tcPr>
            <w:tcW w:w="2677" w:type="dxa"/>
          </w:tcPr>
          <w:p w14:paraId="154EA3EE" w14:textId="6BB06662" w:rsidR="001A2575" w:rsidRDefault="001A2575" w:rsidP="00907594">
            <w:pPr>
              <w:rPr>
                <w:color w:val="595959" w:themeColor="text1" w:themeTint="A6"/>
              </w:rPr>
            </w:pPr>
            <w:r w:rsidRPr="001A2575">
              <w:rPr>
                <w:color w:val="595959" w:themeColor="text1" w:themeTint="A6"/>
              </w:rPr>
              <w:t>20 Newsgroups</w:t>
            </w:r>
          </w:p>
        </w:tc>
        <w:tc>
          <w:tcPr>
            <w:tcW w:w="1701" w:type="dxa"/>
          </w:tcPr>
          <w:p w14:paraId="04F39AC9" w14:textId="3966B07F" w:rsidR="001A2575" w:rsidRDefault="003C320D" w:rsidP="00907594">
            <w:pPr>
              <w:rPr>
                <w:color w:val="595959" w:themeColor="text1" w:themeTint="A6"/>
              </w:rPr>
            </w:pPr>
            <w:r w:rsidRPr="008A1E6A">
              <w:rPr>
                <w:color w:val="595959" w:themeColor="text1" w:themeTint="A6"/>
              </w:rPr>
              <w:t>17,615</w:t>
            </w:r>
          </w:p>
        </w:tc>
        <w:tc>
          <w:tcPr>
            <w:tcW w:w="1843" w:type="dxa"/>
          </w:tcPr>
          <w:p w14:paraId="1085C2C6" w14:textId="658EB013" w:rsidR="001A2575" w:rsidRDefault="003C320D" w:rsidP="00907594">
            <w:pPr>
              <w:rPr>
                <w:color w:val="595959" w:themeColor="text1" w:themeTint="A6"/>
              </w:rPr>
            </w:pPr>
            <w:r w:rsidRPr="003C320D">
              <w:rPr>
                <w:color w:val="595959" w:themeColor="text1" w:themeTint="A6"/>
              </w:rPr>
              <w:t>20 discussion categories (politics, sports, tech, religion, etc.)</w:t>
            </w:r>
          </w:p>
        </w:tc>
        <w:tc>
          <w:tcPr>
            <w:tcW w:w="2078" w:type="dxa"/>
          </w:tcPr>
          <w:p w14:paraId="768DF0C8" w14:textId="2B80CCBF" w:rsidR="001A2575" w:rsidRDefault="008A2476" w:rsidP="00907594">
            <w:pPr>
              <w:rPr>
                <w:color w:val="595959" w:themeColor="text1" w:themeTint="A6"/>
              </w:rPr>
            </w:pPr>
            <w:r w:rsidRPr="008A2476">
              <w:rPr>
                <w:color w:val="595959" w:themeColor="text1" w:themeTint="A6"/>
              </w:rPr>
              <w:t>Plain text documents, each file = one post, labeled by newsgroup category</w:t>
            </w:r>
          </w:p>
        </w:tc>
      </w:tr>
      <w:tr w:rsidR="00907594" w14:paraId="5F689B43" w14:textId="77777777" w:rsidTr="008A2476">
        <w:tc>
          <w:tcPr>
            <w:tcW w:w="2677" w:type="dxa"/>
          </w:tcPr>
          <w:p w14:paraId="1DEABEB3" w14:textId="3CF0B679" w:rsidR="001A2575" w:rsidRPr="001A2575" w:rsidRDefault="001A2575" w:rsidP="00907594">
            <w:pPr>
              <w:rPr>
                <w:color w:val="595959" w:themeColor="text1" w:themeTint="A6"/>
              </w:rPr>
            </w:pPr>
            <w:r w:rsidRPr="001A2575">
              <w:rPr>
                <w:color w:val="595959" w:themeColor="text1" w:themeTint="A6"/>
              </w:rPr>
              <w:t>Yelp Reviews (20% Sample)</w:t>
            </w:r>
          </w:p>
        </w:tc>
        <w:tc>
          <w:tcPr>
            <w:tcW w:w="1701" w:type="dxa"/>
          </w:tcPr>
          <w:p w14:paraId="51A295CB" w14:textId="64CA5CCB" w:rsidR="001A2575" w:rsidRDefault="003C320D" w:rsidP="00907594">
            <w:pPr>
              <w:rPr>
                <w:color w:val="595959" w:themeColor="text1" w:themeTint="A6"/>
              </w:rPr>
            </w:pPr>
            <w:r w:rsidRPr="0083309E">
              <w:rPr>
                <w:color w:val="595959" w:themeColor="text1" w:themeTint="A6"/>
              </w:rPr>
              <w:t>67</w:t>
            </w:r>
            <w:r w:rsidRPr="008A1E6A">
              <w:rPr>
                <w:color w:val="595959" w:themeColor="text1" w:themeTint="A6"/>
              </w:rPr>
              <w:t>,</w:t>
            </w:r>
            <w:r w:rsidRPr="0083309E">
              <w:rPr>
                <w:color w:val="595959" w:themeColor="text1" w:themeTint="A6"/>
              </w:rPr>
              <w:t>353</w:t>
            </w:r>
          </w:p>
        </w:tc>
        <w:tc>
          <w:tcPr>
            <w:tcW w:w="1843" w:type="dxa"/>
          </w:tcPr>
          <w:p w14:paraId="6559727F" w14:textId="0A1B5232" w:rsidR="001A2575" w:rsidRDefault="003C320D" w:rsidP="00907594">
            <w:pPr>
              <w:rPr>
                <w:color w:val="595959" w:themeColor="text1" w:themeTint="A6"/>
              </w:rPr>
            </w:pPr>
            <w:r w:rsidRPr="003C320D">
              <w:rPr>
                <w:color w:val="595959" w:themeColor="text1" w:themeTint="A6"/>
              </w:rPr>
              <w:t>Consumer reviews about restaurants and businesses</w:t>
            </w:r>
          </w:p>
        </w:tc>
        <w:tc>
          <w:tcPr>
            <w:tcW w:w="2078" w:type="dxa"/>
          </w:tcPr>
          <w:p w14:paraId="338A659A" w14:textId="12F705E3" w:rsidR="001A2575" w:rsidRDefault="008A2476" w:rsidP="00907594">
            <w:pPr>
              <w:rPr>
                <w:rFonts w:hint="eastAsia"/>
                <w:color w:val="595959" w:themeColor="text1" w:themeTint="A6"/>
              </w:rPr>
            </w:pPr>
            <w:r w:rsidRPr="008A2476">
              <w:rPr>
                <w:color w:val="595959" w:themeColor="text1" w:themeTint="A6"/>
              </w:rPr>
              <w:t xml:space="preserve">JSON </w:t>
            </w:r>
            <w:proofErr w:type="gramStart"/>
            <w:r w:rsidRPr="008A2476">
              <w:rPr>
                <w:color w:val="595959" w:themeColor="text1" w:themeTint="A6"/>
              </w:rPr>
              <w:t>format;</w:t>
            </w:r>
            <w:proofErr w:type="gramEnd"/>
            <w:r w:rsidRPr="008A2476">
              <w:rPr>
                <w:color w:val="595959" w:themeColor="text1" w:themeTint="A6"/>
              </w:rPr>
              <w:t xml:space="preserve"> each record contains fields like </w:t>
            </w:r>
            <w:proofErr w:type="spellStart"/>
            <w:r w:rsidRPr="008A2476">
              <w:rPr>
                <w:color w:val="595959" w:themeColor="text1" w:themeTint="A6"/>
              </w:rPr>
              <w:t>review_id</w:t>
            </w:r>
            <w:proofErr w:type="spellEnd"/>
            <w:r w:rsidRPr="008A2476">
              <w:rPr>
                <w:color w:val="595959" w:themeColor="text1" w:themeTint="A6"/>
              </w:rPr>
              <w:t xml:space="preserve">, </w:t>
            </w:r>
            <w:proofErr w:type="spellStart"/>
            <w:r w:rsidRPr="008A2476">
              <w:rPr>
                <w:color w:val="595959" w:themeColor="text1" w:themeTint="A6"/>
              </w:rPr>
              <w:t>user_id</w:t>
            </w:r>
            <w:proofErr w:type="spellEnd"/>
            <w:r w:rsidRPr="008A2476">
              <w:rPr>
                <w:color w:val="595959" w:themeColor="text1" w:themeTint="A6"/>
              </w:rPr>
              <w:t>, stars, text</w:t>
            </w:r>
          </w:p>
        </w:tc>
      </w:tr>
    </w:tbl>
    <w:p w14:paraId="649B1C9E" w14:textId="77777777" w:rsidR="005A78D5" w:rsidRPr="001A2575" w:rsidRDefault="005A78D5" w:rsidP="00907594">
      <w:pPr>
        <w:rPr>
          <w:color w:val="595959" w:themeColor="text1" w:themeTint="A6"/>
        </w:rPr>
      </w:pPr>
    </w:p>
    <w:p w14:paraId="066EFB91" w14:textId="77777777" w:rsidR="00E34571" w:rsidRDefault="00000000" w:rsidP="00907594">
      <w:pPr>
        <w:rPr>
          <w:color w:val="980000"/>
          <w14:textFill>
            <w14:solidFill>
              <w14:srgbClr w14:val="980000">
                <w14:lumMod w14:val="65000"/>
                <w14:lumOff w14:val="35000"/>
              </w14:srgbClr>
            </w14:solidFill>
          </w14:textFill>
        </w:rPr>
      </w:pPr>
      <w:r>
        <w:rPr>
          <w:color w:val="595959" w:themeColor="text1" w:themeTint="A6"/>
        </w:rPr>
        <w:t xml:space="preserve">3.3 Explain why the accuracy increases or decreases. </w:t>
      </w:r>
      <w:r>
        <w:rPr>
          <w:color w:val="980000"/>
          <w14:textFill>
            <w14:solidFill>
              <w14:srgbClr w14:val="980000">
                <w14:lumMod w14:val="65000"/>
                <w14:lumOff w14:val="35000"/>
              </w14:srgbClr>
            </w14:solidFill>
          </w14:textFill>
        </w:rPr>
        <w:t>(5%)</w:t>
      </w:r>
    </w:p>
    <w:p w14:paraId="6CDA3FBE" w14:textId="0BCC4141" w:rsidR="005A78D5" w:rsidRDefault="005A78D5" w:rsidP="00907594">
      <w:pPr>
        <w:rPr>
          <w:rFonts w:hint="eastAsia"/>
          <w:color w:val="980000"/>
          <w14:textFill>
            <w14:solidFill>
              <w14:srgbClr w14:val="980000">
                <w14:lumMod w14:val="65000"/>
                <w14:lumOff w14:val="35000"/>
              </w14:srgbClr>
            </w14:solidFill>
          </w14:textFill>
        </w:rPr>
      </w:pPr>
      <w:r>
        <w:rPr>
          <w:color w:val="595959" w:themeColor="text1" w:themeTint="A6"/>
        </w:rPr>
        <w:t>Answer:</w:t>
      </w:r>
    </w:p>
    <w:p w14:paraId="23220A81" w14:textId="446D5C19" w:rsidR="0088035B" w:rsidRPr="00907594" w:rsidRDefault="005A78D5" w:rsidP="00907594">
      <w:pPr>
        <w:rPr>
          <w:color w:val="1F497D" w:themeColor="text2"/>
        </w:rPr>
      </w:pPr>
      <w:r w:rsidRPr="00907594">
        <w:rPr>
          <w:color w:val="1F497D" w:themeColor="text2"/>
        </w:rPr>
        <w:t xml:space="preserve">Accuracy decreases when training on smaller or noisier corpora because the model has fewer examples to learn word relationships, leading to limited vocabulary coverage. Domain-specific texts </w:t>
      </w:r>
      <w:r w:rsidRPr="00907594">
        <w:rPr>
          <w:color w:val="1F497D" w:themeColor="text2"/>
        </w:rPr>
        <w:t xml:space="preserve">like </w:t>
      </w:r>
      <w:r w:rsidRPr="00907594">
        <w:rPr>
          <w:color w:val="1F497D" w:themeColor="text2"/>
        </w:rPr>
        <w:t>Yelp, Newsgroups</w:t>
      </w:r>
      <w:r w:rsidRPr="00907594">
        <w:rPr>
          <w:color w:val="1F497D" w:themeColor="text2"/>
        </w:rPr>
        <w:t xml:space="preserve"> </w:t>
      </w:r>
      <w:r w:rsidRPr="00907594">
        <w:rPr>
          <w:color w:val="1F497D" w:themeColor="text2"/>
        </w:rPr>
        <w:t>lack the diversity and consistency of Wikipedia, so the learned embeddings capture narrower contexts and perform poorly on broad analogy tasks.</w:t>
      </w:r>
      <w:r w:rsidRPr="00907594">
        <w:rPr>
          <w:color w:val="1F497D" w:themeColor="text2"/>
        </w:rPr>
        <w:t xml:space="preserve"> </w:t>
      </w:r>
    </w:p>
    <w:p w14:paraId="601D962E" w14:textId="71C45F29" w:rsidR="005A78D5" w:rsidRPr="00907594" w:rsidRDefault="005A78D5" w:rsidP="00907594">
      <w:pPr>
        <w:rPr>
          <w:b/>
          <w:bCs/>
          <w:color w:val="1F497D" w:themeColor="text2"/>
        </w:rPr>
      </w:pPr>
      <w:r w:rsidRPr="00907594">
        <w:rPr>
          <w:color w:val="1F497D" w:themeColor="text2"/>
        </w:rPr>
        <w:lastRenderedPageBreak/>
        <w:t>The results</w:t>
      </w:r>
      <w:r w:rsidRPr="00907594">
        <w:rPr>
          <w:color w:val="1F497D" w:themeColor="text2"/>
        </w:rPr>
        <w:t xml:space="preserve"> in 3.1</w:t>
      </w:r>
      <w:r w:rsidRPr="00907594">
        <w:rPr>
          <w:color w:val="1F497D" w:themeColor="text2"/>
        </w:rPr>
        <w:t xml:space="preserve"> show that the Wikipedia sample achieves the highest semantic and syntactic accuracy, benefiting from its large size and well-structured factual content. In contrast, Yelp reviews and 20 Newsgroups perform much worse, especially in semantic tasks, probably due to their smaller size and noisier, domain-specific language.</w:t>
      </w:r>
      <w:r w:rsidRPr="00907594">
        <w:rPr>
          <w:b/>
          <w:bCs/>
          <w:color w:val="1F497D" w:themeColor="text2"/>
        </w:rPr>
        <w:t xml:space="preserve"> </w:t>
      </w:r>
    </w:p>
    <w:p w14:paraId="6A174E9B" w14:textId="11B00862" w:rsidR="005A78D5" w:rsidRPr="00907594" w:rsidRDefault="005A78D5" w:rsidP="00907594">
      <w:pPr>
        <w:rPr>
          <w:color w:val="1F497D" w:themeColor="text2"/>
        </w:rPr>
      </w:pPr>
      <w:r w:rsidRPr="00907594">
        <w:rPr>
          <w:color w:val="1F497D" w:themeColor="text2"/>
        </w:rPr>
        <w:t>Intriguingly, the Yelp corpus outperforms Wikipedia and Newsgroups on categories like ‘opposites’, ‘comparatives’, ‘superlatives’, and ‘</w:t>
      </w:r>
      <w:proofErr w:type="gramStart"/>
      <w:r w:rsidRPr="00907594">
        <w:rPr>
          <w:color w:val="1F497D" w:themeColor="text2"/>
        </w:rPr>
        <w:t>participles’</w:t>
      </w:r>
      <w:proofErr w:type="gramEnd"/>
      <w:r w:rsidRPr="00907594">
        <w:rPr>
          <w:color w:val="1F497D" w:themeColor="text2"/>
        </w:rPr>
        <w:t>. This is likely because reviews often use such grammatical forms in everyday expressions, giving the model richer patterns to learn despite its weaker overall semantic accuracy.</w:t>
      </w:r>
    </w:p>
    <w:p w14:paraId="6AB5A431" w14:textId="48E27854" w:rsidR="00E34571" w:rsidRPr="00907594" w:rsidRDefault="005A78D5" w:rsidP="00907594">
      <w:pPr>
        <w:rPr>
          <w:color w:val="1F497D" w:themeColor="text2"/>
        </w:rPr>
      </w:pPr>
      <w:r w:rsidRPr="00907594">
        <w:rPr>
          <w:color w:val="1F497D" w:themeColor="text2"/>
        </w:rPr>
        <w:t xml:space="preserve">In addition, the Yelp corpus </w:t>
      </w:r>
      <w:r w:rsidRPr="00907594">
        <w:rPr>
          <w:rFonts w:hint="eastAsia"/>
          <w:color w:val="1F497D" w:themeColor="text2"/>
        </w:rPr>
        <w:t>p</w:t>
      </w:r>
      <w:r w:rsidRPr="00907594">
        <w:rPr>
          <w:color w:val="1F497D" w:themeColor="text2"/>
        </w:rPr>
        <w:t>erforms poorly on the ‘currency’ category, this is probably because reviews rarely mention currency names or exchange rates.</w:t>
      </w:r>
    </w:p>
    <w:p w14:paraId="1DC0BC8C" w14:textId="77777777" w:rsidR="005A78D5" w:rsidRPr="005A78D5" w:rsidRDefault="005A78D5" w:rsidP="00907594">
      <w:pPr>
        <w:rPr>
          <w:color w:val="595959" w:themeColor="text1" w:themeTint="A6"/>
        </w:rPr>
      </w:pPr>
    </w:p>
    <w:p w14:paraId="5568E6AF" w14:textId="66F2F788" w:rsidR="00E34571" w:rsidRDefault="00000000" w:rsidP="00907594">
      <w:pPr>
        <w:pStyle w:val="a7"/>
        <w:numPr>
          <w:ilvl w:val="0"/>
          <w:numId w:val="1"/>
        </w:numPr>
        <w:ind w:leftChars="0"/>
        <w:rPr>
          <w:color w:val="595959" w:themeColor="text1" w:themeTint="A6"/>
        </w:rPr>
      </w:pPr>
      <w:r>
        <w:rPr>
          <w:color w:val="595959" w:themeColor="text1" w:themeTint="A6"/>
        </w:rPr>
        <w:t xml:space="preserve">Select a few words and use their embeddings to retrieve the five most similar words and present the results. What do you observe?  </w:t>
      </w:r>
      <w:r w:rsidRPr="005A78D5">
        <w:rPr>
          <w:color w:val="FF0000"/>
          <w14:textFill>
            <w14:solidFill>
              <w14:srgbClr w14:val="FF0000">
                <w14:lumMod w14:val="65000"/>
                <w14:lumOff w14:val="35000"/>
              </w14:srgbClr>
            </w14:solidFill>
          </w14:textFill>
        </w:rPr>
        <w:t>(10%)</w:t>
      </w:r>
    </w:p>
    <w:p w14:paraId="34669D38" w14:textId="77777777" w:rsidR="00E34571" w:rsidRDefault="00000000" w:rsidP="00907594">
      <w:pPr>
        <w:rPr>
          <w:color w:val="595959" w:themeColor="text1" w:themeTint="A6"/>
        </w:rPr>
      </w:pPr>
      <w:r>
        <w:rPr>
          <w:color w:val="595959" w:themeColor="text1" w:themeTint="A6"/>
        </w:rPr>
        <w:t xml:space="preserve">          Answer:</w:t>
      </w:r>
    </w:p>
    <w:tbl>
      <w:tblPr>
        <w:tblStyle w:val="a5"/>
        <w:tblW w:w="10097" w:type="dxa"/>
        <w:tblLook w:val="04A0" w:firstRow="1" w:lastRow="0" w:firstColumn="1" w:lastColumn="0" w:noHBand="0" w:noVBand="1"/>
      </w:tblPr>
      <w:tblGrid>
        <w:gridCol w:w="923"/>
        <w:gridCol w:w="3089"/>
        <w:gridCol w:w="3222"/>
        <w:gridCol w:w="3089"/>
      </w:tblGrid>
      <w:tr w:rsidR="00907594" w14:paraId="4AC96B6A" w14:textId="77777777" w:rsidTr="008A2476">
        <w:tc>
          <w:tcPr>
            <w:tcW w:w="923" w:type="dxa"/>
            <w:shd w:val="clear" w:color="auto" w:fill="DBE5F1" w:themeFill="accent1" w:themeFillTint="33"/>
          </w:tcPr>
          <w:p w14:paraId="194C895C" w14:textId="77777777" w:rsidR="00C54D37" w:rsidRPr="00AD5888" w:rsidRDefault="00C54D37" w:rsidP="00907594">
            <w:pPr>
              <w:rPr>
                <w:b/>
                <w:bCs/>
                <w:color w:val="595959" w:themeColor="text1" w:themeTint="A6"/>
              </w:rPr>
            </w:pPr>
          </w:p>
        </w:tc>
        <w:tc>
          <w:tcPr>
            <w:tcW w:w="3089" w:type="dxa"/>
            <w:shd w:val="clear" w:color="auto" w:fill="DBE5F1" w:themeFill="accent1" w:themeFillTint="33"/>
          </w:tcPr>
          <w:p w14:paraId="283E5010" w14:textId="625EE7A4" w:rsidR="00C54D37" w:rsidRPr="00AD5888" w:rsidRDefault="00C54D37" w:rsidP="00907594">
            <w:pPr>
              <w:rPr>
                <w:b/>
                <w:bCs/>
                <w:color w:val="595959" w:themeColor="text1" w:themeTint="A6"/>
              </w:rPr>
            </w:pPr>
            <w:r w:rsidRPr="00AD5888">
              <w:rPr>
                <w:b/>
                <w:bCs/>
                <w:color w:val="595959" w:themeColor="text1" w:themeTint="A6"/>
              </w:rPr>
              <w:t xml:space="preserve">20%-Sample </w:t>
            </w:r>
            <w:proofErr w:type="gramStart"/>
            <w:r w:rsidRPr="00AD5888">
              <w:rPr>
                <w:b/>
                <w:bCs/>
                <w:color w:val="595959" w:themeColor="text1" w:themeTint="A6"/>
              </w:rPr>
              <w:t>TOP-5</w:t>
            </w:r>
            <w:proofErr w:type="gramEnd"/>
          </w:p>
        </w:tc>
        <w:tc>
          <w:tcPr>
            <w:tcW w:w="3071" w:type="dxa"/>
            <w:shd w:val="clear" w:color="auto" w:fill="DBE5F1" w:themeFill="accent1" w:themeFillTint="33"/>
          </w:tcPr>
          <w:p w14:paraId="79922DC8" w14:textId="6583CDF8" w:rsidR="00C54D37" w:rsidRPr="00AD5888" w:rsidRDefault="00C54D37" w:rsidP="00907594">
            <w:pPr>
              <w:rPr>
                <w:b/>
                <w:bCs/>
                <w:color w:val="595959" w:themeColor="text1" w:themeTint="A6"/>
              </w:rPr>
            </w:pPr>
            <w:r w:rsidRPr="00AD5888">
              <w:rPr>
                <w:b/>
                <w:bCs/>
                <w:color w:val="595959" w:themeColor="text1" w:themeTint="A6"/>
              </w:rPr>
              <w:t xml:space="preserve">10%-Sample </w:t>
            </w:r>
            <w:proofErr w:type="gramStart"/>
            <w:r w:rsidRPr="00AD5888">
              <w:rPr>
                <w:b/>
                <w:bCs/>
                <w:color w:val="595959" w:themeColor="text1" w:themeTint="A6"/>
              </w:rPr>
              <w:t>TOP-5</w:t>
            </w:r>
            <w:proofErr w:type="gramEnd"/>
          </w:p>
        </w:tc>
        <w:tc>
          <w:tcPr>
            <w:tcW w:w="3014" w:type="dxa"/>
            <w:shd w:val="clear" w:color="auto" w:fill="DBE5F1" w:themeFill="accent1" w:themeFillTint="33"/>
          </w:tcPr>
          <w:p w14:paraId="77F345CB" w14:textId="4A867C94" w:rsidR="00C54D37" w:rsidRPr="00AD5888" w:rsidRDefault="00C54D37" w:rsidP="00907594">
            <w:pPr>
              <w:rPr>
                <w:b/>
                <w:bCs/>
                <w:color w:val="595959" w:themeColor="text1" w:themeTint="A6"/>
              </w:rPr>
            </w:pPr>
            <w:r w:rsidRPr="00AD5888">
              <w:rPr>
                <w:b/>
                <w:bCs/>
                <w:color w:val="595959" w:themeColor="text1" w:themeTint="A6"/>
              </w:rPr>
              <w:t xml:space="preserve">5%-Sample </w:t>
            </w:r>
            <w:proofErr w:type="gramStart"/>
            <w:r w:rsidRPr="00AD5888">
              <w:rPr>
                <w:b/>
                <w:bCs/>
                <w:color w:val="595959" w:themeColor="text1" w:themeTint="A6"/>
              </w:rPr>
              <w:t>TOP-5</w:t>
            </w:r>
            <w:proofErr w:type="gramEnd"/>
          </w:p>
        </w:tc>
      </w:tr>
      <w:tr w:rsidR="00C54D37" w14:paraId="48201E60" w14:textId="77777777" w:rsidTr="000D7516">
        <w:tc>
          <w:tcPr>
            <w:tcW w:w="923" w:type="dxa"/>
          </w:tcPr>
          <w:p w14:paraId="6D33A8C1" w14:textId="37D2F430" w:rsidR="00C54D37" w:rsidRPr="00C54D37" w:rsidRDefault="00C54D37" w:rsidP="00907594">
            <w:pPr>
              <w:rPr>
                <w:color w:val="595959" w:themeColor="text1" w:themeTint="A6"/>
              </w:rPr>
            </w:pPr>
            <w:r w:rsidRPr="00C54D37">
              <w:rPr>
                <w:color w:val="595959" w:themeColor="text1" w:themeTint="A6"/>
              </w:rPr>
              <w:t>king</w:t>
            </w:r>
          </w:p>
        </w:tc>
        <w:tc>
          <w:tcPr>
            <w:tcW w:w="3089" w:type="dxa"/>
          </w:tcPr>
          <w:p w14:paraId="33BCA817" w14:textId="169EF29B" w:rsidR="00823CA0" w:rsidRPr="00823CA0" w:rsidRDefault="00823CA0" w:rsidP="00907594">
            <w:pPr>
              <w:rPr>
                <w:color w:val="595959" w:themeColor="text1" w:themeTint="A6"/>
              </w:rPr>
            </w:pPr>
            <w:r w:rsidRPr="00823CA0">
              <w:rPr>
                <w:color w:val="595959" w:themeColor="text1" w:themeTint="A6"/>
              </w:rPr>
              <w:t>prince (similarity: 0.7944)</w:t>
            </w:r>
          </w:p>
          <w:p w14:paraId="4AE5A9DA" w14:textId="77777777" w:rsidR="000D7516" w:rsidRDefault="00823CA0" w:rsidP="00907594">
            <w:pPr>
              <w:rPr>
                <w:color w:val="595959" w:themeColor="text1" w:themeTint="A6"/>
              </w:rPr>
            </w:pPr>
            <w:r w:rsidRPr="00823CA0">
              <w:rPr>
                <w:color w:val="595959" w:themeColor="text1" w:themeTint="A6"/>
              </w:rPr>
              <w:t>queen (similarity: 0.7449)</w:t>
            </w:r>
          </w:p>
          <w:p w14:paraId="6075C412" w14:textId="77777777" w:rsidR="000D7516" w:rsidRDefault="00823CA0" w:rsidP="00907594">
            <w:pPr>
              <w:rPr>
                <w:color w:val="595959" w:themeColor="text1" w:themeTint="A6"/>
              </w:rPr>
            </w:pPr>
            <w:proofErr w:type="gramStart"/>
            <w:r w:rsidRPr="00823CA0">
              <w:rPr>
                <w:color w:val="595959" w:themeColor="text1" w:themeTint="A6"/>
              </w:rPr>
              <w:t>monarch(</w:t>
            </w:r>
            <w:proofErr w:type="gramEnd"/>
            <w:r w:rsidRPr="00823CA0">
              <w:rPr>
                <w:color w:val="595959" w:themeColor="text1" w:themeTint="A6"/>
              </w:rPr>
              <w:t>similarity: 0.7275)</w:t>
            </w:r>
          </w:p>
          <w:p w14:paraId="4494A2B6" w14:textId="77777777" w:rsidR="000D7516" w:rsidRDefault="00823CA0" w:rsidP="00907594">
            <w:pPr>
              <w:rPr>
                <w:color w:val="595959" w:themeColor="text1" w:themeTint="A6"/>
              </w:rPr>
            </w:pPr>
            <w:r w:rsidRPr="00823CA0">
              <w:rPr>
                <w:color w:val="595959" w:themeColor="text1" w:themeTint="A6"/>
              </w:rPr>
              <w:t>throne (similarity: 0.7272)</w:t>
            </w:r>
          </w:p>
          <w:p w14:paraId="71DDF882" w14:textId="1533002E" w:rsidR="00C54D37" w:rsidRDefault="00823CA0" w:rsidP="00907594">
            <w:pPr>
              <w:rPr>
                <w:color w:val="595959" w:themeColor="text1" w:themeTint="A6"/>
              </w:rPr>
            </w:pPr>
            <w:r w:rsidRPr="00823CA0">
              <w:rPr>
                <w:color w:val="595959" w:themeColor="text1" w:themeTint="A6"/>
              </w:rPr>
              <w:t>reign (similarity: 0.7189)</w:t>
            </w:r>
          </w:p>
        </w:tc>
        <w:tc>
          <w:tcPr>
            <w:tcW w:w="3071" w:type="dxa"/>
          </w:tcPr>
          <w:p w14:paraId="7E81F8EF" w14:textId="77777777" w:rsidR="00C54D37" w:rsidRDefault="00C54D37" w:rsidP="00907594">
            <w:pPr>
              <w:rPr>
                <w:color w:val="595959" w:themeColor="text1" w:themeTint="A6"/>
              </w:rPr>
            </w:pPr>
            <w:r w:rsidRPr="00C54D37">
              <w:rPr>
                <w:color w:val="595959" w:themeColor="text1" w:themeTint="A6"/>
              </w:rPr>
              <w:t>prince (similarity: 0.7524)</w:t>
            </w:r>
          </w:p>
          <w:p w14:paraId="562A2024" w14:textId="77777777" w:rsidR="00C54D37" w:rsidRDefault="00C54D37" w:rsidP="00907594">
            <w:pPr>
              <w:rPr>
                <w:color w:val="595959" w:themeColor="text1" w:themeTint="A6"/>
              </w:rPr>
            </w:pPr>
            <w:r>
              <w:rPr>
                <w:color w:val="595959" w:themeColor="text1" w:themeTint="A6"/>
              </w:rPr>
              <w:t>queen (similarity: 0.7109)</w:t>
            </w:r>
          </w:p>
          <w:p w14:paraId="39D827EA" w14:textId="77777777" w:rsidR="00C54D37" w:rsidRDefault="00C54D37" w:rsidP="00907594">
            <w:pPr>
              <w:rPr>
                <w:color w:val="595959" w:themeColor="text1" w:themeTint="A6"/>
              </w:rPr>
            </w:pPr>
            <w:r w:rsidRPr="00C54D37">
              <w:rPr>
                <w:color w:val="595959" w:themeColor="text1" w:themeTint="A6"/>
              </w:rPr>
              <w:t>uncrowned (similarity:0.7100)</w:t>
            </w:r>
          </w:p>
          <w:p w14:paraId="15CED9E4" w14:textId="77777777" w:rsidR="00C54D37" w:rsidRDefault="00C54D37" w:rsidP="00907594">
            <w:pPr>
              <w:rPr>
                <w:color w:val="595959" w:themeColor="text1" w:themeTint="A6"/>
              </w:rPr>
            </w:pPr>
            <w:proofErr w:type="spellStart"/>
            <w:r w:rsidRPr="00C54D37">
              <w:rPr>
                <w:color w:val="595959" w:themeColor="text1" w:themeTint="A6"/>
              </w:rPr>
              <w:t>nangklao</w:t>
            </w:r>
            <w:proofErr w:type="spellEnd"/>
            <w:r w:rsidRPr="00C54D37">
              <w:rPr>
                <w:color w:val="595959" w:themeColor="text1" w:themeTint="A6"/>
              </w:rPr>
              <w:t xml:space="preserve"> (similarity: 0.7069)</w:t>
            </w:r>
          </w:p>
          <w:p w14:paraId="6B9391EE" w14:textId="61240302" w:rsidR="00C54D37" w:rsidRDefault="00C54D37" w:rsidP="00907594">
            <w:pPr>
              <w:rPr>
                <w:color w:val="595959" w:themeColor="text1" w:themeTint="A6"/>
              </w:rPr>
            </w:pPr>
            <w:r w:rsidRPr="00C54D37">
              <w:rPr>
                <w:color w:val="595959" w:themeColor="text1" w:themeTint="A6"/>
              </w:rPr>
              <w:t>throne (similarity: 0.7022)</w:t>
            </w:r>
          </w:p>
        </w:tc>
        <w:tc>
          <w:tcPr>
            <w:tcW w:w="3014" w:type="dxa"/>
          </w:tcPr>
          <w:p w14:paraId="48571FE3" w14:textId="77777777" w:rsidR="000D7516" w:rsidRDefault="00823CA0" w:rsidP="00907594">
            <w:pPr>
              <w:rPr>
                <w:color w:val="595959" w:themeColor="text1" w:themeTint="A6"/>
              </w:rPr>
            </w:pPr>
            <w:r w:rsidRPr="00823CA0">
              <w:rPr>
                <w:color w:val="595959" w:themeColor="text1" w:themeTint="A6"/>
              </w:rPr>
              <w:t>monarch(similarity:0.7667)</w:t>
            </w:r>
          </w:p>
          <w:p w14:paraId="01D547A9" w14:textId="77777777" w:rsidR="000D7516" w:rsidRDefault="00823CA0" w:rsidP="00907594">
            <w:pPr>
              <w:rPr>
                <w:color w:val="595959" w:themeColor="text1" w:themeTint="A6"/>
              </w:rPr>
            </w:pPr>
            <w:r w:rsidRPr="00823CA0">
              <w:rPr>
                <w:color w:val="595959" w:themeColor="text1" w:themeTint="A6"/>
              </w:rPr>
              <w:t>queen (similarity: 0.7322)</w:t>
            </w:r>
          </w:p>
          <w:p w14:paraId="15C61308" w14:textId="77777777" w:rsidR="000D7516" w:rsidRDefault="00823CA0" w:rsidP="00907594">
            <w:pPr>
              <w:rPr>
                <w:color w:val="595959" w:themeColor="text1" w:themeTint="A6"/>
              </w:rPr>
            </w:pPr>
            <w:r w:rsidRPr="00823CA0">
              <w:rPr>
                <w:color w:val="595959" w:themeColor="text1" w:themeTint="A6"/>
              </w:rPr>
              <w:t>throne (similarity: 0.7208)</w:t>
            </w:r>
          </w:p>
          <w:p w14:paraId="5AA5FF28" w14:textId="77777777" w:rsidR="000D7516" w:rsidRDefault="00823CA0" w:rsidP="00907594">
            <w:pPr>
              <w:rPr>
                <w:color w:val="595959" w:themeColor="text1" w:themeTint="A6"/>
              </w:rPr>
            </w:pPr>
            <w:proofErr w:type="spellStart"/>
            <w:r w:rsidRPr="00823CA0">
              <w:rPr>
                <w:color w:val="595959" w:themeColor="text1" w:themeTint="A6"/>
              </w:rPr>
              <w:t>vajiravudh</w:t>
            </w:r>
            <w:proofErr w:type="spellEnd"/>
            <w:r w:rsidRPr="00823CA0">
              <w:rPr>
                <w:color w:val="595959" w:themeColor="text1" w:themeTint="A6"/>
              </w:rPr>
              <w:t>(similarity:0.7176)</w:t>
            </w:r>
          </w:p>
          <w:p w14:paraId="1752374C" w14:textId="28D6FC9E" w:rsidR="00C54D37" w:rsidRDefault="00823CA0" w:rsidP="00907594">
            <w:pPr>
              <w:rPr>
                <w:color w:val="595959" w:themeColor="text1" w:themeTint="A6"/>
              </w:rPr>
            </w:pPr>
            <w:proofErr w:type="gramStart"/>
            <w:r w:rsidRPr="00823CA0">
              <w:rPr>
                <w:color w:val="595959" w:themeColor="text1" w:themeTint="A6"/>
              </w:rPr>
              <w:t>abdicates(</w:t>
            </w:r>
            <w:proofErr w:type="gramEnd"/>
            <w:r w:rsidRPr="00823CA0">
              <w:rPr>
                <w:color w:val="595959" w:themeColor="text1" w:themeTint="A6"/>
              </w:rPr>
              <w:t>similarity: 0.7157)</w:t>
            </w:r>
          </w:p>
        </w:tc>
      </w:tr>
      <w:tr w:rsidR="00C54D37" w14:paraId="150BA147" w14:textId="77777777" w:rsidTr="000D7516">
        <w:tc>
          <w:tcPr>
            <w:tcW w:w="923" w:type="dxa"/>
          </w:tcPr>
          <w:p w14:paraId="72CBB806" w14:textId="3FC09DA5" w:rsidR="00C54D37" w:rsidRPr="00C54D37" w:rsidRDefault="00C54D37" w:rsidP="00907594">
            <w:pPr>
              <w:rPr>
                <w:color w:val="595959" w:themeColor="text1" w:themeTint="A6"/>
              </w:rPr>
            </w:pPr>
            <w:r w:rsidRPr="00C54D37">
              <w:rPr>
                <w:color w:val="595959" w:themeColor="text1" w:themeTint="A6"/>
              </w:rPr>
              <w:t>queen</w:t>
            </w:r>
          </w:p>
        </w:tc>
        <w:tc>
          <w:tcPr>
            <w:tcW w:w="3089" w:type="dxa"/>
          </w:tcPr>
          <w:p w14:paraId="0F100DE6" w14:textId="609A92F1" w:rsidR="00823CA0" w:rsidRPr="00823CA0" w:rsidRDefault="00823CA0" w:rsidP="00907594">
            <w:pPr>
              <w:rPr>
                <w:color w:val="595959" w:themeColor="text1" w:themeTint="A6"/>
              </w:rPr>
            </w:pPr>
            <w:r w:rsidRPr="00823CA0">
              <w:rPr>
                <w:color w:val="595959" w:themeColor="text1" w:themeTint="A6"/>
              </w:rPr>
              <w:t>princess (similarity: 0.7613)</w:t>
            </w:r>
          </w:p>
          <w:p w14:paraId="5265A614" w14:textId="77777777" w:rsidR="000D7516" w:rsidRDefault="00823CA0" w:rsidP="00907594">
            <w:pPr>
              <w:rPr>
                <w:color w:val="595959" w:themeColor="text1" w:themeTint="A6"/>
              </w:rPr>
            </w:pPr>
            <w:r w:rsidRPr="00823CA0">
              <w:rPr>
                <w:color w:val="595959" w:themeColor="text1" w:themeTint="A6"/>
              </w:rPr>
              <w:t>king (similarity: 0.7449)</w:t>
            </w:r>
          </w:p>
          <w:p w14:paraId="5D6985B2" w14:textId="2EF6F018" w:rsidR="00823CA0" w:rsidRPr="00823CA0" w:rsidRDefault="00823CA0" w:rsidP="00907594">
            <w:pPr>
              <w:rPr>
                <w:color w:val="595959" w:themeColor="text1" w:themeTint="A6"/>
              </w:rPr>
            </w:pPr>
            <w:proofErr w:type="spellStart"/>
            <w:r w:rsidRPr="00823CA0">
              <w:rPr>
                <w:color w:val="595959" w:themeColor="text1" w:themeTint="A6"/>
              </w:rPr>
              <w:t>soheon</w:t>
            </w:r>
            <w:proofErr w:type="spellEnd"/>
            <w:r w:rsidRPr="00823CA0">
              <w:rPr>
                <w:color w:val="595959" w:themeColor="text1" w:themeTint="A6"/>
              </w:rPr>
              <w:t xml:space="preserve"> (similarity: 0.7221)</w:t>
            </w:r>
          </w:p>
          <w:p w14:paraId="067D19E7" w14:textId="77777777" w:rsidR="000D7516" w:rsidRDefault="00823CA0" w:rsidP="00907594">
            <w:pPr>
              <w:rPr>
                <w:color w:val="595959" w:themeColor="text1" w:themeTint="A6"/>
              </w:rPr>
            </w:pPr>
            <w:proofErr w:type="spellStart"/>
            <w:r w:rsidRPr="00823CA0">
              <w:rPr>
                <w:color w:val="595959" w:themeColor="text1" w:themeTint="A6"/>
              </w:rPr>
              <w:t>iiprince</w:t>
            </w:r>
            <w:proofErr w:type="spellEnd"/>
            <w:r w:rsidRPr="00823CA0">
              <w:rPr>
                <w:color w:val="595959" w:themeColor="text1" w:themeTint="A6"/>
              </w:rPr>
              <w:t xml:space="preserve"> (similarity: 0.7217)</w:t>
            </w:r>
          </w:p>
          <w:p w14:paraId="0C5FC5BA" w14:textId="5474235A" w:rsidR="00C54D37" w:rsidRDefault="00823CA0" w:rsidP="00907594">
            <w:pPr>
              <w:rPr>
                <w:color w:val="595959" w:themeColor="text1" w:themeTint="A6"/>
              </w:rPr>
            </w:pPr>
            <w:proofErr w:type="spellStart"/>
            <w:r w:rsidRPr="00823CA0">
              <w:rPr>
                <w:color w:val="595959" w:themeColor="text1" w:themeTint="A6"/>
              </w:rPr>
              <w:t>inwon</w:t>
            </w:r>
            <w:proofErr w:type="spellEnd"/>
            <w:r w:rsidRPr="00823CA0">
              <w:rPr>
                <w:color w:val="595959" w:themeColor="text1" w:themeTint="A6"/>
              </w:rPr>
              <w:t xml:space="preserve"> (similarity: 0.7183)</w:t>
            </w:r>
          </w:p>
        </w:tc>
        <w:tc>
          <w:tcPr>
            <w:tcW w:w="3071" w:type="dxa"/>
          </w:tcPr>
          <w:p w14:paraId="686F7ED7" w14:textId="77777777" w:rsidR="00C54D37" w:rsidRDefault="00C54D37" w:rsidP="00907594">
            <w:pPr>
              <w:rPr>
                <w:color w:val="595959" w:themeColor="text1" w:themeTint="A6"/>
              </w:rPr>
            </w:pPr>
            <w:proofErr w:type="spellStart"/>
            <w:r w:rsidRPr="00C54D37">
              <w:rPr>
                <w:color w:val="595959" w:themeColor="text1" w:themeTint="A6"/>
              </w:rPr>
              <w:t>inmok</w:t>
            </w:r>
            <w:proofErr w:type="spellEnd"/>
            <w:r w:rsidRPr="00C54D37">
              <w:rPr>
                <w:color w:val="595959" w:themeColor="text1" w:themeTint="A6"/>
              </w:rPr>
              <w:t xml:space="preserve"> (similarity: 0.7259)</w:t>
            </w:r>
          </w:p>
          <w:p w14:paraId="6C780996" w14:textId="77777777" w:rsidR="00C54D37" w:rsidRDefault="00C54D37" w:rsidP="00907594">
            <w:pPr>
              <w:rPr>
                <w:color w:val="595959" w:themeColor="text1" w:themeTint="A6"/>
              </w:rPr>
            </w:pPr>
            <w:r w:rsidRPr="00C54D37">
              <w:rPr>
                <w:color w:val="595959" w:themeColor="text1" w:themeTint="A6"/>
              </w:rPr>
              <w:t>princess (similarity: 0.7161)</w:t>
            </w:r>
          </w:p>
          <w:p w14:paraId="16DF753A" w14:textId="23F62229" w:rsidR="00C54D37" w:rsidRPr="00C54D37" w:rsidRDefault="00C54D37" w:rsidP="00907594">
            <w:pPr>
              <w:rPr>
                <w:color w:val="595959" w:themeColor="text1" w:themeTint="A6"/>
              </w:rPr>
            </w:pPr>
            <w:r w:rsidRPr="00C54D37">
              <w:rPr>
                <w:color w:val="595959" w:themeColor="text1" w:themeTint="A6"/>
              </w:rPr>
              <w:t xml:space="preserve">king </w:t>
            </w:r>
            <w:r>
              <w:rPr>
                <w:color w:val="595959" w:themeColor="text1" w:themeTint="A6"/>
              </w:rPr>
              <w:t>(</w:t>
            </w:r>
            <w:r w:rsidRPr="00C54D37">
              <w:rPr>
                <w:color w:val="595959" w:themeColor="text1" w:themeTint="A6"/>
              </w:rPr>
              <w:t>similarity: 0.7109)</w:t>
            </w:r>
          </w:p>
          <w:p w14:paraId="3A252919" w14:textId="77777777" w:rsidR="00C54D37" w:rsidRDefault="00C54D37" w:rsidP="00907594">
            <w:pPr>
              <w:rPr>
                <w:color w:val="595959" w:themeColor="text1" w:themeTint="A6"/>
              </w:rPr>
            </w:pPr>
            <w:proofErr w:type="spellStart"/>
            <w:r w:rsidRPr="00C54D37">
              <w:rPr>
                <w:color w:val="595959" w:themeColor="text1" w:themeTint="A6"/>
              </w:rPr>
              <w:t>kamāmalu</w:t>
            </w:r>
            <w:proofErr w:type="spellEnd"/>
            <w:r w:rsidRPr="00C54D37">
              <w:rPr>
                <w:color w:val="595959" w:themeColor="text1" w:themeTint="A6"/>
              </w:rPr>
              <w:t xml:space="preserve"> (similarity: 0.7023)</w:t>
            </w:r>
          </w:p>
          <w:p w14:paraId="51313AAC" w14:textId="46760EDE" w:rsidR="00C54D37" w:rsidRPr="00C54D37" w:rsidRDefault="00C54D37" w:rsidP="00907594">
            <w:pPr>
              <w:rPr>
                <w:color w:val="595959" w:themeColor="text1" w:themeTint="A6"/>
              </w:rPr>
            </w:pPr>
            <w:proofErr w:type="spellStart"/>
            <w:r w:rsidRPr="00C54D37">
              <w:rPr>
                <w:color w:val="595959" w:themeColor="text1" w:themeTint="A6"/>
              </w:rPr>
              <w:t>iiprince</w:t>
            </w:r>
            <w:proofErr w:type="spellEnd"/>
            <w:r w:rsidRPr="00C54D37">
              <w:rPr>
                <w:color w:val="595959" w:themeColor="text1" w:themeTint="A6"/>
              </w:rPr>
              <w:t xml:space="preserve"> </w:t>
            </w:r>
            <w:r>
              <w:rPr>
                <w:color w:val="595959" w:themeColor="text1" w:themeTint="A6"/>
              </w:rPr>
              <w:t>(</w:t>
            </w:r>
            <w:r w:rsidRPr="00C54D37">
              <w:rPr>
                <w:color w:val="595959" w:themeColor="text1" w:themeTint="A6"/>
              </w:rPr>
              <w:t>similarity: 0.6975)</w:t>
            </w:r>
          </w:p>
        </w:tc>
        <w:tc>
          <w:tcPr>
            <w:tcW w:w="3014" w:type="dxa"/>
          </w:tcPr>
          <w:p w14:paraId="22ACC3F9" w14:textId="77777777" w:rsidR="000D7516" w:rsidRDefault="00823CA0" w:rsidP="00907594">
            <w:pPr>
              <w:rPr>
                <w:color w:val="595959" w:themeColor="text1" w:themeTint="A6"/>
              </w:rPr>
            </w:pPr>
            <w:r w:rsidRPr="00823CA0">
              <w:rPr>
                <w:color w:val="595959" w:themeColor="text1" w:themeTint="A6"/>
              </w:rPr>
              <w:t xml:space="preserve">king </w:t>
            </w:r>
            <w:r w:rsidR="000D7516">
              <w:rPr>
                <w:color w:val="595959" w:themeColor="text1" w:themeTint="A6"/>
              </w:rPr>
              <w:t>(</w:t>
            </w:r>
            <w:r w:rsidRPr="00823CA0">
              <w:rPr>
                <w:color w:val="595959" w:themeColor="text1" w:themeTint="A6"/>
              </w:rPr>
              <w:t>similarity: 0.7322)</w:t>
            </w:r>
          </w:p>
          <w:p w14:paraId="49D15A68" w14:textId="3CCD4AD2" w:rsidR="00823CA0" w:rsidRPr="00823CA0" w:rsidRDefault="00823CA0" w:rsidP="00907594">
            <w:pPr>
              <w:rPr>
                <w:color w:val="595959" w:themeColor="text1" w:themeTint="A6"/>
              </w:rPr>
            </w:pPr>
            <w:proofErr w:type="spellStart"/>
            <w:r w:rsidRPr="00823CA0">
              <w:rPr>
                <w:color w:val="595959" w:themeColor="text1" w:themeTint="A6"/>
              </w:rPr>
              <w:t>kamāmalu</w:t>
            </w:r>
            <w:proofErr w:type="spellEnd"/>
            <w:r w:rsidRPr="00823CA0">
              <w:rPr>
                <w:color w:val="595959" w:themeColor="text1" w:themeTint="A6"/>
              </w:rPr>
              <w:t>(similarity:0.7270)</w:t>
            </w:r>
          </w:p>
          <w:p w14:paraId="6D88AFAA" w14:textId="77777777" w:rsidR="000D7516" w:rsidRDefault="00823CA0" w:rsidP="00907594">
            <w:pPr>
              <w:rPr>
                <w:color w:val="595959" w:themeColor="text1" w:themeTint="A6"/>
              </w:rPr>
            </w:pPr>
            <w:r w:rsidRPr="00823CA0">
              <w:rPr>
                <w:color w:val="595959" w:themeColor="text1" w:themeTint="A6"/>
              </w:rPr>
              <w:t>princess (similarity: 0.7227)</w:t>
            </w:r>
          </w:p>
          <w:p w14:paraId="63E3CE26" w14:textId="77777777" w:rsidR="000D7516" w:rsidRDefault="00823CA0" w:rsidP="00907594">
            <w:pPr>
              <w:rPr>
                <w:color w:val="595959" w:themeColor="text1" w:themeTint="A6"/>
              </w:rPr>
            </w:pPr>
            <w:proofErr w:type="spellStart"/>
            <w:r w:rsidRPr="00823CA0">
              <w:rPr>
                <w:color w:val="595959" w:themeColor="text1" w:themeTint="A6"/>
              </w:rPr>
              <w:t>inmok</w:t>
            </w:r>
            <w:proofErr w:type="spellEnd"/>
            <w:r w:rsidRPr="00823CA0">
              <w:rPr>
                <w:color w:val="595959" w:themeColor="text1" w:themeTint="A6"/>
              </w:rPr>
              <w:t xml:space="preserve"> (similarity: 0.7070)</w:t>
            </w:r>
          </w:p>
          <w:p w14:paraId="68A4CAF9" w14:textId="35686F95" w:rsidR="00C54D37" w:rsidRDefault="00823CA0" w:rsidP="00907594">
            <w:pPr>
              <w:rPr>
                <w:color w:val="595959" w:themeColor="text1" w:themeTint="A6"/>
              </w:rPr>
            </w:pPr>
            <w:proofErr w:type="spellStart"/>
            <w:r w:rsidRPr="00823CA0">
              <w:rPr>
                <w:color w:val="595959" w:themeColor="text1" w:themeTint="A6"/>
              </w:rPr>
              <w:t>sirikit</w:t>
            </w:r>
            <w:proofErr w:type="spellEnd"/>
            <w:r w:rsidRPr="00823CA0">
              <w:rPr>
                <w:color w:val="595959" w:themeColor="text1" w:themeTint="A6"/>
              </w:rPr>
              <w:t xml:space="preserve"> (similarity: 0.7005)</w:t>
            </w:r>
          </w:p>
        </w:tc>
      </w:tr>
      <w:tr w:rsidR="00C54D37" w14:paraId="2FCF5B0E" w14:textId="77777777" w:rsidTr="000D7516">
        <w:tc>
          <w:tcPr>
            <w:tcW w:w="923" w:type="dxa"/>
          </w:tcPr>
          <w:p w14:paraId="19DC3F10" w14:textId="36D1F7A4" w:rsidR="00C54D37" w:rsidRPr="00C54D37" w:rsidRDefault="00C54D37" w:rsidP="00907594">
            <w:pPr>
              <w:rPr>
                <w:color w:val="595959" w:themeColor="text1" w:themeTint="A6"/>
              </w:rPr>
            </w:pPr>
            <w:r>
              <w:rPr>
                <w:color w:val="595959" w:themeColor="text1" w:themeTint="A6"/>
              </w:rPr>
              <w:t>man</w:t>
            </w:r>
          </w:p>
        </w:tc>
        <w:tc>
          <w:tcPr>
            <w:tcW w:w="3089" w:type="dxa"/>
          </w:tcPr>
          <w:p w14:paraId="6622F6B5" w14:textId="08575D1B" w:rsidR="00823CA0" w:rsidRPr="00823CA0" w:rsidRDefault="00823CA0" w:rsidP="00907594">
            <w:pPr>
              <w:rPr>
                <w:color w:val="595959" w:themeColor="text1" w:themeTint="A6"/>
              </w:rPr>
            </w:pPr>
            <w:r w:rsidRPr="00823CA0">
              <w:rPr>
                <w:color w:val="595959" w:themeColor="text1" w:themeTint="A6"/>
              </w:rPr>
              <w:t>person (similarity: 0.7184)</w:t>
            </w:r>
          </w:p>
          <w:p w14:paraId="44135CC7" w14:textId="77777777" w:rsidR="000D7516" w:rsidRDefault="00823CA0" w:rsidP="00907594">
            <w:pPr>
              <w:rPr>
                <w:color w:val="595959" w:themeColor="text1" w:themeTint="A6"/>
              </w:rPr>
            </w:pPr>
            <w:r w:rsidRPr="00823CA0">
              <w:rPr>
                <w:color w:val="595959" w:themeColor="text1" w:themeTint="A6"/>
              </w:rPr>
              <w:t>young (similarity: 0.7162)</w:t>
            </w:r>
          </w:p>
          <w:p w14:paraId="1925A41B" w14:textId="77777777" w:rsidR="000D7516" w:rsidRDefault="00823CA0" w:rsidP="00907594">
            <w:pPr>
              <w:rPr>
                <w:color w:val="595959" w:themeColor="text1" w:themeTint="A6"/>
              </w:rPr>
            </w:pPr>
            <w:r w:rsidRPr="00823CA0">
              <w:rPr>
                <w:color w:val="595959" w:themeColor="text1" w:themeTint="A6"/>
              </w:rPr>
              <w:t>boy (similarity: 0.6772)</w:t>
            </w:r>
          </w:p>
          <w:p w14:paraId="0CD5E2A3" w14:textId="1E39740B" w:rsidR="000D7516" w:rsidRDefault="00823CA0" w:rsidP="00907594">
            <w:pPr>
              <w:rPr>
                <w:color w:val="595959" w:themeColor="text1" w:themeTint="A6"/>
              </w:rPr>
            </w:pPr>
            <w:r w:rsidRPr="00823CA0">
              <w:rPr>
                <w:color w:val="595959" w:themeColor="text1" w:themeTint="A6"/>
              </w:rPr>
              <w:t>girl (similarity: 0.6659)</w:t>
            </w:r>
          </w:p>
          <w:p w14:paraId="316BF71F" w14:textId="161AD3BB" w:rsidR="00C54D37" w:rsidRDefault="00823CA0" w:rsidP="00907594">
            <w:pPr>
              <w:rPr>
                <w:color w:val="595959" w:themeColor="text1" w:themeTint="A6"/>
              </w:rPr>
            </w:pPr>
            <w:r w:rsidRPr="00823CA0">
              <w:rPr>
                <w:color w:val="595959" w:themeColor="text1" w:themeTint="A6"/>
              </w:rPr>
              <w:t>way (similarity: 0.6571)</w:t>
            </w:r>
          </w:p>
        </w:tc>
        <w:tc>
          <w:tcPr>
            <w:tcW w:w="3071" w:type="dxa"/>
          </w:tcPr>
          <w:p w14:paraId="16BBD380" w14:textId="77777777" w:rsidR="00C54D37" w:rsidRDefault="00C54D37" w:rsidP="00907594">
            <w:pPr>
              <w:rPr>
                <w:color w:val="595959" w:themeColor="text1" w:themeTint="A6"/>
              </w:rPr>
            </w:pPr>
            <w:r w:rsidRPr="00C54D37">
              <w:rPr>
                <w:color w:val="595959" w:themeColor="text1" w:themeTint="A6"/>
              </w:rPr>
              <w:t xml:space="preserve">young </w:t>
            </w:r>
            <w:r>
              <w:rPr>
                <w:color w:val="595959" w:themeColor="text1" w:themeTint="A6"/>
              </w:rPr>
              <w:t>(</w:t>
            </w:r>
            <w:r w:rsidRPr="00C54D37">
              <w:rPr>
                <w:color w:val="595959" w:themeColor="text1" w:themeTint="A6"/>
              </w:rPr>
              <w:t>similarity: 0.6978)</w:t>
            </w:r>
          </w:p>
          <w:p w14:paraId="59902B88" w14:textId="72147AE7" w:rsidR="00C54D37" w:rsidRPr="00C54D37" w:rsidRDefault="00C54D37" w:rsidP="00907594">
            <w:pPr>
              <w:rPr>
                <w:color w:val="595959" w:themeColor="text1" w:themeTint="A6"/>
              </w:rPr>
            </w:pPr>
            <w:r w:rsidRPr="00C54D37">
              <w:rPr>
                <w:color w:val="595959" w:themeColor="text1" w:themeTint="A6"/>
              </w:rPr>
              <w:t>person (similarity: 0.6807)</w:t>
            </w:r>
          </w:p>
          <w:p w14:paraId="609A4683" w14:textId="77777777" w:rsidR="00C54D37" w:rsidRDefault="00C54D37" w:rsidP="00907594">
            <w:pPr>
              <w:rPr>
                <w:color w:val="595959" w:themeColor="text1" w:themeTint="A6"/>
              </w:rPr>
            </w:pPr>
            <w:r w:rsidRPr="00C54D37">
              <w:rPr>
                <w:color w:val="595959" w:themeColor="text1" w:themeTint="A6"/>
              </w:rPr>
              <w:t>boy (similarity: 0.6663)</w:t>
            </w:r>
          </w:p>
          <w:p w14:paraId="3B7C98D4" w14:textId="754B30C1" w:rsidR="00C54D37" w:rsidRPr="00C54D37" w:rsidRDefault="00C54D37" w:rsidP="00907594">
            <w:pPr>
              <w:rPr>
                <w:color w:val="595959" w:themeColor="text1" w:themeTint="A6"/>
              </w:rPr>
            </w:pPr>
            <w:r w:rsidRPr="00C54D37">
              <w:rPr>
                <w:rFonts w:ascii="Malgun Gothic" w:eastAsia="Malgun Gothic" w:hAnsi="Malgun Gothic" w:cs="Malgun Gothic" w:hint="eastAsia"/>
                <w:color w:val="595959" w:themeColor="text1" w:themeTint="A6"/>
              </w:rPr>
              <w:t>특집</w:t>
            </w:r>
            <w:r w:rsidRPr="00C54D37">
              <w:rPr>
                <w:color w:val="595959" w:themeColor="text1" w:themeTint="A6"/>
              </w:rPr>
              <w:t xml:space="preserve"> similarity: 0.6628)</w:t>
            </w:r>
          </w:p>
          <w:p w14:paraId="15F41D7B" w14:textId="5B497373" w:rsidR="00C54D37" w:rsidRDefault="00C54D37" w:rsidP="00907594">
            <w:pPr>
              <w:rPr>
                <w:color w:val="595959" w:themeColor="text1" w:themeTint="A6"/>
              </w:rPr>
            </w:pPr>
            <w:proofErr w:type="spellStart"/>
            <w:r w:rsidRPr="00C54D37">
              <w:rPr>
                <w:color w:val="595959" w:themeColor="text1" w:themeTint="A6"/>
              </w:rPr>
              <w:t>uniland</w:t>
            </w:r>
            <w:proofErr w:type="spellEnd"/>
            <w:r w:rsidRPr="00C54D37">
              <w:rPr>
                <w:color w:val="595959" w:themeColor="text1" w:themeTint="A6"/>
              </w:rPr>
              <w:t xml:space="preserve"> (similarity: 0.6489)</w:t>
            </w:r>
          </w:p>
        </w:tc>
        <w:tc>
          <w:tcPr>
            <w:tcW w:w="3014" w:type="dxa"/>
          </w:tcPr>
          <w:p w14:paraId="5EA062D5" w14:textId="77777777" w:rsidR="000D7516" w:rsidRDefault="00823CA0" w:rsidP="00907594">
            <w:pPr>
              <w:rPr>
                <w:color w:val="595959" w:themeColor="text1" w:themeTint="A6"/>
              </w:rPr>
            </w:pPr>
            <w:r w:rsidRPr="00823CA0">
              <w:rPr>
                <w:color w:val="595959" w:themeColor="text1" w:themeTint="A6"/>
              </w:rPr>
              <w:t>young (similarity: 0.7079)</w:t>
            </w:r>
          </w:p>
          <w:p w14:paraId="14C1BEDD" w14:textId="74D496DF" w:rsidR="00823CA0" w:rsidRPr="00823CA0" w:rsidRDefault="00823CA0" w:rsidP="00907594">
            <w:pPr>
              <w:rPr>
                <w:color w:val="595959" w:themeColor="text1" w:themeTint="A6"/>
              </w:rPr>
            </w:pPr>
            <w:proofErr w:type="spellStart"/>
            <w:r w:rsidRPr="00823CA0">
              <w:rPr>
                <w:color w:val="595959" w:themeColor="text1" w:themeTint="A6"/>
              </w:rPr>
              <w:t>minsu</w:t>
            </w:r>
            <w:proofErr w:type="spellEnd"/>
            <w:r w:rsidRPr="00823CA0">
              <w:rPr>
                <w:color w:val="595959" w:themeColor="text1" w:themeTint="A6"/>
              </w:rPr>
              <w:t xml:space="preserve"> (similarity: 0.6802)</w:t>
            </w:r>
          </w:p>
          <w:p w14:paraId="67C3E685" w14:textId="74598D4C" w:rsidR="00823CA0" w:rsidRPr="00823CA0" w:rsidRDefault="00823CA0" w:rsidP="00907594">
            <w:pPr>
              <w:rPr>
                <w:color w:val="595959" w:themeColor="text1" w:themeTint="A6"/>
              </w:rPr>
            </w:pPr>
            <w:proofErr w:type="spellStart"/>
            <w:r w:rsidRPr="00823CA0">
              <w:rPr>
                <w:color w:val="595959" w:themeColor="text1" w:themeTint="A6"/>
              </w:rPr>
              <w:t>naksu</w:t>
            </w:r>
            <w:proofErr w:type="spellEnd"/>
            <w:r w:rsidRPr="00823CA0">
              <w:rPr>
                <w:color w:val="595959" w:themeColor="text1" w:themeTint="A6"/>
              </w:rPr>
              <w:t xml:space="preserve"> (similarity: 0.6777)</w:t>
            </w:r>
          </w:p>
          <w:p w14:paraId="616F6C08" w14:textId="4FD17011" w:rsidR="00823CA0" w:rsidRPr="00823CA0" w:rsidRDefault="00823CA0" w:rsidP="00907594">
            <w:pPr>
              <w:rPr>
                <w:color w:val="595959" w:themeColor="text1" w:themeTint="A6"/>
              </w:rPr>
            </w:pPr>
            <w:proofErr w:type="spellStart"/>
            <w:r w:rsidRPr="00823CA0">
              <w:rPr>
                <w:color w:val="595959" w:themeColor="text1" w:themeTint="A6"/>
              </w:rPr>
              <w:t>quanxi</w:t>
            </w:r>
            <w:proofErr w:type="spellEnd"/>
            <w:r w:rsidRPr="00823CA0">
              <w:rPr>
                <w:color w:val="595959" w:themeColor="text1" w:themeTint="A6"/>
              </w:rPr>
              <w:t xml:space="preserve"> (similarity: 0.6764)</w:t>
            </w:r>
          </w:p>
          <w:p w14:paraId="511BBA85" w14:textId="6C688299" w:rsidR="00C54D37" w:rsidRDefault="00823CA0" w:rsidP="00907594">
            <w:pPr>
              <w:rPr>
                <w:color w:val="595959" w:themeColor="text1" w:themeTint="A6"/>
              </w:rPr>
            </w:pPr>
            <w:proofErr w:type="spellStart"/>
            <w:r w:rsidRPr="00823CA0">
              <w:rPr>
                <w:color w:val="595959" w:themeColor="text1" w:themeTint="A6"/>
              </w:rPr>
              <w:t>bakwas</w:t>
            </w:r>
            <w:proofErr w:type="spellEnd"/>
            <w:r w:rsidRPr="00823CA0">
              <w:rPr>
                <w:color w:val="595959" w:themeColor="text1" w:themeTint="A6"/>
              </w:rPr>
              <w:t xml:space="preserve"> (similarity: 0.6682)</w:t>
            </w:r>
          </w:p>
        </w:tc>
      </w:tr>
      <w:tr w:rsidR="00C54D37" w14:paraId="37EAAFEA" w14:textId="77777777" w:rsidTr="000D7516">
        <w:tc>
          <w:tcPr>
            <w:tcW w:w="923" w:type="dxa"/>
          </w:tcPr>
          <w:p w14:paraId="3A82EEEA" w14:textId="5A791AF3" w:rsidR="00C54D37" w:rsidRPr="00C54D37" w:rsidRDefault="00C54D37" w:rsidP="00907594">
            <w:pPr>
              <w:rPr>
                <w:color w:val="595959" w:themeColor="text1" w:themeTint="A6"/>
              </w:rPr>
            </w:pPr>
            <w:r>
              <w:rPr>
                <w:color w:val="595959" w:themeColor="text1" w:themeTint="A6"/>
              </w:rPr>
              <w:lastRenderedPageBreak/>
              <w:t>woman</w:t>
            </w:r>
          </w:p>
        </w:tc>
        <w:tc>
          <w:tcPr>
            <w:tcW w:w="3089" w:type="dxa"/>
          </w:tcPr>
          <w:p w14:paraId="444DCBB4" w14:textId="77777777" w:rsidR="000D7516" w:rsidRDefault="00823CA0" w:rsidP="00907594">
            <w:pPr>
              <w:rPr>
                <w:color w:val="595959" w:themeColor="text1" w:themeTint="A6"/>
              </w:rPr>
            </w:pPr>
            <w:r w:rsidRPr="00823CA0">
              <w:rPr>
                <w:color w:val="595959" w:themeColor="text1" w:themeTint="A6"/>
              </w:rPr>
              <w:t>men (similarity: 0.8098)</w:t>
            </w:r>
          </w:p>
          <w:p w14:paraId="307B79BB" w14:textId="08BDF49E" w:rsidR="000D7516" w:rsidRDefault="00823CA0" w:rsidP="00907594">
            <w:pPr>
              <w:rPr>
                <w:color w:val="595959" w:themeColor="text1" w:themeTint="A6"/>
              </w:rPr>
            </w:pPr>
            <w:r w:rsidRPr="00823CA0">
              <w:rPr>
                <w:color w:val="595959" w:themeColor="text1" w:themeTint="A6"/>
              </w:rPr>
              <w:t>individual(similarity:0.7146)</w:t>
            </w:r>
          </w:p>
          <w:p w14:paraId="73D63873" w14:textId="77777777" w:rsidR="000D7516" w:rsidRDefault="00823CA0" w:rsidP="00907594">
            <w:pPr>
              <w:rPr>
                <w:color w:val="595959" w:themeColor="text1" w:themeTint="A6"/>
              </w:rPr>
            </w:pPr>
            <w:r w:rsidRPr="00823CA0">
              <w:rPr>
                <w:color w:val="595959" w:themeColor="text1" w:themeTint="A6"/>
              </w:rPr>
              <w:t>girl (similarity: 0.7047)</w:t>
            </w:r>
          </w:p>
          <w:p w14:paraId="402035D2" w14:textId="77777777" w:rsidR="000D7516" w:rsidRDefault="00823CA0" w:rsidP="00907594">
            <w:pPr>
              <w:rPr>
                <w:color w:val="595959" w:themeColor="text1" w:themeTint="A6"/>
              </w:rPr>
            </w:pPr>
            <w:proofErr w:type="spellStart"/>
            <w:r w:rsidRPr="00823CA0">
              <w:rPr>
                <w:color w:val="595959" w:themeColor="text1" w:themeTint="A6"/>
              </w:rPr>
              <w:t>ghart</w:t>
            </w:r>
            <w:proofErr w:type="spellEnd"/>
            <w:r w:rsidRPr="00823CA0">
              <w:rPr>
                <w:color w:val="595959" w:themeColor="text1" w:themeTint="A6"/>
              </w:rPr>
              <w:t xml:space="preserve"> (similarity: 0.7036)</w:t>
            </w:r>
          </w:p>
          <w:p w14:paraId="4C145801" w14:textId="2EBD8D49" w:rsidR="00C54D37" w:rsidRDefault="00823CA0" w:rsidP="00907594">
            <w:pPr>
              <w:rPr>
                <w:rFonts w:hint="eastAsia"/>
                <w:color w:val="595959" w:themeColor="text1" w:themeTint="A6"/>
              </w:rPr>
            </w:pPr>
            <w:proofErr w:type="spellStart"/>
            <w:r w:rsidRPr="00823CA0">
              <w:rPr>
                <w:color w:val="595959" w:themeColor="text1" w:themeTint="A6"/>
              </w:rPr>
              <w:t>bialova</w:t>
            </w:r>
            <w:proofErr w:type="spellEnd"/>
            <w:r w:rsidRPr="00823CA0">
              <w:rPr>
                <w:color w:val="595959" w:themeColor="text1" w:themeTint="A6"/>
              </w:rPr>
              <w:t xml:space="preserve"> (similarity: 0.6752)</w:t>
            </w:r>
          </w:p>
        </w:tc>
        <w:tc>
          <w:tcPr>
            <w:tcW w:w="3071" w:type="dxa"/>
          </w:tcPr>
          <w:p w14:paraId="6D8EEA47" w14:textId="77777777" w:rsidR="00A948D6" w:rsidRDefault="00A948D6" w:rsidP="00907594">
            <w:pPr>
              <w:rPr>
                <w:color w:val="595959" w:themeColor="text1" w:themeTint="A6"/>
              </w:rPr>
            </w:pPr>
            <w:r w:rsidRPr="00A948D6">
              <w:rPr>
                <w:color w:val="595959" w:themeColor="text1" w:themeTint="A6"/>
              </w:rPr>
              <w:t>men (similarity: 0.8121)</w:t>
            </w:r>
          </w:p>
          <w:p w14:paraId="1B2873DB" w14:textId="1EBE91D8" w:rsidR="00A948D6" w:rsidRPr="00A948D6" w:rsidRDefault="00A948D6" w:rsidP="00907594">
            <w:pPr>
              <w:rPr>
                <w:color w:val="595959" w:themeColor="text1" w:themeTint="A6"/>
              </w:rPr>
            </w:pPr>
            <w:proofErr w:type="spellStart"/>
            <w:r w:rsidRPr="00A948D6">
              <w:rPr>
                <w:color w:val="595959" w:themeColor="text1" w:themeTint="A6"/>
              </w:rPr>
              <w:t>iwsf</w:t>
            </w:r>
            <w:proofErr w:type="spellEnd"/>
            <w:r w:rsidRPr="00A948D6">
              <w:rPr>
                <w:color w:val="595959" w:themeColor="text1" w:themeTint="A6"/>
              </w:rPr>
              <w:t xml:space="preserve"> (similarity: 0.6841)</w:t>
            </w:r>
          </w:p>
          <w:p w14:paraId="79F15A44" w14:textId="54A0983F" w:rsidR="00A948D6" w:rsidRPr="00A948D6" w:rsidRDefault="00A948D6" w:rsidP="00907594">
            <w:pPr>
              <w:rPr>
                <w:color w:val="595959" w:themeColor="text1" w:themeTint="A6"/>
              </w:rPr>
            </w:pPr>
            <w:r w:rsidRPr="00A948D6">
              <w:rPr>
                <w:color w:val="595959" w:themeColor="text1" w:themeTint="A6"/>
              </w:rPr>
              <w:t xml:space="preserve">girl </w:t>
            </w:r>
            <w:r>
              <w:rPr>
                <w:color w:val="595959" w:themeColor="text1" w:themeTint="A6"/>
              </w:rPr>
              <w:t>(</w:t>
            </w:r>
            <w:r w:rsidRPr="00A948D6">
              <w:rPr>
                <w:color w:val="595959" w:themeColor="text1" w:themeTint="A6"/>
              </w:rPr>
              <w:t>similarity: 0.6746)</w:t>
            </w:r>
          </w:p>
          <w:p w14:paraId="3B20EE5F" w14:textId="1D09DA2F" w:rsidR="00A948D6" w:rsidRPr="00A948D6" w:rsidRDefault="00A948D6" w:rsidP="00907594">
            <w:pPr>
              <w:rPr>
                <w:color w:val="595959" w:themeColor="text1" w:themeTint="A6"/>
              </w:rPr>
            </w:pPr>
            <w:proofErr w:type="spellStart"/>
            <w:r w:rsidRPr="00A948D6">
              <w:rPr>
                <w:color w:val="595959" w:themeColor="text1" w:themeTint="A6"/>
              </w:rPr>
              <w:t>medalled</w:t>
            </w:r>
            <w:proofErr w:type="spellEnd"/>
            <w:r w:rsidRPr="00A948D6">
              <w:rPr>
                <w:color w:val="595959" w:themeColor="text1" w:themeTint="A6"/>
              </w:rPr>
              <w:t xml:space="preserve"> </w:t>
            </w:r>
            <w:r>
              <w:rPr>
                <w:color w:val="595959" w:themeColor="text1" w:themeTint="A6"/>
              </w:rPr>
              <w:t>(</w:t>
            </w:r>
            <w:r w:rsidRPr="00A948D6">
              <w:rPr>
                <w:color w:val="595959" w:themeColor="text1" w:themeTint="A6"/>
              </w:rPr>
              <w:t>similarity: 0.6703)</w:t>
            </w:r>
          </w:p>
          <w:p w14:paraId="438105C4" w14:textId="7D74B045" w:rsidR="00C54D37" w:rsidRDefault="00A948D6" w:rsidP="00907594">
            <w:pPr>
              <w:rPr>
                <w:color w:val="595959" w:themeColor="text1" w:themeTint="A6"/>
              </w:rPr>
            </w:pPr>
            <w:proofErr w:type="spellStart"/>
            <w:r w:rsidRPr="00A948D6">
              <w:rPr>
                <w:color w:val="595959" w:themeColor="text1" w:themeTint="A6"/>
              </w:rPr>
              <w:t>histofina</w:t>
            </w:r>
            <w:proofErr w:type="spellEnd"/>
            <w:r w:rsidRPr="00A948D6">
              <w:rPr>
                <w:color w:val="595959" w:themeColor="text1" w:themeTint="A6"/>
              </w:rPr>
              <w:t xml:space="preserve"> (similarity: 0.6692)</w:t>
            </w:r>
          </w:p>
        </w:tc>
        <w:tc>
          <w:tcPr>
            <w:tcW w:w="3014" w:type="dxa"/>
          </w:tcPr>
          <w:p w14:paraId="627E923A" w14:textId="581A7624" w:rsidR="000D7516" w:rsidRDefault="00823CA0" w:rsidP="00907594">
            <w:pPr>
              <w:rPr>
                <w:color w:val="595959" w:themeColor="text1" w:themeTint="A6"/>
              </w:rPr>
            </w:pPr>
            <w:proofErr w:type="gramStart"/>
            <w:r w:rsidRPr="00823CA0">
              <w:rPr>
                <w:color w:val="595959" w:themeColor="text1" w:themeTint="A6"/>
              </w:rPr>
              <w:t>men  (</w:t>
            </w:r>
            <w:proofErr w:type="gramEnd"/>
            <w:r w:rsidRPr="00823CA0">
              <w:rPr>
                <w:color w:val="595959" w:themeColor="text1" w:themeTint="A6"/>
              </w:rPr>
              <w:t>similarity: 0.8138)</w:t>
            </w:r>
          </w:p>
          <w:p w14:paraId="4E483BE2" w14:textId="0A331D12" w:rsidR="000D7516" w:rsidRDefault="00823CA0" w:rsidP="00907594">
            <w:pPr>
              <w:rPr>
                <w:color w:val="595959" w:themeColor="text1" w:themeTint="A6"/>
              </w:rPr>
            </w:pPr>
            <w:proofErr w:type="spellStart"/>
            <w:r w:rsidRPr="00823CA0">
              <w:rPr>
                <w:color w:val="595959" w:themeColor="text1" w:themeTint="A6"/>
              </w:rPr>
              <w:t>usrowing</w:t>
            </w:r>
            <w:proofErr w:type="spellEnd"/>
            <w:r w:rsidRPr="00823CA0">
              <w:rPr>
                <w:color w:val="595959" w:themeColor="text1" w:themeTint="A6"/>
              </w:rPr>
              <w:t xml:space="preserve"> (similarity: 0.6958)</w:t>
            </w:r>
          </w:p>
          <w:p w14:paraId="7DFCB2C0" w14:textId="1B31942B" w:rsidR="000D7516" w:rsidRDefault="00823CA0" w:rsidP="00907594">
            <w:pPr>
              <w:rPr>
                <w:color w:val="595959" w:themeColor="text1" w:themeTint="A6"/>
              </w:rPr>
            </w:pPr>
            <w:proofErr w:type="gramStart"/>
            <w:r w:rsidRPr="00823CA0">
              <w:rPr>
                <w:color w:val="595959" w:themeColor="text1" w:themeTint="A6"/>
              </w:rPr>
              <w:t>triathletes(</w:t>
            </w:r>
            <w:proofErr w:type="gramEnd"/>
            <w:r w:rsidRPr="00823CA0">
              <w:rPr>
                <w:color w:val="595959" w:themeColor="text1" w:themeTint="A6"/>
              </w:rPr>
              <w:t>similarity: 0.6700</w:t>
            </w:r>
            <w:r w:rsidR="000D7516">
              <w:rPr>
                <w:color w:val="595959" w:themeColor="text1" w:themeTint="A6"/>
              </w:rPr>
              <w:t>)</w:t>
            </w:r>
          </w:p>
          <w:p w14:paraId="43D18650" w14:textId="3B70D460" w:rsidR="000D7516" w:rsidRDefault="00823CA0" w:rsidP="00907594">
            <w:pPr>
              <w:rPr>
                <w:color w:val="595959" w:themeColor="text1" w:themeTint="A6"/>
              </w:rPr>
            </w:pPr>
            <w:proofErr w:type="spellStart"/>
            <w:r w:rsidRPr="00823CA0">
              <w:rPr>
                <w:color w:val="595959" w:themeColor="text1" w:themeTint="A6"/>
              </w:rPr>
              <w:t>escanellas</w:t>
            </w:r>
            <w:proofErr w:type="spellEnd"/>
            <w:r w:rsidRPr="00823CA0">
              <w:rPr>
                <w:color w:val="595959" w:themeColor="text1" w:themeTint="A6"/>
              </w:rPr>
              <w:t>(similarity:0.6640</w:t>
            </w:r>
            <w:r w:rsidR="000D7516">
              <w:rPr>
                <w:color w:val="595959" w:themeColor="text1" w:themeTint="A6"/>
              </w:rPr>
              <w:t>)</w:t>
            </w:r>
          </w:p>
          <w:p w14:paraId="47C6FD28" w14:textId="0B4F9460" w:rsidR="00823CA0" w:rsidRPr="00823CA0" w:rsidRDefault="00823CA0" w:rsidP="00907594">
            <w:pPr>
              <w:rPr>
                <w:color w:val="595959" w:themeColor="text1" w:themeTint="A6"/>
              </w:rPr>
            </w:pPr>
            <w:r w:rsidRPr="00823CA0">
              <w:rPr>
                <w:color w:val="595959" w:themeColor="text1" w:themeTint="A6"/>
              </w:rPr>
              <w:t>individual</w:t>
            </w:r>
            <w:r w:rsidR="000D7516">
              <w:rPr>
                <w:color w:val="595959" w:themeColor="text1" w:themeTint="A6"/>
              </w:rPr>
              <w:t>(</w:t>
            </w:r>
            <w:r w:rsidRPr="00823CA0">
              <w:rPr>
                <w:color w:val="595959" w:themeColor="text1" w:themeTint="A6"/>
              </w:rPr>
              <w:t>similarity:0.6602)</w:t>
            </w:r>
          </w:p>
        </w:tc>
      </w:tr>
      <w:tr w:rsidR="00C54D37" w14:paraId="3C237480" w14:textId="77777777" w:rsidTr="000D7516">
        <w:tc>
          <w:tcPr>
            <w:tcW w:w="923" w:type="dxa"/>
          </w:tcPr>
          <w:p w14:paraId="3031D8C1" w14:textId="5F0B6413" w:rsidR="00C54D37" w:rsidRPr="00C54D37" w:rsidRDefault="00C54D37" w:rsidP="00907594">
            <w:pPr>
              <w:rPr>
                <w:color w:val="595959" w:themeColor="text1" w:themeTint="A6"/>
              </w:rPr>
            </w:pPr>
            <w:r>
              <w:rPr>
                <w:color w:val="595959" w:themeColor="text1" w:themeTint="A6"/>
              </w:rPr>
              <w:t>Paris</w:t>
            </w:r>
          </w:p>
        </w:tc>
        <w:tc>
          <w:tcPr>
            <w:tcW w:w="3089" w:type="dxa"/>
          </w:tcPr>
          <w:p w14:paraId="56DA2356" w14:textId="27108128" w:rsidR="000D7516" w:rsidRDefault="00823CA0" w:rsidP="00907594">
            <w:pPr>
              <w:rPr>
                <w:color w:val="595959" w:themeColor="text1" w:themeTint="A6"/>
              </w:rPr>
            </w:pPr>
            <w:proofErr w:type="spellStart"/>
            <w:proofErr w:type="gramStart"/>
            <w:r w:rsidRPr="00823CA0">
              <w:rPr>
                <w:color w:val="595959" w:themeColor="text1" w:themeTint="A6"/>
              </w:rPr>
              <w:t>marseille</w:t>
            </w:r>
            <w:proofErr w:type="spellEnd"/>
            <w:r w:rsidRPr="00823CA0">
              <w:rPr>
                <w:color w:val="595959" w:themeColor="text1" w:themeTint="A6"/>
              </w:rPr>
              <w:t>(</w:t>
            </w:r>
            <w:proofErr w:type="gramEnd"/>
            <w:r w:rsidRPr="00823CA0">
              <w:rPr>
                <w:color w:val="595959" w:themeColor="text1" w:themeTint="A6"/>
              </w:rPr>
              <w:t>similarity: 0.8156)</w:t>
            </w:r>
          </w:p>
          <w:p w14:paraId="44E5D54D" w14:textId="162F1B71" w:rsidR="000D7516" w:rsidRDefault="00823CA0" w:rsidP="00907594">
            <w:pPr>
              <w:rPr>
                <w:color w:val="595959" w:themeColor="text1" w:themeTint="A6"/>
              </w:rPr>
            </w:pPr>
            <w:proofErr w:type="spellStart"/>
            <w:r w:rsidRPr="00823CA0">
              <w:rPr>
                <w:color w:val="595959" w:themeColor="text1" w:themeTint="A6"/>
              </w:rPr>
              <w:t>bagnolet</w:t>
            </w:r>
            <w:proofErr w:type="spellEnd"/>
            <w:r w:rsidRPr="00823CA0">
              <w:rPr>
                <w:color w:val="595959" w:themeColor="text1" w:themeTint="A6"/>
              </w:rPr>
              <w:t xml:space="preserve"> (similarity: 0.7928</w:t>
            </w:r>
            <w:r w:rsidR="000D7516">
              <w:rPr>
                <w:color w:val="595959" w:themeColor="text1" w:themeTint="A6"/>
              </w:rPr>
              <w:t>)</w:t>
            </w:r>
          </w:p>
          <w:p w14:paraId="7F63AFF4" w14:textId="7142B46C" w:rsidR="000D7516" w:rsidRDefault="00823CA0" w:rsidP="00907594">
            <w:pPr>
              <w:rPr>
                <w:color w:val="595959" w:themeColor="text1" w:themeTint="A6"/>
              </w:rPr>
            </w:pPr>
            <w:proofErr w:type="spellStart"/>
            <w:r w:rsidRPr="00823CA0">
              <w:rPr>
                <w:color w:val="595959" w:themeColor="text1" w:themeTint="A6"/>
              </w:rPr>
              <w:t>france</w:t>
            </w:r>
            <w:proofErr w:type="spellEnd"/>
            <w:r w:rsidRPr="00823CA0">
              <w:rPr>
                <w:color w:val="595959" w:themeColor="text1" w:themeTint="A6"/>
              </w:rPr>
              <w:t xml:space="preserve"> (similarity: 0.7887)</w:t>
            </w:r>
          </w:p>
          <w:p w14:paraId="05BD4103" w14:textId="3F37A0FD" w:rsidR="000D7516" w:rsidRDefault="00823CA0" w:rsidP="00907594">
            <w:pPr>
              <w:rPr>
                <w:color w:val="595959" w:themeColor="text1" w:themeTint="A6"/>
              </w:rPr>
            </w:pPr>
            <w:proofErr w:type="gramStart"/>
            <w:r w:rsidRPr="00823CA0">
              <w:rPr>
                <w:color w:val="595959" w:themeColor="text1" w:themeTint="A6"/>
              </w:rPr>
              <w:t>brussels</w:t>
            </w:r>
            <w:proofErr w:type="gramEnd"/>
            <w:r w:rsidRPr="00823CA0">
              <w:rPr>
                <w:color w:val="595959" w:themeColor="text1" w:themeTint="A6"/>
              </w:rPr>
              <w:t xml:space="preserve"> (similarity: 0.7788)</w:t>
            </w:r>
          </w:p>
          <w:p w14:paraId="0355369D" w14:textId="5427F25C" w:rsidR="00C54D37" w:rsidRDefault="00823CA0" w:rsidP="00907594">
            <w:pPr>
              <w:rPr>
                <w:color w:val="595959" w:themeColor="text1" w:themeTint="A6"/>
              </w:rPr>
            </w:pPr>
            <w:proofErr w:type="spellStart"/>
            <w:r w:rsidRPr="00823CA0">
              <w:rPr>
                <w:color w:val="595959" w:themeColor="text1" w:themeTint="A6"/>
              </w:rPr>
              <w:t>maratier</w:t>
            </w:r>
            <w:proofErr w:type="spellEnd"/>
            <w:r w:rsidRPr="00823CA0">
              <w:rPr>
                <w:color w:val="595959" w:themeColor="text1" w:themeTint="A6"/>
              </w:rPr>
              <w:t xml:space="preserve"> (similarity: 0.7738)</w:t>
            </w:r>
          </w:p>
        </w:tc>
        <w:tc>
          <w:tcPr>
            <w:tcW w:w="3071" w:type="dxa"/>
          </w:tcPr>
          <w:p w14:paraId="3073EDCD" w14:textId="40B66083" w:rsidR="00A948D6" w:rsidRPr="00A948D6" w:rsidRDefault="00A948D6" w:rsidP="00907594">
            <w:pPr>
              <w:rPr>
                <w:color w:val="595959" w:themeColor="text1" w:themeTint="A6"/>
              </w:rPr>
            </w:pPr>
            <w:proofErr w:type="spellStart"/>
            <w:proofErr w:type="gramStart"/>
            <w:r w:rsidRPr="00A948D6">
              <w:rPr>
                <w:color w:val="595959" w:themeColor="text1" w:themeTint="A6"/>
              </w:rPr>
              <w:t>marseille</w:t>
            </w:r>
            <w:proofErr w:type="spellEnd"/>
            <w:r w:rsidRPr="00A948D6">
              <w:rPr>
                <w:color w:val="595959" w:themeColor="text1" w:themeTint="A6"/>
              </w:rPr>
              <w:t xml:space="preserve">  (</w:t>
            </w:r>
            <w:proofErr w:type="gramEnd"/>
            <w:r w:rsidRPr="00A948D6">
              <w:rPr>
                <w:color w:val="595959" w:themeColor="text1" w:themeTint="A6"/>
              </w:rPr>
              <w:t>similarity: 0.8008)</w:t>
            </w:r>
          </w:p>
          <w:p w14:paraId="6A768C70" w14:textId="5DD58A44" w:rsidR="00A948D6" w:rsidRPr="00A948D6" w:rsidRDefault="00A948D6" w:rsidP="00907594">
            <w:pPr>
              <w:rPr>
                <w:color w:val="595959" w:themeColor="text1" w:themeTint="A6"/>
              </w:rPr>
            </w:pPr>
            <w:proofErr w:type="spellStart"/>
            <w:r w:rsidRPr="00A948D6">
              <w:rPr>
                <w:color w:val="595959" w:themeColor="text1" w:themeTint="A6"/>
              </w:rPr>
              <w:t>vivrel</w:t>
            </w:r>
            <w:proofErr w:type="spellEnd"/>
            <w:r w:rsidRPr="00A948D6">
              <w:rPr>
                <w:color w:val="595959" w:themeColor="text1" w:themeTint="A6"/>
              </w:rPr>
              <w:t xml:space="preserve"> (similarity: 0.7931)</w:t>
            </w:r>
          </w:p>
          <w:p w14:paraId="60F6A304" w14:textId="5A86EBEB" w:rsidR="00A948D6" w:rsidRPr="00A948D6" w:rsidRDefault="00A948D6" w:rsidP="00907594">
            <w:pPr>
              <w:rPr>
                <w:color w:val="595959" w:themeColor="text1" w:themeTint="A6"/>
              </w:rPr>
            </w:pPr>
            <w:proofErr w:type="spellStart"/>
            <w:r w:rsidRPr="00A948D6">
              <w:rPr>
                <w:color w:val="595959" w:themeColor="text1" w:themeTint="A6"/>
              </w:rPr>
              <w:t>france</w:t>
            </w:r>
            <w:proofErr w:type="spellEnd"/>
            <w:r w:rsidRPr="00A948D6">
              <w:rPr>
                <w:color w:val="595959" w:themeColor="text1" w:themeTint="A6"/>
              </w:rPr>
              <w:t xml:space="preserve"> (similarity: 0.7841)</w:t>
            </w:r>
          </w:p>
          <w:p w14:paraId="70D8B3BB" w14:textId="2F41EF4D" w:rsidR="00A948D6" w:rsidRPr="00A948D6" w:rsidRDefault="00A948D6" w:rsidP="00907594">
            <w:pPr>
              <w:rPr>
                <w:color w:val="595959" w:themeColor="text1" w:themeTint="A6"/>
              </w:rPr>
            </w:pPr>
            <w:proofErr w:type="spellStart"/>
            <w:proofErr w:type="gramStart"/>
            <w:r w:rsidRPr="00A948D6">
              <w:rPr>
                <w:color w:val="595959" w:themeColor="text1" w:themeTint="A6"/>
              </w:rPr>
              <w:t>beaubourg</w:t>
            </w:r>
            <w:proofErr w:type="spellEnd"/>
            <w:r w:rsidRPr="00A948D6">
              <w:rPr>
                <w:color w:val="595959" w:themeColor="text1" w:themeTint="A6"/>
              </w:rPr>
              <w:t>(</w:t>
            </w:r>
            <w:proofErr w:type="gramEnd"/>
            <w:r w:rsidRPr="00A948D6">
              <w:rPr>
                <w:color w:val="595959" w:themeColor="text1" w:themeTint="A6"/>
              </w:rPr>
              <w:t>similarity: 0.7841)</w:t>
            </w:r>
          </w:p>
          <w:p w14:paraId="771CD7FC" w14:textId="27F7DF97" w:rsidR="00C54D37" w:rsidRDefault="00A948D6" w:rsidP="00907594">
            <w:pPr>
              <w:rPr>
                <w:color w:val="595959" w:themeColor="text1" w:themeTint="A6"/>
              </w:rPr>
            </w:pPr>
            <w:proofErr w:type="spellStart"/>
            <w:r>
              <w:rPr>
                <w:color w:val="595959" w:themeColor="text1" w:themeTint="A6"/>
              </w:rPr>
              <w:t>villeurbanne</w:t>
            </w:r>
            <w:proofErr w:type="spellEnd"/>
            <w:r>
              <w:rPr>
                <w:color w:val="595959" w:themeColor="text1" w:themeTint="A6"/>
              </w:rPr>
              <w:t>(</w:t>
            </w:r>
            <w:r w:rsidRPr="00A948D6">
              <w:rPr>
                <w:color w:val="595959" w:themeColor="text1" w:themeTint="A6"/>
              </w:rPr>
              <w:t>similarity:0.7822)</w:t>
            </w:r>
          </w:p>
        </w:tc>
        <w:tc>
          <w:tcPr>
            <w:tcW w:w="3014" w:type="dxa"/>
          </w:tcPr>
          <w:p w14:paraId="5B62EB34" w14:textId="77777777" w:rsidR="000D7516" w:rsidRDefault="00823CA0" w:rsidP="00907594">
            <w:pPr>
              <w:rPr>
                <w:color w:val="595959" w:themeColor="text1" w:themeTint="A6"/>
              </w:rPr>
            </w:pPr>
            <w:proofErr w:type="spellStart"/>
            <w:r w:rsidRPr="00823CA0">
              <w:rPr>
                <w:color w:val="595959" w:themeColor="text1" w:themeTint="A6"/>
              </w:rPr>
              <w:t>marseille</w:t>
            </w:r>
            <w:proofErr w:type="spellEnd"/>
            <w:r w:rsidRPr="00823CA0">
              <w:rPr>
                <w:color w:val="595959" w:themeColor="text1" w:themeTint="A6"/>
              </w:rPr>
              <w:t xml:space="preserve"> (similarity: 0.8033)</w:t>
            </w:r>
          </w:p>
          <w:p w14:paraId="3F3BD81F" w14:textId="77777777" w:rsidR="000D7516" w:rsidRDefault="00823CA0" w:rsidP="00907594">
            <w:pPr>
              <w:rPr>
                <w:color w:val="595959" w:themeColor="text1" w:themeTint="A6"/>
              </w:rPr>
            </w:pPr>
            <w:proofErr w:type="spellStart"/>
            <w:r w:rsidRPr="00823CA0">
              <w:rPr>
                <w:color w:val="595959" w:themeColor="text1" w:themeTint="A6"/>
              </w:rPr>
              <w:t>billancourt</w:t>
            </w:r>
            <w:proofErr w:type="spellEnd"/>
            <w:r w:rsidRPr="00823CA0">
              <w:rPr>
                <w:color w:val="595959" w:themeColor="text1" w:themeTint="A6"/>
              </w:rPr>
              <w:t>(similarity:0.7990)</w:t>
            </w:r>
          </w:p>
          <w:p w14:paraId="33914BB3" w14:textId="77777777" w:rsidR="000D7516" w:rsidRDefault="00823CA0" w:rsidP="00907594">
            <w:pPr>
              <w:rPr>
                <w:color w:val="595959" w:themeColor="text1" w:themeTint="A6"/>
              </w:rPr>
            </w:pPr>
            <w:proofErr w:type="spellStart"/>
            <w:r w:rsidRPr="00823CA0">
              <w:rPr>
                <w:color w:val="595959" w:themeColor="text1" w:themeTint="A6"/>
              </w:rPr>
              <w:t>france</w:t>
            </w:r>
            <w:proofErr w:type="spellEnd"/>
            <w:r w:rsidRPr="00823CA0">
              <w:rPr>
                <w:color w:val="595959" w:themeColor="text1" w:themeTint="A6"/>
              </w:rPr>
              <w:t xml:space="preserve"> (similarity: 0.7968)</w:t>
            </w:r>
          </w:p>
          <w:p w14:paraId="746F6EDC" w14:textId="77777777" w:rsidR="000D7516" w:rsidRDefault="00823CA0" w:rsidP="00907594">
            <w:pPr>
              <w:rPr>
                <w:color w:val="595959" w:themeColor="text1" w:themeTint="A6"/>
              </w:rPr>
            </w:pPr>
            <w:proofErr w:type="spellStart"/>
            <w:r w:rsidRPr="00823CA0">
              <w:rPr>
                <w:color w:val="595959" w:themeColor="text1" w:themeTint="A6"/>
              </w:rPr>
              <w:t>créteil</w:t>
            </w:r>
            <w:proofErr w:type="spellEnd"/>
            <w:r w:rsidRPr="00823CA0">
              <w:rPr>
                <w:color w:val="595959" w:themeColor="text1" w:themeTint="A6"/>
              </w:rPr>
              <w:t xml:space="preserve"> (similarity: 0.7818)</w:t>
            </w:r>
          </w:p>
          <w:p w14:paraId="2896CC2C" w14:textId="0726BEB9" w:rsidR="00C54D37" w:rsidRDefault="00823CA0" w:rsidP="00907594">
            <w:pPr>
              <w:rPr>
                <w:color w:val="595959" w:themeColor="text1" w:themeTint="A6"/>
              </w:rPr>
            </w:pPr>
            <w:proofErr w:type="spellStart"/>
            <w:proofErr w:type="gramStart"/>
            <w:r w:rsidRPr="00823CA0">
              <w:rPr>
                <w:color w:val="595959" w:themeColor="text1" w:themeTint="A6"/>
              </w:rPr>
              <w:t>bercy</w:t>
            </w:r>
            <w:proofErr w:type="spellEnd"/>
            <w:r w:rsidRPr="00823CA0">
              <w:rPr>
                <w:color w:val="595959" w:themeColor="text1" w:themeTint="A6"/>
              </w:rPr>
              <w:t>(</w:t>
            </w:r>
            <w:proofErr w:type="gramEnd"/>
            <w:r w:rsidRPr="00823CA0">
              <w:rPr>
                <w:color w:val="595959" w:themeColor="text1" w:themeTint="A6"/>
              </w:rPr>
              <w:t>similarity: 0.7802)</w:t>
            </w:r>
          </w:p>
        </w:tc>
      </w:tr>
      <w:tr w:rsidR="00C54D37" w14:paraId="4FE8D01E" w14:textId="77777777" w:rsidTr="000D7516">
        <w:tc>
          <w:tcPr>
            <w:tcW w:w="923" w:type="dxa"/>
          </w:tcPr>
          <w:p w14:paraId="11206610" w14:textId="7EA79213" w:rsidR="00C54D37" w:rsidRDefault="00C54D37" w:rsidP="00907594">
            <w:pPr>
              <w:rPr>
                <w:color w:val="595959" w:themeColor="text1" w:themeTint="A6"/>
              </w:rPr>
            </w:pPr>
            <w:r>
              <w:rPr>
                <w:color w:val="595959" w:themeColor="text1" w:themeTint="A6"/>
              </w:rPr>
              <w:t>China</w:t>
            </w:r>
          </w:p>
        </w:tc>
        <w:tc>
          <w:tcPr>
            <w:tcW w:w="3089" w:type="dxa"/>
          </w:tcPr>
          <w:p w14:paraId="1E7F4A22" w14:textId="77777777" w:rsidR="000D7516" w:rsidRDefault="00823CA0" w:rsidP="00907594">
            <w:pPr>
              <w:rPr>
                <w:color w:val="595959" w:themeColor="text1" w:themeTint="A6"/>
              </w:rPr>
            </w:pPr>
            <w:proofErr w:type="spellStart"/>
            <w:r w:rsidRPr="00823CA0">
              <w:rPr>
                <w:color w:val="595959" w:themeColor="text1" w:themeTint="A6"/>
              </w:rPr>
              <w:t>taiwan</w:t>
            </w:r>
            <w:proofErr w:type="spellEnd"/>
            <w:r w:rsidRPr="00823CA0">
              <w:rPr>
                <w:color w:val="595959" w:themeColor="text1" w:themeTint="A6"/>
              </w:rPr>
              <w:t xml:space="preserve"> (similarity: 0.8725)</w:t>
            </w:r>
          </w:p>
          <w:p w14:paraId="3D233480" w14:textId="2C2BA59A" w:rsidR="000D7516" w:rsidRDefault="00823CA0" w:rsidP="00907594">
            <w:pPr>
              <w:rPr>
                <w:color w:val="595959" w:themeColor="text1" w:themeTint="A6"/>
              </w:rPr>
            </w:pPr>
            <w:proofErr w:type="spellStart"/>
            <w:r w:rsidRPr="00823CA0">
              <w:rPr>
                <w:color w:val="595959" w:themeColor="text1" w:themeTint="A6"/>
              </w:rPr>
              <w:t>guangdon</w:t>
            </w:r>
            <w:r w:rsidR="000D7516">
              <w:rPr>
                <w:color w:val="595959" w:themeColor="text1" w:themeTint="A6"/>
              </w:rPr>
              <w:t>g</w:t>
            </w:r>
            <w:proofErr w:type="spellEnd"/>
            <w:r w:rsidRPr="00823CA0">
              <w:rPr>
                <w:color w:val="595959" w:themeColor="text1" w:themeTint="A6"/>
              </w:rPr>
              <w:t>(similarity:0.8262)</w:t>
            </w:r>
          </w:p>
          <w:p w14:paraId="42F8ED62" w14:textId="698E9C49" w:rsidR="000D7516" w:rsidRDefault="00823CA0" w:rsidP="00907594">
            <w:pPr>
              <w:rPr>
                <w:color w:val="595959" w:themeColor="text1" w:themeTint="A6"/>
              </w:rPr>
            </w:pPr>
            <w:proofErr w:type="spellStart"/>
            <w:r w:rsidRPr="00823CA0">
              <w:rPr>
                <w:color w:val="595959" w:themeColor="text1" w:themeTint="A6"/>
              </w:rPr>
              <w:t>beijing</w:t>
            </w:r>
            <w:proofErr w:type="spellEnd"/>
            <w:r w:rsidRPr="00823CA0">
              <w:rPr>
                <w:color w:val="595959" w:themeColor="text1" w:themeTint="A6"/>
              </w:rPr>
              <w:t xml:space="preserve"> (similarity: 0.8040</w:t>
            </w:r>
            <w:r w:rsidR="000D7516">
              <w:rPr>
                <w:color w:val="595959" w:themeColor="text1" w:themeTint="A6"/>
              </w:rPr>
              <w:t>)</w:t>
            </w:r>
          </w:p>
          <w:p w14:paraId="12C7E47E" w14:textId="166631BB" w:rsidR="000D7516" w:rsidRDefault="00823CA0" w:rsidP="00907594">
            <w:pPr>
              <w:rPr>
                <w:color w:val="595959" w:themeColor="text1" w:themeTint="A6"/>
              </w:rPr>
            </w:pPr>
            <w:proofErr w:type="spellStart"/>
            <w:r w:rsidRPr="00823CA0">
              <w:rPr>
                <w:color w:val="595959" w:themeColor="text1" w:themeTint="A6"/>
              </w:rPr>
              <w:t>guangxi</w:t>
            </w:r>
            <w:proofErr w:type="spellEnd"/>
            <w:r w:rsidRPr="00823CA0">
              <w:rPr>
                <w:color w:val="595959" w:themeColor="text1" w:themeTint="A6"/>
              </w:rPr>
              <w:t xml:space="preserve"> (similarity: 0.7972)</w:t>
            </w:r>
          </w:p>
          <w:p w14:paraId="22F83EF8" w14:textId="19957996" w:rsidR="00823CA0" w:rsidRPr="00823CA0" w:rsidRDefault="00823CA0" w:rsidP="00907594">
            <w:pPr>
              <w:rPr>
                <w:color w:val="595959" w:themeColor="text1" w:themeTint="A6"/>
              </w:rPr>
            </w:pPr>
            <w:r w:rsidRPr="00823CA0">
              <w:rPr>
                <w:color w:val="595959" w:themeColor="text1" w:themeTint="A6"/>
              </w:rPr>
              <w:t>shanghai (similarity: 0.7953)</w:t>
            </w:r>
          </w:p>
        </w:tc>
        <w:tc>
          <w:tcPr>
            <w:tcW w:w="3071" w:type="dxa"/>
          </w:tcPr>
          <w:p w14:paraId="2E3A7126" w14:textId="49C8D2D3" w:rsidR="00A948D6" w:rsidRPr="00A948D6" w:rsidRDefault="00A948D6" w:rsidP="00907594">
            <w:pPr>
              <w:rPr>
                <w:color w:val="595959" w:themeColor="text1" w:themeTint="A6"/>
              </w:rPr>
            </w:pPr>
            <w:proofErr w:type="spellStart"/>
            <w:r w:rsidRPr="00A948D6">
              <w:rPr>
                <w:color w:val="595959" w:themeColor="text1" w:themeTint="A6"/>
              </w:rPr>
              <w:t>taiwan</w:t>
            </w:r>
            <w:proofErr w:type="spellEnd"/>
            <w:r w:rsidRPr="00A948D6">
              <w:rPr>
                <w:color w:val="595959" w:themeColor="text1" w:themeTint="A6"/>
              </w:rPr>
              <w:t xml:space="preserve"> (similarity: 0.8745)</w:t>
            </w:r>
          </w:p>
          <w:p w14:paraId="1313805F" w14:textId="417105CA" w:rsidR="00A948D6" w:rsidRPr="00A948D6" w:rsidRDefault="00A948D6" w:rsidP="00907594">
            <w:pPr>
              <w:rPr>
                <w:color w:val="595959" w:themeColor="text1" w:themeTint="A6"/>
              </w:rPr>
            </w:pPr>
            <w:proofErr w:type="spellStart"/>
            <w:r w:rsidRPr="00A948D6">
              <w:rPr>
                <w:color w:val="595959" w:themeColor="text1" w:themeTint="A6"/>
              </w:rPr>
              <w:t>guangdong</w:t>
            </w:r>
            <w:proofErr w:type="spellEnd"/>
            <w:r w:rsidRPr="00A948D6">
              <w:rPr>
                <w:color w:val="595959" w:themeColor="text1" w:themeTint="A6"/>
              </w:rPr>
              <w:t xml:space="preserve"> (similarity:0.8281)</w:t>
            </w:r>
          </w:p>
          <w:p w14:paraId="6E306D83" w14:textId="5C236BEA" w:rsidR="00A948D6" w:rsidRPr="00A948D6" w:rsidRDefault="00A948D6" w:rsidP="00907594">
            <w:pPr>
              <w:rPr>
                <w:color w:val="595959" w:themeColor="text1" w:themeTint="A6"/>
              </w:rPr>
            </w:pPr>
            <w:proofErr w:type="spellStart"/>
            <w:r w:rsidRPr="00A948D6">
              <w:rPr>
                <w:color w:val="595959" w:themeColor="text1" w:themeTint="A6"/>
              </w:rPr>
              <w:t>tianjin</w:t>
            </w:r>
            <w:proofErr w:type="spellEnd"/>
            <w:r w:rsidRPr="00A948D6">
              <w:rPr>
                <w:color w:val="595959" w:themeColor="text1" w:themeTint="A6"/>
              </w:rPr>
              <w:t xml:space="preserve"> (similarity: 0.8060)</w:t>
            </w:r>
          </w:p>
          <w:p w14:paraId="52E632D9" w14:textId="6A7E62BE" w:rsidR="00A948D6" w:rsidRPr="00A948D6" w:rsidRDefault="00A948D6" w:rsidP="00907594">
            <w:pPr>
              <w:rPr>
                <w:color w:val="595959" w:themeColor="text1" w:themeTint="A6"/>
              </w:rPr>
            </w:pPr>
            <w:proofErr w:type="spellStart"/>
            <w:r w:rsidRPr="00A948D6">
              <w:rPr>
                <w:color w:val="595959" w:themeColor="text1" w:themeTint="A6"/>
              </w:rPr>
              <w:t>guangxi</w:t>
            </w:r>
            <w:proofErr w:type="spellEnd"/>
            <w:r w:rsidRPr="00A948D6">
              <w:rPr>
                <w:color w:val="595959" w:themeColor="text1" w:themeTint="A6"/>
              </w:rPr>
              <w:t xml:space="preserve"> (similarity: 0.8047)</w:t>
            </w:r>
          </w:p>
          <w:p w14:paraId="28946AB0" w14:textId="78B48C23" w:rsidR="00C54D37" w:rsidRDefault="00A948D6" w:rsidP="00907594">
            <w:pPr>
              <w:rPr>
                <w:color w:val="595959" w:themeColor="text1" w:themeTint="A6"/>
              </w:rPr>
            </w:pPr>
            <w:proofErr w:type="spellStart"/>
            <w:r w:rsidRPr="00A948D6">
              <w:rPr>
                <w:color w:val="595959" w:themeColor="text1" w:themeTint="A6"/>
              </w:rPr>
              <w:t>chinese</w:t>
            </w:r>
            <w:proofErr w:type="spellEnd"/>
            <w:r w:rsidRPr="00A948D6">
              <w:rPr>
                <w:color w:val="595959" w:themeColor="text1" w:themeTint="A6"/>
              </w:rPr>
              <w:t xml:space="preserve"> (similarity: 0.7992)</w:t>
            </w:r>
          </w:p>
        </w:tc>
        <w:tc>
          <w:tcPr>
            <w:tcW w:w="3014" w:type="dxa"/>
          </w:tcPr>
          <w:p w14:paraId="6CD068F1" w14:textId="04E03DF6" w:rsidR="00823CA0" w:rsidRPr="00823CA0" w:rsidRDefault="00823CA0" w:rsidP="00907594">
            <w:pPr>
              <w:rPr>
                <w:color w:val="595959" w:themeColor="text1" w:themeTint="A6"/>
              </w:rPr>
            </w:pPr>
            <w:proofErr w:type="spellStart"/>
            <w:r w:rsidRPr="00823CA0">
              <w:rPr>
                <w:color w:val="595959" w:themeColor="text1" w:themeTint="A6"/>
              </w:rPr>
              <w:t>taiwan</w:t>
            </w:r>
            <w:proofErr w:type="spellEnd"/>
            <w:r w:rsidRPr="00823CA0">
              <w:rPr>
                <w:color w:val="595959" w:themeColor="text1" w:themeTint="A6"/>
              </w:rPr>
              <w:t xml:space="preserve"> (similarity: 0.8753)</w:t>
            </w:r>
          </w:p>
          <w:p w14:paraId="1256DF63" w14:textId="09F4420C" w:rsidR="00823CA0" w:rsidRPr="00823CA0" w:rsidRDefault="00823CA0" w:rsidP="00907594">
            <w:pPr>
              <w:rPr>
                <w:color w:val="595959" w:themeColor="text1" w:themeTint="A6"/>
              </w:rPr>
            </w:pPr>
            <w:proofErr w:type="spellStart"/>
            <w:r w:rsidRPr="00823CA0">
              <w:rPr>
                <w:color w:val="595959" w:themeColor="text1" w:themeTint="A6"/>
              </w:rPr>
              <w:t>guangdong</w:t>
            </w:r>
            <w:proofErr w:type="spellEnd"/>
            <w:r w:rsidRPr="00823CA0">
              <w:rPr>
                <w:color w:val="595959" w:themeColor="text1" w:themeTint="A6"/>
              </w:rPr>
              <w:t>(similarity:0.8151)</w:t>
            </w:r>
          </w:p>
          <w:p w14:paraId="4049C64C" w14:textId="77777777" w:rsidR="000D7516" w:rsidRDefault="00823CA0" w:rsidP="00907594">
            <w:pPr>
              <w:rPr>
                <w:color w:val="595959" w:themeColor="text1" w:themeTint="A6"/>
              </w:rPr>
            </w:pPr>
            <w:proofErr w:type="spellStart"/>
            <w:r w:rsidRPr="00823CA0">
              <w:rPr>
                <w:color w:val="595959" w:themeColor="text1" w:themeTint="A6"/>
              </w:rPr>
              <w:t>shenzhen</w:t>
            </w:r>
            <w:proofErr w:type="spellEnd"/>
            <w:r w:rsidRPr="00823CA0">
              <w:rPr>
                <w:color w:val="595959" w:themeColor="text1" w:themeTint="A6"/>
              </w:rPr>
              <w:t xml:space="preserve"> (similarity: 0.8080)</w:t>
            </w:r>
          </w:p>
          <w:p w14:paraId="047D9D3E" w14:textId="77777777" w:rsidR="000D7516" w:rsidRDefault="00823CA0" w:rsidP="00907594">
            <w:pPr>
              <w:rPr>
                <w:color w:val="595959" w:themeColor="text1" w:themeTint="A6"/>
              </w:rPr>
            </w:pPr>
            <w:proofErr w:type="spellStart"/>
            <w:r w:rsidRPr="00823CA0">
              <w:rPr>
                <w:color w:val="595959" w:themeColor="text1" w:themeTint="A6"/>
              </w:rPr>
              <w:t>sichuan</w:t>
            </w:r>
            <w:proofErr w:type="spellEnd"/>
            <w:r w:rsidRPr="00823CA0">
              <w:rPr>
                <w:color w:val="595959" w:themeColor="text1" w:themeTint="A6"/>
              </w:rPr>
              <w:t xml:space="preserve"> (similarity: 0.8037)</w:t>
            </w:r>
          </w:p>
          <w:p w14:paraId="60CDBD6C" w14:textId="35F148AB" w:rsidR="00C54D37" w:rsidRDefault="00823CA0" w:rsidP="00907594">
            <w:pPr>
              <w:rPr>
                <w:color w:val="595959" w:themeColor="text1" w:themeTint="A6"/>
              </w:rPr>
            </w:pPr>
            <w:proofErr w:type="spellStart"/>
            <w:r w:rsidRPr="00823CA0">
              <w:rPr>
                <w:color w:val="595959" w:themeColor="text1" w:themeTint="A6"/>
              </w:rPr>
              <w:t>guangxi</w:t>
            </w:r>
            <w:proofErr w:type="spellEnd"/>
            <w:r w:rsidRPr="00823CA0">
              <w:rPr>
                <w:color w:val="595959" w:themeColor="text1" w:themeTint="A6"/>
              </w:rPr>
              <w:t xml:space="preserve"> (similarity: 0.7993)</w:t>
            </w:r>
          </w:p>
        </w:tc>
      </w:tr>
    </w:tbl>
    <w:p w14:paraId="035C7A2D" w14:textId="77777777" w:rsidR="00C54D37" w:rsidRPr="00C54D37" w:rsidRDefault="00C54D37" w:rsidP="00907594">
      <w:pPr>
        <w:rPr>
          <w:color w:val="595959" w:themeColor="text1" w:themeTint="A6"/>
        </w:rPr>
      </w:pPr>
    </w:p>
    <w:tbl>
      <w:tblPr>
        <w:tblStyle w:val="a5"/>
        <w:tblW w:w="9776" w:type="dxa"/>
        <w:tblLayout w:type="fixed"/>
        <w:tblLook w:val="04A0" w:firstRow="1" w:lastRow="0" w:firstColumn="1" w:lastColumn="0" w:noHBand="0" w:noVBand="1"/>
      </w:tblPr>
      <w:tblGrid>
        <w:gridCol w:w="972"/>
        <w:gridCol w:w="4410"/>
        <w:gridCol w:w="4394"/>
      </w:tblGrid>
      <w:tr w:rsidR="008A2476" w14:paraId="529F2E3C" w14:textId="77777777" w:rsidTr="008A2476">
        <w:tc>
          <w:tcPr>
            <w:tcW w:w="972" w:type="dxa"/>
            <w:shd w:val="clear" w:color="auto" w:fill="DBE5F1" w:themeFill="accent1" w:themeFillTint="33"/>
          </w:tcPr>
          <w:p w14:paraId="5518E8C7" w14:textId="77777777" w:rsidR="008A2476" w:rsidRPr="00AD5888" w:rsidRDefault="008A2476" w:rsidP="00907594">
            <w:pPr>
              <w:rPr>
                <w:b/>
                <w:bCs/>
                <w:color w:val="595959" w:themeColor="text1" w:themeTint="A6"/>
              </w:rPr>
            </w:pPr>
          </w:p>
        </w:tc>
        <w:tc>
          <w:tcPr>
            <w:tcW w:w="4410" w:type="dxa"/>
            <w:shd w:val="clear" w:color="auto" w:fill="DBE5F1" w:themeFill="accent1" w:themeFillTint="33"/>
          </w:tcPr>
          <w:p w14:paraId="58472A12" w14:textId="2D0B8FC6" w:rsidR="008A2476" w:rsidRPr="00AD5888" w:rsidRDefault="008A2476" w:rsidP="00907594">
            <w:pPr>
              <w:rPr>
                <w:b/>
                <w:bCs/>
                <w:color w:val="595959" w:themeColor="text1" w:themeTint="A6"/>
              </w:rPr>
            </w:pPr>
            <w:r w:rsidRPr="00AD5888">
              <w:rPr>
                <w:b/>
                <w:bCs/>
                <w:color w:val="595959" w:themeColor="text1" w:themeTint="A6"/>
              </w:rPr>
              <w:t xml:space="preserve">YELP Review 20% Sample </w:t>
            </w:r>
            <w:proofErr w:type="gramStart"/>
            <w:r w:rsidRPr="00AD5888">
              <w:rPr>
                <w:b/>
                <w:bCs/>
                <w:color w:val="595959" w:themeColor="text1" w:themeTint="A6"/>
              </w:rPr>
              <w:t>TOP-5</w:t>
            </w:r>
            <w:proofErr w:type="gramEnd"/>
          </w:p>
        </w:tc>
        <w:tc>
          <w:tcPr>
            <w:tcW w:w="4394" w:type="dxa"/>
            <w:shd w:val="clear" w:color="auto" w:fill="DBE5F1" w:themeFill="accent1" w:themeFillTint="33"/>
          </w:tcPr>
          <w:p w14:paraId="3D25C8C2" w14:textId="2F094A6C" w:rsidR="008A2476" w:rsidRPr="00AD5888" w:rsidRDefault="008A2476" w:rsidP="00907594">
            <w:pPr>
              <w:rPr>
                <w:b/>
                <w:bCs/>
                <w:color w:val="595959" w:themeColor="text1" w:themeTint="A6"/>
              </w:rPr>
            </w:pPr>
            <w:r w:rsidRPr="00AD5888">
              <w:rPr>
                <w:b/>
                <w:bCs/>
                <w:color w:val="595959" w:themeColor="text1" w:themeTint="A6"/>
              </w:rPr>
              <w:t>20 Newsgroups</w:t>
            </w:r>
            <w:r w:rsidRPr="00AD5888">
              <w:rPr>
                <w:rFonts w:hint="eastAsia"/>
                <w:b/>
                <w:bCs/>
                <w:color w:val="595959" w:themeColor="text1" w:themeTint="A6"/>
              </w:rPr>
              <w:t xml:space="preserve"> </w:t>
            </w:r>
            <w:proofErr w:type="gramStart"/>
            <w:r w:rsidRPr="00AD5888">
              <w:rPr>
                <w:b/>
                <w:bCs/>
                <w:color w:val="595959" w:themeColor="text1" w:themeTint="A6"/>
              </w:rPr>
              <w:t>TOP-5</w:t>
            </w:r>
            <w:proofErr w:type="gramEnd"/>
          </w:p>
        </w:tc>
      </w:tr>
      <w:tr w:rsidR="008A2476" w14:paraId="44A26121" w14:textId="77777777" w:rsidTr="008A2476">
        <w:tc>
          <w:tcPr>
            <w:tcW w:w="972" w:type="dxa"/>
          </w:tcPr>
          <w:p w14:paraId="1ED60126" w14:textId="6072BD7F" w:rsidR="008A2476" w:rsidRDefault="008A2476" w:rsidP="00907594">
            <w:pPr>
              <w:rPr>
                <w:color w:val="595959" w:themeColor="text1" w:themeTint="A6"/>
              </w:rPr>
            </w:pPr>
            <w:r w:rsidRPr="00C54D37">
              <w:rPr>
                <w:color w:val="595959" w:themeColor="text1" w:themeTint="A6"/>
              </w:rPr>
              <w:t>king</w:t>
            </w:r>
          </w:p>
        </w:tc>
        <w:tc>
          <w:tcPr>
            <w:tcW w:w="4410" w:type="dxa"/>
          </w:tcPr>
          <w:p w14:paraId="410D00CE" w14:textId="77777777" w:rsidR="008A2476" w:rsidRDefault="008A2476" w:rsidP="00907594">
            <w:pPr>
              <w:rPr>
                <w:color w:val="595959" w:themeColor="text1" w:themeTint="A6"/>
              </w:rPr>
            </w:pPr>
            <w:proofErr w:type="spellStart"/>
            <w:r w:rsidRPr="00F37E9E">
              <w:rPr>
                <w:color w:val="595959" w:themeColor="text1" w:themeTint="A6"/>
              </w:rPr>
              <w:t>prussia</w:t>
            </w:r>
            <w:proofErr w:type="spellEnd"/>
            <w:r w:rsidRPr="00F37E9E">
              <w:rPr>
                <w:color w:val="595959" w:themeColor="text1" w:themeTint="A6"/>
              </w:rPr>
              <w:t xml:space="preserve"> (similarity: 0.6454)</w:t>
            </w:r>
          </w:p>
          <w:p w14:paraId="57FEE622" w14:textId="77777777" w:rsidR="008A2476" w:rsidRDefault="008A2476" w:rsidP="00907594">
            <w:pPr>
              <w:rPr>
                <w:color w:val="595959" w:themeColor="text1" w:themeTint="A6"/>
              </w:rPr>
            </w:pPr>
            <w:proofErr w:type="spellStart"/>
            <w:r w:rsidRPr="00F37E9E">
              <w:rPr>
                <w:color w:val="595959" w:themeColor="text1" w:themeTint="A6"/>
              </w:rPr>
              <w:t>meches</w:t>
            </w:r>
            <w:proofErr w:type="spellEnd"/>
            <w:r w:rsidRPr="00F37E9E">
              <w:rPr>
                <w:color w:val="595959" w:themeColor="text1" w:themeTint="A6"/>
              </w:rPr>
              <w:t xml:space="preserve"> (similarity: 0.5401)</w:t>
            </w:r>
          </w:p>
          <w:p w14:paraId="26689EB2" w14:textId="08181A93" w:rsidR="008A2476" w:rsidRDefault="008A2476" w:rsidP="00907594">
            <w:pPr>
              <w:rPr>
                <w:color w:val="595959" w:themeColor="text1" w:themeTint="A6"/>
              </w:rPr>
            </w:pPr>
            <w:proofErr w:type="spellStart"/>
            <w:r w:rsidRPr="00F37E9E">
              <w:rPr>
                <w:color w:val="595959" w:themeColor="text1" w:themeTint="A6"/>
              </w:rPr>
              <w:t>boudoin</w:t>
            </w:r>
            <w:proofErr w:type="spellEnd"/>
            <w:r w:rsidRPr="00F37E9E">
              <w:rPr>
                <w:color w:val="595959" w:themeColor="text1" w:themeTint="A6"/>
              </w:rPr>
              <w:t xml:space="preserve"> (similarity: 0.5346)</w:t>
            </w:r>
          </w:p>
          <w:p w14:paraId="75E7337C" w14:textId="747A04D3" w:rsidR="008A2476" w:rsidRDefault="008A2476" w:rsidP="00907594">
            <w:pPr>
              <w:rPr>
                <w:color w:val="595959" w:themeColor="text1" w:themeTint="A6"/>
              </w:rPr>
            </w:pPr>
            <w:proofErr w:type="spellStart"/>
            <w:r w:rsidRPr="00F37E9E">
              <w:rPr>
                <w:color w:val="595959" w:themeColor="text1" w:themeTint="A6"/>
              </w:rPr>
              <w:t>osiris</w:t>
            </w:r>
            <w:proofErr w:type="spellEnd"/>
            <w:r w:rsidRPr="00F37E9E">
              <w:rPr>
                <w:color w:val="595959" w:themeColor="text1" w:themeTint="A6"/>
              </w:rPr>
              <w:t xml:space="preserve"> (similarity: 0.5247)</w:t>
            </w:r>
          </w:p>
          <w:p w14:paraId="65BBBA36" w14:textId="41AF1309" w:rsidR="008A2476" w:rsidRDefault="008A2476" w:rsidP="00907594">
            <w:pPr>
              <w:rPr>
                <w:color w:val="595959" w:themeColor="text1" w:themeTint="A6"/>
              </w:rPr>
            </w:pPr>
            <w:proofErr w:type="spellStart"/>
            <w:proofErr w:type="gramStart"/>
            <w:r w:rsidRPr="00F37E9E">
              <w:rPr>
                <w:color w:val="595959" w:themeColor="text1" w:themeTint="A6"/>
              </w:rPr>
              <w:t>caluda</w:t>
            </w:r>
            <w:proofErr w:type="spellEnd"/>
            <w:r w:rsidRPr="00F37E9E">
              <w:rPr>
                <w:color w:val="595959" w:themeColor="text1" w:themeTint="A6"/>
              </w:rPr>
              <w:t xml:space="preserve">  (</w:t>
            </w:r>
            <w:proofErr w:type="gramEnd"/>
            <w:r w:rsidRPr="00F37E9E">
              <w:rPr>
                <w:color w:val="595959" w:themeColor="text1" w:themeTint="A6"/>
              </w:rPr>
              <w:t>similarity: 0.5143)</w:t>
            </w:r>
          </w:p>
        </w:tc>
        <w:tc>
          <w:tcPr>
            <w:tcW w:w="4394" w:type="dxa"/>
          </w:tcPr>
          <w:p w14:paraId="4E618828" w14:textId="1FC03FEA" w:rsidR="008A2476" w:rsidRPr="00B33B91" w:rsidRDefault="008A2476" w:rsidP="00907594">
            <w:pPr>
              <w:rPr>
                <w:color w:val="595959" w:themeColor="text1" w:themeTint="A6"/>
              </w:rPr>
            </w:pPr>
            <w:r w:rsidRPr="00B33B91">
              <w:rPr>
                <w:color w:val="595959" w:themeColor="text1" w:themeTint="A6"/>
              </w:rPr>
              <w:t>murphy (similarity: 0.8005)</w:t>
            </w:r>
          </w:p>
          <w:p w14:paraId="0EB14B03" w14:textId="167D291E" w:rsidR="008A2476" w:rsidRPr="00B33B91" w:rsidRDefault="008A2476" w:rsidP="00907594">
            <w:pPr>
              <w:rPr>
                <w:color w:val="595959" w:themeColor="text1" w:themeTint="A6"/>
              </w:rPr>
            </w:pPr>
            <w:proofErr w:type="spellStart"/>
            <w:r w:rsidRPr="00B33B91">
              <w:rPr>
                <w:color w:val="595959" w:themeColor="text1" w:themeTint="A6"/>
              </w:rPr>
              <w:t>rodney</w:t>
            </w:r>
            <w:proofErr w:type="spellEnd"/>
            <w:r w:rsidRPr="00B33B91">
              <w:rPr>
                <w:color w:val="595959" w:themeColor="text1" w:themeTint="A6"/>
              </w:rPr>
              <w:t xml:space="preserve"> (similarity: 0.7827)</w:t>
            </w:r>
          </w:p>
          <w:p w14:paraId="42977BD2" w14:textId="1129D694" w:rsidR="008A2476" w:rsidRPr="00B33B91" w:rsidRDefault="008A2476" w:rsidP="00907594">
            <w:pPr>
              <w:rPr>
                <w:color w:val="595959" w:themeColor="text1" w:themeTint="A6"/>
              </w:rPr>
            </w:pPr>
            <w:proofErr w:type="spellStart"/>
            <w:proofErr w:type="gramStart"/>
            <w:r w:rsidRPr="00B33B91">
              <w:rPr>
                <w:color w:val="595959" w:themeColor="text1" w:themeTint="A6"/>
              </w:rPr>
              <w:t>brendan</w:t>
            </w:r>
            <w:proofErr w:type="spellEnd"/>
            <w:r w:rsidRPr="00B33B91">
              <w:rPr>
                <w:color w:val="595959" w:themeColor="text1" w:themeTint="A6"/>
              </w:rPr>
              <w:t xml:space="preserve">  (</w:t>
            </w:r>
            <w:proofErr w:type="gramEnd"/>
            <w:r w:rsidRPr="00B33B91">
              <w:rPr>
                <w:color w:val="595959" w:themeColor="text1" w:themeTint="A6"/>
              </w:rPr>
              <w:t>similarity: 0.7785)</w:t>
            </w:r>
          </w:p>
          <w:p w14:paraId="4875F6F0" w14:textId="47BF4FC3" w:rsidR="008A2476" w:rsidRPr="00B33B91" w:rsidRDefault="008A2476" w:rsidP="00907594">
            <w:pPr>
              <w:rPr>
                <w:color w:val="595959" w:themeColor="text1" w:themeTint="A6"/>
              </w:rPr>
            </w:pPr>
            <w:r w:rsidRPr="00B33B91">
              <w:rPr>
                <w:color w:val="595959" w:themeColor="text1" w:themeTint="A6"/>
              </w:rPr>
              <w:t xml:space="preserve">joseph </w:t>
            </w:r>
            <w:r>
              <w:rPr>
                <w:color w:val="595959" w:themeColor="text1" w:themeTint="A6"/>
              </w:rPr>
              <w:t>(</w:t>
            </w:r>
            <w:r w:rsidRPr="00B33B91">
              <w:rPr>
                <w:color w:val="595959" w:themeColor="text1" w:themeTint="A6"/>
              </w:rPr>
              <w:t>similarity: 0.7759)</w:t>
            </w:r>
          </w:p>
          <w:p w14:paraId="6DE3A6D2" w14:textId="14801BBE" w:rsidR="008A2476" w:rsidRDefault="008A2476" w:rsidP="00907594">
            <w:pPr>
              <w:rPr>
                <w:color w:val="595959" w:themeColor="text1" w:themeTint="A6"/>
              </w:rPr>
            </w:pPr>
            <w:proofErr w:type="spellStart"/>
            <w:r w:rsidRPr="00B33B91">
              <w:rPr>
                <w:color w:val="595959" w:themeColor="text1" w:themeTint="A6"/>
              </w:rPr>
              <w:t>blackhawks</w:t>
            </w:r>
            <w:proofErr w:type="spellEnd"/>
            <w:r w:rsidRPr="00B33B91">
              <w:rPr>
                <w:color w:val="595959" w:themeColor="text1" w:themeTint="A6"/>
              </w:rPr>
              <w:t>(similarity:0.7754)</w:t>
            </w:r>
          </w:p>
        </w:tc>
      </w:tr>
      <w:tr w:rsidR="008A2476" w14:paraId="6F91E4B5" w14:textId="77777777" w:rsidTr="008A2476">
        <w:tc>
          <w:tcPr>
            <w:tcW w:w="972" w:type="dxa"/>
          </w:tcPr>
          <w:p w14:paraId="23A146A0" w14:textId="2CDCA9C6" w:rsidR="008A2476" w:rsidRDefault="008A2476" w:rsidP="00907594">
            <w:pPr>
              <w:rPr>
                <w:color w:val="595959" w:themeColor="text1" w:themeTint="A6"/>
              </w:rPr>
            </w:pPr>
            <w:r w:rsidRPr="00C54D37">
              <w:rPr>
                <w:color w:val="595959" w:themeColor="text1" w:themeTint="A6"/>
              </w:rPr>
              <w:t>queen</w:t>
            </w:r>
          </w:p>
        </w:tc>
        <w:tc>
          <w:tcPr>
            <w:tcW w:w="4410" w:type="dxa"/>
          </w:tcPr>
          <w:p w14:paraId="2B3D6B10" w14:textId="77777777" w:rsidR="008A2476" w:rsidRDefault="008A2476" w:rsidP="00907594">
            <w:pPr>
              <w:rPr>
                <w:color w:val="595959" w:themeColor="text1" w:themeTint="A6"/>
              </w:rPr>
            </w:pPr>
            <w:proofErr w:type="spellStart"/>
            <w:r w:rsidRPr="00F37E9E">
              <w:rPr>
                <w:color w:val="595959" w:themeColor="text1" w:themeTint="A6"/>
              </w:rPr>
              <w:t>sheba</w:t>
            </w:r>
            <w:proofErr w:type="spellEnd"/>
            <w:r w:rsidRPr="00F37E9E">
              <w:rPr>
                <w:color w:val="595959" w:themeColor="text1" w:themeTint="A6"/>
              </w:rPr>
              <w:t xml:space="preserve"> (similarity: 0.5712)</w:t>
            </w:r>
          </w:p>
          <w:p w14:paraId="67189FE9" w14:textId="1C4C03E0" w:rsidR="008A2476" w:rsidRPr="00F37E9E" w:rsidRDefault="008A2476" w:rsidP="00907594">
            <w:pPr>
              <w:rPr>
                <w:color w:val="595959" w:themeColor="text1" w:themeTint="A6"/>
              </w:rPr>
            </w:pPr>
            <w:r w:rsidRPr="00F37E9E">
              <w:rPr>
                <w:color w:val="595959" w:themeColor="text1" w:themeTint="A6"/>
              </w:rPr>
              <w:t>pullout (similarity: 0.5263)</w:t>
            </w:r>
          </w:p>
          <w:p w14:paraId="7E22A915" w14:textId="07476548" w:rsidR="008A2476" w:rsidRDefault="008A2476" w:rsidP="00907594">
            <w:pPr>
              <w:rPr>
                <w:color w:val="595959" w:themeColor="text1" w:themeTint="A6"/>
              </w:rPr>
            </w:pPr>
            <w:proofErr w:type="spellStart"/>
            <w:r w:rsidRPr="00F37E9E">
              <w:rPr>
                <w:color w:val="595959" w:themeColor="text1" w:themeTint="A6"/>
              </w:rPr>
              <w:t>sheeba</w:t>
            </w:r>
            <w:proofErr w:type="spellEnd"/>
            <w:r w:rsidRPr="00F37E9E">
              <w:rPr>
                <w:color w:val="595959" w:themeColor="text1" w:themeTint="A6"/>
              </w:rPr>
              <w:t xml:space="preserve"> (similarity: 0.5248)</w:t>
            </w:r>
          </w:p>
          <w:p w14:paraId="5693ABD3" w14:textId="58CE51BD" w:rsidR="008A2476" w:rsidRPr="00F37E9E" w:rsidRDefault="008A2476" w:rsidP="00907594">
            <w:pPr>
              <w:rPr>
                <w:color w:val="595959" w:themeColor="text1" w:themeTint="A6"/>
              </w:rPr>
            </w:pPr>
            <w:r w:rsidRPr="00F37E9E">
              <w:rPr>
                <w:color w:val="595959" w:themeColor="text1" w:themeTint="A6"/>
              </w:rPr>
              <w:t xml:space="preserve">king </w:t>
            </w:r>
            <w:r>
              <w:rPr>
                <w:color w:val="595959" w:themeColor="text1" w:themeTint="A6"/>
              </w:rPr>
              <w:t>(</w:t>
            </w:r>
            <w:r w:rsidRPr="00F37E9E">
              <w:rPr>
                <w:color w:val="595959" w:themeColor="text1" w:themeTint="A6"/>
              </w:rPr>
              <w:t>similarity: 0.4998)</w:t>
            </w:r>
          </w:p>
          <w:p w14:paraId="3AA3CA62" w14:textId="553FE15F" w:rsidR="008A2476" w:rsidRDefault="008A2476" w:rsidP="00907594">
            <w:pPr>
              <w:rPr>
                <w:color w:val="595959" w:themeColor="text1" w:themeTint="A6"/>
              </w:rPr>
            </w:pPr>
            <w:r w:rsidRPr="00F37E9E">
              <w:rPr>
                <w:color w:val="595959" w:themeColor="text1" w:themeTint="A6"/>
              </w:rPr>
              <w:lastRenderedPageBreak/>
              <w:t>reseda (similarity: 0.4979)</w:t>
            </w:r>
          </w:p>
        </w:tc>
        <w:tc>
          <w:tcPr>
            <w:tcW w:w="4394" w:type="dxa"/>
          </w:tcPr>
          <w:p w14:paraId="009F03E9" w14:textId="77777777" w:rsidR="008A2476" w:rsidRDefault="008A2476" w:rsidP="00907594">
            <w:pPr>
              <w:rPr>
                <w:color w:val="595959" w:themeColor="text1" w:themeTint="A6"/>
              </w:rPr>
            </w:pPr>
            <w:r w:rsidRPr="00B33B91">
              <w:rPr>
                <w:color w:val="595959" w:themeColor="text1" w:themeTint="A6"/>
              </w:rPr>
              <w:lastRenderedPageBreak/>
              <w:t>blew (similarity: 0.8684)</w:t>
            </w:r>
          </w:p>
          <w:p w14:paraId="5E8F1E36" w14:textId="1FE49382" w:rsidR="008A2476" w:rsidRDefault="008A2476" w:rsidP="00907594">
            <w:pPr>
              <w:rPr>
                <w:color w:val="595959" w:themeColor="text1" w:themeTint="A6"/>
              </w:rPr>
            </w:pPr>
            <w:proofErr w:type="spellStart"/>
            <w:r w:rsidRPr="00B33B91">
              <w:rPr>
                <w:color w:val="595959" w:themeColor="text1" w:themeTint="A6"/>
              </w:rPr>
              <w:t>bronx</w:t>
            </w:r>
            <w:proofErr w:type="spellEnd"/>
            <w:r w:rsidRPr="00B33B91">
              <w:rPr>
                <w:color w:val="595959" w:themeColor="text1" w:themeTint="A6"/>
              </w:rPr>
              <w:t xml:space="preserve"> (similarity: 0.8578)</w:t>
            </w:r>
          </w:p>
          <w:p w14:paraId="04FB3A72" w14:textId="1EFBA092" w:rsidR="008A2476" w:rsidRDefault="008A2476" w:rsidP="00907594">
            <w:pPr>
              <w:rPr>
                <w:color w:val="595959" w:themeColor="text1" w:themeTint="A6"/>
              </w:rPr>
            </w:pPr>
            <w:r w:rsidRPr="00B33B91">
              <w:rPr>
                <w:color w:val="595959" w:themeColor="text1" w:themeTint="A6"/>
              </w:rPr>
              <w:t>snapped (similarity: 0.7952)</w:t>
            </w:r>
          </w:p>
          <w:p w14:paraId="0DC37ECF" w14:textId="364BB950" w:rsidR="008A2476" w:rsidRDefault="008A2476" w:rsidP="00907594">
            <w:pPr>
              <w:rPr>
                <w:color w:val="595959" w:themeColor="text1" w:themeTint="A6"/>
              </w:rPr>
            </w:pPr>
            <w:r w:rsidRPr="00B33B91">
              <w:rPr>
                <w:color w:val="595959" w:themeColor="text1" w:themeTint="A6"/>
              </w:rPr>
              <w:t>panicking (similarity: 0.7908)</w:t>
            </w:r>
          </w:p>
          <w:p w14:paraId="3897F029" w14:textId="1210F55A" w:rsidR="008A2476" w:rsidRDefault="008A2476" w:rsidP="00907594">
            <w:pPr>
              <w:rPr>
                <w:color w:val="595959" w:themeColor="text1" w:themeTint="A6"/>
              </w:rPr>
            </w:pPr>
            <w:proofErr w:type="spellStart"/>
            <w:r w:rsidRPr="00B33B91">
              <w:rPr>
                <w:color w:val="595959" w:themeColor="text1" w:themeTint="A6"/>
              </w:rPr>
              <w:lastRenderedPageBreak/>
              <w:t>garrett</w:t>
            </w:r>
            <w:proofErr w:type="spellEnd"/>
            <w:r w:rsidRPr="00B33B91">
              <w:rPr>
                <w:color w:val="595959" w:themeColor="text1" w:themeTint="A6"/>
              </w:rPr>
              <w:t xml:space="preserve"> (similarity: 0.7895)</w:t>
            </w:r>
          </w:p>
        </w:tc>
      </w:tr>
      <w:tr w:rsidR="008A2476" w14:paraId="2DB63B09" w14:textId="77777777" w:rsidTr="008A2476">
        <w:tc>
          <w:tcPr>
            <w:tcW w:w="972" w:type="dxa"/>
          </w:tcPr>
          <w:p w14:paraId="31EDA104" w14:textId="2869D557" w:rsidR="008A2476" w:rsidRDefault="008A2476" w:rsidP="00907594">
            <w:pPr>
              <w:rPr>
                <w:color w:val="595959" w:themeColor="text1" w:themeTint="A6"/>
              </w:rPr>
            </w:pPr>
            <w:r>
              <w:rPr>
                <w:color w:val="595959" w:themeColor="text1" w:themeTint="A6"/>
              </w:rPr>
              <w:lastRenderedPageBreak/>
              <w:t>man</w:t>
            </w:r>
          </w:p>
        </w:tc>
        <w:tc>
          <w:tcPr>
            <w:tcW w:w="4410" w:type="dxa"/>
          </w:tcPr>
          <w:p w14:paraId="496753D4" w14:textId="2853F005" w:rsidR="008A2476" w:rsidRPr="00F37E9E" w:rsidRDefault="008A2476" w:rsidP="00907594">
            <w:pPr>
              <w:rPr>
                <w:color w:val="595959" w:themeColor="text1" w:themeTint="A6"/>
              </w:rPr>
            </w:pPr>
            <w:r w:rsidRPr="00F37E9E">
              <w:rPr>
                <w:color w:val="595959" w:themeColor="text1" w:themeTint="A6"/>
              </w:rPr>
              <w:t>gentleman(similarity:0.7277)</w:t>
            </w:r>
          </w:p>
          <w:p w14:paraId="1C07B659" w14:textId="31BF1BAE" w:rsidR="008A2476" w:rsidRPr="00F37E9E" w:rsidRDefault="008A2476" w:rsidP="00907594">
            <w:pPr>
              <w:rPr>
                <w:color w:val="595959" w:themeColor="text1" w:themeTint="A6"/>
              </w:rPr>
            </w:pPr>
            <w:r w:rsidRPr="00F37E9E">
              <w:rPr>
                <w:color w:val="595959" w:themeColor="text1" w:themeTint="A6"/>
              </w:rPr>
              <w:t>lady (similarity: 0.6875)</w:t>
            </w:r>
          </w:p>
          <w:p w14:paraId="0481D900" w14:textId="7C8335F5" w:rsidR="008A2476" w:rsidRDefault="008A2476" w:rsidP="00907594">
            <w:pPr>
              <w:rPr>
                <w:color w:val="595959" w:themeColor="text1" w:themeTint="A6"/>
              </w:rPr>
            </w:pPr>
            <w:r w:rsidRPr="00F37E9E">
              <w:rPr>
                <w:color w:val="595959" w:themeColor="text1" w:themeTint="A6"/>
              </w:rPr>
              <w:t>guy (similarity: 0.6865)</w:t>
            </w:r>
          </w:p>
          <w:p w14:paraId="01FDB130" w14:textId="50B9E8B3" w:rsidR="008A2476" w:rsidRDefault="008A2476" w:rsidP="00907594">
            <w:pPr>
              <w:rPr>
                <w:color w:val="595959" w:themeColor="text1" w:themeTint="A6"/>
              </w:rPr>
            </w:pPr>
            <w:r w:rsidRPr="00F37E9E">
              <w:rPr>
                <w:color w:val="595959" w:themeColor="text1" w:themeTint="A6"/>
              </w:rPr>
              <w:t>woman (similarity: 0.6841)</w:t>
            </w:r>
          </w:p>
          <w:p w14:paraId="544AFD46" w14:textId="0720ECA1" w:rsidR="008A2476" w:rsidRDefault="008A2476" w:rsidP="00907594">
            <w:pPr>
              <w:rPr>
                <w:color w:val="595959" w:themeColor="text1" w:themeTint="A6"/>
              </w:rPr>
            </w:pPr>
            <w:proofErr w:type="spellStart"/>
            <w:r w:rsidRPr="00F37E9E">
              <w:rPr>
                <w:color w:val="595959" w:themeColor="text1" w:themeTint="A6"/>
              </w:rPr>
              <w:t>teki</w:t>
            </w:r>
            <w:proofErr w:type="spellEnd"/>
            <w:r w:rsidRPr="00F37E9E">
              <w:rPr>
                <w:color w:val="595959" w:themeColor="text1" w:themeTint="A6"/>
              </w:rPr>
              <w:t xml:space="preserve"> (similarity: 0.6158)</w:t>
            </w:r>
          </w:p>
        </w:tc>
        <w:tc>
          <w:tcPr>
            <w:tcW w:w="4394" w:type="dxa"/>
          </w:tcPr>
          <w:p w14:paraId="79C3DE34" w14:textId="68DD3534" w:rsidR="008A2476" w:rsidRPr="00B33B91" w:rsidRDefault="008A2476" w:rsidP="00907594">
            <w:pPr>
              <w:rPr>
                <w:color w:val="595959" w:themeColor="text1" w:themeTint="A6"/>
              </w:rPr>
            </w:pPr>
            <w:r w:rsidRPr="00B33B91">
              <w:rPr>
                <w:color w:val="595959" w:themeColor="text1" w:themeTint="A6"/>
              </w:rPr>
              <w:t>straw (similarity: 0.6790)</w:t>
            </w:r>
          </w:p>
          <w:p w14:paraId="6A307D3B" w14:textId="2D5284A3" w:rsidR="008A2476" w:rsidRPr="00B33B91" w:rsidRDefault="008A2476" w:rsidP="00907594">
            <w:pPr>
              <w:rPr>
                <w:color w:val="595959" w:themeColor="text1" w:themeTint="A6"/>
              </w:rPr>
            </w:pPr>
            <w:r w:rsidRPr="00B33B91">
              <w:rPr>
                <w:color w:val="595959" w:themeColor="text1" w:themeTint="A6"/>
              </w:rPr>
              <w:t>thou (similarity: 0.6668)</w:t>
            </w:r>
          </w:p>
          <w:p w14:paraId="61412283" w14:textId="4574CE85" w:rsidR="008A2476" w:rsidRPr="00B33B91" w:rsidRDefault="008A2476" w:rsidP="00907594">
            <w:pPr>
              <w:rPr>
                <w:color w:val="595959" w:themeColor="text1" w:themeTint="A6"/>
              </w:rPr>
            </w:pPr>
            <w:r w:rsidRPr="00B33B91">
              <w:rPr>
                <w:color w:val="595959" w:themeColor="text1" w:themeTint="A6"/>
              </w:rPr>
              <w:t>tale (similarity: 0.6627)</w:t>
            </w:r>
          </w:p>
          <w:p w14:paraId="1AD5F2E1" w14:textId="7B0B74A7" w:rsidR="008A2476" w:rsidRPr="00B33B91" w:rsidRDefault="008A2476" w:rsidP="00907594">
            <w:pPr>
              <w:rPr>
                <w:color w:val="595959" w:themeColor="text1" w:themeTint="A6"/>
              </w:rPr>
            </w:pPr>
            <w:r w:rsidRPr="00B33B91">
              <w:rPr>
                <w:color w:val="595959" w:themeColor="text1" w:themeTint="A6"/>
              </w:rPr>
              <w:t>behold (similarity: 0.6550)</w:t>
            </w:r>
          </w:p>
          <w:p w14:paraId="5BE33F98" w14:textId="3B6D28C6" w:rsidR="008A2476" w:rsidRDefault="008A2476" w:rsidP="00907594">
            <w:pPr>
              <w:rPr>
                <w:color w:val="595959" w:themeColor="text1" w:themeTint="A6"/>
              </w:rPr>
            </w:pPr>
            <w:r w:rsidRPr="00B33B91">
              <w:rPr>
                <w:color w:val="595959" w:themeColor="text1" w:themeTint="A6"/>
              </w:rPr>
              <w:t>hath (similarity: 0.6532)</w:t>
            </w:r>
          </w:p>
        </w:tc>
      </w:tr>
      <w:tr w:rsidR="008A2476" w14:paraId="105F89B5" w14:textId="77777777" w:rsidTr="008A2476">
        <w:tc>
          <w:tcPr>
            <w:tcW w:w="972" w:type="dxa"/>
          </w:tcPr>
          <w:p w14:paraId="313AF662" w14:textId="7F2A3E39" w:rsidR="008A2476" w:rsidRDefault="008A2476" w:rsidP="00907594">
            <w:pPr>
              <w:rPr>
                <w:color w:val="595959" w:themeColor="text1" w:themeTint="A6"/>
              </w:rPr>
            </w:pPr>
            <w:r>
              <w:rPr>
                <w:color w:val="595959" w:themeColor="text1" w:themeTint="A6"/>
              </w:rPr>
              <w:t>woman</w:t>
            </w:r>
          </w:p>
        </w:tc>
        <w:tc>
          <w:tcPr>
            <w:tcW w:w="4410" w:type="dxa"/>
          </w:tcPr>
          <w:p w14:paraId="0533C972" w14:textId="7E1D74A1" w:rsidR="008A2476" w:rsidRPr="00F37E9E" w:rsidRDefault="008A2476" w:rsidP="00907594">
            <w:pPr>
              <w:rPr>
                <w:color w:val="595959" w:themeColor="text1" w:themeTint="A6"/>
              </w:rPr>
            </w:pPr>
            <w:r w:rsidRPr="00F37E9E">
              <w:rPr>
                <w:color w:val="595959" w:themeColor="text1" w:themeTint="A6"/>
              </w:rPr>
              <w:t>lady (similarity: 0.8315)</w:t>
            </w:r>
          </w:p>
          <w:p w14:paraId="2EC3D1CA" w14:textId="604BE2C5" w:rsidR="008A2476" w:rsidRPr="00F37E9E" w:rsidRDefault="008A2476" w:rsidP="00907594">
            <w:pPr>
              <w:rPr>
                <w:color w:val="595959" w:themeColor="text1" w:themeTint="A6"/>
              </w:rPr>
            </w:pPr>
            <w:r w:rsidRPr="00F37E9E">
              <w:rPr>
                <w:color w:val="595959" w:themeColor="text1" w:themeTint="A6"/>
              </w:rPr>
              <w:t>girl (similarity: 0.6979)</w:t>
            </w:r>
          </w:p>
          <w:p w14:paraId="2953EEC7" w14:textId="3A1759ED" w:rsidR="008A2476" w:rsidRPr="00F37E9E" w:rsidRDefault="008A2476" w:rsidP="00907594">
            <w:pPr>
              <w:rPr>
                <w:color w:val="595959" w:themeColor="text1" w:themeTint="A6"/>
              </w:rPr>
            </w:pPr>
            <w:r w:rsidRPr="00F37E9E">
              <w:rPr>
                <w:color w:val="595959" w:themeColor="text1" w:themeTint="A6"/>
              </w:rPr>
              <w:t>gentleman</w:t>
            </w:r>
            <w:r>
              <w:rPr>
                <w:color w:val="595959" w:themeColor="text1" w:themeTint="A6"/>
              </w:rPr>
              <w:t>(</w:t>
            </w:r>
            <w:r w:rsidRPr="00F37E9E">
              <w:rPr>
                <w:color w:val="595959" w:themeColor="text1" w:themeTint="A6"/>
              </w:rPr>
              <w:t>similarity</w:t>
            </w:r>
            <w:r>
              <w:rPr>
                <w:color w:val="595959" w:themeColor="text1" w:themeTint="A6"/>
              </w:rPr>
              <w:t>:</w:t>
            </w:r>
            <w:r w:rsidRPr="00F37E9E">
              <w:rPr>
                <w:color w:val="595959" w:themeColor="text1" w:themeTint="A6"/>
              </w:rPr>
              <w:t>0.6859)</w:t>
            </w:r>
          </w:p>
          <w:p w14:paraId="13FC0B35" w14:textId="2CE1ACCB" w:rsidR="008A2476" w:rsidRPr="00F37E9E" w:rsidRDefault="008A2476" w:rsidP="00907594">
            <w:pPr>
              <w:rPr>
                <w:color w:val="595959" w:themeColor="text1" w:themeTint="A6"/>
              </w:rPr>
            </w:pPr>
            <w:r w:rsidRPr="00F37E9E">
              <w:rPr>
                <w:color w:val="595959" w:themeColor="text1" w:themeTint="A6"/>
              </w:rPr>
              <w:t>man (similarity: 0.6841)</w:t>
            </w:r>
          </w:p>
          <w:p w14:paraId="7B2FF7B5" w14:textId="68AEBD76" w:rsidR="008A2476" w:rsidRDefault="008A2476" w:rsidP="00907594">
            <w:pPr>
              <w:rPr>
                <w:color w:val="595959" w:themeColor="text1" w:themeTint="A6"/>
              </w:rPr>
            </w:pPr>
            <w:r w:rsidRPr="00F37E9E">
              <w:rPr>
                <w:color w:val="595959" w:themeColor="text1" w:themeTint="A6"/>
              </w:rPr>
              <w:t>female (similarity: 0.6654)</w:t>
            </w:r>
          </w:p>
        </w:tc>
        <w:tc>
          <w:tcPr>
            <w:tcW w:w="4394" w:type="dxa"/>
          </w:tcPr>
          <w:p w14:paraId="73CF3B0E" w14:textId="502AF830" w:rsidR="008A2476" w:rsidRPr="00B33B91" w:rsidRDefault="008A2476" w:rsidP="00907594">
            <w:pPr>
              <w:rPr>
                <w:color w:val="595959" w:themeColor="text1" w:themeTint="A6"/>
              </w:rPr>
            </w:pPr>
            <w:r w:rsidRPr="00B33B91">
              <w:rPr>
                <w:color w:val="595959" w:themeColor="text1" w:themeTint="A6"/>
              </w:rPr>
              <w:t>pregnant (similarity: 0.8082)</w:t>
            </w:r>
          </w:p>
          <w:p w14:paraId="70197F98" w14:textId="3080CE0F" w:rsidR="008A2476" w:rsidRPr="00B33B91" w:rsidRDefault="008A2476" w:rsidP="00907594">
            <w:pPr>
              <w:rPr>
                <w:color w:val="595959" w:themeColor="text1" w:themeTint="A6"/>
              </w:rPr>
            </w:pPr>
            <w:r w:rsidRPr="00B33B91">
              <w:rPr>
                <w:color w:val="595959" w:themeColor="text1" w:themeTint="A6"/>
              </w:rPr>
              <w:t>elderly (similarity: 0.8066)</w:t>
            </w:r>
          </w:p>
          <w:p w14:paraId="1D40DFA2" w14:textId="6CACA3D9" w:rsidR="008A2476" w:rsidRPr="00B33B91" w:rsidRDefault="008A2476" w:rsidP="00907594">
            <w:pPr>
              <w:rPr>
                <w:color w:val="595959" w:themeColor="text1" w:themeTint="A6"/>
              </w:rPr>
            </w:pPr>
            <w:r w:rsidRPr="00B33B91">
              <w:rPr>
                <w:color w:val="595959" w:themeColor="text1" w:themeTint="A6"/>
              </w:rPr>
              <w:t>corpse (similarity: 0.7865)</w:t>
            </w:r>
          </w:p>
          <w:p w14:paraId="5CD0159A" w14:textId="142D9B38" w:rsidR="008A2476" w:rsidRPr="00B33B91" w:rsidRDefault="008A2476" w:rsidP="00907594">
            <w:pPr>
              <w:rPr>
                <w:color w:val="595959" w:themeColor="text1" w:themeTint="A6"/>
              </w:rPr>
            </w:pPr>
            <w:r w:rsidRPr="00B33B91">
              <w:rPr>
                <w:color w:val="595959" w:themeColor="text1" w:themeTint="A6"/>
              </w:rPr>
              <w:t>girl (similarity: 0.7810)</w:t>
            </w:r>
          </w:p>
          <w:p w14:paraId="7A3EC6B9" w14:textId="0773BCC5" w:rsidR="008A2476" w:rsidRDefault="008A2476" w:rsidP="00907594">
            <w:pPr>
              <w:rPr>
                <w:color w:val="595959" w:themeColor="text1" w:themeTint="A6"/>
              </w:rPr>
            </w:pPr>
            <w:r w:rsidRPr="00B33B91">
              <w:rPr>
                <w:color w:val="595959" w:themeColor="text1" w:themeTint="A6"/>
              </w:rPr>
              <w:t>dressed (similarity: 0.7770)</w:t>
            </w:r>
          </w:p>
        </w:tc>
      </w:tr>
      <w:tr w:rsidR="008A2476" w14:paraId="171C6054" w14:textId="77777777" w:rsidTr="008A2476">
        <w:tc>
          <w:tcPr>
            <w:tcW w:w="972" w:type="dxa"/>
          </w:tcPr>
          <w:p w14:paraId="42C83273" w14:textId="12A205D3" w:rsidR="008A2476" w:rsidRDefault="008A2476" w:rsidP="00907594">
            <w:pPr>
              <w:rPr>
                <w:color w:val="595959" w:themeColor="text1" w:themeTint="A6"/>
              </w:rPr>
            </w:pPr>
            <w:r>
              <w:rPr>
                <w:color w:val="595959" w:themeColor="text1" w:themeTint="A6"/>
              </w:rPr>
              <w:t>Paris</w:t>
            </w:r>
          </w:p>
        </w:tc>
        <w:tc>
          <w:tcPr>
            <w:tcW w:w="4410" w:type="dxa"/>
          </w:tcPr>
          <w:p w14:paraId="73303D1A" w14:textId="12A75048" w:rsidR="008A2476" w:rsidRPr="00F37E9E" w:rsidRDefault="008A2476" w:rsidP="00907594">
            <w:pPr>
              <w:rPr>
                <w:color w:val="595959" w:themeColor="text1" w:themeTint="A6"/>
              </w:rPr>
            </w:pPr>
            <w:proofErr w:type="spellStart"/>
            <w:r w:rsidRPr="00F37E9E">
              <w:rPr>
                <w:color w:val="595959" w:themeColor="text1" w:themeTint="A6"/>
              </w:rPr>
              <w:t>france</w:t>
            </w:r>
            <w:proofErr w:type="spellEnd"/>
            <w:r w:rsidRPr="00F37E9E">
              <w:rPr>
                <w:color w:val="595959" w:themeColor="text1" w:themeTint="A6"/>
              </w:rPr>
              <w:t xml:space="preserve"> (similarity: 0.6921)</w:t>
            </w:r>
          </w:p>
          <w:p w14:paraId="447A24D9" w14:textId="77777777" w:rsidR="008A2476" w:rsidRDefault="008A2476" w:rsidP="00907594">
            <w:pPr>
              <w:rPr>
                <w:color w:val="595959" w:themeColor="text1" w:themeTint="A6"/>
              </w:rPr>
            </w:pPr>
            <w:r w:rsidRPr="00F37E9E">
              <w:rPr>
                <w:color w:val="595959" w:themeColor="text1" w:themeTint="A6"/>
              </w:rPr>
              <w:t>arrondissement(similarity:0.6835)</w:t>
            </w:r>
          </w:p>
          <w:p w14:paraId="66AA29AC" w14:textId="77777777" w:rsidR="008A2476" w:rsidRDefault="008A2476" w:rsidP="00907594">
            <w:pPr>
              <w:rPr>
                <w:color w:val="595959" w:themeColor="text1" w:themeTint="A6"/>
              </w:rPr>
            </w:pPr>
            <w:proofErr w:type="spellStart"/>
            <w:r w:rsidRPr="00F37E9E">
              <w:rPr>
                <w:color w:val="595959" w:themeColor="text1" w:themeTint="A6"/>
              </w:rPr>
              <w:t>parisian</w:t>
            </w:r>
            <w:proofErr w:type="spellEnd"/>
            <w:r w:rsidRPr="00F37E9E">
              <w:rPr>
                <w:color w:val="595959" w:themeColor="text1" w:themeTint="A6"/>
              </w:rPr>
              <w:t xml:space="preserve"> (similarity: 0.6242)</w:t>
            </w:r>
          </w:p>
          <w:p w14:paraId="11EF6701" w14:textId="284F4909" w:rsidR="008A2476" w:rsidRDefault="008A2476" w:rsidP="00907594">
            <w:pPr>
              <w:rPr>
                <w:color w:val="595959" w:themeColor="text1" w:themeTint="A6"/>
              </w:rPr>
            </w:pPr>
            <w:proofErr w:type="spellStart"/>
            <w:r w:rsidRPr="00F37E9E">
              <w:rPr>
                <w:color w:val="595959" w:themeColor="text1" w:themeTint="A6"/>
              </w:rPr>
              <w:t>relais</w:t>
            </w:r>
            <w:proofErr w:type="spellEnd"/>
            <w:r w:rsidRPr="00F37E9E">
              <w:rPr>
                <w:color w:val="595959" w:themeColor="text1" w:themeTint="A6"/>
              </w:rPr>
              <w:t xml:space="preserve"> (similarity: 0.6171)</w:t>
            </w:r>
          </w:p>
          <w:p w14:paraId="7CCD382E" w14:textId="04B1B68A" w:rsidR="008A2476" w:rsidRDefault="008A2476" w:rsidP="00907594">
            <w:pPr>
              <w:rPr>
                <w:color w:val="595959" w:themeColor="text1" w:themeTint="A6"/>
              </w:rPr>
            </w:pPr>
            <w:proofErr w:type="spellStart"/>
            <w:r w:rsidRPr="00F37E9E">
              <w:rPr>
                <w:color w:val="595959" w:themeColor="text1" w:themeTint="A6"/>
              </w:rPr>
              <w:t>ladurée</w:t>
            </w:r>
            <w:proofErr w:type="spellEnd"/>
            <w:r w:rsidRPr="00F37E9E">
              <w:rPr>
                <w:color w:val="595959" w:themeColor="text1" w:themeTint="A6"/>
              </w:rPr>
              <w:t xml:space="preserve"> (similarity: 0.6159)</w:t>
            </w:r>
          </w:p>
        </w:tc>
        <w:tc>
          <w:tcPr>
            <w:tcW w:w="4394" w:type="dxa"/>
          </w:tcPr>
          <w:p w14:paraId="4F9DD7BC" w14:textId="77777777" w:rsidR="008A2476" w:rsidRDefault="008A2476" w:rsidP="00907594">
            <w:pPr>
              <w:rPr>
                <w:color w:val="595959" w:themeColor="text1" w:themeTint="A6"/>
              </w:rPr>
            </w:pPr>
            <w:proofErr w:type="spellStart"/>
            <w:r w:rsidRPr="00B33B91">
              <w:rPr>
                <w:color w:val="595959" w:themeColor="text1" w:themeTint="A6"/>
              </w:rPr>
              <w:t>aiu</w:t>
            </w:r>
            <w:proofErr w:type="spellEnd"/>
            <w:r w:rsidRPr="00B33B91">
              <w:rPr>
                <w:color w:val="595959" w:themeColor="text1" w:themeTint="A6"/>
              </w:rPr>
              <w:t xml:space="preserve"> (similarity: 0.9167)</w:t>
            </w:r>
          </w:p>
          <w:p w14:paraId="016534F9" w14:textId="77777777" w:rsidR="008A2476" w:rsidRDefault="008A2476" w:rsidP="00907594">
            <w:pPr>
              <w:rPr>
                <w:color w:val="595959" w:themeColor="text1" w:themeTint="A6"/>
              </w:rPr>
            </w:pPr>
            <w:r w:rsidRPr="00B33B91">
              <w:rPr>
                <w:color w:val="595959" w:themeColor="text1" w:themeTint="A6"/>
              </w:rPr>
              <w:t>emeritus (similarity: 0.9003)</w:t>
            </w:r>
          </w:p>
          <w:p w14:paraId="7B158510" w14:textId="7210965C" w:rsidR="008A2476" w:rsidRPr="00B33B91" w:rsidRDefault="008A2476" w:rsidP="00907594">
            <w:pPr>
              <w:rPr>
                <w:color w:val="595959" w:themeColor="text1" w:themeTint="A6"/>
              </w:rPr>
            </w:pPr>
            <w:proofErr w:type="spellStart"/>
            <w:r w:rsidRPr="00B33B91">
              <w:rPr>
                <w:color w:val="595959" w:themeColor="text1" w:themeTint="A6"/>
              </w:rPr>
              <w:t>lausanne</w:t>
            </w:r>
            <w:proofErr w:type="spellEnd"/>
            <w:r w:rsidRPr="00B33B91">
              <w:rPr>
                <w:color w:val="595959" w:themeColor="text1" w:themeTint="A6"/>
              </w:rPr>
              <w:t xml:space="preserve"> (similarity: 0.8976)</w:t>
            </w:r>
          </w:p>
          <w:p w14:paraId="46B27DBB" w14:textId="77777777" w:rsidR="008A2476" w:rsidRDefault="008A2476" w:rsidP="00907594">
            <w:pPr>
              <w:rPr>
                <w:color w:val="595959" w:themeColor="text1" w:themeTint="A6"/>
              </w:rPr>
            </w:pPr>
            <w:proofErr w:type="spellStart"/>
            <w:r w:rsidRPr="00B33B91">
              <w:rPr>
                <w:color w:val="595959" w:themeColor="text1" w:themeTint="A6"/>
              </w:rPr>
              <w:t>shaw</w:t>
            </w:r>
            <w:proofErr w:type="spellEnd"/>
            <w:r w:rsidRPr="00B33B91">
              <w:rPr>
                <w:color w:val="595959" w:themeColor="text1" w:themeTint="A6"/>
              </w:rPr>
              <w:t xml:space="preserve"> (similarity: 0.8932)</w:t>
            </w:r>
          </w:p>
          <w:p w14:paraId="67F12CA7" w14:textId="739F70AC" w:rsidR="008A2476" w:rsidRDefault="008A2476" w:rsidP="00907594">
            <w:pPr>
              <w:rPr>
                <w:color w:val="595959" w:themeColor="text1" w:themeTint="A6"/>
              </w:rPr>
            </w:pPr>
            <w:proofErr w:type="spellStart"/>
            <w:r w:rsidRPr="00B33B91">
              <w:rPr>
                <w:color w:val="595959" w:themeColor="text1" w:themeTint="A6"/>
              </w:rPr>
              <w:t>hairenik</w:t>
            </w:r>
            <w:proofErr w:type="spellEnd"/>
            <w:r w:rsidRPr="00B33B91">
              <w:rPr>
                <w:color w:val="595959" w:themeColor="text1" w:themeTint="A6"/>
              </w:rPr>
              <w:t xml:space="preserve"> (similarity: 0.8927)</w:t>
            </w:r>
          </w:p>
        </w:tc>
      </w:tr>
      <w:tr w:rsidR="008A2476" w14:paraId="213FAE29" w14:textId="77777777" w:rsidTr="008A2476">
        <w:tc>
          <w:tcPr>
            <w:tcW w:w="972" w:type="dxa"/>
          </w:tcPr>
          <w:p w14:paraId="73D6BE43" w14:textId="6CC61F87" w:rsidR="008A2476" w:rsidRDefault="008A2476" w:rsidP="00907594">
            <w:pPr>
              <w:rPr>
                <w:color w:val="595959" w:themeColor="text1" w:themeTint="A6"/>
              </w:rPr>
            </w:pPr>
            <w:r>
              <w:rPr>
                <w:color w:val="595959" w:themeColor="text1" w:themeTint="A6"/>
              </w:rPr>
              <w:t>China</w:t>
            </w:r>
          </w:p>
        </w:tc>
        <w:tc>
          <w:tcPr>
            <w:tcW w:w="4410" w:type="dxa"/>
          </w:tcPr>
          <w:p w14:paraId="7C7528DB" w14:textId="3385F816" w:rsidR="008A2476" w:rsidRPr="00F37E9E" w:rsidRDefault="008A2476" w:rsidP="00907594">
            <w:pPr>
              <w:rPr>
                <w:color w:val="595959" w:themeColor="text1" w:themeTint="A6"/>
              </w:rPr>
            </w:pPr>
            <w:proofErr w:type="spellStart"/>
            <w:r w:rsidRPr="00F37E9E">
              <w:rPr>
                <w:color w:val="595959" w:themeColor="text1" w:themeTint="A6"/>
              </w:rPr>
              <w:t>chinese</w:t>
            </w:r>
            <w:proofErr w:type="spellEnd"/>
            <w:r w:rsidRPr="00F37E9E">
              <w:rPr>
                <w:color w:val="595959" w:themeColor="text1" w:themeTint="A6"/>
              </w:rPr>
              <w:t xml:space="preserve"> (similarity: 0.7033)</w:t>
            </w:r>
          </w:p>
          <w:p w14:paraId="3673B540" w14:textId="77777777" w:rsidR="008A2476" w:rsidRDefault="008A2476" w:rsidP="00907594">
            <w:pPr>
              <w:rPr>
                <w:color w:val="595959" w:themeColor="text1" w:themeTint="A6"/>
              </w:rPr>
            </w:pPr>
            <w:proofErr w:type="gramStart"/>
            <w:r w:rsidRPr="00F37E9E">
              <w:rPr>
                <w:color w:val="595959" w:themeColor="text1" w:themeTint="A6"/>
              </w:rPr>
              <w:t>yuan(</w:t>
            </w:r>
            <w:proofErr w:type="gramEnd"/>
            <w:r w:rsidRPr="00F37E9E">
              <w:rPr>
                <w:color w:val="595959" w:themeColor="text1" w:themeTint="A6"/>
              </w:rPr>
              <w:t>similarity: 0.6219)</w:t>
            </w:r>
          </w:p>
          <w:p w14:paraId="7BEDF6C3" w14:textId="77777777" w:rsidR="008A2476" w:rsidRDefault="008A2476" w:rsidP="00907594">
            <w:pPr>
              <w:rPr>
                <w:color w:val="595959" w:themeColor="text1" w:themeTint="A6"/>
              </w:rPr>
            </w:pPr>
            <w:r w:rsidRPr="00F37E9E">
              <w:rPr>
                <w:color w:val="595959" w:themeColor="text1" w:themeTint="A6"/>
              </w:rPr>
              <w:t xml:space="preserve">chine (similarity: 0.5889) </w:t>
            </w:r>
          </w:p>
          <w:p w14:paraId="7ADA87C0" w14:textId="0FFD1A7D" w:rsidR="008A2476" w:rsidRPr="00F37E9E" w:rsidRDefault="008A2476" w:rsidP="00907594">
            <w:pPr>
              <w:rPr>
                <w:color w:val="595959" w:themeColor="text1" w:themeTint="A6"/>
              </w:rPr>
            </w:pPr>
            <w:proofErr w:type="spellStart"/>
            <w:r w:rsidRPr="00F37E9E">
              <w:rPr>
                <w:color w:val="595959" w:themeColor="text1" w:themeTint="A6"/>
              </w:rPr>
              <w:t>toishan</w:t>
            </w:r>
            <w:proofErr w:type="spellEnd"/>
            <w:r w:rsidRPr="00F37E9E">
              <w:rPr>
                <w:color w:val="595959" w:themeColor="text1" w:themeTint="A6"/>
              </w:rPr>
              <w:t xml:space="preserve"> (similarity: 0.5875)</w:t>
            </w:r>
          </w:p>
          <w:p w14:paraId="6FB2A0AA" w14:textId="0B1D30BC" w:rsidR="008A2476" w:rsidRDefault="008A2476" w:rsidP="00907594">
            <w:pPr>
              <w:rPr>
                <w:color w:val="595959" w:themeColor="text1" w:themeTint="A6"/>
              </w:rPr>
            </w:pPr>
            <w:proofErr w:type="spellStart"/>
            <w:r w:rsidRPr="00F37E9E">
              <w:rPr>
                <w:color w:val="595959" w:themeColor="text1" w:themeTint="A6"/>
              </w:rPr>
              <w:t>guangzhou</w:t>
            </w:r>
            <w:proofErr w:type="spellEnd"/>
            <w:r w:rsidRPr="00F37E9E">
              <w:rPr>
                <w:color w:val="595959" w:themeColor="text1" w:themeTint="A6"/>
              </w:rPr>
              <w:t xml:space="preserve"> (similarity: 0.5867)</w:t>
            </w:r>
          </w:p>
        </w:tc>
        <w:tc>
          <w:tcPr>
            <w:tcW w:w="4394" w:type="dxa"/>
          </w:tcPr>
          <w:p w14:paraId="00B61DA2" w14:textId="5BBEE9FD" w:rsidR="008A2476" w:rsidRPr="00B33B91" w:rsidRDefault="008A2476" w:rsidP="00907594">
            <w:pPr>
              <w:rPr>
                <w:color w:val="595959" w:themeColor="text1" w:themeTint="A6"/>
              </w:rPr>
            </w:pPr>
            <w:proofErr w:type="spellStart"/>
            <w:r w:rsidRPr="00B33B91">
              <w:rPr>
                <w:color w:val="595959" w:themeColor="text1" w:themeTint="A6"/>
              </w:rPr>
              <w:t>fatah</w:t>
            </w:r>
            <w:proofErr w:type="spellEnd"/>
            <w:r w:rsidRPr="00B33B91">
              <w:rPr>
                <w:color w:val="595959" w:themeColor="text1" w:themeTint="A6"/>
              </w:rPr>
              <w:t xml:space="preserve"> (similarity: 0.9053)</w:t>
            </w:r>
          </w:p>
          <w:p w14:paraId="659B7D7B" w14:textId="3A5FA2F9" w:rsidR="008A2476" w:rsidRPr="00B33B91" w:rsidRDefault="008A2476" w:rsidP="00907594">
            <w:pPr>
              <w:rPr>
                <w:color w:val="595959" w:themeColor="text1" w:themeTint="A6"/>
              </w:rPr>
            </w:pPr>
            <w:r w:rsidRPr="00B33B91">
              <w:rPr>
                <w:color w:val="595959" w:themeColor="text1" w:themeTint="A6"/>
              </w:rPr>
              <w:t xml:space="preserve"> picket (similarity: 0.9048)</w:t>
            </w:r>
          </w:p>
          <w:p w14:paraId="1929C947" w14:textId="469CC521" w:rsidR="008A2476" w:rsidRPr="00B33B91" w:rsidRDefault="008A2476" w:rsidP="00907594">
            <w:pPr>
              <w:rPr>
                <w:color w:val="595959" w:themeColor="text1" w:themeTint="A6"/>
              </w:rPr>
            </w:pPr>
            <w:proofErr w:type="spellStart"/>
            <w:r w:rsidRPr="00B33B91">
              <w:rPr>
                <w:color w:val="595959" w:themeColor="text1" w:themeTint="A6"/>
              </w:rPr>
              <w:t>falkland</w:t>
            </w:r>
            <w:proofErr w:type="spellEnd"/>
            <w:r w:rsidRPr="00B33B91">
              <w:rPr>
                <w:color w:val="595959" w:themeColor="text1" w:themeTint="A6"/>
              </w:rPr>
              <w:t xml:space="preserve"> (similarity: 0.9018)</w:t>
            </w:r>
          </w:p>
          <w:p w14:paraId="1F4BA1AC" w14:textId="77777777" w:rsidR="008A2476" w:rsidRDefault="008A2476" w:rsidP="00907594">
            <w:pPr>
              <w:rPr>
                <w:color w:val="595959" w:themeColor="text1" w:themeTint="A6"/>
              </w:rPr>
            </w:pPr>
            <w:proofErr w:type="spellStart"/>
            <w:r w:rsidRPr="00B33B91">
              <w:rPr>
                <w:color w:val="595959" w:themeColor="text1" w:themeTint="A6"/>
              </w:rPr>
              <w:t>libya</w:t>
            </w:r>
            <w:proofErr w:type="spellEnd"/>
            <w:r w:rsidRPr="00B33B91">
              <w:rPr>
                <w:color w:val="595959" w:themeColor="text1" w:themeTint="A6"/>
              </w:rPr>
              <w:t xml:space="preserve"> (similarity: 0.9005)</w:t>
            </w:r>
          </w:p>
          <w:p w14:paraId="32CA7AF1" w14:textId="283BF5A6" w:rsidR="008A2476" w:rsidRDefault="008A2476" w:rsidP="00907594">
            <w:pPr>
              <w:rPr>
                <w:rFonts w:hint="eastAsia"/>
                <w:color w:val="595959" w:themeColor="text1" w:themeTint="A6"/>
              </w:rPr>
            </w:pPr>
            <w:r w:rsidRPr="00B33B91">
              <w:rPr>
                <w:color w:val="595959" w:themeColor="text1" w:themeTint="A6"/>
              </w:rPr>
              <w:t>sultan (similarity: 0.8988)</w:t>
            </w:r>
          </w:p>
        </w:tc>
      </w:tr>
    </w:tbl>
    <w:p w14:paraId="3916A7F6" w14:textId="77777777" w:rsidR="00BD5B9C" w:rsidRDefault="00BD5B9C" w:rsidP="00907594">
      <w:pPr>
        <w:rPr>
          <w:color w:val="595959" w:themeColor="text1" w:themeTint="A6"/>
        </w:rPr>
      </w:pPr>
    </w:p>
    <w:p w14:paraId="3C910803" w14:textId="21B98403" w:rsidR="009267AD" w:rsidRPr="00907594" w:rsidRDefault="009267AD" w:rsidP="00907594">
      <w:pPr>
        <w:pStyle w:val="a7"/>
        <w:numPr>
          <w:ilvl w:val="0"/>
          <w:numId w:val="8"/>
        </w:numPr>
        <w:ind w:leftChars="0"/>
        <w:rPr>
          <w:color w:val="1F497D" w:themeColor="text2"/>
        </w:rPr>
      </w:pPr>
      <w:r w:rsidRPr="00907594">
        <w:rPr>
          <w:color w:val="1F497D" w:themeColor="text2"/>
        </w:rPr>
        <w:t xml:space="preserve">Wikipedia (5% / 10% / 20% samples) produces the most meaningful semantic neighbors. For example, </w:t>
      </w:r>
      <w:r w:rsidRPr="00907594">
        <w:rPr>
          <w:color w:val="1F497D" w:themeColor="text2"/>
        </w:rPr>
        <w:t>‘</w:t>
      </w:r>
      <w:r w:rsidRPr="00907594">
        <w:rPr>
          <w:rFonts w:hint="eastAsia"/>
          <w:color w:val="1F497D" w:themeColor="text2"/>
        </w:rPr>
        <w:t>k</w:t>
      </w:r>
      <w:r w:rsidRPr="00907594">
        <w:rPr>
          <w:color w:val="1F497D" w:themeColor="text2"/>
        </w:rPr>
        <w:t>ing</w:t>
      </w:r>
      <w:r w:rsidRPr="00907594">
        <w:rPr>
          <w:color w:val="1F497D" w:themeColor="text2"/>
        </w:rPr>
        <w:t>’</w:t>
      </w:r>
      <w:r w:rsidRPr="00907594">
        <w:rPr>
          <w:color w:val="1F497D" w:themeColor="text2"/>
        </w:rPr>
        <w:t xml:space="preserve"> is strongly linked to </w:t>
      </w:r>
      <w:r w:rsidRPr="00907594">
        <w:rPr>
          <w:color w:val="1F497D" w:themeColor="text2"/>
        </w:rPr>
        <w:t>‘</w:t>
      </w:r>
      <w:r w:rsidRPr="00907594">
        <w:rPr>
          <w:color w:val="1F497D" w:themeColor="text2"/>
        </w:rPr>
        <w:t>queen</w:t>
      </w:r>
      <w:r w:rsidRPr="00907594">
        <w:rPr>
          <w:color w:val="1F497D" w:themeColor="text2"/>
        </w:rPr>
        <w:t>’</w:t>
      </w:r>
      <w:r w:rsidRPr="00907594">
        <w:rPr>
          <w:color w:val="1F497D" w:themeColor="text2"/>
        </w:rPr>
        <w:t xml:space="preserve">, </w:t>
      </w:r>
      <w:r w:rsidRPr="00907594">
        <w:rPr>
          <w:color w:val="1F497D" w:themeColor="text2"/>
        </w:rPr>
        <w:t>‘</w:t>
      </w:r>
      <w:r w:rsidRPr="00907594">
        <w:rPr>
          <w:color w:val="1F497D" w:themeColor="text2"/>
        </w:rPr>
        <w:t>prince</w:t>
      </w:r>
      <w:r w:rsidRPr="00907594">
        <w:rPr>
          <w:color w:val="1F497D" w:themeColor="text2"/>
        </w:rPr>
        <w:t>’</w:t>
      </w:r>
      <w:r w:rsidRPr="00907594">
        <w:rPr>
          <w:color w:val="1F497D" w:themeColor="text2"/>
        </w:rPr>
        <w:t xml:space="preserve">, </w:t>
      </w:r>
      <w:r w:rsidRPr="00907594">
        <w:rPr>
          <w:color w:val="1F497D" w:themeColor="text2"/>
        </w:rPr>
        <w:t>‘</w:t>
      </w:r>
      <w:r w:rsidRPr="00907594">
        <w:rPr>
          <w:color w:val="1F497D" w:themeColor="text2"/>
        </w:rPr>
        <w:t>throne</w:t>
      </w:r>
      <w:r w:rsidRPr="00907594">
        <w:rPr>
          <w:color w:val="1F497D" w:themeColor="text2"/>
        </w:rPr>
        <w:t>’</w:t>
      </w:r>
      <w:r w:rsidRPr="00907594">
        <w:rPr>
          <w:color w:val="1F497D" w:themeColor="text2"/>
        </w:rPr>
        <w:t xml:space="preserve">, and </w:t>
      </w:r>
      <w:r w:rsidRPr="00907594">
        <w:rPr>
          <w:color w:val="1F497D" w:themeColor="text2"/>
        </w:rPr>
        <w:t>‘</w:t>
      </w:r>
      <w:r w:rsidRPr="00907594">
        <w:rPr>
          <w:color w:val="1F497D" w:themeColor="text2"/>
        </w:rPr>
        <w:t>Paris</w:t>
      </w:r>
      <w:r w:rsidRPr="00907594">
        <w:rPr>
          <w:color w:val="1F497D" w:themeColor="text2"/>
        </w:rPr>
        <w:t>’</w:t>
      </w:r>
      <w:r w:rsidRPr="00907594">
        <w:rPr>
          <w:color w:val="1F497D" w:themeColor="text2"/>
        </w:rPr>
        <w:t xml:space="preserve"> is linked to other French cities like </w:t>
      </w:r>
      <w:r w:rsidRPr="00907594">
        <w:rPr>
          <w:color w:val="1F497D" w:themeColor="text2"/>
        </w:rPr>
        <w:t>‘</w:t>
      </w:r>
      <w:r w:rsidRPr="00907594">
        <w:rPr>
          <w:color w:val="1F497D" w:themeColor="text2"/>
        </w:rPr>
        <w:t>Marseille</w:t>
      </w:r>
      <w:r w:rsidRPr="00907594">
        <w:rPr>
          <w:color w:val="1F497D" w:themeColor="text2"/>
        </w:rPr>
        <w:t>’</w:t>
      </w:r>
      <w:r w:rsidRPr="00907594">
        <w:rPr>
          <w:color w:val="1F497D" w:themeColor="text2"/>
        </w:rPr>
        <w:t xml:space="preserve"> and </w:t>
      </w:r>
      <w:r w:rsidRPr="00907594">
        <w:rPr>
          <w:color w:val="1F497D" w:themeColor="text2"/>
        </w:rPr>
        <w:t>‘</w:t>
      </w:r>
      <w:r w:rsidRPr="00907594">
        <w:rPr>
          <w:color w:val="1F497D" w:themeColor="text2"/>
        </w:rPr>
        <w:t>Brussels</w:t>
      </w:r>
      <w:r w:rsidRPr="00907594">
        <w:rPr>
          <w:color w:val="1F497D" w:themeColor="text2"/>
        </w:rPr>
        <w:t>’</w:t>
      </w:r>
      <w:r w:rsidRPr="00907594">
        <w:rPr>
          <w:color w:val="1F497D" w:themeColor="text2"/>
        </w:rPr>
        <w:t>. This reflects Wikipedia’s large, factual, and diverse coverage.</w:t>
      </w:r>
    </w:p>
    <w:p w14:paraId="22ED3FDF" w14:textId="23475C57" w:rsidR="009267AD" w:rsidRPr="00907594" w:rsidRDefault="009267AD" w:rsidP="00907594">
      <w:pPr>
        <w:pStyle w:val="a7"/>
        <w:numPr>
          <w:ilvl w:val="0"/>
          <w:numId w:val="8"/>
        </w:numPr>
        <w:ind w:leftChars="0"/>
        <w:rPr>
          <w:color w:val="1F497D" w:themeColor="text2"/>
        </w:rPr>
      </w:pPr>
      <w:r w:rsidRPr="00907594">
        <w:rPr>
          <w:color w:val="1F497D" w:themeColor="text2"/>
        </w:rPr>
        <w:t xml:space="preserve">Yelp reviews capture everyday associations but lack semantic depth. For instance, </w:t>
      </w:r>
      <w:r w:rsidRPr="00907594">
        <w:rPr>
          <w:color w:val="1F497D" w:themeColor="text2"/>
        </w:rPr>
        <w:t>‘</w:t>
      </w:r>
      <w:r w:rsidRPr="00907594">
        <w:rPr>
          <w:color w:val="1F497D" w:themeColor="text2"/>
        </w:rPr>
        <w:t>man</w:t>
      </w:r>
      <w:r w:rsidRPr="00907594">
        <w:rPr>
          <w:color w:val="1F497D" w:themeColor="text2"/>
        </w:rPr>
        <w:t>’</w:t>
      </w:r>
      <w:r w:rsidRPr="00907594">
        <w:rPr>
          <w:color w:val="1F497D" w:themeColor="text2"/>
        </w:rPr>
        <w:t xml:space="preserve"> is close to </w:t>
      </w:r>
      <w:r w:rsidRPr="00907594">
        <w:rPr>
          <w:color w:val="1F497D" w:themeColor="text2"/>
        </w:rPr>
        <w:t>‘</w:t>
      </w:r>
      <w:r w:rsidRPr="00907594">
        <w:rPr>
          <w:color w:val="1F497D" w:themeColor="text2"/>
        </w:rPr>
        <w:t>gentleman</w:t>
      </w:r>
      <w:r w:rsidRPr="00907594">
        <w:rPr>
          <w:color w:val="1F497D" w:themeColor="text2"/>
        </w:rPr>
        <w:t>’</w:t>
      </w:r>
      <w:r w:rsidRPr="00907594">
        <w:rPr>
          <w:color w:val="1F497D" w:themeColor="text2"/>
        </w:rPr>
        <w:t>,</w:t>
      </w:r>
      <w:r w:rsidRPr="00907594">
        <w:rPr>
          <w:color w:val="1F497D" w:themeColor="text2"/>
        </w:rPr>
        <w:t>’</w:t>
      </w:r>
      <w:r w:rsidRPr="00907594">
        <w:rPr>
          <w:color w:val="1F497D" w:themeColor="text2"/>
        </w:rPr>
        <w:t xml:space="preserve"> lady</w:t>
      </w:r>
      <w:r w:rsidRPr="00907594">
        <w:rPr>
          <w:color w:val="1F497D" w:themeColor="text2"/>
        </w:rPr>
        <w:t>’</w:t>
      </w:r>
      <w:r w:rsidRPr="00907594">
        <w:rPr>
          <w:color w:val="1F497D" w:themeColor="text2"/>
        </w:rPr>
        <w:t xml:space="preserve">, </w:t>
      </w:r>
      <w:r w:rsidRPr="00907594">
        <w:rPr>
          <w:color w:val="1F497D" w:themeColor="text2"/>
        </w:rPr>
        <w:t>‘</w:t>
      </w:r>
      <w:r w:rsidRPr="00907594">
        <w:rPr>
          <w:color w:val="1F497D" w:themeColor="text2"/>
        </w:rPr>
        <w:t>guy</w:t>
      </w:r>
      <w:r w:rsidRPr="00907594">
        <w:rPr>
          <w:color w:val="1F497D" w:themeColor="text2"/>
        </w:rPr>
        <w:t>’</w:t>
      </w:r>
      <w:r w:rsidRPr="00907594">
        <w:rPr>
          <w:color w:val="1F497D" w:themeColor="text2"/>
        </w:rPr>
        <w:t xml:space="preserve">, </w:t>
      </w:r>
      <w:r w:rsidRPr="00907594">
        <w:rPr>
          <w:color w:val="1F497D" w:themeColor="text2"/>
        </w:rPr>
        <w:t>‘</w:t>
      </w:r>
      <w:r w:rsidRPr="00907594">
        <w:rPr>
          <w:color w:val="1F497D" w:themeColor="text2"/>
        </w:rPr>
        <w:t>woman</w:t>
      </w:r>
      <w:r w:rsidRPr="00907594">
        <w:rPr>
          <w:color w:val="1F497D" w:themeColor="text2"/>
        </w:rPr>
        <w:t>’</w:t>
      </w:r>
      <w:r w:rsidRPr="00907594">
        <w:rPr>
          <w:color w:val="1F497D" w:themeColor="text2"/>
        </w:rPr>
        <w:t xml:space="preserve">, showing its conversational nature, but </w:t>
      </w:r>
      <w:r w:rsidRPr="00907594">
        <w:rPr>
          <w:color w:val="1F497D" w:themeColor="text2"/>
        </w:rPr>
        <w:t>‘</w:t>
      </w:r>
      <w:r w:rsidRPr="00907594">
        <w:rPr>
          <w:color w:val="1F497D" w:themeColor="text2"/>
        </w:rPr>
        <w:t>Paris</w:t>
      </w:r>
      <w:r w:rsidRPr="00907594">
        <w:rPr>
          <w:color w:val="1F497D" w:themeColor="text2"/>
        </w:rPr>
        <w:t>’</w:t>
      </w:r>
      <w:r w:rsidRPr="00907594">
        <w:rPr>
          <w:color w:val="1F497D" w:themeColor="text2"/>
        </w:rPr>
        <w:t xml:space="preserve"> is associated with terms like </w:t>
      </w:r>
      <w:r w:rsidRPr="00907594">
        <w:rPr>
          <w:color w:val="1F497D" w:themeColor="text2"/>
        </w:rPr>
        <w:t>‘</w:t>
      </w:r>
      <w:proofErr w:type="spellStart"/>
      <w:r w:rsidRPr="00907594">
        <w:rPr>
          <w:color w:val="1F497D" w:themeColor="text2"/>
        </w:rPr>
        <w:t>ladurée</w:t>
      </w:r>
      <w:proofErr w:type="spellEnd"/>
      <w:r w:rsidRPr="00907594">
        <w:rPr>
          <w:color w:val="1F497D" w:themeColor="text2"/>
        </w:rPr>
        <w:t>’</w:t>
      </w:r>
      <w:r w:rsidRPr="00907594">
        <w:rPr>
          <w:i/>
          <w:iCs/>
          <w:color w:val="1F497D" w:themeColor="text2"/>
        </w:rPr>
        <w:t xml:space="preserve"> </w:t>
      </w:r>
      <w:r w:rsidRPr="00907594">
        <w:rPr>
          <w:color w:val="1F497D" w:themeColor="text2"/>
        </w:rPr>
        <w:t>(a pastry shop), which reflects Yelp’s food</w:t>
      </w:r>
      <w:r w:rsidRPr="00907594">
        <w:rPr>
          <w:color w:val="1F497D" w:themeColor="text2"/>
        </w:rPr>
        <w:t xml:space="preserve"> and </w:t>
      </w:r>
      <w:r w:rsidRPr="00907594">
        <w:rPr>
          <w:color w:val="1F497D" w:themeColor="text2"/>
        </w:rPr>
        <w:t>business bias.</w:t>
      </w:r>
    </w:p>
    <w:p w14:paraId="61B4A514" w14:textId="43EEF952" w:rsidR="005A78D5" w:rsidRPr="00907594" w:rsidRDefault="009267AD" w:rsidP="00907594">
      <w:pPr>
        <w:pStyle w:val="a7"/>
        <w:numPr>
          <w:ilvl w:val="0"/>
          <w:numId w:val="8"/>
        </w:numPr>
        <w:ind w:leftChars="0"/>
        <w:rPr>
          <w:color w:val="1F497D" w:themeColor="text2"/>
        </w:rPr>
      </w:pPr>
      <w:r w:rsidRPr="00907594">
        <w:rPr>
          <w:color w:val="1F497D" w:themeColor="text2"/>
        </w:rPr>
        <w:lastRenderedPageBreak/>
        <w:t xml:space="preserve">20 Newsgroups yields noisier and less semantically consistent neighbors. Words like </w:t>
      </w:r>
      <w:r w:rsidRPr="00907594">
        <w:rPr>
          <w:color w:val="1F497D" w:themeColor="text2"/>
        </w:rPr>
        <w:t>‘</w:t>
      </w:r>
      <w:r w:rsidRPr="00907594">
        <w:rPr>
          <w:color w:val="1F497D" w:themeColor="text2"/>
        </w:rPr>
        <w:t>queen</w:t>
      </w:r>
      <w:r w:rsidRPr="00907594">
        <w:rPr>
          <w:color w:val="1F497D" w:themeColor="text2"/>
        </w:rPr>
        <w:t>’</w:t>
      </w:r>
      <w:r w:rsidRPr="00907594">
        <w:rPr>
          <w:color w:val="1F497D" w:themeColor="text2"/>
        </w:rPr>
        <w:t xml:space="preserve"> map to verbs </w:t>
      </w:r>
      <w:r w:rsidRPr="00907594">
        <w:rPr>
          <w:color w:val="1F497D" w:themeColor="text2"/>
        </w:rPr>
        <w:t>‘</w:t>
      </w:r>
      <w:r w:rsidRPr="00907594">
        <w:rPr>
          <w:color w:val="1F497D" w:themeColor="text2"/>
        </w:rPr>
        <w:t>blew</w:t>
      </w:r>
      <w:r w:rsidRPr="00907594">
        <w:rPr>
          <w:color w:val="1F497D" w:themeColor="text2"/>
        </w:rPr>
        <w:t>’</w:t>
      </w:r>
      <w:r w:rsidRPr="00907594">
        <w:rPr>
          <w:color w:val="1F497D" w:themeColor="text2"/>
        </w:rPr>
        <w:t xml:space="preserve">, </w:t>
      </w:r>
      <w:r w:rsidRPr="00907594">
        <w:rPr>
          <w:color w:val="1F497D" w:themeColor="text2"/>
        </w:rPr>
        <w:t>‘</w:t>
      </w:r>
      <w:r w:rsidRPr="00907594">
        <w:rPr>
          <w:color w:val="1F497D" w:themeColor="text2"/>
        </w:rPr>
        <w:t>snapped</w:t>
      </w:r>
      <w:r w:rsidRPr="00907594">
        <w:rPr>
          <w:color w:val="1F497D" w:themeColor="text2"/>
        </w:rPr>
        <w:t>’</w:t>
      </w:r>
      <w:r w:rsidRPr="00907594">
        <w:rPr>
          <w:color w:val="1F497D" w:themeColor="text2"/>
        </w:rPr>
        <w:t xml:space="preserve"> and </w:t>
      </w:r>
      <w:r w:rsidRPr="00907594">
        <w:rPr>
          <w:color w:val="1F497D" w:themeColor="text2"/>
        </w:rPr>
        <w:t>‘</w:t>
      </w:r>
      <w:r w:rsidRPr="00907594">
        <w:rPr>
          <w:color w:val="1F497D" w:themeColor="text2"/>
        </w:rPr>
        <w:t>China</w:t>
      </w:r>
      <w:r w:rsidRPr="00907594">
        <w:rPr>
          <w:color w:val="1F497D" w:themeColor="text2"/>
        </w:rPr>
        <w:t>’</w:t>
      </w:r>
      <w:r w:rsidRPr="00907594">
        <w:rPr>
          <w:color w:val="1F497D" w:themeColor="text2"/>
        </w:rPr>
        <w:t xml:space="preserve"> to unrelated political terms </w:t>
      </w:r>
      <w:r w:rsidRPr="00907594">
        <w:rPr>
          <w:color w:val="1F497D" w:themeColor="text2"/>
        </w:rPr>
        <w:t>‘</w:t>
      </w:r>
      <w:proofErr w:type="spellStart"/>
      <w:r w:rsidRPr="00907594">
        <w:rPr>
          <w:color w:val="1F497D" w:themeColor="text2"/>
        </w:rPr>
        <w:t>fatah</w:t>
      </w:r>
      <w:proofErr w:type="spellEnd"/>
      <w:r w:rsidRPr="00907594">
        <w:rPr>
          <w:color w:val="1F497D" w:themeColor="text2"/>
        </w:rPr>
        <w:t>’</w:t>
      </w:r>
      <w:r w:rsidRPr="00907594">
        <w:rPr>
          <w:color w:val="1F497D" w:themeColor="text2"/>
        </w:rPr>
        <w:t xml:space="preserve">, </w:t>
      </w:r>
      <w:r w:rsidRPr="00907594">
        <w:rPr>
          <w:color w:val="1F497D" w:themeColor="text2"/>
        </w:rPr>
        <w:t>‘</w:t>
      </w:r>
      <w:proofErr w:type="spellStart"/>
      <w:r w:rsidRPr="00907594">
        <w:rPr>
          <w:color w:val="1F497D" w:themeColor="text2"/>
        </w:rPr>
        <w:t>falkland</w:t>
      </w:r>
      <w:proofErr w:type="spellEnd"/>
      <w:r w:rsidRPr="00907594">
        <w:rPr>
          <w:color w:val="1F497D" w:themeColor="text2"/>
        </w:rPr>
        <w:t>’</w:t>
      </w:r>
      <w:r w:rsidRPr="00907594">
        <w:rPr>
          <w:color w:val="1F497D" w:themeColor="text2"/>
        </w:rPr>
        <w:t>, because the corpus is much smaller, domain-specific, and discussi</w:t>
      </w:r>
      <w:r w:rsidRPr="00907594">
        <w:rPr>
          <w:color w:val="1F497D" w:themeColor="text2"/>
        </w:rPr>
        <w:t>ve</w:t>
      </w:r>
      <w:r w:rsidRPr="00907594">
        <w:rPr>
          <w:color w:val="1F497D" w:themeColor="text2"/>
        </w:rPr>
        <w:t>.</w:t>
      </w:r>
      <w:r w:rsidRPr="00907594">
        <w:rPr>
          <w:color w:val="1F497D" w:themeColor="text2"/>
        </w:rPr>
        <w:t xml:space="preserve"> </w:t>
      </w:r>
    </w:p>
    <w:p w14:paraId="7C6C9FEC" w14:textId="77777777" w:rsidR="005A78D5" w:rsidRPr="00BD5B9C" w:rsidRDefault="005A78D5" w:rsidP="00907594">
      <w:pPr>
        <w:rPr>
          <w:rFonts w:hint="eastAsia"/>
          <w:color w:val="595959" w:themeColor="text1" w:themeTint="A6"/>
        </w:rPr>
      </w:pPr>
    </w:p>
    <w:p w14:paraId="5FAA386C" w14:textId="77777777" w:rsidR="00E34571" w:rsidRDefault="00000000" w:rsidP="00907594">
      <w:pPr>
        <w:pStyle w:val="a7"/>
        <w:numPr>
          <w:ilvl w:val="0"/>
          <w:numId w:val="1"/>
        </w:numPr>
        <w:ind w:leftChars="0"/>
        <w:rPr>
          <w:color w:val="595959" w:themeColor="text1" w:themeTint="A6"/>
        </w:rPr>
      </w:pPr>
      <w:r>
        <w:rPr>
          <w:color w:val="595959" w:themeColor="text1" w:themeTint="A6"/>
        </w:rPr>
        <w:t xml:space="preserve">Anything that can strengthen your report.  </w:t>
      </w:r>
      <w:r w:rsidRPr="00FE2774">
        <w:rPr>
          <w:color w:val="FF0000"/>
          <w14:textFill>
            <w14:solidFill>
              <w14:srgbClr w14:val="FF0000">
                <w14:lumMod w14:val="65000"/>
                <w14:lumOff w14:val="35000"/>
              </w14:srgbClr>
            </w14:solidFill>
          </w14:textFill>
        </w:rPr>
        <w:t>(5%)</w:t>
      </w:r>
    </w:p>
    <w:p w14:paraId="32C74C75" w14:textId="4A63C640" w:rsidR="00E156CA" w:rsidRDefault="00000000" w:rsidP="00907594">
      <w:pPr>
        <w:rPr>
          <w:color w:val="595959" w:themeColor="text1" w:themeTint="A6"/>
        </w:rPr>
      </w:pPr>
      <w:r>
        <w:rPr>
          <w:color w:val="595959" w:themeColor="text1" w:themeTint="A6"/>
        </w:rPr>
        <w:t xml:space="preserve">          Answer:</w:t>
      </w:r>
    </w:p>
    <w:p w14:paraId="2F09B460" w14:textId="2DAD1492" w:rsidR="00216C34" w:rsidRPr="00907594" w:rsidRDefault="00216C34" w:rsidP="00907594">
      <w:pPr>
        <w:rPr>
          <w:color w:val="1F497D" w:themeColor="text2"/>
        </w:rPr>
      </w:pPr>
      <w:r w:rsidRPr="00907594">
        <w:rPr>
          <w:color w:val="1F497D" w:themeColor="text2"/>
        </w:rPr>
        <w:t xml:space="preserve">To strengthen the report, </w:t>
      </w:r>
      <w:r w:rsidRPr="00907594">
        <w:rPr>
          <w:color w:val="1F497D" w:themeColor="text2"/>
        </w:rPr>
        <w:t>I wanted to do</w:t>
      </w:r>
      <w:r w:rsidR="00907594" w:rsidRPr="00907594">
        <w:rPr>
          <w:color w:val="1F497D" w:themeColor="text2"/>
        </w:rPr>
        <w:t xml:space="preserve"> </w:t>
      </w:r>
      <w:r w:rsidR="00907594" w:rsidRPr="00907594">
        <w:rPr>
          <w:color w:val="1F497D" w:themeColor="text2"/>
        </w:rPr>
        <w:t>an error analysis combined with a cross-corpus comparison</w:t>
      </w:r>
      <w:r w:rsidRPr="00907594">
        <w:rPr>
          <w:color w:val="1F497D" w:themeColor="text2"/>
        </w:rPr>
        <w:t xml:space="preserve"> because accuracy numbers alone don’t really show the full picture. By looking at errors and comparing across corpora, it’s easier to see what each dataset is good at, what it struggles with, and which applications it might fit best.</w:t>
      </w:r>
    </w:p>
    <w:tbl>
      <w:tblPr>
        <w:tblStyle w:val="a5"/>
        <w:tblW w:w="0" w:type="auto"/>
        <w:tblInd w:w="720" w:type="dxa"/>
        <w:tblLook w:val="04A0" w:firstRow="1" w:lastRow="0" w:firstColumn="1" w:lastColumn="0" w:noHBand="0" w:noVBand="1"/>
      </w:tblPr>
      <w:tblGrid>
        <w:gridCol w:w="2065"/>
        <w:gridCol w:w="2097"/>
        <w:gridCol w:w="2026"/>
        <w:gridCol w:w="2111"/>
      </w:tblGrid>
      <w:tr w:rsidR="00907594" w:rsidRPr="00907594" w14:paraId="1F23D21F" w14:textId="77777777" w:rsidTr="00907594">
        <w:tc>
          <w:tcPr>
            <w:tcW w:w="2254" w:type="dxa"/>
            <w:shd w:val="clear" w:color="auto" w:fill="DBE5F1" w:themeFill="accent1" w:themeFillTint="33"/>
          </w:tcPr>
          <w:p w14:paraId="1152A9A1" w14:textId="4B356F60" w:rsidR="00907594" w:rsidRPr="00907594" w:rsidRDefault="00907594" w:rsidP="00907594">
            <w:pPr>
              <w:rPr>
                <w:b/>
                <w:bCs/>
                <w:color w:val="595959" w:themeColor="text1" w:themeTint="A6"/>
              </w:rPr>
            </w:pPr>
            <w:r w:rsidRPr="00907594">
              <w:rPr>
                <w:b/>
                <w:bCs/>
                <w:color w:val="595959" w:themeColor="text1" w:themeTint="A6"/>
              </w:rPr>
              <w:t>Corpus</w:t>
            </w:r>
          </w:p>
        </w:tc>
        <w:tc>
          <w:tcPr>
            <w:tcW w:w="2255" w:type="dxa"/>
            <w:shd w:val="clear" w:color="auto" w:fill="DBE5F1" w:themeFill="accent1" w:themeFillTint="33"/>
          </w:tcPr>
          <w:p w14:paraId="2B42513E" w14:textId="3DBA19F3" w:rsidR="00907594" w:rsidRPr="00907594" w:rsidRDefault="00907594" w:rsidP="00907594">
            <w:pPr>
              <w:rPr>
                <w:rFonts w:hint="eastAsia"/>
                <w:b/>
                <w:bCs/>
                <w:color w:val="595959" w:themeColor="text1" w:themeTint="A6"/>
              </w:rPr>
            </w:pPr>
            <w:r w:rsidRPr="00907594">
              <w:rPr>
                <w:b/>
                <w:bCs/>
                <w:color w:val="595959" w:themeColor="text1" w:themeTint="A6"/>
              </w:rPr>
              <w:t>St</w:t>
            </w:r>
            <w:r w:rsidR="00AD5888">
              <w:rPr>
                <w:b/>
                <w:bCs/>
                <w:color w:val="595959" w:themeColor="text1" w:themeTint="A6"/>
              </w:rPr>
              <w:t>r</w:t>
            </w:r>
            <w:r w:rsidRPr="00907594">
              <w:rPr>
                <w:b/>
                <w:bCs/>
                <w:color w:val="595959" w:themeColor="text1" w:themeTint="A6"/>
              </w:rPr>
              <w:t>ength</w:t>
            </w:r>
          </w:p>
        </w:tc>
        <w:tc>
          <w:tcPr>
            <w:tcW w:w="2255" w:type="dxa"/>
            <w:shd w:val="clear" w:color="auto" w:fill="DBE5F1" w:themeFill="accent1" w:themeFillTint="33"/>
          </w:tcPr>
          <w:p w14:paraId="2A338381" w14:textId="7EEA38AE" w:rsidR="00907594" w:rsidRPr="00907594" w:rsidRDefault="00907594" w:rsidP="00907594">
            <w:pPr>
              <w:rPr>
                <w:rFonts w:hint="eastAsia"/>
                <w:b/>
                <w:bCs/>
                <w:color w:val="595959" w:themeColor="text1" w:themeTint="A6"/>
              </w:rPr>
            </w:pPr>
            <w:r w:rsidRPr="00907594">
              <w:rPr>
                <w:b/>
                <w:bCs/>
                <w:color w:val="595959" w:themeColor="text1" w:themeTint="A6"/>
              </w:rPr>
              <w:t>Weakness</w:t>
            </w:r>
          </w:p>
        </w:tc>
        <w:tc>
          <w:tcPr>
            <w:tcW w:w="2255" w:type="dxa"/>
            <w:shd w:val="clear" w:color="auto" w:fill="DBE5F1" w:themeFill="accent1" w:themeFillTint="33"/>
          </w:tcPr>
          <w:p w14:paraId="1548A663" w14:textId="067B606B" w:rsidR="00907594" w:rsidRPr="00907594" w:rsidRDefault="00907594" w:rsidP="00907594">
            <w:pPr>
              <w:rPr>
                <w:rFonts w:hint="eastAsia"/>
                <w:b/>
                <w:bCs/>
                <w:color w:val="595959" w:themeColor="text1" w:themeTint="A6"/>
              </w:rPr>
            </w:pPr>
            <w:r w:rsidRPr="00907594">
              <w:rPr>
                <w:b/>
                <w:bCs/>
                <w:color w:val="595959" w:themeColor="text1" w:themeTint="A6"/>
              </w:rPr>
              <w:t>Best suited for</w:t>
            </w:r>
          </w:p>
        </w:tc>
      </w:tr>
      <w:tr w:rsidR="00907594" w:rsidRPr="00907594" w14:paraId="0F32D644" w14:textId="77777777" w:rsidTr="00907594">
        <w:tc>
          <w:tcPr>
            <w:tcW w:w="2254" w:type="dxa"/>
          </w:tcPr>
          <w:p w14:paraId="3C40C4E8" w14:textId="6F6F51F0" w:rsidR="00907594" w:rsidRPr="00907594" w:rsidRDefault="00907594" w:rsidP="00907594">
            <w:pPr>
              <w:rPr>
                <w:rFonts w:hint="eastAsia"/>
                <w:color w:val="595959" w:themeColor="text1" w:themeTint="A6"/>
              </w:rPr>
            </w:pPr>
            <w:r w:rsidRPr="00907594">
              <w:rPr>
                <w:color w:val="595959" w:themeColor="text1" w:themeTint="A6"/>
              </w:rPr>
              <w:t>Wikipedia (Sampled)</w:t>
            </w:r>
          </w:p>
        </w:tc>
        <w:tc>
          <w:tcPr>
            <w:tcW w:w="2255" w:type="dxa"/>
          </w:tcPr>
          <w:p w14:paraId="1BCEC35D" w14:textId="4C96FE4E" w:rsidR="00907594" w:rsidRPr="00907594" w:rsidRDefault="00907594" w:rsidP="00907594">
            <w:pPr>
              <w:rPr>
                <w:rFonts w:hint="eastAsia"/>
                <w:color w:val="595959" w:themeColor="text1" w:themeTint="A6"/>
              </w:rPr>
            </w:pPr>
            <w:r w:rsidRPr="00907594">
              <w:rPr>
                <w:color w:val="595959" w:themeColor="text1" w:themeTint="A6"/>
              </w:rPr>
              <w:t>Large and diverse</w:t>
            </w:r>
            <w:r w:rsidRPr="00907594">
              <w:rPr>
                <w:color w:val="595959" w:themeColor="text1" w:themeTint="A6"/>
              </w:rPr>
              <w:t xml:space="preserve">; </w:t>
            </w:r>
            <w:r w:rsidRPr="00907594">
              <w:rPr>
                <w:color w:val="595959" w:themeColor="text1" w:themeTint="A6"/>
              </w:rPr>
              <w:t>learns solid semantic relationships</w:t>
            </w:r>
          </w:p>
        </w:tc>
        <w:tc>
          <w:tcPr>
            <w:tcW w:w="2255" w:type="dxa"/>
          </w:tcPr>
          <w:p w14:paraId="66297A69" w14:textId="6A97D1ED" w:rsidR="00907594" w:rsidRPr="00907594" w:rsidRDefault="00907594" w:rsidP="00907594">
            <w:pPr>
              <w:rPr>
                <w:rFonts w:hint="eastAsia"/>
                <w:color w:val="595959" w:themeColor="text1" w:themeTint="A6"/>
              </w:rPr>
            </w:pPr>
            <w:r w:rsidRPr="00907594">
              <w:rPr>
                <w:color w:val="595959" w:themeColor="text1" w:themeTint="A6"/>
              </w:rPr>
              <w:t>Weak on rare syntactic patterns (e.g., plurals)</w:t>
            </w:r>
          </w:p>
        </w:tc>
        <w:tc>
          <w:tcPr>
            <w:tcW w:w="2255" w:type="dxa"/>
          </w:tcPr>
          <w:p w14:paraId="6049EDC0" w14:textId="7C4A239E" w:rsidR="00907594" w:rsidRPr="00907594" w:rsidRDefault="00907594" w:rsidP="00907594">
            <w:pPr>
              <w:rPr>
                <w:rFonts w:hint="eastAsia"/>
                <w:color w:val="595959" w:themeColor="text1" w:themeTint="A6"/>
              </w:rPr>
            </w:pPr>
            <w:r w:rsidRPr="00907594">
              <w:rPr>
                <w:color w:val="595959" w:themeColor="text1" w:themeTint="A6"/>
              </w:rPr>
              <w:t>General NLP tasks, knowledge extraction, baseline models</w:t>
            </w:r>
          </w:p>
        </w:tc>
      </w:tr>
      <w:tr w:rsidR="00907594" w:rsidRPr="00907594" w14:paraId="7AB13BBF" w14:textId="77777777" w:rsidTr="00907594">
        <w:tc>
          <w:tcPr>
            <w:tcW w:w="2254" w:type="dxa"/>
          </w:tcPr>
          <w:p w14:paraId="2C529751" w14:textId="769C3F64" w:rsidR="00907594" w:rsidRPr="00907594" w:rsidRDefault="00907594" w:rsidP="00907594">
            <w:pPr>
              <w:rPr>
                <w:rFonts w:hint="eastAsia"/>
                <w:color w:val="595959" w:themeColor="text1" w:themeTint="A6"/>
              </w:rPr>
            </w:pPr>
            <w:r w:rsidRPr="00907594">
              <w:rPr>
                <w:color w:val="595959" w:themeColor="text1" w:themeTint="A6"/>
              </w:rPr>
              <w:t>Yelp Reviews (20% Sample)</w:t>
            </w:r>
          </w:p>
        </w:tc>
        <w:tc>
          <w:tcPr>
            <w:tcW w:w="2255" w:type="dxa"/>
          </w:tcPr>
          <w:p w14:paraId="7783C322" w14:textId="4DBDA0FC" w:rsidR="00907594" w:rsidRPr="00907594" w:rsidRDefault="00907594" w:rsidP="00907594">
            <w:pPr>
              <w:rPr>
                <w:rFonts w:hint="eastAsia"/>
                <w:color w:val="595959" w:themeColor="text1" w:themeTint="A6"/>
              </w:rPr>
            </w:pPr>
            <w:r w:rsidRPr="00907594">
              <w:rPr>
                <w:color w:val="595959" w:themeColor="text1" w:themeTint="A6"/>
              </w:rPr>
              <w:t>Everyday language; good at comparatives, superlatives, verb forms</w:t>
            </w:r>
          </w:p>
        </w:tc>
        <w:tc>
          <w:tcPr>
            <w:tcW w:w="2255" w:type="dxa"/>
          </w:tcPr>
          <w:p w14:paraId="14E1DED9" w14:textId="4C411AAE" w:rsidR="00907594" w:rsidRPr="00907594" w:rsidRDefault="00907594" w:rsidP="00907594">
            <w:pPr>
              <w:rPr>
                <w:rFonts w:hint="eastAsia"/>
                <w:color w:val="595959" w:themeColor="text1" w:themeTint="A6"/>
              </w:rPr>
            </w:pPr>
            <w:r w:rsidRPr="00907594">
              <w:rPr>
                <w:color w:val="595959" w:themeColor="text1" w:themeTint="A6"/>
              </w:rPr>
              <w:t>Little coverage of currency or world facts</w:t>
            </w:r>
          </w:p>
        </w:tc>
        <w:tc>
          <w:tcPr>
            <w:tcW w:w="2255" w:type="dxa"/>
          </w:tcPr>
          <w:p w14:paraId="382EE919" w14:textId="5403F42F" w:rsidR="00907594" w:rsidRPr="00907594" w:rsidRDefault="00907594" w:rsidP="00907594">
            <w:pPr>
              <w:rPr>
                <w:rFonts w:hint="eastAsia"/>
                <w:color w:val="595959" w:themeColor="text1" w:themeTint="A6"/>
              </w:rPr>
            </w:pPr>
            <w:r w:rsidRPr="00907594">
              <w:rPr>
                <w:color w:val="595959" w:themeColor="text1" w:themeTint="A6"/>
              </w:rPr>
              <w:t>Sentiment analysis, opinion mining, customer review studies</w:t>
            </w:r>
          </w:p>
        </w:tc>
      </w:tr>
      <w:tr w:rsidR="00907594" w:rsidRPr="00907594" w14:paraId="266E011E" w14:textId="77777777" w:rsidTr="00907594">
        <w:tc>
          <w:tcPr>
            <w:tcW w:w="2254" w:type="dxa"/>
          </w:tcPr>
          <w:p w14:paraId="21AB25F8" w14:textId="121223B8" w:rsidR="00907594" w:rsidRPr="00907594" w:rsidRDefault="00907594" w:rsidP="00907594">
            <w:pPr>
              <w:rPr>
                <w:rFonts w:hint="eastAsia"/>
                <w:color w:val="595959" w:themeColor="text1" w:themeTint="A6"/>
              </w:rPr>
            </w:pPr>
            <w:r w:rsidRPr="00907594">
              <w:rPr>
                <w:color w:val="595959" w:themeColor="text1" w:themeTint="A6"/>
              </w:rPr>
              <w:t>20 Newsgroups</w:t>
            </w:r>
          </w:p>
        </w:tc>
        <w:tc>
          <w:tcPr>
            <w:tcW w:w="2255" w:type="dxa"/>
          </w:tcPr>
          <w:p w14:paraId="3DDC70D0" w14:textId="65015FEB" w:rsidR="00907594" w:rsidRPr="00907594" w:rsidRDefault="00907594" w:rsidP="00907594">
            <w:pPr>
              <w:rPr>
                <w:rFonts w:hint="eastAsia"/>
                <w:color w:val="595959" w:themeColor="text1" w:themeTint="A6"/>
              </w:rPr>
            </w:pPr>
            <w:r w:rsidRPr="00907594">
              <w:rPr>
                <w:color w:val="595959" w:themeColor="text1" w:themeTint="A6"/>
              </w:rPr>
              <w:t>Topic-labeled discussions; captures informal writing styles</w:t>
            </w:r>
          </w:p>
        </w:tc>
        <w:tc>
          <w:tcPr>
            <w:tcW w:w="2255" w:type="dxa"/>
          </w:tcPr>
          <w:p w14:paraId="4CE0AD9C" w14:textId="1772690D" w:rsidR="00907594" w:rsidRPr="00907594" w:rsidRDefault="00907594" w:rsidP="00907594">
            <w:pPr>
              <w:rPr>
                <w:rFonts w:hint="eastAsia"/>
                <w:color w:val="595959" w:themeColor="text1" w:themeTint="A6"/>
              </w:rPr>
            </w:pPr>
            <w:r w:rsidRPr="00907594">
              <w:rPr>
                <w:color w:val="595959" w:themeColor="text1" w:themeTint="A6"/>
              </w:rPr>
              <w:t xml:space="preserve">Small and noisy; odd links (e.g., </w:t>
            </w:r>
            <w:r w:rsidRPr="00907594">
              <w:rPr>
                <w:color w:val="595959" w:themeColor="text1" w:themeTint="A6"/>
              </w:rPr>
              <w:t>‘</w:t>
            </w:r>
            <w:r w:rsidRPr="00907594">
              <w:rPr>
                <w:color w:val="595959" w:themeColor="text1" w:themeTint="A6"/>
              </w:rPr>
              <w:t>queen</w:t>
            </w:r>
            <w:r w:rsidRPr="00907594">
              <w:rPr>
                <w:color w:val="595959" w:themeColor="text1" w:themeTint="A6"/>
              </w:rPr>
              <w:t>’</w:t>
            </w:r>
            <w:r w:rsidRPr="00907594">
              <w:rPr>
                <w:color w:val="595959" w:themeColor="text1" w:themeTint="A6"/>
              </w:rPr>
              <w:t xml:space="preserve"> → </w:t>
            </w:r>
            <w:r w:rsidRPr="00907594">
              <w:rPr>
                <w:color w:val="595959" w:themeColor="text1" w:themeTint="A6"/>
              </w:rPr>
              <w:t>‘</w:t>
            </w:r>
            <w:r w:rsidRPr="00907594">
              <w:rPr>
                <w:color w:val="595959" w:themeColor="text1" w:themeTint="A6"/>
              </w:rPr>
              <w:t>blew</w:t>
            </w:r>
            <w:r w:rsidRPr="00907594">
              <w:rPr>
                <w:color w:val="595959" w:themeColor="text1" w:themeTint="A6"/>
              </w:rPr>
              <w:t>’</w:t>
            </w:r>
            <w:r w:rsidRPr="00907594">
              <w:rPr>
                <w:color w:val="595959" w:themeColor="text1" w:themeTint="A6"/>
              </w:rPr>
              <w:t>)</w:t>
            </w:r>
          </w:p>
        </w:tc>
        <w:tc>
          <w:tcPr>
            <w:tcW w:w="2255" w:type="dxa"/>
          </w:tcPr>
          <w:p w14:paraId="62710F8A" w14:textId="7A3197D1" w:rsidR="00907594" w:rsidRPr="00907594" w:rsidRDefault="00907594" w:rsidP="00907594">
            <w:pPr>
              <w:rPr>
                <w:rFonts w:hint="eastAsia"/>
                <w:color w:val="595959" w:themeColor="text1" w:themeTint="A6"/>
              </w:rPr>
            </w:pPr>
            <w:r w:rsidRPr="00907594">
              <w:rPr>
                <w:color w:val="595959" w:themeColor="text1" w:themeTint="A6"/>
              </w:rPr>
              <w:t>Topic classification, conversational or stylistic analysis</w:t>
            </w:r>
          </w:p>
        </w:tc>
      </w:tr>
    </w:tbl>
    <w:p w14:paraId="3519BB62" w14:textId="77777777" w:rsidR="009267AD" w:rsidRPr="001A2575" w:rsidRDefault="009267AD" w:rsidP="00907594">
      <w:pPr>
        <w:rPr>
          <w:color w:val="595959" w:themeColor="text1" w:themeTint="A6"/>
        </w:rPr>
      </w:pPr>
    </w:p>
    <w:sectPr w:rsidR="009267AD" w:rsidRPr="001A25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B233B" w14:textId="77777777" w:rsidR="008A30F5" w:rsidRDefault="008A30F5" w:rsidP="00907594">
      <w:pPr>
        <w:rPr>
          <w:color w:val="595959" w:themeColor="text1" w:themeTint="A6"/>
        </w:rPr>
      </w:pPr>
      <w:r>
        <w:rPr>
          <w:color w:val="595959" w:themeColor="text1" w:themeTint="A6"/>
        </w:rPr>
        <w:separator/>
      </w:r>
    </w:p>
  </w:endnote>
  <w:endnote w:type="continuationSeparator" w:id="0">
    <w:p w14:paraId="3FC96F45" w14:textId="77777777" w:rsidR="008A30F5" w:rsidRDefault="008A30F5" w:rsidP="00907594">
      <w:pPr>
        <w:rPr>
          <w:color w:val="595959" w:themeColor="text1" w:themeTint="A6"/>
        </w:rPr>
      </w:pPr>
      <w:r>
        <w:rPr>
          <w:color w:val="595959" w:themeColor="text1" w:themeTint="A6"/>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F67B5" w14:textId="77777777" w:rsidR="008A30F5" w:rsidRDefault="008A30F5" w:rsidP="00907594">
      <w:pPr>
        <w:rPr>
          <w:color w:val="595959" w:themeColor="text1" w:themeTint="A6"/>
        </w:rPr>
      </w:pPr>
      <w:r>
        <w:rPr>
          <w:color w:val="595959" w:themeColor="text1" w:themeTint="A6"/>
        </w:rPr>
        <w:separator/>
      </w:r>
    </w:p>
  </w:footnote>
  <w:footnote w:type="continuationSeparator" w:id="0">
    <w:p w14:paraId="4033CDDA" w14:textId="77777777" w:rsidR="008A30F5" w:rsidRDefault="008A30F5" w:rsidP="00907594">
      <w:pPr>
        <w:rPr>
          <w:color w:val="595959" w:themeColor="text1" w:themeTint="A6"/>
        </w:rPr>
      </w:pPr>
      <w:r>
        <w:rPr>
          <w:color w:val="595959" w:themeColor="text1" w:themeTint="A6"/>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1DF83B24"/>
    <w:lvl w:ilvl="0">
      <w:start w:val="1"/>
      <w:numFmt w:val="decimal"/>
      <w:lvlText w:val="%1."/>
      <w:lvlJc w:val="left"/>
      <w:pPr>
        <w:ind w:left="840" w:hanging="48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1158B9"/>
    <w:multiLevelType w:val="hybridMultilevel"/>
    <w:tmpl w:val="3DB84852"/>
    <w:lvl w:ilvl="0" w:tplc="55C26FB0">
      <w:start w:val="58"/>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AD645DC"/>
    <w:multiLevelType w:val="multilevel"/>
    <w:tmpl w:val="1DF83B24"/>
    <w:lvl w:ilvl="0">
      <w:start w:val="1"/>
      <w:numFmt w:val="decimal"/>
      <w:lvlText w:val="%1."/>
      <w:lvlJc w:val="left"/>
      <w:pPr>
        <w:ind w:left="480" w:hanging="48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51D94725"/>
    <w:multiLevelType w:val="hybridMultilevel"/>
    <w:tmpl w:val="3B628EE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9C18AA34">
      <w:start w:val="58"/>
      <w:numFmt w:val="bullet"/>
      <w:lvlText w:val="-"/>
      <w:lvlJc w:val="left"/>
      <w:pPr>
        <w:ind w:left="1440" w:hanging="360"/>
      </w:pPr>
      <w:rPr>
        <w:rFonts w:ascii="Times New Roman" w:eastAsia="Arial" w:hAnsi="Times New Roman" w:cs="Times New Roman" w:hint="default"/>
      </w:rPr>
    </w:lvl>
    <w:lvl w:ilvl="3" w:tplc="0409000F">
      <w:start w:val="1"/>
      <w:numFmt w:val="decimal"/>
      <w:lvlText w:val="%4."/>
      <w:lvlJc w:val="left"/>
      <w:pPr>
        <w:ind w:left="1920" w:hanging="480"/>
      </w:pPr>
    </w:lvl>
    <w:lvl w:ilvl="4" w:tplc="0409000F">
      <w:start w:val="1"/>
      <w:numFmt w:val="decim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20E3AAA"/>
    <w:multiLevelType w:val="multilevel"/>
    <w:tmpl w:val="7A82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172D7"/>
    <w:multiLevelType w:val="hybridMultilevel"/>
    <w:tmpl w:val="C0FE7A2A"/>
    <w:lvl w:ilvl="0" w:tplc="9C18AA34">
      <w:start w:val="58"/>
      <w:numFmt w:val="bullet"/>
      <w:lvlText w:val="-"/>
      <w:lvlJc w:val="left"/>
      <w:pPr>
        <w:ind w:left="1440" w:hanging="360"/>
      </w:pPr>
      <w:rPr>
        <w:rFonts w:ascii="Times New Roman" w:eastAsia="Arial" w:hAnsi="Times New Roman" w:cs="Times New Roman" w:hint="default"/>
      </w:rPr>
    </w:lvl>
    <w:lvl w:ilvl="1" w:tplc="0409000F">
      <w:start w:val="1"/>
      <w:numFmt w:val="decimal"/>
      <w:lvlText w:val="%2."/>
      <w:lvlJc w:val="left"/>
      <w:pPr>
        <w:ind w:left="480" w:hanging="480"/>
      </w:pPr>
    </w:lvl>
    <w:lvl w:ilvl="2" w:tplc="0409000F">
      <w:start w:val="1"/>
      <w:numFmt w:val="decimal"/>
      <w:lvlText w:val="%3."/>
      <w:lvlJc w:val="left"/>
      <w:pPr>
        <w:ind w:left="480" w:hanging="480"/>
      </w:pPr>
    </w:lvl>
    <w:lvl w:ilvl="3" w:tplc="0409000F">
      <w:start w:val="1"/>
      <w:numFmt w:val="decimal"/>
      <w:lvlText w:val="%4."/>
      <w:lvlJc w:val="left"/>
      <w:pPr>
        <w:ind w:left="480" w:hanging="480"/>
      </w:p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6" w15:restartNumberingAfterBreak="0">
    <w:nsid w:val="77F54B38"/>
    <w:multiLevelType w:val="hybridMultilevel"/>
    <w:tmpl w:val="E9783A0E"/>
    <w:lvl w:ilvl="0" w:tplc="24C64704">
      <w:start w:val="5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7EB4208B"/>
    <w:multiLevelType w:val="hybridMultilevel"/>
    <w:tmpl w:val="B0122D18"/>
    <w:lvl w:ilvl="0" w:tplc="7E2CECB6">
      <w:start w:val="5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669138246">
    <w:abstractNumId w:val="0"/>
  </w:num>
  <w:num w:numId="2" w16cid:durableId="1660646248">
    <w:abstractNumId w:val="1"/>
  </w:num>
  <w:num w:numId="3" w16cid:durableId="68575361">
    <w:abstractNumId w:val="6"/>
  </w:num>
  <w:num w:numId="4" w16cid:durableId="768234362">
    <w:abstractNumId w:val="7"/>
  </w:num>
  <w:num w:numId="5" w16cid:durableId="841894198">
    <w:abstractNumId w:val="5"/>
  </w:num>
  <w:num w:numId="6" w16cid:durableId="2026907635">
    <w:abstractNumId w:val="3"/>
  </w:num>
  <w:num w:numId="7" w16cid:durableId="1129006649">
    <w:abstractNumId w:val="2"/>
  </w:num>
  <w:num w:numId="8" w16cid:durableId="1554778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diYzA3OTI1MTc0ZjFlNWQ4NDc5YWNhNjYzZWI3MTAifQ=="/>
  </w:docVars>
  <w:rsids>
    <w:rsidRoot w:val="00E34571"/>
    <w:rsid w:val="00064041"/>
    <w:rsid w:val="000D7516"/>
    <w:rsid w:val="001A2575"/>
    <w:rsid w:val="00216C34"/>
    <w:rsid w:val="002D5DD9"/>
    <w:rsid w:val="003C320D"/>
    <w:rsid w:val="004246F0"/>
    <w:rsid w:val="005A78D5"/>
    <w:rsid w:val="005E37A8"/>
    <w:rsid w:val="006B5A8D"/>
    <w:rsid w:val="006C5399"/>
    <w:rsid w:val="006D0D08"/>
    <w:rsid w:val="007317D4"/>
    <w:rsid w:val="00823CA0"/>
    <w:rsid w:val="0083309E"/>
    <w:rsid w:val="008527E0"/>
    <w:rsid w:val="0088035B"/>
    <w:rsid w:val="00883907"/>
    <w:rsid w:val="00887378"/>
    <w:rsid w:val="008A1E6A"/>
    <w:rsid w:val="008A2476"/>
    <w:rsid w:val="008A30F5"/>
    <w:rsid w:val="00907594"/>
    <w:rsid w:val="009267AD"/>
    <w:rsid w:val="00994F8C"/>
    <w:rsid w:val="00A6406D"/>
    <w:rsid w:val="00A948D6"/>
    <w:rsid w:val="00AD5888"/>
    <w:rsid w:val="00B33B91"/>
    <w:rsid w:val="00BD5B9C"/>
    <w:rsid w:val="00C345F0"/>
    <w:rsid w:val="00C54D37"/>
    <w:rsid w:val="00D743AA"/>
    <w:rsid w:val="00E156CA"/>
    <w:rsid w:val="00E234BA"/>
    <w:rsid w:val="00E34571"/>
    <w:rsid w:val="00F37E9E"/>
    <w:rsid w:val="00FD6DBF"/>
    <w:rsid w:val="00FE2774"/>
    <w:rsid w:val="08A246D7"/>
    <w:rsid w:val="0CDE6CBA"/>
    <w:rsid w:val="22AE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8D639"/>
  <w15:docId w15:val="{671B196B-B7B2-9B45-8A34-706FAC6E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新細明體" w:hAnsi="Arial" w:cs="Arial"/>
        <w:lang w:val="en-US" w:eastAsia="zh-TW"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rsid w:val="00907594"/>
    <w:pPr>
      <w:widowControl w:val="0"/>
      <w:spacing w:after="240"/>
    </w:pPr>
    <w:rPr>
      <w:rFonts w:ascii="Times New Roman" w:eastAsia="Arial" w:hAnsi="Times New Roman" w:cs="Times New Roman"/>
      <w:color w:val="595959" w:themeColor="text1" w:themeTint="A6"/>
      <w:sz w:val="24"/>
      <w:szCs w:val="24"/>
    </w:rPr>
  </w:style>
  <w:style w:type="paragraph" w:styleId="1">
    <w:name w:val="heading 1"/>
    <w:basedOn w:val="a"/>
    <w:next w:val="a"/>
    <w:autoRedefine/>
    <w:pPr>
      <w:keepNext/>
      <w:keepLines/>
      <w:spacing w:before="400" w:after="120"/>
      <w:outlineLvl w:val="0"/>
    </w:pPr>
    <w:rPr>
      <w:color w:val="595959" w:themeColor="text1" w:themeTint="A6"/>
      <w:sz w:val="40"/>
      <w:szCs w:val="40"/>
    </w:rPr>
  </w:style>
  <w:style w:type="paragraph" w:styleId="2">
    <w:name w:val="heading 2"/>
    <w:basedOn w:val="a"/>
    <w:next w:val="a"/>
    <w:autoRedefine/>
    <w:pPr>
      <w:keepNext/>
      <w:keepLines/>
      <w:spacing w:before="360" w:after="120"/>
      <w:outlineLvl w:val="1"/>
    </w:pPr>
    <w:rPr>
      <w:color w:val="595959" w:themeColor="text1" w:themeTint="A6"/>
      <w:sz w:val="32"/>
      <w:szCs w:val="32"/>
    </w:rPr>
  </w:style>
  <w:style w:type="paragraph" w:styleId="3">
    <w:name w:val="heading 3"/>
    <w:basedOn w:val="a"/>
    <w:next w:val="a"/>
    <w:autoRedefine/>
    <w:pPr>
      <w:keepNext/>
      <w:keepLines/>
      <w:spacing w:before="320" w:after="80"/>
      <w:outlineLvl w:val="2"/>
    </w:pPr>
    <w:rPr>
      <w:color w:val="434343"/>
      <w:sz w:val="28"/>
      <w:szCs w:val="28"/>
      <w14:textFill>
        <w14:solidFill>
          <w14:srgbClr w14:val="434343">
            <w14:lumMod w14:val="65000"/>
            <w14:lumOff w14:val="35000"/>
          </w14:srgbClr>
        </w14:solidFill>
      </w14:textFill>
    </w:rPr>
  </w:style>
  <w:style w:type="paragraph" w:styleId="4">
    <w:name w:val="heading 4"/>
    <w:basedOn w:val="a"/>
    <w:next w:val="a"/>
    <w:pPr>
      <w:keepNext/>
      <w:keepLines/>
      <w:spacing w:before="280" w:after="80"/>
      <w:outlineLvl w:val="3"/>
    </w:pPr>
    <w:rPr>
      <w:color w:val="595959" w:themeColor="text1" w:themeTint="A6"/>
    </w:rPr>
  </w:style>
  <w:style w:type="paragraph" w:styleId="5">
    <w:name w:val="heading 5"/>
    <w:basedOn w:val="a"/>
    <w:next w:val="a"/>
    <w:autoRedefine/>
    <w:pPr>
      <w:keepNext/>
      <w:keepLines/>
      <w:spacing w:before="240" w:after="80"/>
      <w:outlineLvl w:val="4"/>
    </w:pPr>
    <w:rPr>
      <w:color w:val="595959" w:themeColor="text1" w:themeTint="A6"/>
    </w:rPr>
  </w:style>
  <w:style w:type="paragraph" w:styleId="6">
    <w:name w:val="heading 6"/>
    <w:basedOn w:val="a"/>
    <w:next w:val="a"/>
    <w:pPr>
      <w:keepNext/>
      <w:keepLines/>
      <w:spacing w:before="240" w:after="80"/>
      <w:outlineLvl w:val="5"/>
    </w:pPr>
    <w:rPr>
      <w: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autoRedefine/>
    <w:pPr>
      <w:keepNext/>
      <w:keepLines/>
      <w:spacing w:after="320"/>
    </w:pPr>
    <w:rPr>
      <w:color w:val="595959" w:themeColor="text1" w:themeTint="A6"/>
      <w:sz w:val="30"/>
      <w:szCs w:val="30"/>
    </w:rPr>
  </w:style>
  <w:style w:type="paragraph" w:styleId="a4">
    <w:name w:val="Title"/>
    <w:basedOn w:val="a"/>
    <w:next w:val="a"/>
    <w:pPr>
      <w:keepNext/>
      <w:keepLines/>
      <w:spacing w:after="60"/>
    </w:pPr>
    <w:rPr>
      <w:color w:val="595959" w:themeColor="text1" w:themeTint="A6"/>
      <w:sz w:val="52"/>
      <w:szCs w:val="52"/>
    </w:rPr>
  </w:style>
  <w:style w:type="table" w:customStyle="1" w:styleId="TableNormal">
    <w:name w:val="TableNormal"/>
    <w:autoRedefine/>
    <w:qFormat/>
    <w:tblPr>
      <w:tblCellMar>
        <w:top w:w="100" w:type="dxa"/>
        <w:left w:w="100" w:type="dxa"/>
        <w:bottom w:w="100" w:type="dxa"/>
        <w:right w:w="100" w:type="dxa"/>
      </w:tblCellMar>
    </w:tblPr>
  </w:style>
  <w:style w:type="table" w:styleId="a5">
    <w:name w:val="Table Grid"/>
    <w:basedOn w:val="a1"/>
    <w:rsid w:val="00FE2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FE2774"/>
    <w:rPr>
      <w:b/>
      <w:bCs/>
    </w:rPr>
  </w:style>
  <w:style w:type="paragraph" w:styleId="a7">
    <w:name w:val="List Paragraph"/>
    <w:basedOn w:val="a"/>
    <w:uiPriority w:val="99"/>
    <w:unhideWhenUsed/>
    <w:rsid w:val="00FE2774"/>
    <w:pPr>
      <w:ind w:leftChars="200" w:left="480"/>
    </w:pPr>
    <w:rPr>
      <w:color w:val="595959" w:themeColor="text1" w:themeTint="A6"/>
    </w:rPr>
  </w:style>
  <w:style w:type="paragraph" w:styleId="Web">
    <w:name w:val="Normal (Web)"/>
    <w:basedOn w:val="a"/>
    <w:rsid w:val="006B5A8D"/>
    <w:rPr>
      <w:color w:val="595959" w:themeColor="text1" w:themeTint="A6"/>
    </w:rPr>
  </w:style>
  <w:style w:type="character" w:styleId="a8">
    <w:name w:val="Hyperlink"/>
    <w:basedOn w:val="a0"/>
    <w:rsid w:val="001A2575"/>
    <w:rPr>
      <w:color w:val="0000FF" w:themeColor="hyperlink"/>
      <w:u w:val="single"/>
    </w:rPr>
  </w:style>
  <w:style w:type="character" w:styleId="a9">
    <w:name w:val="Unresolved Mention"/>
    <w:basedOn w:val="a0"/>
    <w:uiPriority w:val="99"/>
    <w:semiHidden/>
    <w:unhideWhenUsed/>
    <w:rsid w:val="001A2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367">
      <w:bodyDiv w:val="1"/>
      <w:marLeft w:val="0"/>
      <w:marRight w:val="0"/>
      <w:marTop w:val="0"/>
      <w:marBottom w:val="0"/>
      <w:divBdr>
        <w:top w:val="none" w:sz="0" w:space="0" w:color="auto"/>
        <w:left w:val="none" w:sz="0" w:space="0" w:color="auto"/>
        <w:bottom w:val="none" w:sz="0" w:space="0" w:color="auto"/>
        <w:right w:val="none" w:sz="0" w:space="0" w:color="auto"/>
      </w:divBdr>
    </w:div>
    <w:div w:id="26106814">
      <w:bodyDiv w:val="1"/>
      <w:marLeft w:val="0"/>
      <w:marRight w:val="0"/>
      <w:marTop w:val="0"/>
      <w:marBottom w:val="0"/>
      <w:divBdr>
        <w:top w:val="none" w:sz="0" w:space="0" w:color="auto"/>
        <w:left w:val="none" w:sz="0" w:space="0" w:color="auto"/>
        <w:bottom w:val="none" w:sz="0" w:space="0" w:color="auto"/>
        <w:right w:val="none" w:sz="0" w:space="0" w:color="auto"/>
      </w:divBdr>
    </w:div>
    <w:div w:id="75786852">
      <w:bodyDiv w:val="1"/>
      <w:marLeft w:val="0"/>
      <w:marRight w:val="0"/>
      <w:marTop w:val="0"/>
      <w:marBottom w:val="0"/>
      <w:divBdr>
        <w:top w:val="none" w:sz="0" w:space="0" w:color="auto"/>
        <w:left w:val="none" w:sz="0" w:space="0" w:color="auto"/>
        <w:bottom w:val="none" w:sz="0" w:space="0" w:color="auto"/>
        <w:right w:val="none" w:sz="0" w:space="0" w:color="auto"/>
      </w:divBdr>
    </w:div>
    <w:div w:id="96607941">
      <w:bodyDiv w:val="1"/>
      <w:marLeft w:val="0"/>
      <w:marRight w:val="0"/>
      <w:marTop w:val="0"/>
      <w:marBottom w:val="0"/>
      <w:divBdr>
        <w:top w:val="none" w:sz="0" w:space="0" w:color="auto"/>
        <w:left w:val="none" w:sz="0" w:space="0" w:color="auto"/>
        <w:bottom w:val="none" w:sz="0" w:space="0" w:color="auto"/>
        <w:right w:val="none" w:sz="0" w:space="0" w:color="auto"/>
      </w:divBdr>
    </w:div>
    <w:div w:id="178548070">
      <w:bodyDiv w:val="1"/>
      <w:marLeft w:val="0"/>
      <w:marRight w:val="0"/>
      <w:marTop w:val="0"/>
      <w:marBottom w:val="0"/>
      <w:divBdr>
        <w:top w:val="none" w:sz="0" w:space="0" w:color="auto"/>
        <w:left w:val="none" w:sz="0" w:space="0" w:color="auto"/>
        <w:bottom w:val="none" w:sz="0" w:space="0" w:color="auto"/>
        <w:right w:val="none" w:sz="0" w:space="0" w:color="auto"/>
      </w:divBdr>
    </w:div>
    <w:div w:id="192235704">
      <w:bodyDiv w:val="1"/>
      <w:marLeft w:val="0"/>
      <w:marRight w:val="0"/>
      <w:marTop w:val="0"/>
      <w:marBottom w:val="0"/>
      <w:divBdr>
        <w:top w:val="none" w:sz="0" w:space="0" w:color="auto"/>
        <w:left w:val="none" w:sz="0" w:space="0" w:color="auto"/>
        <w:bottom w:val="none" w:sz="0" w:space="0" w:color="auto"/>
        <w:right w:val="none" w:sz="0" w:space="0" w:color="auto"/>
      </w:divBdr>
    </w:div>
    <w:div w:id="205873366">
      <w:bodyDiv w:val="1"/>
      <w:marLeft w:val="0"/>
      <w:marRight w:val="0"/>
      <w:marTop w:val="0"/>
      <w:marBottom w:val="0"/>
      <w:divBdr>
        <w:top w:val="none" w:sz="0" w:space="0" w:color="auto"/>
        <w:left w:val="none" w:sz="0" w:space="0" w:color="auto"/>
        <w:bottom w:val="none" w:sz="0" w:space="0" w:color="auto"/>
        <w:right w:val="none" w:sz="0" w:space="0" w:color="auto"/>
      </w:divBdr>
    </w:div>
    <w:div w:id="226763170">
      <w:bodyDiv w:val="1"/>
      <w:marLeft w:val="0"/>
      <w:marRight w:val="0"/>
      <w:marTop w:val="0"/>
      <w:marBottom w:val="0"/>
      <w:divBdr>
        <w:top w:val="none" w:sz="0" w:space="0" w:color="auto"/>
        <w:left w:val="none" w:sz="0" w:space="0" w:color="auto"/>
        <w:bottom w:val="none" w:sz="0" w:space="0" w:color="auto"/>
        <w:right w:val="none" w:sz="0" w:space="0" w:color="auto"/>
      </w:divBdr>
      <w:divsChild>
        <w:div w:id="1763524573">
          <w:marLeft w:val="0"/>
          <w:marRight w:val="0"/>
          <w:marTop w:val="0"/>
          <w:marBottom w:val="0"/>
          <w:divBdr>
            <w:top w:val="none" w:sz="0" w:space="0" w:color="auto"/>
            <w:left w:val="none" w:sz="0" w:space="0" w:color="auto"/>
            <w:bottom w:val="none" w:sz="0" w:space="0" w:color="auto"/>
            <w:right w:val="none" w:sz="0" w:space="0" w:color="auto"/>
          </w:divBdr>
          <w:divsChild>
            <w:div w:id="669917798">
              <w:marLeft w:val="0"/>
              <w:marRight w:val="0"/>
              <w:marTop w:val="0"/>
              <w:marBottom w:val="0"/>
              <w:divBdr>
                <w:top w:val="none" w:sz="0" w:space="0" w:color="auto"/>
                <w:left w:val="none" w:sz="0" w:space="0" w:color="auto"/>
                <w:bottom w:val="none" w:sz="0" w:space="0" w:color="auto"/>
                <w:right w:val="none" w:sz="0" w:space="0" w:color="auto"/>
              </w:divBdr>
            </w:div>
            <w:div w:id="647973518">
              <w:marLeft w:val="0"/>
              <w:marRight w:val="0"/>
              <w:marTop w:val="0"/>
              <w:marBottom w:val="0"/>
              <w:divBdr>
                <w:top w:val="none" w:sz="0" w:space="0" w:color="auto"/>
                <w:left w:val="none" w:sz="0" w:space="0" w:color="auto"/>
                <w:bottom w:val="none" w:sz="0" w:space="0" w:color="auto"/>
                <w:right w:val="none" w:sz="0" w:space="0" w:color="auto"/>
              </w:divBdr>
            </w:div>
            <w:div w:id="1266308928">
              <w:marLeft w:val="0"/>
              <w:marRight w:val="0"/>
              <w:marTop w:val="0"/>
              <w:marBottom w:val="0"/>
              <w:divBdr>
                <w:top w:val="none" w:sz="0" w:space="0" w:color="auto"/>
                <w:left w:val="none" w:sz="0" w:space="0" w:color="auto"/>
                <w:bottom w:val="none" w:sz="0" w:space="0" w:color="auto"/>
                <w:right w:val="none" w:sz="0" w:space="0" w:color="auto"/>
              </w:divBdr>
            </w:div>
            <w:div w:id="1468011455">
              <w:marLeft w:val="0"/>
              <w:marRight w:val="0"/>
              <w:marTop w:val="0"/>
              <w:marBottom w:val="0"/>
              <w:divBdr>
                <w:top w:val="none" w:sz="0" w:space="0" w:color="auto"/>
                <w:left w:val="none" w:sz="0" w:space="0" w:color="auto"/>
                <w:bottom w:val="none" w:sz="0" w:space="0" w:color="auto"/>
                <w:right w:val="none" w:sz="0" w:space="0" w:color="auto"/>
              </w:divBdr>
            </w:div>
            <w:div w:id="506752709">
              <w:marLeft w:val="0"/>
              <w:marRight w:val="0"/>
              <w:marTop w:val="0"/>
              <w:marBottom w:val="0"/>
              <w:divBdr>
                <w:top w:val="none" w:sz="0" w:space="0" w:color="auto"/>
                <w:left w:val="none" w:sz="0" w:space="0" w:color="auto"/>
                <w:bottom w:val="none" w:sz="0" w:space="0" w:color="auto"/>
                <w:right w:val="none" w:sz="0" w:space="0" w:color="auto"/>
              </w:divBdr>
            </w:div>
            <w:div w:id="3279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622">
      <w:bodyDiv w:val="1"/>
      <w:marLeft w:val="0"/>
      <w:marRight w:val="0"/>
      <w:marTop w:val="0"/>
      <w:marBottom w:val="0"/>
      <w:divBdr>
        <w:top w:val="none" w:sz="0" w:space="0" w:color="auto"/>
        <w:left w:val="none" w:sz="0" w:space="0" w:color="auto"/>
        <w:bottom w:val="none" w:sz="0" w:space="0" w:color="auto"/>
        <w:right w:val="none" w:sz="0" w:space="0" w:color="auto"/>
      </w:divBdr>
    </w:div>
    <w:div w:id="291441705">
      <w:bodyDiv w:val="1"/>
      <w:marLeft w:val="0"/>
      <w:marRight w:val="0"/>
      <w:marTop w:val="0"/>
      <w:marBottom w:val="0"/>
      <w:divBdr>
        <w:top w:val="none" w:sz="0" w:space="0" w:color="auto"/>
        <w:left w:val="none" w:sz="0" w:space="0" w:color="auto"/>
        <w:bottom w:val="none" w:sz="0" w:space="0" w:color="auto"/>
        <w:right w:val="none" w:sz="0" w:space="0" w:color="auto"/>
      </w:divBdr>
    </w:div>
    <w:div w:id="308020319">
      <w:bodyDiv w:val="1"/>
      <w:marLeft w:val="0"/>
      <w:marRight w:val="0"/>
      <w:marTop w:val="0"/>
      <w:marBottom w:val="0"/>
      <w:divBdr>
        <w:top w:val="none" w:sz="0" w:space="0" w:color="auto"/>
        <w:left w:val="none" w:sz="0" w:space="0" w:color="auto"/>
        <w:bottom w:val="none" w:sz="0" w:space="0" w:color="auto"/>
        <w:right w:val="none" w:sz="0" w:space="0" w:color="auto"/>
      </w:divBdr>
    </w:div>
    <w:div w:id="314577794">
      <w:bodyDiv w:val="1"/>
      <w:marLeft w:val="0"/>
      <w:marRight w:val="0"/>
      <w:marTop w:val="0"/>
      <w:marBottom w:val="0"/>
      <w:divBdr>
        <w:top w:val="none" w:sz="0" w:space="0" w:color="auto"/>
        <w:left w:val="none" w:sz="0" w:space="0" w:color="auto"/>
        <w:bottom w:val="none" w:sz="0" w:space="0" w:color="auto"/>
        <w:right w:val="none" w:sz="0" w:space="0" w:color="auto"/>
      </w:divBdr>
    </w:div>
    <w:div w:id="338507651">
      <w:bodyDiv w:val="1"/>
      <w:marLeft w:val="0"/>
      <w:marRight w:val="0"/>
      <w:marTop w:val="0"/>
      <w:marBottom w:val="0"/>
      <w:divBdr>
        <w:top w:val="none" w:sz="0" w:space="0" w:color="auto"/>
        <w:left w:val="none" w:sz="0" w:space="0" w:color="auto"/>
        <w:bottom w:val="none" w:sz="0" w:space="0" w:color="auto"/>
        <w:right w:val="none" w:sz="0" w:space="0" w:color="auto"/>
      </w:divBdr>
    </w:div>
    <w:div w:id="365452547">
      <w:bodyDiv w:val="1"/>
      <w:marLeft w:val="0"/>
      <w:marRight w:val="0"/>
      <w:marTop w:val="0"/>
      <w:marBottom w:val="0"/>
      <w:divBdr>
        <w:top w:val="none" w:sz="0" w:space="0" w:color="auto"/>
        <w:left w:val="none" w:sz="0" w:space="0" w:color="auto"/>
        <w:bottom w:val="none" w:sz="0" w:space="0" w:color="auto"/>
        <w:right w:val="none" w:sz="0" w:space="0" w:color="auto"/>
      </w:divBdr>
    </w:div>
    <w:div w:id="366562541">
      <w:bodyDiv w:val="1"/>
      <w:marLeft w:val="0"/>
      <w:marRight w:val="0"/>
      <w:marTop w:val="0"/>
      <w:marBottom w:val="0"/>
      <w:divBdr>
        <w:top w:val="none" w:sz="0" w:space="0" w:color="auto"/>
        <w:left w:val="none" w:sz="0" w:space="0" w:color="auto"/>
        <w:bottom w:val="none" w:sz="0" w:space="0" w:color="auto"/>
        <w:right w:val="none" w:sz="0" w:space="0" w:color="auto"/>
      </w:divBdr>
    </w:div>
    <w:div w:id="426998236">
      <w:bodyDiv w:val="1"/>
      <w:marLeft w:val="0"/>
      <w:marRight w:val="0"/>
      <w:marTop w:val="0"/>
      <w:marBottom w:val="0"/>
      <w:divBdr>
        <w:top w:val="none" w:sz="0" w:space="0" w:color="auto"/>
        <w:left w:val="none" w:sz="0" w:space="0" w:color="auto"/>
        <w:bottom w:val="none" w:sz="0" w:space="0" w:color="auto"/>
        <w:right w:val="none" w:sz="0" w:space="0" w:color="auto"/>
      </w:divBdr>
    </w:div>
    <w:div w:id="440997535">
      <w:bodyDiv w:val="1"/>
      <w:marLeft w:val="0"/>
      <w:marRight w:val="0"/>
      <w:marTop w:val="0"/>
      <w:marBottom w:val="0"/>
      <w:divBdr>
        <w:top w:val="none" w:sz="0" w:space="0" w:color="auto"/>
        <w:left w:val="none" w:sz="0" w:space="0" w:color="auto"/>
        <w:bottom w:val="none" w:sz="0" w:space="0" w:color="auto"/>
        <w:right w:val="none" w:sz="0" w:space="0" w:color="auto"/>
      </w:divBdr>
    </w:div>
    <w:div w:id="445395099">
      <w:bodyDiv w:val="1"/>
      <w:marLeft w:val="0"/>
      <w:marRight w:val="0"/>
      <w:marTop w:val="0"/>
      <w:marBottom w:val="0"/>
      <w:divBdr>
        <w:top w:val="none" w:sz="0" w:space="0" w:color="auto"/>
        <w:left w:val="none" w:sz="0" w:space="0" w:color="auto"/>
        <w:bottom w:val="none" w:sz="0" w:space="0" w:color="auto"/>
        <w:right w:val="none" w:sz="0" w:space="0" w:color="auto"/>
      </w:divBdr>
    </w:div>
    <w:div w:id="503790075">
      <w:bodyDiv w:val="1"/>
      <w:marLeft w:val="0"/>
      <w:marRight w:val="0"/>
      <w:marTop w:val="0"/>
      <w:marBottom w:val="0"/>
      <w:divBdr>
        <w:top w:val="none" w:sz="0" w:space="0" w:color="auto"/>
        <w:left w:val="none" w:sz="0" w:space="0" w:color="auto"/>
        <w:bottom w:val="none" w:sz="0" w:space="0" w:color="auto"/>
        <w:right w:val="none" w:sz="0" w:space="0" w:color="auto"/>
      </w:divBdr>
    </w:div>
    <w:div w:id="535460945">
      <w:bodyDiv w:val="1"/>
      <w:marLeft w:val="0"/>
      <w:marRight w:val="0"/>
      <w:marTop w:val="0"/>
      <w:marBottom w:val="0"/>
      <w:divBdr>
        <w:top w:val="none" w:sz="0" w:space="0" w:color="auto"/>
        <w:left w:val="none" w:sz="0" w:space="0" w:color="auto"/>
        <w:bottom w:val="none" w:sz="0" w:space="0" w:color="auto"/>
        <w:right w:val="none" w:sz="0" w:space="0" w:color="auto"/>
      </w:divBdr>
    </w:div>
    <w:div w:id="543297265">
      <w:bodyDiv w:val="1"/>
      <w:marLeft w:val="0"/>
      <w:marRight w:val="0"/>
      <w:marTop w:val="0"/>
      <w:marBottom w:val="0"/>
      <w:divBdr>
        <w:top w:val="none" w:sz="0" w:space="0" w:color="auto"/>
        <w:left w:val="none" w:sz="0" w:space="0" w:color="auto"/>
        <w:bottom w:val="none" w:sz="0" w:space="0" w:color="auto"/>
        <w:right w:val="none" w:sz="0" w:space="0" w:color="auto"/>
      </w:divBdr>
    </w:div>
    <w:div w:id="568854548">
      <w:bodyDiv w:val="1"/>
      <w:marLeft w:val="0"/>
      <w:marRight w:val="0"/>
      <w:marTop w:val="0"/>
      <w:marBottom w:val="0"/>
      <w:divBdr>
        <w:top w:val="none" w:sz="0" w:space="0" w:color="auto"/>
        <w:left w:val="none" w:sz="0" w:space="0" w:color="auto"/>
        <w:bottom w:val="none" w:sz="0" w:space="0" w:color="auto"/>
        <w:right w:val="none" w:sz="0" w:space="0" w:color="auto"/>
      </w:divBdr>
    </w:div>
    <w:div w:id="575823230">
      <w:bodyDiv w:val="1"/>
      <w:marLeft w:val="0"/>
      <w:marRight w:val="0"/>
      <w:marTop w:val="0"/>
      <w:marBottom w:val="0"/>
      <w:divBdr>
        <w:top w:val="none" w:sz="0" w:space="0" w:color="auto"/>
        <w:left w:val="none" w:sz="0" w:space="0" w:color="auto"/>
        <w:bottom w:val="none" w:sz="0" w:space="0" w:color="auto"/>
        <w:right w:val="none" w:sz="0" w:space="0" w:color="auto"/>
      </w:divBdr>
    </w:div>
    <w:div w:id="593132592">
      <w:bodyDiv w:val="1"/>
      <w:marLeft w:val="0"/>
      <w:marRight w:val="0"/>
      <w:marTop w:val="0"/>
      <w:marBottom w:val="0"/>
      <w:divBdr>
        <w:top w:val="none" w:sz="0" w:space="0" w:color="auto"/>
        <w:left w:val="none" w:sz="0" w:space="0" w:color="auto"/>
        <w:bottom w:val="none" w:sz="0" w:space="0" w:color="auto"/>
        <w:right w:val="none" w:sz="0" w:space="0" w:color="auto"/>
      </w:divBdr>
    </w:div>
    <w:div w:id="653414755">
      <w:bodyDiv w:val="1"/>
      <w:marLeft w:val="0"/>
      <w:marRight w:val="0"/>
      <w:marTop w:val="0"/>
      <w:marBottom w:val="0"/>
      <w:divBdr>
        <w:top w:val="none" w:sz="0" w:space="0" w:color="auto"/>
        <w:left w:val="none" w:sz="0" w:space="0" w:color="auto"/>
        <w:bottom w:val="none" w:sz="0" w:space="0" w:color="auto"/>
        <w:right w:val="none" w:sz="0" w:space="0" w:color="auto"/>
      </w:divBdr>
    </w:div>
    <w:div w:id="681669385">
      <w:bodyDiv w:val="1"/>
      <w:marLeft w:val="0"/>
      <w:marRight w:val="0"/>
      <w:marTop w:val="0"/>
      <w:marBottom w:val="0"/>
      <w:divBdr>
        <w:top w:val="none" w:sz="0" w:space="0" w:color="auto"/>
        <w:left w:val="none" w:sz="0" w:space="0" w:color="auto"/>
        <w:bottom w:val="none" w:sz="0" w:space="0" w:color="auto"/>
        <w:right w:val="none" w:sz="0" w:space="0" w:color="auto"/>
      </w:divBdr>
    </w:div>
    <w:div w:id="685911065">
      <w:bodyDiv w:val="1"/>
      <w:marLeft w:val="0"/>
      <w:marRight w:val="0"/>
      <w:marTop w:val="0"/>
      <w:marBottom w:val="0"/>
      <w:divBdr>
        <w:top w:val="none" w:sz="0" w:space="0" w:color="auto"/>
        <w:left w:val="none" w:sz="0" w:space="0" w:color="auto"/>
        <w:bottom w:val="none" w:sz="0" w:space="0" w:color="auto"/>
        <w:right w:val="none" w:sz="0" w:space="0" w:color="auto"/>
      </w:divBdr>
    </w:div>
    <w:div w:id="746683304">
      <w:bodyDiv w:val="1"/>
      <w:marLeft w:val="0"/>
      <w:marRight w:val="0"/>
      <w:marTop w:val="0"/>
      <w:marBottom w:val="0"/>
      <w:divBdr>
        <w:top w:val="none" w:sz="0" w:space="0" w:color="auto"/>
        <w:left w:val="none" w:sz="0" w:space="0" w:color="auto"/>
        <w:bottom w:val="none" w:sz="0" w:space="0" w:color="auto"/>
        <w:right w:val="none" w:sz="0" w:space="0" w:color="auto"/>
      </w:divBdr>
    </w:div>
    <w:div w:id="804273122">
      <w:bodyDiv w:val="1"/>
      <w:marLeft w:val="0"/>
      <w:marRight w:val="0"/>
      <w:marTop w:val="0"/>
      <w:marBottom w:val="0"/>
      <w:divBdr>
        <w:top w:val="none" w:sz="0" w:space="0" w:color="auto"/>
        <w:left w:val="none" w:sz="0" w:space="0" w:color="auto"/>
        <w:bottom w:val="none" w:sz="0" w:space="0" w:color="auto"/>
        <w:right w:val="none" w:sz="0" w:space="0" w:color="auto"/>
      </w:divBdr>
      <w:divsChild>
        <w:div w:id="1085801997">
          <w:marLeft w:val="0"/>
          <w:marRight w:val="0"/>
          <w:marTop w:val="0"/>
          <w:marBottom w:val="0"/>
          <w:divBdr>
            <w:top w:val="none" w:sz="0" w:space="0" w:color="auto"/>
            <w:left w:val="none" w:sz="0" w:space="0" w:color="auto"/>
            <w:bottom w:val="none" w:sz="0" w:space="0" w:color="auto"/>
            <w:right w:val="none" w:sz="0" w:space="0" w:color="auto"/>
          </w:divBdr>
          <w:divsChild>
            <w:div w:id="1470199514">
              <w:marLeft w:val="0"/>
              <w:marRight w:val="0"/>
              <w:marTop w:val="0"/>
              <w:marBottom w:val="0"/>
              <w:divBdr>
                <w:top w:val="none" w:sz="0" w:space="0" w:color="auto"/>
                <w:left w:val="none" w:sz="0" w:space="0" w:color="auto"/>
                <w:bottom w:val="none" w:sz="0" w:space="0" w:color="auto"/>
                <w:right w:val="none" w:sz="0" w:space="0" w:color="auto"/>
              </w:divBdr>
            </w:div>
            <w:div w:id="1193300653">
              <w:marLeft w:val="0"/>
              <w:marRight w:val="0"/>
              <w:marTop w:val="0"/>
              <w:marBottom w:val="0"/>
              <w:divBdr>
                <w:top w:val="none" w:sz="0" w:space="0" w:color="auto"/>
                <w:left w:val="none" w:sz="0" w:space="0" w:color="auto"/>
                <w:bottom w:val="none" w:sz="0" w:space="0" w:color="auto"/>
                <w:right w:val="none" w:sz="0" w:space="0" w:color="auto"/>
              </w:divBdr>
            </w:div>
            <w:div w:id="1754279035">
              <w:marLeft w:val="0"/>
              <w:marRight w:val="0"/>
              <w:marTop w:val="0"/>
              <w:marBottom w:val="0"/>
              <w:divBdr>
                <w:top w:val="none" w:sz="0" w:space="0" w:color="auto"/>
                <w:left w:val="none" w:sz="0" w:space="0" w:color="auto"/>
                <w:bottom w:val="none" w:sz="0" w:space="0" w:color="auto"/>
                <w:right w:val="none" w:sz="0" w:space="0" w:color="auto"/>
              </w:divBdr>
            </w:div>
            <w:div w:id="2001159126">
              <w:marLeft w:val="0"/>
              <w:marRight w:val="0"/>
              <w:marTop w:val="0"/>
              <w:marBottom w:val="0"/>
              <w:divBdr>
                <w:top w:val="none" w:sz="0" w:space="0" w:color="auto"/>
                <w:left w:val="none" w:sz="0" w:space="0" w:color="auto"/>
                <w:bottom w:val="none" w:sz="0" w:space="0" w:color="auto"/>
                <w:right w:val="none" w:sz="0" w:space="0" w:color="auto"/>
              </w:divBdr>
            </w:div>
            <w:div w:id="1932809589">
              <w:marLeft w:val="0"/>
              <w:marRight w:val="0"/>
              <w:marTop w:val="0"/>
              <w:marBottom w:val="0"/>
              <w:divBdr>
                <w:top w:val="none" w:sz="0" w:space="0" w:color="auto"/>
                <w:left w:val="none" w:sz="0" w:space="0" w:color="auto"/>
                <w:bottom w:val="none" w:sz="0" w:space="0" w:color="auto"/>
                <w:right w:val="none" w:sz="0" w:space="0" w:color="auto"/>
              </w:divBdr>
            </w:div>
            <w:div w:id="135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339">
      <w:bodyDiv w:val="1"/>
      <w:marLeft w:val="0"/>
      <w:marRight w:val="0"/>
      <w:marTop w:val="0"/>
      <w:marBottom w:val="0"/>
      <w:divBdr>
        <w:top w:val="none" w:sz="0" w:space="0" w:color="auto"/>
        <w:left w:val="none" w:sz="0" w:space="0" w:color="auto"/>
        <w:bottom w:val="none" w:sz="0" w:space="0" w:color="auto"/>
        <w:right w:val="none" w:sz="0" w:space="0" w:color="auto"/>
      </w:divBdr>
    </w:div>
    <w:div w:id="872772300">
      <w:bodyDiv w:val="1"/>
      <w:marLeft w:val="0"/>
      <w:marRight w:val="0"/>
      <w:marTop w:val="0"/>
      <w:marBottom w:val="0"/>
      <w:divBdr>
        <w:top w:val="none" w:sz="0" w:space="0" w:color="auto"/>
        <w:left w:val="none" w:sz="0" w:space="0" w:color="auto"/>
        <w:bottom w:val="none" w:sz="0" w:space="0" w:color="auto"/>
        <w:right w:val="none" w:sz="0" w:space="0" w:color="auto"/>
      </w:divBdr>
    </w:div>
    <w:div w:id="904753636">
      <w:bodyDiv w:val="1"/>
      <w:marLeft w:val="0"/>
      <w:marRight w:val="0"/>
      <w:marTop w:val="0"/>
      <w:marBottom w:val="0"/>
      <w:divBdr>
        <w:top w:val="none" w:sz="0" w:space="0" w:color="auto"/>
        <w:left w:val="none" w:sz="0" w:space="0" w:color="auto"/>
        <w:bottom w:val="none" w:sz="0" w:space="0" w:color="auto"/>
        <w:right w:val="none" w:sz="0" w:space="0" w:color="auto"/>
      </w:divBdr>
    </w:div>
    <w:div w:id="913900609">
      <w:bodyDiv w:val="1"/>
      <w:marLeft w:val="0"/>
      <w:marRight w:val="0"/>
      <w:marTop w:val="0"/>
      <w:marBottom w:val="0"/>
      <w:divBdr>
        <w:top w:val="none" w:sz="0" w:space="0" w:color="auto"/>
        <w:left w:val="none" w:sz="0" w:space="0" w:color="auto"/>
        <w:bottom w:val="none" w:sz="0" w:space="0" w:color="auto"/>
        <w:right w:val="none" w:sz="0" w:space="0" w:color="auto"/>
      </w:divBdr>
    </w:div>
    <w:div w:id="914163055">
      <w:bodyDiv w:val="1"/>
      <w:marLeft w:val="0"/>
      <w:marRight w:val="0"/>
      <w:marTop w:val="0"/>
      <w:marBottom w:val="0"/>
      <w:divBdr>
        <w:top w:val="none" w:sz="0" w:space="0" w:color="auto"/>
        <w:left w:val="none" w:sz="0" w:space="0" w:color="auto"/>
        <w:bottom w:val="none" w:sz="0" w:space="0" w:color="auto"/>
        <w:right w:val="none" w:sz="0" w:space="0" w:color="auto"/>
      </w:divBdr>
    </w:div>
    <w:div w:id="928276553">
      <w:bodyDiv w:val="1"/>
      <w:marLeft w:val="0"/>
      <w:marRight w:val="0"/>
      <w:marTop w:val="0"/>
      <w:marBottom w:val="0"/>
      <w:divBdr>
        <w:top w:val="none" w:sz="0" w:space="0" w:color="auto"/>
        <w:left w:val="none" w:sz="0" w:space="0" w:color="auto"/>
        <w:bottom w:val="none" w:sz="0" w:space="0" w:color="auto"/>
        <w:right w:val="none" w:sz="0" w:space="0" w:color="auto"/>
      </w:divBdr>
    </w:div>
    <w:div w:id="952901153">
      <w:bodyDiv w:val="1"/>
      <w:marLeft w:val="0"/>
      <w:marRight w:val="0"/>
      <w:marTop w:val="0"/>
      <w:marBottom w:val="0"/>
      <w:divBdr>
        <w:top w:val="none" w:sz="0" w:space="0" w:color="auto"/>
        <w:left w:val="none" w:sz="0" w:space="0" w:color="auto"/>
        <w:bottom w:val="none" w:sz="0" w:space="0" w:color="auto"/>
        <w:right w:val="none" w:sz="0" w:space="0" w:color="auto"/>
      </w:divBdr>
    </w:div>
    <w:div w:id="987632034">
      <w:bodyDiv w:val="1"/>
      <w:marLeft w:val="0"/>
      <w:marRight w:val="0"/>
      <w:marTop w:val="0"/>
      <w:marBottom w:val="0"/>
      <w:divBdr>
        <w:top w:val="none" w:sz="0" w:space="0" w:color="auto"/>
        <w:left w:val="none" w:sz="0" w:space="0" w:color="auto"/>
        <w:bottom w:val="none" w:sz="0" w:space="0" w:color="auto"/>
        <w:right w:val="none" w:sz="0" w:space="0" w:color="auto"/>
      </w:divBdr>
    </w:div>
    <w:div w:id="1020742976">
      <w:bodyDiv w:val="1"/>
      <w:marLeft w:val="0"/>
      <w:marRight w:val="0"/>
      <w:marTop w:val="0"/>
      <w:marBottom w:val="0"/>
      <w:divBdr>
        <w:top w:val="none" w:sz="0" w:space="0" w:color="auto"/>
        <w:left w:val="none" w:sz="0" w:space="0" w:color="auto"/>
        <w:bottom w:val="none" w:sz="0" w:space="0" w:color="auto"/>
        <w:right w:val="none" w:sz="0" w:space="0" w:color="auto"/>
      </w:divBdr>
    </w:div>
    <w:div w:id="1060204836">
      <w:bodyDiv w:val="1"/>
      <w:marLeft w:val="0"/>
      <w:marRight w:val="0"/>
      <w:marTop w:val="0"/>
      <w:marBottom w:val="0"/>
      <w:divBdr>
        <w:top w:val="none" w:sz="0" w:space="0" w:color="auto"/>
        <w:left w:val="none" w:sz="0" w:space="0" w:color="auto"/>
        <w:bottom w:val="none" w:sz="0" w:space="0" w:color="auto"/>
        <w:right w:val="none" w:sz="0" w:space="0" w:color="auto"/>
      </w:divBdr>
      <w:divsChild>
        <w:div w:id="494229418">
          <w:marLeft w:val="0"/>
          <w:marRight w:val="0"/>
          <w:marTop w:val="0"/>
          <w:marBottom w:val="0"/>
          <w:divBdr>
            <w:top w:val="none" w:sz="0" w:space="0" w:color="auto"/>
            <w:left w:val="none" w:sz="0" w:space="0" w:color="auto"/>
            <w:bottom w:val="none" w:sz="0" w:space="0" w:color="auto"/>
            <w:right w:val="none" w:sz="0" w:space="0" w:color="auto"/>
          </w:divBdr>
          <w:divsChild>
            <w:div w:id="628630506">
              <w:marLeft w:val="0"/>
              <w:marRight w:val="0"/>
              <w:marTop w:val="0"/>
              <w:marBottom w:val="0"/>
              <w:divBdr>
                <w:top w:val="none" w:sz="0" w:space="0" w:color="auto"/>
                <w:left w:val="none" w:sz="0" w:space="0" w:color="auto"/>
                <w:bottom w:val="none" w:sz="0" w:space="0" w:color="auto"/>
                <w:right w:val="none" w:sz="0" w:space="0" w:color="auto"/>
              </w:divBdr>
            </w:div>
            <w:div w:id="1374385006">
              <w:marLeft w:val="0"/>
              <w:marRight w:val="0"/>
              <w:marTop w:val="0"/>
              <w:marBottom w:val="0"/>
              <w:divBdr>
                <w:top w:val="none" w:sz="0" w:space="0" w:color="auto"/>
                <w:left w:val="none" w:sz="0" w:space="0" w:color="auto"/>
                <w:bottom w:val="none" w:sz="0" w:space="0" w:color="auto"/>
                <w:right w:val="none" w:sz="0" w:space="0" w:color="auto"/>
              </w:divBdr>
            </w:div>
            <w:div w:id="1941063603">
              <w:marLeft w:val="0"/>
              <w:marRight w:val="0"/>
              <w:marTop w:val="0"/>
              <w:marBottom w:val="0"/>
              <w:divBdr>
                <w:top w:val="none" w:sz="0" w:space="0" w:color="auto"/>
                <w:left w:val="none" w:sz="0" w:space="0" w:color="auto"/>
                <w:bottom w:val="none" w:sz="0" w:space="0" w:color="auto"/>
                <w:right w:val="none" w:sz="0" w:space="0" w:color="auto"/>
              </w:divBdr>
            </w:div>
            <w:div w:id="1230464400">
              <w:marLeft w:val="0"/>
              <w:marRight w:val="0"/>
              <w:marTop w:val="0"/>
              <w:marBottom w:val="0"/>
              <w:divBdr>
                <w:top w:val="none" w:sz="0" w:space="0" w:color="auto"/>
                <w:left w:val="none" w:sz="0" w:space="0" w:color="auto"/>
                <w:bottom w:val="none" w:sz="0" w:space="0" w:color="auto"/>
                <w:right w:val="none" w:sz="0" w:space="0" w:color="auto"/>
              </w:divBdr>
            </w:div>
            <w:div w:id="2002195214">
              <w:marLeft w:val="0"/>
              <w:marRight w:val="0"/>
              <w:marTop w:val="0"/>
              <w:marBottom w:val="0"/>
              <w:divBdr>
                <w:top w:val="none" w:sz="0" w:space="0" w:color="auto"/>
                <w:left w:val="none" w:sz="0" w:space="0" w:color="auto"/>
                <w:bottom w:val="none" w:sz="0" w:space="0" w:color="auto"/>
                <w:right w:val="none" w:sz="0" w:space="0" w:color="auto"/>
              </w:divBdr>
            </w:div>
            <w:div w:id="2917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2917">
      <w:bodyDiv w:val="1"/>
      <w:marLeft w:val="0"/>
      <w:marRight w:val="0"/>
      <w:marTop w:val="0"/>
      <w:marBottom w:val="0"/>
      <w:divBdr>
        <w:top w:val="none" w:sz="0" w:space="0" w:color="auto"/>
        <w:left w:val="none" w:sz="0" w:space="0" w:color="auto"/>
        <w:bottom w:val="none" w:sz="0" w:space="0" w:color="auto"/>
        <w:right w:val="none" w:sz="0" w:space="0" w:color="auto"/>
      </w:divBdr>
    </w:div>
    <w:div w:id="1108429245">
      <w:bodyDiv w:val="1"/>
      <w:marLeft w:val="0"/>
      <w:marRight w:val="0"/>
      <w:marTop w:val="0"/>
      <w:marBottom w:val="0"/>
      <w:divBdr>
        <w:top w:val="none" w:sz="0" w:space="0" w:color="auto"/>
        <w:left w:val="none" w:sz="0" w:space="0" w:color="auto"/>
        <w:bottom w:val="none" w:sz="0" w:space="0" w:color="auto"/>
        <w:right w:val="none" w:sz="0" w:space="0" w:color="auto"/>
      </w:divBdr>
    </w:div>
    <w:div w:id="1147745039">
      <w:bodyDiv w:val="1"/>
      <w:marLeft w:val="0"/>
      <w:marRight w:val="0"/>
      <w:marTop w:val="0"/>
      <w:marBottom w:val="0"/>
      <w:divBdr>
        <w:top w:val="none" w:sz="0" w:space="0" w:color="auto"/>
        <w:left w:val="none" w:sz="0" w:space="0" w:color="auto"/>
        <w:bottom w:val="none" w:sz="0" w:space="0" w:color="auto"/>
        <w:right w:val="none" w:sz="0" w:space="0" w:color="auto"/>
      </w:divBdr>
    </w:div>
    <w:div w:id="1253052058">
      <w:bodyDiv w:val="1"/>
      <w:marLeft w:val="0"/>
      <w:marRight w:val="0"/>
      <w:marTop w:val="0"/>
      <w:marBottom w:val="0"/>
      <w:divBdr>
        <w:top w:val="none" w:sz="0" w:space="0" w:color="auto"/>
        <w:left w:val="none" w:sz="0" w:space="0" w:color="auto"/>
        <w:bottom w:val="none" w:sz="0" w:space="0" w:color="auto"/>
        <w:right w:val="none" w:sz="0" w:space="0" w:color="auto"/>
      </w:divBdr>
    </w:div>
    <w:div w:id="1255285578">
      <w:bodyDiv w:val="1"/>
      <w:marLeft w:val="0"/>
      <w:marRight w:val="0"/>
      <w:marTop w:val="0"/>
      <w:marBottom w:val="0"/>
      <w:divBdr>
        <w:top w:val="none" w:sz="0" w:space="0" w:color="auto"/>
        <w:left w:val="none" w:sz="0" w:space="0" w:color="auto"/>
        <w:bottom w:val="none" w:sz="0" w:space="0" w:color="auto"/>
        <w:right w:val="none" w:sz="0" w:space="0" w:color="auto"/>
      </w:divBdr>
    </w:div>
    <w:div w:id="1355182187">
      <w:bodyDiv w:val="1"/>
      <w:marLeft w:val="0"/>
      <w:marRight w:val="0"/>
      <w:marTop w:val="0"/>
      <w:marBottom w:val="0"/>
      <w:divBdr>
        <w:top w:val="none" w:sz="0" w:space="0" w:color="auto"/>
        <w:left w:val="none" w:sz="0" w:space="0" w:color="auto"/>
        <w:bottom w:val="none" w:sz="0" w:space="0" w:color="auto"/>
        <w:right w:val="none" w:sz="0" w:space="0" w:color="auto"/>
      </w:divBdr>
    </w:div>
    <w:div w:id="1378235514">
      <w:bodyDiv w:val="1"/>
      <w:marLeft w:val="0"/>
      <w:marRight w:val="0"/>
      <w:marTop w:val="0"/>
      <w:marBottom w:val="0"/>
      <w:divBdr>
        <w:top w:val="none" w:sz="0" w:space="0" w:color="auto"/>
        <w:left w:val="none" w:sz="0" w:space="0" w:color="auto"/>
        <w:bottom w:val="none" w:sz="0" w:space="0" w:color="auto"/>
        <w:right w:val="none" w:sz="0" w:space="0" w:color="auto"/>
      </w:divBdr>
    </w:div>
    <w:div w:id="1402485731">
      <w:bodyDiv w:val="1"/>
      <w:marLeft w:val="0"/>
      <w:marRight w:val="0"/>
      <w:marTop w:val="0"/>
      <w:marBottom w:val="0"/>
      <w:divBdr>
        <w:top w:val="none" w:sz="0" w:space="0" w:color="auto"/>
        <w:left w:val="none" w:sz="0" w:space="0" w:color="auto"/>
        <w:bottom w:val="none" w:sz="0" w:space="0" w:color="auto"/>
        <w:right w:val="none" w:sz="0" w:space="0" w:color="auto"/>
      </w:divBdr>
    </w:div>
    <w:div w:id="1409769003">
      <w:bodyDiv w:val="1"/>
      <w:marLeft w:val="0"/>
      <w:marRight w:val="0"/>
      <w:marTop w:val="0"/>
      <w:marBottom w:val="0"/>
      <w:divBdr>
        <w:top w:val="none" w:sz="0" w:space="0" w:color="auto"/>
        <w:left w:val="none" w:sz="0" w:space="0" w:color="auto"/>
        <w:bottom w:val="none" w:sz="0" w:space="0" w:color="auto"/>
        <w:right w:val="none" w:sz="0" w:space="0" w:color="auto"/>
      </w:divBdr>
    </w:div>
    <w:div w:id="1416323330">
      <w:bodyDiv w:val="1"/>
      <w:marLeft w:val="0"/>
      <w:marRight w:val="0"/>
      <w:marTop w:val="0"/>
      <w:marBottom w:val="0"/>
      <w:divBdr>
        <w:top w:val="none" w:sz="0" w:space="0" w:color="auto"/>
        <w:left w:val="none" w:sz="0" w:space="0" w:color="auto"/>
        <w:bottom w:val="none" w:sz="0" w:space="0" w:color="auto"/>
        <w:right w:val="none" w:sz="0" w:space="0" w:color="auto"/>
      </w:divBdr>
    </w:div>
    <w:div w:id="1536771476">
      <w:bodyDiv w:val="1"/>
      <w:marLeft w:val="0"/>
      <w:marRight w:val="0"/>
      <w:marTop w:val="0"/>
      <w:marBottom w:val="0"/>
      <w:divBdr>
        <w:top w:val="none" w:sz="0" w:space="0" w:color="auto"/>
        <w:left w:val="none" w:sz="0" w:space="0" w:color="auto"/>
        <w:bottom w:val="none" w:sz="0" w:space="0" w:color="auto"/>
        <w:right w:val="none" w:sz="0" w:space="0" w:color="auto"/>
      </w:divBdr>
    </w:div>
    <w:div w:id="1576359618">
      <w:bodyDiv w:val="1"/>
      <w:marLeft w:val="0"/>
      <w:marRight w:val="0"/>
      <w:marTop w:val="0"/>
      <w:marBottom w:val="0"/>
      <w:divBdr>
        <w:top w:val="none" w:sz="0" w:space="0" w:color="auto"/>
        <w:left w:val="none" w:sz="0" w:space="0" w:color="auto"/>
        <w:bottom w:val="none" w:sz="0" w:space="0" w:color="auto"/>
        <w:right w:val="none" w:sz="0" w:space="0" w:color="auto"/>
      </w:divBdr>
    </w:div>
    <w:div w:id="1642030309">
      <w:bodyDiv w:val="1"/>
      <w:marLeft w:val="0"/>
      <w:marRight w:val="0"/>
      <w:marTop w:val="0"/>
      <w:marBottom w:val="0"/>
      <w:divBdr>
        <w:top w:val="none" w:sz="0" w:space="0" w:color="auto"/>
        <w:left w:val="none" w:sz="0" w:space="0" w:color="auto"/>
        <w:bottom w:val="none" w:sz="0" w:space="0" w:color="auto"/>
        <w:right w:val="none" w:sz="0" w:space="0" w:color="auto"/>
      </w:divBdr>
    </w:div>
    <w:div w:id="1680696297">
      <w:bodyDiv w:val="1"/>
      <w:marLeft w:val="0"/>
      <w:marRight w:val="0"/>
      <w:marTop w:val="0"/>
      <w:marBottom w:val="0"/>
      <w:divBdr>
        <w:top w:val="none" w:sz="0" w:space="0" w:color="auto"/>
        <w:left w:val="none" w:sz="0" w:space="0" w:color="auto"/>
        <w:bottom w:val="none" w:sz="0" w:space="0" w:color="auto"/>
        <w:right w:val="none" w:sz="0" w:space="0" w:color="auto"/>
      </w:divBdr>
    </w:div>
    <w:div w:id="1705595542">
      <w:bodyDiv w:val="1"/>
      <w:marLeft w:val="0"/>
      <w:marRight w:val="0"/>
      <w:marTop w:val="0"/>
      <w:marBottom w:val="0"/>
      <w:divBdr>
        <w:top w:val="none" w:sz="0" w:space="0" w:color="auto"/>
        <w:left w:val="none" w:sz="0" w:space="0" w:color="auto"/>
        <w:bottom w:val="none" w:sz="0" w:space="0" w:color="auto"/>
        <w:right w:val="none" w:sz="0" w:space="0" w:color="auto"/>
      </w:divBdr>
    </w:div>
    <w:div w:id="1706635182">
      <w:bodyDiv w:val="1"/>
      <w:marLeft w:val="0"/>
      <w:marRight w:val="0"/>
      <w:marTop w:val="0"/>
      <w:marBottom w:val="0"/>
      <w:divBdr>
        <w:top w:val="none" w:sz="0" w:space="0" w:color="auto"/>
        <w:left w:val="none" w:sz="0" w:space="0" w:color="auto"/>
        <w:bottom w:val="none" w:sz="0" w:space="0" w:color="auto"/>
        <w:right w:val="none" w:sz="0" w:space="0" w:color="auto"/>
      </w:divBdr>
    </w:div>
    <w:div w:id="1710494807">
      <w:bodyDiv w:val="1"/>
      <w:marLeft w:val="0"/>
      <w:marRight w:val="0"/>
      <w:marTop w:val="0"/>
      <w:marBottom w:val="0"/>
      <w:divBdr>
        <w:top w:val="none" w:sz="0" w:space="0" w:color="auto"/>
        <w:left w:val="none" w:sz="0" w:space="0" w:color="auto"/>
        <w:bottom w:val="none" w:sz="0" w:space="0" w:color="auto"/>
        <w:right w:val="none" w:sz="0" w:space="0" w:color="auto"/>
      </w:divBdr>
    </w:div>
    <w:div w:id="1757314499">
      <w:bodyDiv w:val="1"/>
      <w:marLeft w:val="0"/>
      <w:marRight w:val="0"/>
      <w:marTop w:val="0"/>
      <w:marBottom w:val="0"/>
      <w:divBdr>
        <w:top w:val="none" w:sz="0" w:space="0" w:color="auto"/>
        <w:left w:val="none" w:sz="0" w:space="0" w:color="auto"/>
        <w:bottom w:val="none" w:sz="0" w:space="0" w:color="auto"/>
        <w:right w:val="none" w:sz="0" w:space="0" w:color="auto"/>
      </w:divBdr>
    </w:div>
    <w:div w:id="1790509895">
      <w:bodyDiv w:val="1"/>
      <w:marLeft w:val="0"/>
      <w:marRight w:val="0"/>
      <w:marTop w:val="0"/>
      <w:marBottom w:val="0"/>
      <w:divBdr>
        <w:top w:val="none" w:sz="0" w:space="0" w:color="auto"/>
        <w:left w:val="none" w:sz="0" w:space="0" w:color="auto"/>
        <w:bottom w:val="none" w:sz="0" w:space="0" w:color="auto"/>
        <w:right w:val="none" w:sz="0" w:space="0" w:color="auto"/>
      </w:divBdr>
    </w:div>
    <w:div w:id="1796363281">
      <w:bodyDiv w:val="1"/>
      <w:marLeft w:val="0"/>
      <w:marRight w:val="0"/>
      <w:marTop w:val="0"/>
      <w:marBottom w:val="0"/>
      <w:divBdr>
        <w:top w:val="none" w:sz="0" w:space="0" w:color="auto"/>
        <w:left w:val="none" w:sz="0" w:space="0" w:color="auto"/>
        <w:bottom w:val="none" w:sz="0" w:space="0" w:color="auto"/>
        <w:right w:val="none" w:sz="0" w:space="0" w:color="auto"/>
      </w:divBdr>
    </w:div>
    <w:div w:id="1797750770">
      <w:bodyDiv w:val="1"/>
      <w:marLeft w:val="0"/>
      <w:marRight w:val="0"/>
      <w:marTop w:val="0"/>
      <w:marBottom w:val="0"/>
      <w:divBdr>
        <w:top w:val="none" w:sz="0" w:space="0" w:color="auto"/>
        <w:left w:val="none" w:sz="0" w:space="0" w:color="auto"/>
        <w:bottom w:val="none" w:sz="0" w:space="0" w:color="auto"/>
        <w:right w:val="none" w:sz="0" w:space="0" w:color="auto"/>
      </w:divBdr>
    </w:div>
    <w:div w:id="1815946662">
      <w:bodyDiv w:val="1"/>
      <w:marLeft w:val="0"/>
      <w:marRight w:val="0"/>
      <w:marTop w:val="0"/>
      <w:marBottom w:val="0"/>
      <w:divBdr>
        <w:top w:val="none" w:sz="0" w:space="0" w:color="auto"/>
        <w:left w:val="none" w:sz="0" w:space="0" w:color="auto"/>
        <w:bottom w:val="none" w:sz="0" w:space="0" w:color="auto"/>
        <w:right w:val="none" w:sz="0" w:space="0" w:color="auto"/>
      </w:divBdr>
    </w:div>
    <w:div w:id="1831631252">
      <w:bodyDiv w:val="1"/>
      <w:marLeft w:val="0"/>
      <w:marRight w:val="0"/>
      <w:marTop w:val="0"/>
      <w:marBottom w:val="0"/>
      <w:divBdr>
        <w:top w:val="none" w:sz="0" w:space="0" w:color="auto"/>
        <w:left w:val="none" w:sz="0" w:space="0" w:color="auto"/>
        <w:bottom w:val="none" w:sz="0" w:space="0" w:color="auto"/>
        <w:right w:val="none" w:sz="0" w:space="0" w:color="auto"/>
      </w:divBdr>
    </w:div>
    <w:div w:id="1852063596">
      <w:bodyDiv w:val="1"/>
      <w:marLeft w:val="0"/>
      <w:marRight w:val="0"/>
      <w:marTop w:val="0"/>
      <w:marBottom w:val="0"/>
      <w:divBdr>
        <w:top w:val="none" w:sz="0" w:space="0" w:color="auto"/>
        <w:left w:val="none" w:sz="0" w:space="0" w:color="auto"/>
        <w:bottom w:val="none" w:sz="0" w:space="0" w:color="auto"/>
        <w:right w:val="none" w:sz="0" w:space="0" w:color="auto"/>
      </w:divBdr>
    </w:div>
    <w:div w:id="1855487022">
      <w:bodyDiv w:val="1"/>
      <w:marLeft w:val="0"/>
      <w:marRight w:val="0"/>
      <w:marTop w:val="0"/>
      <w:marBottom w:val="0"/>
      <w:divBdr>
        <w:top w:val="none" w:sz="0" w:space="0" w:color="auto"/>
        <w:left w:val="none" w:sz="0" w:space="0" w:color="auto"/>
        <w:bottom w:val="none" w:sz="0" w:space="0" w:color="auto"/>
        <w:right w:val="none" w:sz="0" w:space="0" w:color="auto"/>
      </w:divBdr>
    </w:div>
    <w:div w:id="1894076634">
      <w:bodyDiv w:val="1"/>
      <w:marLeft w:val="0"/>
      <w:marRight w:val="0"/>
      <w:marTop w:val="0"/>
      <w:marBottom w:val="0"/>
      <w:divBdr>
        <w:top w:val="none" w:sz="0" w:space="0" w:color="auto"/>
        <w:left w:val="none" w:sz="0" w:space="0" w:color="auto"/>
        <w:bottom w:val="none" w:sz="0" w:space="0" w:color="auto"/>
        <w:right w:val="none" w:sz="0" w:space="0" w:color="auto"/>
      </w:divBdr>
    </w:div>
    <w:div w:id="1896775433">
      <w:bodyDiv w:val="1"/>
      <w:marLeft w:val="0"/>
      <w:marRight w:val="0"/>
      <w:marTop w:val="0"/>
      <w:marBottom w:val="0"/>
      <w:divBdr>
        <w:top w:val="none" w:sz="0" w:space="0" w:color="auto"/>
        <w:left w:val="none" w:sz="0" w:space="0" w:color="auto"/>
        <w:bottom w:val="none" w:sz="0" w:space="0" w:color="auto"/>
        <w:right w:val="none" w:sz="0" w:space="0" w:color="auto"/>
      </w:divBdr>
    </w:div>
    <w:div w:id="1907449038">
      <w:bodyDiv w:val="1"/>
      <w:marLeft w:val="0"/>
      <w:marRight w:val="0"/>
      <w:marTop w:val="0"/>
      <w:marBottom w:val="0"/>
      <w:divBdr>
        <w:top w:val="none" w:sz="0" w:space="0" w:color="auto"/>
        <w:left w:val="none" w:sz="0" w:space="0" w:color="auto"/>
        <w:bottom w:val="none" w:sz="0" w:space="0" w:color="auto"/>
        <w:right w:val="none" w:sz="0" w:space="0" w:color="auto"/>
      </w:divBdr>
    </w:div>
    <w:div w:id="1914923530">
      <w:bodyDiv w:val="1"/>
      <w:marLeft w:val="0"/>
      <w:marRight w:val="0"/>
      <w:marTop w:val="0"/>
      <w:marBottom w:val="0"/>
      <w:divBdr>
        <w:top w:val="none" w:sz="0" w:space="0" w:color="auto"/>
        <w:left w:val="none" w:sz="0" w:space="0" w:color="auto"/>
        <w:bottom w:val="none" w:sz="0" w:space="0" w:color="auto"/>
        <w:right w:val="none" w:sz="0" w:space="0" w:color="auto"/>
      </w:divBdr>
    </w:div>
    <w:div w:id="1929537991">
      <w:bodyDiv w:val="1"/>
      <w:marLeft w:val="0"/>
      <w:marRight w:val="0"/>
      <w:marTop w:val="0"/>
      <w:marBottom w:val="0"/>
      <w:divBdr>
        <w:top w:val="none" w:sz="0" w:space="0" w:color="auto"/>
        <w:left w:val="none" w:sz="0" w:space="0" w:color="auto"/>
        <w:bottom w:val="none" w:sz="0" w:space="0" w:color="auto"/>
        <w:right w:val="none" w:sz="0" w:space="0" w:color="auto"/>
      </w:divBdr>
    </w:div>
    <w:div w:id="1981032503">
      <w:bodyDiv w:val="1"/>
      <w:marLeft w:val="0"/>
      <w:marRight w:val="0"/>
      <w:marTop w:val="0"/>
      <w:marBottom w:val="0"/>
      <w:divBdr>
        <w:top w:val="none" w:sz="0" w:space="0" w:color="auto"/>
        <w:left w:val="none" w:sz="0" w:space="0" w:color="auto"/>
        <w:bottom w:val="none" w:sz="0" w:space="0" w:color="auto"/>
        <w:right w:val="none" w:sz="0" w:space="0" w:color="auto"/>
      </w:divBdr>
    </w:div>
    <w:div w:id="1989746287">
      <w:bodyDiv w:val="1"/>
      <w:marLeft w:val="0"/>
      <w:marRight w:val="0"/>
      <w:marTop w:val="0"/>
      <w:marBottom w:val="0"/>
      <w:divBdr>
        <w:top w:val="none" w:sz="0" w:space="0" w:color="auto"/>
        <w:left w:val="none" w:sz="0" w:space="0" w:color="auto"/>
        <w:bottom w:val="none" w:sz="0" w:space="0" w:color="auto"/>
        <w:right w:val="none" w:sz="0" w:space="0" w:color="auto"/>
      </w:divBdr>
    </w:div>
    <w:div w:id="2016296862">
      <w:bodyDiv w:val="1"/>
      <w:marLeft w:val="0"/>
      <w:marRight w:val="0"/>
      <w:marTop w:val="0"/>
      <w:marBottom w:val="0"/>
      <w:divBdr>
        <w:top w:val="none" w:sz="0" w:space="0" w:color="auto"/>
        <w:left w:val="none" w:sz="0" w:space="0" w:color="auto"/>
        <w:bottom w:val="none" w:sz="0" w:space="0" w:color="auto"/>
        <w:right w:val="none" w:sz="0" w:space="0" w:color="auto"/>
      </w:divBdr>
    </w:div>
    <w:div w:id="2034764703">
      <w:bodyDiv w:val="1"/>
      <w:marLeft w:val="0"/>
      <w:marRight w:val="0"/>
      <w:marTop w:val="0"/>
      <w:marBottom w:val="0"/>
      <w:divBdr>
        <w:top w:val="none" w:sz="0" w:space="0" w:color="auto"/>
        <w:left w:val="none" w:sz="0" w:space="0" w:color="auto"/>
        <w:bottom w:val="none" w:sz="0" w:space="0" w:color="auto"/>
        <w:right w:val="none" w:sz="0" w:space="0" w:color="auto"/>
      </w:divBdr>
    </w:div>
    <w:div w:id="2039231176">
      <w:bodyDiv w:val="1"/>
      <w:marLeft w:val="0"/>
      <w:marRight w:val="0"/>
      <w:marTop w:val="0"/>
      <w:marBottom w:val="0"/>
      <w:divBdr>
        <w:top w:val="none" w:sz="0" w:space="0" w:color="auto"/>
        <w:left w:val="none" w:sz="0" w:space="0" w:color="auto"/>
        <w:bottom w:val="none" w:sz="0" w:space="0" w:color="auto"/>
        <w:right w:val="none" w:sz="0" w:space="0" w:color="auto"/>
      </w:divBdr>
    </w:div>
    <w:div w:id="2049716773">
      <w:bodyDiv w:val="1"/>
      <w:marLeft w:val="0"/>
      <w:marRight w:val="0"/>
      <w:marTop w:val="0"/>
      <w:marBottom w:val="0"/>
      <w:divBdr>
        <w:top w:val="none" w:sz="0" w:space="0" w:color="auto"/>
        <w:left w:val="none" w:sz="0" w:space="0" w:color="auto"/>
        <w:bottom w:val="none" w:sz="0" w:space="0" w:color="auto"/>
        <w:right w:val="none" w:sz="0" w:space="0" w:color="auto"/>
      </w:divBdr>
    </w:div>
    <w:div w:id="2085226126">
      <w:bodyDiv w:val="1"/>
      <w:marLeft w:val="0"/>
      <w:marRight w:val="0"/>
      <w:marTop w:val="0"/>
      <w:marBottom w:val="0"/>
      <w:divBdr>
        <w:top w:val="none" w:sz="0" w:space="0" w:color="auto"/>
        <w:left w:val="none" w:sz="0" w:space="0" w:color="auto"/>
        <w:bottom w:val="none" w:sz="0" w:space="0" w:color="auto"/>
        <w:right w:val="none" w:sz="0" w:space="0" w:color="auto"/>
      </w:divBdr>
    </w:div>
    <w:div w:id="2089840320">
      <w:bodyDiv w:val="1"/>
      <w:marLeft w:val="0"/>
      <w:marRight w:val="0"/>
      <w:marTop w:val="0"/>
      <w:marBottom w:val="0"/>
      <w:divBdr>
        <w:top w:val="none" w:sz="0" w:space="0" w:color="auto"/>
        <w:left w:val="none" w:sz="0" w:space="0" w:color="auto"/>
        <w:bottom w:val="none" w:sz="0" w:space="0" w:color="auto"/>
        <w:right w:val="none" w:sz="0" w:space="0" w:color="auto"/>
      </w:divBdr>
    </w:div>
    <w:div w:id="211296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elp-dataset/yelp-dataset?select=yelp_academic_dataset_review.json" TargetMode="External"/><Relationship Id="rId3" Type="http://schemas.openxmlformats.org/officeDocument/2006/relationships/settings" Target="settings.xml"/><Relationship Id="rId7" Type="http://schemas.openxmlformats.org/officeDocument/2006/relationships/hyperlink" Target="http://qwone.com/~jason/20Newsgrou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fzq10</dc:creator>
  <cp:lastModifiedBy>潘郁婷</cp:lastModifiedBy>
  <cp:revision>11</cp:revision>
  <dcterms:created xsi:type="dcterms:W3CDTF">2025-09-19T16:57:00Z</dcterms:created>
  <dcterms:modified xsi:type="dcterms:W3CDTF">2025-09-21T07:35:00Z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C88D899C4BA5439AB27403631012590B_12</vt:lpwstr>
  </property>
</Properties>
</file>