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A8AF" w14:textId="77777777" w:rsidR="00E74D4C" w:rsidRDefault="00000000">
      <w:pPr>
        <w:widowControl w:val="0"/>
        <w:spacing w:after="240"/>
        <w:jc w:val="center"/>
        <w:rPr>
          <w:rFonts w:ascii="Times New Roman" w:eastAsia="Times New Roman" w:hAnsi="Times New Roman" w:cs="Times New Roman"/>
          <w:b/>
          <w:color w:val="737373"/>
          <w:sz w:val="38"/>
          <w:szCs w:val="38"/>
        </w:rPr>
      </w:pPr>
      <w:r>
        <w:rPr>
          <w:rFonts w:ascii="Times New Roman" w:eastAsia="Times New Roman" w:hAnsi="Times New Roman" w:cs="Times New Roman"/>
          <w:b/>
          <w:color w:val="737373"/>
          <w:sz w:val="38"/>
          <w:szCs w:val="38"/>
        </w:rPr>
        <w:t>Assignment</w:t>
      </w:r>
      <w:r>
        <w:rPr>
          <w:rFonts w:ascii="Times New Roman" w:eastAsia="SimSun" w:hAnsi="Times New Roman" w:cs="Times New Roman" w:hint="eastAsia"/>
          <w:b/>
          <w:color w:val="737373"/>
          <w:sz w:val="38"/>
          <w:szCs w:val="38"/>
          <w:lang w:eastAsia="zh-CN"/>
        </w:rPr>
        <w:t>2</w:t>
      </w:r>
      <w:r>
        <w:rPr>
          <w:rFonts w:ascii="Times New Roman" w:eastAsia="Times New Roman" w:hAnsi="Times New Roman" w:cs="Times New Roman"/>
          <w:b/>
          <w:color w:val="737373"/>
          <w:sz w:val="38"/>
          <w:szCs w:val="38"/>
        </w:rPr>
        <w:t xml:space="preserve"> Report</w:t>
      </w:r>
    </w:p>
    <w:p w14:paraId="7D4D24ED" w14:textId="10BF4C22" w:rsidR="00E74D4C" w:rsidRDefault="00000000">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color w:val="737373"/>
          <w:sz w:val="26"/>
          <w:szCs w:val="26"/>
        </w:rPr>
        <w:t>Name:</w:t>
      </w:r>
      <w:r w:rsidR="00C450D2">
        <w:rPr>
          <w:rFonts w:ascii="Times New Roman" w:eastAsia="Times New Roman" w:hAnsi="Times New Roman" w:cs="Times New Roman" w:hint="eastAsia"/>
          <w:color w:val="737373"/>
          <w:sz w:val="26"/>
          <w:szCs w:val="26"/>
        </w:rPr>
        <w:t xml:space="preserve"> </w:t>
      </w:r>
      <w:r w:rsidR="00C450D2">
        <w:rPr>
          <w:rFonts w:hint="eastAsia"/>
          <w:color w:val="737373"/>
          <w:sz w:val="26"/>
          <w:szCs w:val="26"/>
        </w:rPr>
        <w:t>潘郁婷</w:t>
      </w:r>
    </w:p>
    <w:p w14:paraId="138E92C2" w14:textId="5ED98325" w:rsidR="00E74D4C" w:rsidRPr="00C450D2" w:rsidRDefault="00000000">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color w:val="737373"/>
          <w:sz w:val="26"/>
          <w:szCs w:val="26"/>
        </w:rPr>
        <w:t xml:space="preserve">Institution (school): </w:t>
      </w:r>
      <w:r w:rsidR="00C450D2">
        <w:rPr>
          <w:rFonts w:ascii="Times New Roman" w:eastAsia="Times New Roman" w:hAnsi="Times New Roman" w:cs="Times New Roman"/>
          <w:color w:val="737373"/>
          <w:sz w:val="26"/>
          <w:szCs w:val="26"/>
        </w:rPr>
        <w:t>NTHU</w:t>
      </w:r>
    </w:p>
    <w:p w14:paraId="5FA0DD4A" w14:textId="5E5180DB" w:rsidR="00E74D4C" w:rsidRPr="00C450D2" w:rsidRDefault="00000000">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color w:val="737373"/>
          <w:sz w:val="26"/>
          <w:szCs w:val="26"/>
        </w:rPr>
        <w:t>Student ID:</w:t>
      </w:r>
      <w:r w:rsidR="00C450D2">
        <w:rPr>
          <w:rFonts w:ascii="Times New Roman" w:eastAsia="Times New Roman" w:hAnsi="Times New Roman" w:cs="Times New Roman"/>
          <w:color w:val="737373"/>
          <w:sz w:val="26"/>
          <w:szCs w:val="26"/>
        </w:rPr>
        <w:t>113078506</w:t>
      </w:r>
    </w:p>
    <w:p w14:paraId="39563E4B" w14:textId="1D98A97F" w:rsidR="00E74D4C" w:rsidRDefault="00000000">
      <w:pPr>
        <w:widowControl w:val="0"/>
        <w:spacing w:after="240"/>
        <w:rPr>
          <w:rFonts w:ascii="Times New Roman" w:eastAsia="Times New Roman" w:hAnsi="Times New Roman" w:cs="Times New Roman"/>
          <w:color w:val="737373"/>
          <w:sz w:val="26"/>
          <w:szCs w:val="26"/>
        </w:rPr>
      </w:pPr>
      <w:r>
        <w:rPr>
          <w:rFonts w:ascii="Times New Roman" w:eastAsia="SimSun" w:hAnsi="Times New Roman" w:cs="Times New Roman" w:hint="eastAsia"/>
          <w:color w:val="737373"/>
          <w:sz w:val="26"/>
          <w:szCs w:val="26"/>
          <w:lang w:eastAsia="zh-CN"/>
        </w:rPr>
        <w:t>Platform (</w:t>
      </w:r>
      <w:proofErr w:type="spellStart"/>
      <w:r>
        <w:rPr>
          <w:rFonts w:ascii="Times New Roman" w:eastAsia="SimSun" w:hAnsi="Times New Roman" w:cs="Times New Roman" w:hint="eastAsia"/>
          <w:color w:val="737373"/>
          <w:sz w:val="26"/>
          <w:szCs w:val="26"/>
          <w:lang w:eastAsia="zh-CN"/>
        </w:rPr>
        <w:t>Colab</w:t>
      </w:r>
      <w:proofErr w:type="spellEnd"/>
      <w:r>
        <w:rPr>
          <w:rFonts w:ascii="Times New Roman" w:eastAsia="SimSun" w:hAnsi="Times New Roman" w:cs="Times New Roman" w:hint="eastAsia"/>
          <w:color w:val="737373"/>
          <w:sz w:val="26"/>
          <w:szCs w:val="26"/>
          <w:lang w:eastAsia="zh-CN"/>
        </w:rPr>
        <w:t>/Kaggle/Local):</w:t>
      </w:r>
      <w:r w:rsidR="00C450D2">
        <w:rPr>
          <w:rFonts w:ascii="Times New Roman" w:eastAsia="SimSun" w:hAnsi="Times New Roman" w:cs="Times New Roman"/>
          <w:color w:val="737373"/>
          <w:sz w:val="26"/>
          <w:szCs w:val="26"/>
          <w:lang w:eastAsia="zh-CN"/>
        </w:rPr>
        <w:t xml:space="preserve"> </w:t>
      </w:r>
      <w:proofErr w:type="spellStart"/>
      <w:r w:rsidR="00C450D2">
        <w:rPr>
          <w:rFonts w:ascii="Times New Roman" w:eastAsia="SimSun" w:hAnsi="Times New Roman" w:cs="Times New Roman"/>
          <w:color w:val="737373"/>
          <w:sz w:val="26"/>
          <w:szCs w:val="26"/>
          <w:lang w:eastAsia="zh-CN"/>
        </w:rPr>
        <w:t>Colab</w:t>
      </w:r>
      <w:proofErr w:type="spellEnd"/>
    </w:p>
    <w:p w14:paraId="3CA097FE" w14:textId="65D977C1" w:rsidR="00E74D4C" w:rsidRPr="00C450D2" w:rsidRDefault="00000000">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color w:val="737373"/>
          <w:sz w:val="26"/>
          <w:szCs w:val="26"/>
        </w:rPr>
        <w:t>Python version:</w:t>
      </w:r>
      <w:r w:rsidR="00C450D2">
        <w:rPr>
          <w:rFonts w:ascii="Times New Roman" w:eastAsia="Times New Roman" w:hAnsi="Times New Roman" w:cs="Times New Roman"/>
          <w:color w:val="737373"/>
          <w:sz w:val="26"/>
          <w:szCs w:val="26"/>
        </w:rPr>
        <w:t xml:space="preserve"> </w:t>
      </w:r>
      <w:proofErr w:type="spellStart"/>
      <w:r w:rsidR="00C450D2">
        <w:rPr>
          <w:rFonts w:ascii="Times New Roman" w:eastAsia="SimSun" w:hAnsi="Times New Roman" w:cs="Times New Roman"/>
          <w:color w:val="737373"/>
          <w:sz w:val="26"/>
          <w:szCs w:val="26"/>
          <w:lang w:eastAsia="zh-CN"/>
        </w:rPr>
        <w:t>Colab</w:t>
      </w:r>
      <w:proofErr w:type="spellEnd"/>
    </w:p>
    <w:p w14:paraId="77F3AF75" w14:textId="62D41CE6" w:rsidR="00E74D4C" w:rsidRDefault="00000000">
      <w:pPr>
        <w:widowControl w:val="0"/>
        <w:spacing w:after="240"/>
        <w:rPr>
          <w:rFonts w:ascii="Times New Roman" w:eastAsia="SimSun" w:hAnsi="Times New Roman" w:cs="Times New Roman"/>
          <w:color w:val="737373"/>
          <w:sz w:val="26"/>
          <w:szCs w:val="26"/>
          <w:lang w:eastAsia="zh-CN"/>
        </w:rPr>
      </w:pPr>
      <w:r>
        <w:rPr>
          <w:rFonts w:ascii="Times New Roman" w:eastAsia="SimSun" w:hAnsi="Times New Roman" w:cs="Times New Roman" w:hint="eastAsia"/>
          <w:color w:val="737373"/>
          <w:sz w:val="26"/>
          <w:szCs w:val="26"/>
          <w:lang w:eastAsia="zh-CN"/>
        </w:rPr>
        <w:t xml:space="preserve">Operating system: </w:t>
      </w:r>
      <w:proofErr w:type="spellStart"/>
      <w:r w:rsidR="00C450D2">
        <w:rPr>
          <w:rFonts w:ascii="Times New Roman" w:eastAsia="SimSun" w:hAnsi="Times New Roman" w:cs="Times New Roman"/>
          <w:color w:val="737373"/>
          <w:sz w:val="26"/>
          <w:szCs w:val="26"/>
          <w:lang w:eastAsia="zh-CN"/>
        </w:rPr>
        <w:t>Colab</w:t>
      </w:r>
      <w:proofErr w:type="spellEnd"/>
    </w:p>
    <w:p w14:paraId="5A9F0095" w14:textId="5AC6E0E7" w:rsidR="00E74D4C" w:rsidRDefault="00000000">
      <w:pPr>
        <w:widowControl w:val="0"/>
        <w:spacing w:after="240"/>
        <w:rPr>
          <w:rFonts w:ascii="Times New Roman" w:eastAsia="SimSun" w:hAnsi="Times New Roman" w:cs="Times New Roman"/>
          <w:color w:val="737373"/>
          <w:sz w:val="26"/>
          <w:szCs w:val="26"/>
          <w:lang w:eastAsia="zh-CN"/>
        </w:rPr>
      </w:pPr>
      <w:r>
        <w:rPr>
          <w:rFonts w:ascii="Times New Roman" w:eastAsia="SimSun" w:hAnsi="Times New Roman" w:cs="Times New Roman" w:hint="eastAsia"/>
          <w:color w:val="737373"/>
          <w:sz w:val="26"/>
          <w:szCs w:val="26"/>
          <w:lang w:eastAsia="zh-CN"/>
        </w:rPr>
        <w:t>CPU:</w:t>
      </w:r>
      <w:r w:rsidR="008F1BD1">
        <w:rPr>
          <w:rFonts w:ascii="Times New Roman" w:eastAsia="SimSun" w:hAnsi="Times New Roman" w:cs="Times New Roman"/>
          <w:color w:val="737373"/>
          <w:sz w:val="26"/>
          <w:szCs w:val="26"/>
          <w:lang w:eastAsia="zh-CN"/>
        </w:rPr>
        <w:t xml:space="preserve"> None</w:t>
      </w:r>
    </w:p>
    <w:p w14:paraId="20E62F52" w14:textId="5A6DB5DB" w:rsidR="00E74D4C" w:rsidRDefault="00000000">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color w:val="737373"/>
          <w:sz w:val="26"/>
          <w:szCs w:val="26"/>
        </w:rPr>
        <w:t>GPU:</w:t>
      </w:r>
      <w:r w:rsidR="00C450D2">
        <w:rPr>
          <w:rFonts w:ascii="Times New Roman" w:eastAsia="Times New Roman" w:hAnsi="Times New Roman" w:cs="Times New Roman"/>
          <w:color w:val="737373"/>
          <w:sz w:val="26"/>
          <w:szCs w:val="26"/>
        </w:rPr>
        <w:t xml:space="preserve"> T4 GPU</w:t>
      </w:r>
    </w:p>
    <w:p w14:paraId="6B2E6730" w14:textId="63ACCFDB" w:rsidR="00DF5A49" w:rsidRPr="00C450D2" w:rsidRDefault="00DF5A49">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color w:val="737373"/>
          <w:sz w:val="26"/>
          <w:szCs w:val="26"/>
        </w:rPr>
        <w:t xml:space="preserve">Gen AI Usage: Since I’m a beginner in Python, I used Gen AI to assist with better solution of data cleaning and refine my grammar in this report. </w:t>
      </w:r>
    </w:p>
    <w:p w14:paraId="39B21270" w14:textId="77777777" w:rsidR="00E74D4C" w:rsidRDefault="00000000">
      <w:pPr>
        <w:widowControl w:val="0"/>
        <w:spacing w:after="240"/>
        <w:rPr>
          <w:rFonts w:ascii="Times New Roman" w:eastAsia="Times New Roman" w:hAnsi="Times New Roman" w:cs="Times New Roman"/>
          <w:color w:val="737373"/>
          <w:sz w:val="26"/>
          <w:szCs w:val="26"/>
        </w:rPr>
      </w:pPr>
      <w:r>
        <w:rPr>
          <w:rFonts w:ascii="Times New Roman" w:eastAsia="SimSun" w:hAnsi="Times New Roman" w:cs="Times New Roman" w:hint="eastAsia"/>
          <w:color w:val="FF0000"/>
          <w:sz w:val="26"/>
          <w:szCs w:val="26"/>
          <w:lang w:eastAsia="zh-CN"/>
        </w:rPr>
        <w:t xml:space="preserve">Remark: </w:t>
      </w:r>
      <w:r>
        <w:rPr>
          <w:rFonts w:ascii="Times New Roman" w:eastAsia="Times New Roman" w:hAnsi="Times New Roman" w:cs="Times New Roman" w:hint="eastAsia"/>
          <w:color w:val="FF0000"/>
          <w:sz w:val="26"/>
          <w:szCs w:val="26"/>
        </w:rPr>
        <w:t>For ease of grading, you are encouraged to present data in textual form rather than as images.</w:t>
      </w:r>
    </w:p>
    <w:p w14:paraId="7F7A2E9F" w14:textId="77777777" w:rsidR="00E74D4C" w:rsidRDefault="00000000">
      <w:pPr>
        <w:widowControl w:val="0"/>
        <w:spacing w:after="240"/>
        <w:rPr>
          <w:rFonts w:ascii="Times New Roman" w:eastAsia="Times New Roman" w:hAnsi="Times New Roman" w:cs="Times New Roman"/>
          <w:color w:val="FF0000"/>
          <w:sz w:val="26"/>
          <w:szCs w:val="26"/>
        </w:rPr>
      </w:pPr>
      <w:r>
        <w:rPr>
          <w:rFonts w:ascii="Times New Roman" w:eastAsia="Times New Roman" w:hAnsi="Times New Roman" w:cs="Times New Roman" w:hint="eastAsia"/>
          <w:color w:val="737373"/>
          <w:sz w:val="26"/>
          <w:szCs w:val="26"/>
        </w:rPr>
        <w:t xml:space="preserve">Present your hyper-parameters in training, including learning rate, batch size, hidden size, epochs(steps), etc. </w:t>
      </w:r>
      <w:r>
        <w:rPr>
          <w:rFonts w:ascii="Times New Roman" w:eastAsia="Times New Roman" w:hAnsi="Times New Roman" w:cs="Times New Roman" w:hint="eastAsia"/>
          <w:color w:val="FF0000"/>
          <w:sz w:val="26"/>
          <w:szCs w:val="26"/>
        </w:rPr>
        <w:t>(5%)</w:t>
      </w:r>
    </w:p>
    <w:p w14:paraId="0D5B8519" w14:textId="77777777" w:rsidR="00E74D4C" w:rsidRDefault="00000000">
      <w:pPr>
        <w:widowControl w:val="0"/>
        <w:spacing w:after="240"/>
        <w:rPr>
          <w:rFonts w:ascii="Times New Roman" w:eastAsia="SimSun" w:hAnsi="Times New Roman" w:cs="Times New Roman"/>
          <w:color w:val="7F7F7F" w:themeColor="text1" w:themeTint="80"/>
          <w:sz w:val="26"/>
          <w:szCs w:val="26"/>
        </w:rPr>
      </w:pPr>
      <w:r>
        <w:rPr>
          <w:rFonts w:ascii="Times New Roman" w:eastAsia="SimSun" w:hAnsi="Times New Roman" w:cs="Times New Roman" w:hint="eastAsia"/>
          <w:color w:val="7F7F7F" w:themeColor="text1" w:themeTint="80"/>
          <w:sz w:val="26"/>
          <w:szCs w:val="26"/>
          <w:lang w:eastAsia="zh-CN"/>
        </w:rPr>
        <w:t>Answer:</w:t>
      </w:r>
    </w:p>
    <w:p w14:paraId="1CEE48CD" w14:textId="445988D1" w:rsidR="00E70617" w:rsidRPr="00E70617" w:rsidRDefault="00E70617" w:rsidP="00E70617">
      <w:pPr>
        <w:widowControl w:val="0"/>
        <w:spacing w:after="240"/>
        <w:rPr>
          <w:rFonts w:ascii="Times New Roman" w:eastAsia="SimSun" w:hAnsi="Times New Roman" w:cs="Times New Roman"/>
          <w:color w:val="1F497D" w:themeColor="text2"/>
          <w:sz w:val="26"/>
          <w:szCs w:val="26"/>
        </w:rPr>
      </w:pPr>
      <w:proofErr w:type="spellStart"/>
      <w:r w:rsidRPr="00E70617">
        <w:rPr>
          <w:rFonts w:ascii="Times New Roman" w:eastAsia="SimSun" w:hAnsi="Times New Roman" w:cs="Times New Roman"/>
          <w:color w:val="1F497D" w:themeColor="text2"/>
          <w:sz w:val="26"/>
          <w:szCs w:val="26"/>
        </w:rPr>
        <w:t>batch_size</w:t>
      </w:r>
      <w:proofErr w:type="spellEnd"/>
      <w:r w:rsidRPr="00E70617">
        <w:rPr>
          <w:rFonts w:ascii="Times New Roman" w:eastAsia="SimSun" w:hAnsi="Times New Roman" w:cs="Times New Roman"/>
          <w:color w:val="1F497D" w:themeColor="text2"/>
          <w:sz w:val="26"/>
          <w:szCs w:val="26"/>
        </w:rPr>
        <w:t xml:space="preserve"> = 64</w:t>
      </w:r>
    </w:p>
    <w:p w14:paraId="7C6B954B" w14:textId="6D8EE74D" w:rsidR="00E70617" w:rsidRPr="00E70617" w:rsidRDefault="00E70617" w:rsidP="00E70617">
      <w:pPr>
        <w:widowControl w:val="0"/>
        <w:spacing w:after="240"/>
        <w:rPr>
          <w:rFonts w:ascii="Times New Roman" w:eastAsia="SimSun" w:hAnsi="Times New Roman" w:cs="Times New Roman"/>
          <w:color w:val="1F497D" w:themeColor="text2"/>
          <w:sz w:val="26"/>
          <w:szCs w:val="26"/>
        </w:rPr>
      </w:pPr>
      <w:r w:rsidRPr="00E70617">
        <w:rPr>
          <w:rFonts w:ascii="Times New Roman" w:eastAsia="SimSun" w:hAnsi="Times New Roman" w:cs="Times New Roman"/>
          <w:color w:val="1F497D" w:themeColor="text2"/>
          <w:sz w:val="26"/>
          <w:szCs w:val="26"/>
        </w:rPr>
        <w:t xml:space="preserve">epochs = </w:t>
      </w:r>
      <w:r>
        <w:rPr>
          <w:rFonts w:ascii="Times New Roman" w:eastAsia="SimSun" w:hAnsi="Times New Roman" w:cs="Times New Roman"/>
          <w:color w:val="1F497D" w:themeColor="text2"/>
          <w:sz w:val="26"/>
          <w:szCs w:val="26"/>
        </w:rPr>
        <w:t xml:space="preserve">3 </w:t>
      </w:r>
      <w:r w:rsidRPr="00E70617">
        <w:rPr>
          <w:rFonts w:ascii="Times New Roman" w:eastAsia="SimSun" w:hAnsi="Times New Roman" w:cs="Times New Roman"/>
          <w:color w:val="1F497D" w:themeColor="text2"/>
          <w:sz w:val="26"/>
          <w:szCs w:val="26"/>
          <w:lang w:val="zh-CN"/>
        </w:rPr>
        <w:t>More training cycles may improve accuracy and stability.</w:t>
      </w:r>
    </w:p>
    <w:p w14:paraId="464B609F" w14:textId="77777777" w:rsidR="00E70617" w:rsidRPr="00E70617" w:rsidRDefault="00E70617" w:rsidP="00E70617">
      <w:pPr>
        <w:widowControl w:val="0"/>
        <w:spacing w:after="240"/>
        <w:rPr>
          <w:rFonts w:ascii="Times New Roman" w:eastAsia="SimSun" w:hAnsi="Times New Roman" w:cs="Times New Roman"/>
          <w:color w:val="1F497D" w:themeColor="text2"/>
          <w:sz w:val="26"/>
          <w:szCs w:val="26"/>
        </w:rPr>
      </w:pPr>
      <w:proofErr w:type="spellStart"/>
      <w:r w:rsidRPr="00E70617">
        <w:rPr>
          <w:rFonts w:ascii="Times New Roman" w:eastAsia="SimSun" w:hAnsi="Times New Roman" w:cs="Times New Roman"/>
          <w:color w:val="1F497D" w:themeColor="text2"/>
          <w:sz w:val="26"/>
          <w:szCs w:val="26"/>
        </w:rPr>
        <w:t>embed_dim</w:t>
      </w:r>
      <w:proofErr w:type="spellEnd"/>
      <w:r w:rsidRPr="00E70617">
        <w:rPr>
          <w:rFonts w:ascii="Times New Roman" w:eastAsia="SimSun" w:hAnsi="Times New Roman" w:cs="Times New Roman"/>
          <w:color w:val="1F497D" w:themeColor="text2"/>
          <w:sz w:val="26"/>
          <w:szCs w:val="26"/>
        </w:rPr>
        <w:t xml:space="preserve"> = 256</w:t>
      </w:r>
    </w:p>
    <w:p w14:paraId="54C68FB3" w14:textId="2FD3C2C8" w:rsidR="00E70617" w:rsidRPr="00E70617" w:rsidRDefault="00E70617" w:rsidP="00E70617">
      <w:pPr>
        <w:widowControl w:val="0"/>
        <w:spacing w:after="240"/>
        <w:rPr>
          <w:rFonts w:ascii="Times New Roman" w:eastAsia="SimSun" w:hAnsi="Times New Roman" w:cs="Times New Roman"/>
          <w:color w:val="1F497D" w:themeColor="text2"/>
          <w:sz w:val="26"/>
          <w:szCs w:val="26"/>
        </w:rPr>
      </w:pPr>
      <w:proofErr w:type="spellStart"/>
      <w:r w:rsidRPr="00E70617">
        <w:rPr>
          <w:rFonts w:ascii="Times New Roman" w:eastAsia="SimSun" w:hAnsi="Times New Roman" w:cs="Times New Roman"/>
          <w:color w:val="1F497D" w:themeColor="text2"/>
          <w:sz w:val="26"/>
          <w:szCs w:val="26"/>
        </w:rPr>
        <w:t>hidden_dim</w:t>
      </w:r>
      <w:proofErr w:type="spellEnd"/>
      <w:r w:rsidRPr="00E70617">
        <w:rPr>
          <w:rFonts w:ascii="Times New Roman" w:eastAsia="SimSun" w:hAnsi="Times New Roman" w:cs="Times New Roman"/>
          <w:color w:val="1F497D" w:themeColor="text2"/>
          <w:sz w:val="26"/>
          <w:szCs w:val="26"/>
        </w:rPr>
        <w:t xml:space="preserve"> = 512 </w:t>
      </w:r>
      <w:r>
        <w:rPr>
          <w:rFonts w:ascii="Times New Roman" w:eastAsia="SimSun" w:hAnsi="Times New Roman" w:cs="Times New Roman"/>
          <w:color w:val="1F497D" w:themeColor="text2"/>
          <w:sz w:val="26"/>
          <w:szCs w:val="26"/>
        </w:rPr>
        <w:t xml:space="preserve">: </w:t>
      </w:r>
      <w:r w:rsidRPr="00E70617">
        <w:rPr>
          <w:rFonts w:ascii="Times New Roman" w:eastAsia="SimSun" w:hAnsi="Times New Roman" w:cs="Times New Roman"/>
          <w:color w:val="1F497D" w:themeColor="text2"/>
          <w:sz w:val="26"/>
          <w:szCs w:val="26"/>
          <w:lang w:val="zh-CN"/>
        </w:rPr>
        <w:t>Allows model to capture richer representations.</w:t>
      </w:r>
    </w:p>
    <w:p w14:paraId="60839AFF" w14:textId="5F7FF494" w:rsidR="00E70617" w:rsidRPr="00E70617" w:rsidRDefault="00E70617" w:rsidP="00E70617">
      <w:pPr>
        <w:widowControl w:val="0"/>
        <w:spacing w:after="240"/>
        <w:rPr>
          <w:rFonts w:ascii="Times New Roman" w:eastAsia="SimSun" w:hAnsi="Times New Roman" w:cs="Times New Roman"/>
          <w:color w:val="1F497D" w:themeColor="text2"/>
          <w:sz w:val="26"/>
          <w:szCs w:val="26"/>
        </w:rPr>
      </w:pPr>
      <w:proofErr w:type="spellStart"/>
      <w:r w:rsidRPr="00E70617">
        <w:rPr>
          <w:rFonts w:ascii="Times New Roman" w:eastAsia="SimSun" w:hAnsi="Times New Roman" w:cs="Times New Roman"/>
          <w:color w:val="1F497D" w:themeColor="text2"/>
          <w:sz w:val="26"/>
          <w:szCs w:val="26"/>
        </w:rPr>
        <w:t>lr</w:t>
      </w:r>
      <w:proofErr w:type="spellEnd"/>
      <w:r w:rsidRPr="00E70617">
        <w:rPr>
          <w:rFonts w:ascii="Times New Roman" w:eastAsia="SimSun" w:hAnsi="Times New Roman" w:cs="Times New Roman"/>
          <w:color w:val="1F497D" w:themeColor="text2"/>
          <w:sz w:val="26"/>
          <w:szCs w:val="26"/>
        </w:rPr>
        <w:t xml:space="preserve"> = 0.003</w:t>
      </w:r>
      <w:r>
        <w:rPr>
          <w:rFonts w:ascii="Times New Roman" w:eastAsia="SimSun" w:hAnsi="Times New Roman" w:cs="Times New Roman"/>
          <w:color w:val="1F497D" w:themeColor="text2"/>
          <w:sz w:val="26"/>
          <w:szCs w:val="26"/>
        </w:rPr>
        <w:t xml:space="preserve">: </w:t>
      </w:r>
      <w:r w:rsidRPr="00E70617">
        <w:rPr>
          <w:rFonts w:ascii="Times New Roman" w:eastAsia="SimSun" w:hAnsi="Times New Roman" w:cs="Times New Roman"/>
          <w:color w:val="1F497D" w:themeColor="text2"/>
          <w:sz w:val="26"/>
          <w:szCs w:val="26"/>
          <w:lang w:val="zh-CN"/>
        </w:rPr>
        <w:t>Start with higher LR for faster convergence</w:t>
      </w:r>
    </w:p>
    <w:p w14:paraId="0C37C8AB" w14:textId="33DE01BA" w:rsidR="00E70617" w:rsidRPr="00E70617" w:rsidRDefault="00E70617" w:rsidP="00E70617">
      <w:pPr>
        <w:widowControl w:val="0"/>
        <w:spacing w:after="240"/>
        <w:rPr>
          <w:rFonts w:ascii="Times New Roman" w:eastAsia="SimSun" w:hAnsi="Times New Roman" w:cs="Times New Roman"/>
          <w:color w:val="1F497D" w:themeColor="text2"/>
          <w:sz w:val="26"/>
          <w:szCs w:val="26"/>
        </w:rPr>
      </w:pPr>
      <w:proofErr w:type="spellStart"/>
      <w:r w:rsidRPr="00E70617">
        <w:rPr>
          <w:rFonts w:ascii="Times New Roman" w:eastAsia="SimSun" w:hAnsi="Times New Roman" w:cs="Times New Roman"/>
          <w:color w:val="1F497D" w:themeColor="text2"/>
          <w:sz w:val="26"/>
          <w:szCs w:val="26"/>
        </w:rPr>
        <w:t>grad_clip</w:t>
      </w:r>
      <w:proofErr w:type="spellEnd"/>
      <w:r w:rsidRPr="00E70617">
        <w:rPr>
          <w:rFonts w:ascii="Times New Roman" w:eastAsia="SimSun" w:hAnsi="Times New Roman" w:cs="Times New Roman"/>
          <w:color w:val="1F497D" w:themeColor="text2"/>
          <w:sz w:val="26"/>
          <w:szCs w:val="26"/>
        </w:rPr>
        <w:t xml:space="preserve"> = 1</w:t>
      </w:r>
    </w:p>
    <w:p w14:paraId="0B0DC2D0" w14:textId="77777777" w:rsidR="00E74D4C" w:rsidRPr="00E70617" w:rsidRDefault="00000000">
      <w:pPr>
        <w:widowControl w:val="0"/>
        <w:spacing w:after="240"/>
        <w:rPr>
          <w:rFonts w:ascii="Times New Roman" w:eastAsia="Times New Roman" w:hAnsi="Times New Roman" w:cs="Times New Roman"/>
          <w:color w:val="FF0000"/>
          <w:sz w:val="26"/>
          <w:szCs w:val="26"/>
        </w:rPr>
      </w:pPr>
      <w:r>
        <w:rPr>
          <w:rFonts w:ascii="Times New Roman" w:eastAsia="Times New Roman" w:hAnsi="Times New Roman" w:cs="Times New Roman" w:hint="eastAsia"/>
          <w:color w:val="737373"/>
          <w:sz w:val="26"/>
          <w:szCs w:val="26"/>
        </w:rPr>
        <w:t xml:space="preserve">If you use RNN or GRU instead of LSTM, what will happen to the quality of your answer generation? Why? </w:t>
      </w:r>
      <w:r>
        <w:rPr>
          <w:rFonts w:ascii="Times New Roman" w:eastAsia="Times New Roman" w:hAnsi="Times New Roman" w:cs="Times New Roman" w:hint="eastAsia"/>
          <w:color w:val="FF0000"/>
          <w:sz w:val="26"/>
          <w:szCs w:val="26"/>
        </w:rPr>
        <w:t>(10%)</w:t>
      </w:r>
    </w:p>
    <w:p w14:paraId="29F757EA" w14:textId="77777777" w:rsidR="00E74D4C" w:rsidRDefault="00000000">
      <w:pPr>
        <w:widowControl w:val="0"/>
        <w:spacing w:after="240"/>
        <w:rPr>
          <w:rFonts w:ascii="Times New Roman" w:eastAsia="SimSun" w:hAnsi="Times New Roman" w:cs="Times New Roman"/>
          <w:color w:val="7F7F7F" w:themeColor="text1" w:themeTint="80"/>
          <w:sz w:val="26"/>
          <w:szCs w:val="26"/>
          <w:lang w:eastAsia="zh-CN"/>
        </w:rPr>
      </w:pPr>
      <w:r>
        <w:rPr>
          <w:rFonts w:ascii="Times New Roman" w:eastAsia="SimSun" w:hAnsi="Times New Roman" w:cs="Times New Roman" w:hint="eastAsia"/>
          <w:color w:val="7F7F7F" w:themeColor="text1" w:themeTint="80"/>
          <w:sz w:val="26"/>
          <w:szCs w:val="26"/>
          <w:lang w:eastAsia="zh-CN"/>
        </w:rPr>
        <w:t>Answer:</w:t>
      </w:r>
    </w:p>
    <w:p w14:paraId="53798A62" w14:textId="620519C6" w:rsidR="00497C12" w:rsidRPr="00874818" w:rsidRDefault="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 xml:space="preserve">The table below shows the performance of using </w:t>
      </w:r>
      <w:proofErr w:type="spellStart"/>
      <w:r w:rsidRPr="00874818">
        <w:rPr>
          <w:rFonts w:ascii="Times New Roman" w:eastAsia="Times New Roman" w:hAnsi="Times New Roman" w:cs="Times New Roman"/>
          <w:color w:val="1F497D" w:themeColor="text2"/>
          <w:sz w:val="26"/>
          <w:szCs w:val="26"/>
        </w:rPr>
        <w:t>RN</w:t>
      </w:r>
      <w:r w:rsidR="00874818">
        <w:rPr>
          <w:rFonts w:ascii="Times New Roman" w:eastAsia="Times New Roman" w:hAnsi="Times New Roman" w:cs="Times New Roman"/>
          <w:color w:val="1F497D" w:themeColor="text2"/>
          <w:sz w:val="26"/>
          <w:szCs w:val="26"/>
        </w:rPr>
        <w:t>s</w:t>
      </w:r>
      <w:r w:rsidRPr="00874818">
        <w:rPr>
          <w:rFonts w:ascii="Times New Roman" w:eastAsia="Times New Roman" w:hAnsi="Times New Roman" w:cs="Times New Roman"/>
          <w:color w:val="1F497D" w:themeColor="text2"/>
          <w:sz w:val="26"/>
          <w:szCs w:val="26"/>
        </w:rPr>
        <w:t>N</w:t>
      </w:r>
      <w:proofErr w:type="spellEnd"/>
      <w:r w:rsidRPr="00874818">
        <w:rPr>
          <w:rFonts w:ascii="Times New Roman" w:eastAsia="Times New Roman" w:hAnsi="Times New Roman" w:cs="Times New Roman"/>
          <w:color w:val="1F497D" w:themeColor="text2"/>
          <w:sz w:val="26"/>
          <w:szCs w:val="26"/>
        </w:rPr>
        <w:t>, LSTM, GRU in 3 epochs:</w:t>
      </w:r>
    </w:p>
    <w:tbl>
      <w:tblPr>
        <w:tblStyle w:val="a6"/>
        <w:tblW w:w="0" w:type="auto"/>
        <w:tblLook w:val="04A0" w:firstRow="1" w:lastRow="0" w:firstColumn="1" w:lastColumn="0" w:noHBand="0" w:noVBand="1"/>
      </w:tblPr>
      <w:tblGrid>
        <w:gridCol w:w="2254"/>
        <w:gridCol w:w="2255"/>
        <w:gridCol w:w="2255"/>
        <w:gridCol w:w="2255"/>
      </w:tblGrid>
      <w:tr w:rsidR="00874818" w:rsidRPr="00874818" w14:paraId="07256A80" w14:textId="77777777" w:rsidTr="00874818">
        <w:tc>
          <w:tcPr>
            <w:tcW w:w="2254" w:type="dxa"/>
            <w:shd w:val="clear" w:color="auto" w:fill="DBE5F1" w:themeFill="accent1" w:themeFillTint="33"/>
          </w:tcPr>
          <w:p w14:paraId="1372487C" w14:textId="58D63338" w:rsidR="00497C12" w:rsidRPr="00874818" w:rsidRDefault="00497C12">
            <w:pPr>
              <w:widowControl w:val="0"/>
              <w:spacing w:after="240"/>
              <w:rPr>
                <w:rFonts w:ascii="Times New Roman" w:eastAsia="Times New Roman" w:hAnsi="Times New Roman" w:cs="Times New Roman"/>
                <w:b/>
                <w:bCs/>
                <w:color w:val="1F497D" w:themeColor="text2"/>
                <w:sz w:val="26"/>
                <w:szCs w:val="26"/>
              </w:rPr>
            </w:pPr>
            <w:r w:rsidRPr="00874818">
              <w:rPr>
                <w:rFonts w:ascii="Times New Roman" w:eastAsia="Times New Roman" w:hAnsi="Times New Roman" w:cs="Times New Roman"/>
                <w:b/>
                <w:bCs/>
                <w:color w:val="1F497D" w:themeColor="text2"/>
                <w:sz w:val="26"/>
                <w:szCs w:val="26"/>
              </w:rPr>
              <w:t>Epoch</w:t>
            </w:r>
          </w:p>
        </w:tc>
        <w:tc>
          <w:tcPr>
            <w:tcW w:w="2255" w:type="dxa"/>
            <w:shd w:val="clear" w:color="auto" w:fill="DBE5F1" w:themeFill="accent1" w:themeFillTint="33"/>
          </w:tcPr>
          <w:p w14:paraId="225380DC" w14:textId="6506A91B" w:rsidR="00497C12" w:rsidRPr="00874818" w:rsidRDefault="00497C12">
            <w:pPr>
              <w:widowControl w:val="0"/>
              <w:spacing w:after="240"/>
              <w:rPr>
                <w:rFonts w:ascii="Times New Roman" w:eastAsia="Times New Roman" w:hAnsi="Times New Roman" w:cs="Times New Roman"/>
                <w:b/>
                <w:bCs/>
                <w:color w:val="1F497D" w:themeColor="text2"/>
                <w:sz w:val="26"/>
                <w:szCs w:val="26"/>
              </w:rPr>
            </w:pPr>
            <w:r w:rsidRPr="00874818">
              <w:rPr>
                <w:rFonts w:ascii="Times New Roman" w:eastAsia="Times New Roman" w:hAnsi="Times New Roman" w:cs="Times New Roman"/>
                <w:b/>
                <w:bCs/>
                <w:color w:val="1F497D" w:themeColor="text2"/>
                <w:sz w:val="26"/>
                <w:szCs w:val="26"/>
              </w:rPr>
              <w:t>RNN</w:t>
            </w:r>
          </w:p>
        </w:tc>
        <w:tc>
          <w:tcPr>
            <w:tcW w:w="2255" w:type="dxa"/>
            <w:shd w:val="clear" w:color="auto" w:fill="DBE5F1" w:themeFill="accent1" w:themeFillTint="33"/>
          </w:tcPr>
          <w:p w14:paraId="78833A28" w14:textId="2C9109C6" w:rsidR="00497C12" w:rsidRPr="00874818" w:rsidRDefault="00497C12">
            <w:pPr>
              <w:widowControl w:val="0"/>
              <w:spacing w:after="240"/>
              <w:rPr>
                <w:rFonts w:ascii="Times New Roman" w:eastAsia="Times New Roman" w:hAnsi="Times New Roman" w:cs="Times New Roman"/>
                <w:b/>
                <w:bCs/>
                <w:color w:val="1F497D" w:themeColor="text2"/>
                <w:sz w:val="26"/>
                <w:szCs w:val="26"/>
              </w:rPr>
            </w:pPr>
            <w:r w:rsidRPr="00874818">
              <w:rPr>
                <w:rFonts w:ascii="Times New Roman" w:eastAsia="Times New Roman" w:hAnsi="Times New Roman" w:cs="Times New Roman"/>
                <w:b/>
                <w:bCs/>
                <w:color w:val="1F497D" w:themeColor="text2"/>
                <w:sz w:val="26"/>
                <w:szCs w:val="26"/>
              </w:rPr>
              <w:t>LSTM</w:t>
            </w:r>
          </w:p>
        </w:tc>
        <w:tc>
          <w:tcPr>
            <w:tcW w:w="2255" w:type="dxa"/>
            <w:shd w:val="clear" w:color="auto" w:fill="DBE5F1" w:themeFill="accent1" w:themeFillTint="33"/>
          </w:tcPr>
          <w:p w14:paraId="5D5B003F" w14:textId="56BD75C5" w:rsidR="00497C12" w:rsidRPr="00874818" w:rsidRDefault="00497C12">
            <w:pPr>
              <w:widowControl w:val="0"/>
              <w:spacing w:after="240"/>
              <w:rPr>
                <w:rFonts w:ascii="Times New Roman" w:eastAsia="Times New Roman" w:hAnsi="Times New Roman" w:cs="Times New Roman"/>
                <w:b/>
                <w:bCs/>
                <w:color w:val="1F497D" w:themeColor="text2"/>
                <w:sz w:val="26"/>
                <w:szCs w:val="26"/>
              </w:rPr>
            </w:pPr>
            <w:r w:rsidRPr="00874818">
              <w:rPr>
                <w:rFonts w:ascii="Times New Roman" w:eastAsia="Times New Roman" w:hAnsi="Times New Roman" w:cs="Times New Roman"/>
                <w:b/>
                <w:bCs/>
                <w:color w:val="1F497D" w:themeColor="text2"/>
                <w:sz w:val="26"/>
                <w:szCs w:val="26"/>
              </w:rPr>
              <w:t>GRU</w:t>
            </w:r>
          </w:p>
        </w:tc>
      </w:tr>
      <w:tr w:rsidR="00874818" w:rsidRPr="00874818" w14:paraId="4B8DA289" w14:textId="77777777" w:rsidTr="00497C12">
        <w:tc>
          <w:tcPr>
            <w:tcW w:w="2254" w:type="dxa"/>
          </w:tcPr>
          <w:p w14:paraId="41735C69" w14:textId="2C77CF60"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lastRenderedPageBreak/>
              <w:t>1</w:t>
            </w:r>
          </w:p>
        </w:tc>
        <w:tc>
          <w:tcPr>
            <w:tcW w:w="2255" w:type="dxa"/>
          </w:tcPr>
          <w:p w14:paraId="1A977431" w14:textId="7D4279BC"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EM:0.4988</w:t>
            </w:r>
          </w:p>
          <w:p w14:paraId="01ACEC8F" w14:textId="4123FC46"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Loss:0.43</w:t>
            </w:r>
          </w:p>
        </w:tc>
        <w:tc>
          <w:tcPr>
            <w:tcW w:w="2255" w:type="dxa"/>
          </w:tcPr>
          <w:p w14:paraId="62E69D74" w14:textId="2612EE09"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w:t>
            </w:r>
            <w:r w:rsidRPr="00874818">
              <w:rPr>
                <w:rFonts w:ascii="Times New Roman" w:hAnsi="Times New Roman" w:cs="Times New Roman"/>
                <w:color w:val="1F497D" w:themeColor="text2"/>
                <w:sz w:val="26"/>
                <w:szCs w:val="26"/>
              </w:rPr>
              <w:t>0</w:t>
            </w:r>
            <w:r w:rsidR="00874818" w:rsidRPr="00874818">
              <w:rPr>
                <w:rFonts w:ascii="Times New Roman" w:hAnsi="Times New Roman" w:cs="Times New Roman"/>
                <w:color w:val="1F497D" w:themeColor="text2"/>
                <w:sz w:val="26"/>
                <w:szCs w:val="26"/>
              </w:rPr>
              <w:t>.6821</w:t>
            </w:r>
          </w:p>
          <w:p w14:paraId="61FBD734" w14:textId="42BABEFA"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w:t>
            </w:r>
            <w:r w:rsidRPr="00874818">
              <w:rPr>
                <w:rFonts w:ascii="Times New Roman" w:hAnsi="Times New Roman" w:cs="Times New Roman"/>
                <w:color w:val="1F497D" w:themeColor="text2"/>
                <w:sz w:val="26"/>
                <w:szCs w:val="26"/>
              </w:rPr>
              <w:t xml:space="preserve"> </w:t>
            </w:r>
            <w:r w:rsidR="00874818" w:rsidRPr="00874818">
              <w:rPr>
                <w:rFonts w:ascii="Times New Roman" w:hAnsi="Times New Roman" w:cs="Times New Roman"/>
                <w:color w:val="1F497D" w:themeColor="text2"/>
                <w:sz w:val="26"/>
                <w:szCs w:val="26"/>
              </w:rPr>
              <w:t>0.254</w:t>
            </w:r>
          </w:p>
        </w:tc>
        <w:tc>
          <w:tcPr>
            <w:tcW w:w="2255" w:type="dxa"/>
          </w:tcPr>
          <w:p w14:paraId="503ACC4E" w14:textId="4C349E0E"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EM:0.1051</w:t>
            </w:r>
          </w:p>
          <w:p w14:paraId="157BDB02" w14:textId="3629BD67"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w:t>
            </w:r>
            <w:r w:rsidRPr="00874818">
              <w:rPr>
                <w:rFonts w:ascii="Times New Roman" w:hAnsi="Times New Roman" w:cs="Times New Roman"/>
                <w:color w:val="1F497D" w:themeColor="text2"/>
                <w:sz w:val="26"/>
                <w:szCs w:val="26"/>
              </w:rPr>
              <w:t xml:space="preserve"> 0.944</w:t>
            </w:r>
          </w:p>
        </w:tc>
      </w:tr>
      <w:tr w:rsidR="00874818" w:rsidRPr="00874818" w14:paraId="44FB2602" w14:textId="77777777" w:rsidTr="00497C12">
        <w:tc>
          <w:tcPr>
            <w:tcW w:w="2254" w:type="dxa"/>
          </w:tcPr>
          <w:p w14:paraId="13A12E33" w14:textId="0B5B5C29"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2</w:t>
            </w:r>
          </w:p>
        </w:tc>
        <w:tc>
          <w:tcPr>
            <w:tcW w:w="2255" w:type="dxa"/>
          </w:tcPr>
          <w:p w14:paraId="5FB8DE5C" w14:textId="06F0F709"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EM:0.5884</w:t>
            </w:r>
          </w:p>
          <w:p w14:paraId="2976187F" w14:textId="2AB9B408"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Loss:0.364</w:t>
            </w:r>
          </w:p>
        </w:tc>
        <w:tc>
          <w:tcPr>
            <w:tcW w:w="2255" w:type="dxa"/>
          </w:tcPr>
          <w:p w14:paraId="15E096D5" w14:textId="4C2ED94D"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w:t>
            </w:r>
            <w:r w:rsidR="00874818" w:rsidRPr="00874818">
              <w:rPr>
                <w:rFonts w:ascii="Times New Roman" w:eastAsia="Times New Roman" w:hAnsi="Times New Roman" w:cs="Times New Roman"/>
                <w:color w:val="1F497D" w:themeColor="text2"/>
                <w:sz w:val="26"/>
                <w:szCs w:val="26"/>
              </w:rPr>
              <w:t xml:space="preserve"> 0.8384</w:t>
            </w:r>
          </w:p>
          <w:p w14:paraId="32967BEE" w14:textId="1D9510D5"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w:t>
            </w:r>
            <w:r w:rsidR="00874818" w:rsidRPr="00874818">
              <w:rPr>
                <w:rFonts w:ascii="Times New Roman" w:eastAsia="Times New Roman" w:hAnsi="Times New Roman" w:cs="Times New Roman"/>
                <w:color w:val="1F497D" w:themeColor="text2"/>
                <w:sz w:val="26"/>
                <w:szCs w:val="26"/>
              </w:rPr>
              <w:t xml:space="preserve"> 0.0941</w:t>
            </w:r>
          </w:p>
        </w:tc>
        <w:tc>
          <w:tcPr>
            <w:tcW w:w="2255" w:type="dxa"/>
          </w:tcPr>
          <w:p w14:paraId="21EC5A1A" w14:textId="27052048"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 0.1109</w:t>
            </w:r>
          </w:p>
          <w:p w14:paraId="521D315A" w14:textId="148330D2"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Loss:0.919</w:t>
            </w:r>
          </w:p>
        </w:tc>
      </w:tr>
      <w:tr w:rsidR="00874818" w:rsidRPr="00874818" w14:paraId="4A20F0D2" w14:textId="77777777" w:rsidTr="00497C12">
        <w:tc>
          <w:tcPr>
            <w:tcW w:w="2254" w:type="dxa"/>
          </w:tcPr>
          <w:p w14:paraId="1C2C8ED8" w14:textId="6CC37D2E"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3</w:t>
            </w:r>
          </w:p>
        </w:tc>
        <w:tc>
          <w:tcPr>
            <w:tcW w:w="2255" w:type="dxa"/>
          </w:tcPr>
          <w:p w14:paraId="6B872D12" w14:textId="25071547"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EM:0.6590</w:t>
            </w:r>
          </w:p>
          <w:p w14:paraId="7470B8CD" w14:textId="00F131B6"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Loss:0.249</w:t>
            </w:r>
          </w:p>
        </w:tc>
        <w:tc>
          <w:tcPr>
            <w:tcW w:w="2255" w:type="dxa"/>
          </w:tcPr>
          <w:p w14:paraId="314CFE26" w14:textId="6E1D74D6"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w:t>
            </w:r>
            <w:r w:rsidR="00874818" w:rsidRPr="00874818">
              <w:rPr>
                <w:rFonts w:ascii="Times New Roman" w:eastAsia="Times New Roman" w:hAnsi="Times New Roman" w:cs="Times New Roman"/>
                <w:color w:val="1F497D" w:themeColor="text2"/>
                <w:sz w:val="26"/>
                <w:szCs w:val="26"/>
              </w:rPr>
              <w:t xml:space="preserve"> 0.8843</w:t>
            </w:r>
          </w:p>
          <w:p w14:paraId="236E837D" w14:textId="5BCA5C26"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w:t>
            </w:r>
            <w:r w:rsidR="00874818" w:rsidRPr="00874818">
              <w:rPr>
                <w:rFonts w:ascii="Times New Roman" w:eastAsia="Times New Roman" w:hAnsi="Times New Roman" w:cs="Times New Roman"/>
                <w:color w:val="1F497D" w:themeColor="text2"/>
                <w:sz w:val="26"/>
                <w:szCs w:val="26"/>
              </w:rPr>
              <w:t xml:space="preserve"> 0.0619</w:t>
            </w:r>
          </w:p>
        </w:tc>
        <w:tc>
          <w:tcPr>
            <w:tcW w:w="2255" w:type="dxa"/>
          </w:tcPr>
          <w:p w14:paraId="299191BC" w14:textId="56ED1A22"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EM:0.1135</w:t>
            </w:r>
          </w:p>
          <w:p w14:paraId="61B7255B" w14:textId="7A913293" w:rsidR="00497C12" w:rsidRPr="00874818" w:rsidRDefault="00497C12" w:rsidP="00497C12">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Loss:0.84</w:t>
            </w:r>
          </w:p>
        </w:tc>
      </w:tr>
    </w:tbl>
    <w:p w14:paraId="2D3F3468" w14:textId="3ACC8791" w:rsidR="00E70617" w:rsidRDefault="00497C12">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color w:val="737373"/>
          <w:sz w:val="26"/>
          <w:szCs w:val="26"/>
        </w:rPr>
        <w:t xml:space="preserve"> </w:t>
      </w:r>
    </w:p>
    <w:p w14:paraId="54A38993" w14:textId="2B1533B7" w:rsidR="00765FB5" w:rsidRPr="00765FB5" w:rsidRDefault="00765FB5">
      <w:pPr>
        <w:widowControl w:val="0"/>
        <w:spacing w:after="240"/>
        <w:rPr>
          <w:rFonts w:ascii="Times New Roman" w:eastAsia="Times New Roman" w:hAnsi="Times New Roman" w:cs="Times New Roman"/>
          <w:color w:val="1F497D" w:themeColor="text2"/>
          <w:sz w:val="26"/>
          <w:szCs w:val="26"/>
        </w:rPr>
      </w:pPr>
      <w:r w:rsidRPr="00765FB5">
        <w:rPr>
          <w:rFonts w:ascii="Times New Roman" w:eastAsia="Times New Roman" w:hAnsi="Times New Roman" w:cs="Times New Roman"/>
          <w:color w:val="1F497D" w:themeColor="text2"/>
          <w:sz w:val="26"/>
          <w:szCs w:val="26"/>
        </w:rPr>
        <w:t>Using RNN or GRU instead of LSTM significantly decreases the quality of answer generation in this task. The performance table shows that LSTM consistently outperforms RNN and GRU across all 3 epochs in both Exact Match (EM) and loss.</w:t>
      </w:r>
    </w:p>
    <w:p w14:paraId="25427D8B" w14:textId="2AF3345D" w:rsidR="00765FB5" w:rsidRPr="00765FB5" w:rsidRDefault="00765FB5">
      <w:pPr>
        <w:widowControl w:val="0"/>
        <w:spacing w:after="240"/>
        <w:rPr>
          <w:rFonts w:ascii="Times New Roman" w:eastAsia="Times New Roman" w:hAnsi="Times New Roman" w:cs="Times New Roman" w:hint="eastAsia"/>
          <w:color w:val="1F497D" w:themeColor="text2"/>
          <w:sz w:val="26"/>
          <w:szCs w:val="26"/>
        </w:rPr>
      </w:pPr>
      <w:r w:rsidRPr="00765FB5">
        <w:rPr>
          <w:rFonts w:ascii="Times New Roman" w:hAnsi="Times New Roman" w:cs="Times New Roman"/>
          <w:color w:val="1F497D" w:themeColor="text2"/>
          <w:sz w:val="26"/>
          <w:szCs w:val="26"/>
        </w:rPr>
        <w:t xml:space="preserve">This is because </w:t>
      </w:r>
      <w:r w:rsidRPr="00765FB5">
        <w:rPr>
          <w:rFonts w:ascii="Times New Roman" w:hAnsi="Times New Roman" w:cs="Times New Roman"/>
          <w:color w:val="1F497D" w:themeColor="text2"/>
          <w:sz w:val="26"/>
          <w:szCs w:val="26"/>
        </w:rPr>
        <w:t>LSTM handles long-term dependencies and vanishing gradients better due to its gating mechanism. In contrast, RNN struggles with long sequences, and the GRU here may be underperforming due to poor hyperparameter tuning or model instability. Thus, LSTM is more suitable for answer generation tasks that require retaining context over longer sequences.</w:t>
      </w:r>
    </w:p>
    <w:p w14:paraId="10F4883F" w14:textId="77777777" w:rsidR="00E74D4C" w:rsidRPr="00E70617" w:rsidRDefault="00000000">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hint="eastAsia"/>
          <w:color w:val="737373"/>
          <w:sz w:val="26"/>
          <w:szCs w:val="26"/>
        </w:rPr>
        <w:t xml:space="preserve">If we construct </w:t>
      </w:r>
      <w:proofErr w:type="gramStart"/>
      <w:r>
        <w:rPr>
          <w:rFonts w:ascii="Times New Roman" w:eastAsia="Times New Roman" w:hAnsi="Times New Roman" w:cs="Times New Roman" w:hint="eastAsia"/>
          <w:color w:val="737373"/>
          <w:sz w:val="26"/>
          <w:szCs w:val="26"/>
        </w:rPr>
        <w:t>an</w:t>
      </w:r>
      <w:proofErr w:type="gramEnd"/>
      <w:r>
        <w:rPr>
          <w:rFonts w:ascii="Times New Roman" w:eastAsia="Times New Roman" w:hAnsi="Times New Roman" w:cs="Times New Roman" w:hint="eastAsia"/>
          <w:color w:val="737373"/>
          <w:sz w:val="26"/>
          <w:szCs w:val="26"/>
        </w:rPr>
        <w:t xml:space="preserve"> training set using three-digit numbers while the evaluation set is constructed from two-digit numbers, what will happen to the quality of your answer generation? </w:t>
      </w:r>
      <w:r>
        <w:rPr>
          <w:rFonts w:ascii="Times New Roman" w:eastAsia="Times New Roman" w:hAnsi="Times New Roman" w:cs="Times New Roman" w:hint="eastAsia"/>
          <w:color w:val="FF0000"/>
          <w:sz w:val="26"/>
          <w:szCs w:val="26"/>
        </w:rPr>
        <w:t>(10%)</w:t>
      </w:r>
    </w:p>
    <w:p w14:paraId="101BA35E" w14:textId="77777777" w:rsidR="00E74D4C" w:rsidRDefault="00000000">
      <w:pPr>
        <w:widowControl w:val="0"/>
        <w:spacing w:after="240"/>
        <w:rPr>
          <w:rFonts w:ascii="Times New Roman" w:eastAsia="SimSun" w:hAnsi="Times New Roman" w:cs="Times New Roman"/>
          <w:color w:val="7F7F7F" w:themeColor="text1" w:themeTint="80"/>
          <w:sz w:val="26"/>
          <w:szCs w:val="26"/>
          <w:lang w:eastAsia="zh-CN"/>
        </w:rPr>
      </w:pPr>
      <w:r>
        <w:rPr>
          <w:rFonts w:ascii="Times New Roman" w:eastAsia="SimSun" w:hAnsi="Times New Roman" w:cs="Times New Roman" w:hint="eastAsia"/>
          <w:color w:val="7F7F7F" w:themeColor="text1" w:themeTint="80"/>
          <w:sz w:val="26"/>
          <w:szCs w:val="26"/>
          <w:lang w:eastAsia="zh-CN"/>
        </w:rPr>
        <w:t>Answer:</w:t>
      </w:r>
    </w:p>
    <w:p w14:paraId="1CEA6615" w14:textId="77777777" w:rsidR="00E70617" w:rsidRPr="00E70617" w:rsidRDefault="00E70617" w:rsidP="00E70617">
      <w:pPr>
        <w:widowControl w:val="0"/>
        <w:spacing w:after="240"/>
        <w:rPr>
          <w:rFonts w:ascii="Times New Roman" w:eastAsia="SimSun" w:hAnsi="Times New Roman" w:cs="Times New Roman"/>
          <w:color w:val="1F497D" w:themeColor="text2"/>
          <w:sz w:val="26"/>
          <w:szCs w:val="26"/>
          <w:lang w:eastAsia="zh-CN"/>
        </w:rPr>
      </w:pPr>
      <w:r w:rsidRPr="00E70617">
        <w:rPr>
          <w:rFonts w:ascii="Times New Roman" w:eastAsia="SimSun" w:hAnsi="Times New Roman" w:cs="Times New Roman"/>
          <w:color w:val="1F497D" w:themeColor="text2"/>
          <w:sz w:val="26"/>
          <w:szCs w:val="26"/>
          <w:lang w:eastAsia="zh-CN"/>
        </w:rPr>
        <w:t>I generated 500,000 rows of training data containing three-digit numbers and 10,000 rows of evaluation data containing two-digit numbers.</w:t>
      </w:r>
    </w:p>
    <w:p w14:paraId="3071FC88" w14:textId="675AFB09" w:rsidR="00E70617" w:rsidRPr="00E70617" w:rsidRDefault="00E70617" w:rsidP="00E70617">
      <w:pPr>
        <w:widowControl w:val="0"/>
        <w:spacing w:after="240"/>
        <w:rPr>
          <w:rFonts w:ascii="Times New Roman" w:eastAsia="SimSun" w:hAnsi="Times New Roman" w:cs="Times New Roman"/>
          <w:color w:val="1F497D" w:themeColor="text2"/>
          <w:sz w:val="26"/>
          <w:szCs w:val="26"/>
          <w:lang w:eastAsia="zh-CN"/>
        </w:rPr>
      </w:pPr>
      <w:r w:rsidRPr="00E70617">
        <w:rPr>
          <w:rFonts w:ascii="Times New Roman" w:eastAsia="SimSun" w:hAnsi="Times New Roman" w:cs="Times New Roman"/>
          <w:color w:val="1F497D" w:themeColor="text2"/>
          <w:sz w:val="26"/>
          <w:szCs w:val="26"/>
          <w:lang w:eastAsia="zh-CN"/>
        </w:rPr>
        <w:t>The model was trained for five epochs, and the results are shown below:</w:t>
      </w:r>
    </w:p>
    <w:tbl>
      <w:tblPr>
        <w:tblStyle w:val="a6"/>
        <w:tblW w:w="0" w:type="auto"/>
        <w:tblLook w:val="04A0" w:firstRow="1" w:lastRow="0" w:firstColumn="1" w:lastColumn="0" w:noHBand="0" w:noVBand="1"/>
      </w:tblPr>
      <w:tblGrid>
        <w:gridCol w:w="3006"/>
        <w:gridCol w:w="3006"/>
        <w:gridCol w:w="3007"/>
      </w:tblGrid>
      <w:tr w:rsidR="00E70617" w:rsidRPr="00E70617" w14:paraId="0F3BD782" w14:textId="77777777" w:rsidTr="00E70617">
        <w:tc>
          <w:tcPr>
            <w:tcW w:w="3006" w:type="dxa"/>
            <w:shd w:val="clear" w:color="auto" w:fill="DBE5F1" w:themeFill="accent1" w:themeFillTint="33"/>
          </w:tcPr>
          <w:p w14:paraId="14109E41" w14:textId="1570F9C6" w:rsidR="00E70617" w:rsidRPr="00E70617" w:rsidRDefault="00E70617">
            <w:pPr>
              <w:widowControl w:val="0"/>
              <w:spacing w:after="240"/>
              <w:rPr>
                <w:rFonts w:ascii="Times New Roman" w:eastAsia="Times New Roman" w:hAnsi="Times New Roman" w:cs="Times New Roman"/>
                <w:b/>
                <w:bCs/>
                <w:color w:val="1F497D" w:themeColor="text2"/>
                <w:sz w:val="26"/>
                <w:szCs w:val="26"/>
              </w:rPr>
            </w:pPr>
            <w:r w:rsidRPr="00E70617">
              <w:rPr>
                <w:rFonts w:ascii="Times New Roman" w:eastAsia="Times New Roman" w:hAnsi="Times New Roman" w:cs="Times New Roman"/>
                <w:b/>
                <w:bCs/>
                <w:color w:val="1F497D" w:themeColor="text2"/>
                <w:sz w:val="26"/>
                <w:szCs w:val="26"/>
              </w:rPr>
              <w:t>Epoch</w:t>
            </w:r>
          </w:p>
        </w:tc>
        <w:tc>
          <w:tcPr>
            <w:tcW w:w="3006" w:type="dxa"/>
            <w:shd w:val="clear" w:color="auto" w:fill="DBE5F1" w:themeFill="accent1" w:themeFillTint="33"/>
          </w:tcPr>
          <w:p w14:paraId="5C93CE79" w14:textId="6B85914C" w:rsidR="00E70617" w:rsidRPr="00E70617" w:rsidRDefault="00E70617">
            <w:pPr>
              <w:widowControl w:val="0"/>
              <w:spacing w:after="240"/>
              <w:rPr>
                <w:rFonts w:ascii="Times New Roman" w:eastAsia="Times New Roman" w:hAnsi="Times New Roman" w:cs="Times New Roman"/>
                <w:b/>
                <w:bCs/>
                <w:color w:val="1F497D" w:themeColor="text2"/>
                <w:sz w:val="26"/>
                <w:szCs w:val="26"/>
              </w:rPr>
            </w:pPr>
            <w:r w:rsidRPr="00E70617">
              <w:rPr>
                <w:rFonts w:ascii="Times New Roman" w:eastAsia="Times New Roman" w:hAnsi="Times New Roman" w:cs="Times New Roman"/>
                <w:b/>
                <w:bCs/>
                <w:color w:val="1F497D" w:themeColor="text2"/>
                <w:sz w:val="26"/>
                <w:szCs w:val="26"/>
              </w:rPr>
              <w:t>Exact Match</w:t>
            </w:r>
          </w:p>
        </w:tc>
        <w:tc>
          <w:tcPr>
            <w:tcW w:w="3007" w:type="dxa"/>
            <w:shd w:val="clear" w:color="auto" w:fill="DBE5F1" w:themeFill="accent1" w:themeFillTint="33"/>
          </w:tcPr>
          <w:p w14:paraId="2D64CDE7" w14:textId="38CB2988" w:rsidR="00E70617" w:rsidRPr="00E70617" w:rsidRDefault="00E70617">
            <w:pPr>
              <w:widowControl w:val="0"/>
              <w:spacing w:after="240"/>
              <w:rPr>
                <w:rFonts w:ascii="Times New Roman" w:eastAsia="Times New Roman" w:hAnsi="Times New Roman" w:cs="Times New Roman"/>
                <w:b/>
                <w:bCs/>
                <w:color w:val="1F497D" w:themeColor="text2"/>
                <w:sz w:val="26"/>
                <w:szCs w:val="26"/>
              </w:rPr>
            </w:pPr>
            <w:r w:rsidRPr="00E70617">
              <w:rPr>
                <w:rFonts w:ascii="Times New Roman" w:eastAsia="Times New Roman" w:hAnsi="Times New Roman" w:cs="Times New Roman"/>
                <w:b/>
                <w:bCs/>
                <w:color w:val="1F497D" w:themeColor="text2"/>
                <w:sz w:val="26"/>
                <w:szCs w:val="26"/>
              </w:rPr>
              <w:t>Loss</w:t>
            </w:r>
          </w:p>
        </w:tc>
      </w:tr>
      <w:tr w:rsidR="00E70617" w:rsidRPr="00E70617" w14:paraId="1DA667BB" w14:textId="77777777" w:rsidTr="00E70617">
        <w:tc>
          <w:tcPr>
            <w:tcW w:w="3006" w:type="dxa"/>
          </w:tcPr>
          <w:p w14:paraId="05C75FBC" w14:textId="1F8BAE4D"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1</w:t>
            </w:r>
          </w:p>
        </w:tc>
        <w:tc>
          <w:tcPr>
            <w:tcW w:w="3006" w:type="dxa"/>
          </w:tcPr>
          <w:p w14:paraId="4CB06A0A" w14:textId="66363A2E"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lang w:val="zh-CN"/>
              </w:rPr>
              <w:t>0.0001</w:t>
            </w:r>
          </w:p>
        </w:tc>
        <w:tc>
          <w:tcPr>
            <w:tcW w:w="3007" w:type="dxa"/>
          </w:tcPr>
          <w:p w14:paraId="26E0EB0F" w14:textId="7D1297E4"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0.621</w:t>
            </w:r>
          </w:p>
        </w:tc>
      </w:tr>
      <w:tr w:rsidR="00E70617" w:rsidRPr="00E70617" w14:paraId="35085C91" w14:textId="77777777" w:rsidTr="00E70617">
        <w:tc>
          <w:tcPr>
            <w:tcW w:w="3006" w:type="dxa"/>
          </w:tcPr>
          <w:p w14:paraId="13E63D24" w14:textId="4CAA7D30"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2</w:t>
            </w:r>
          </w:p>
        </w:tc>
        <w:tc>
          <w:tcPr>
            <w:tcW w:w="3006" w:type="dxa"/>
          </w:tcPr>
          <w:p w14:paraId="02C43725" w14:textId="1EA69C09"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0.0008</w:t>
            </w:r>
          </w:p>
        </w:tc>
        <w:tc>
          <w:tcPr>
            <w:tcW w:w="3007" w:type="dxa"/>
          </w:tcPr>
          <w:p w14:paraId="3C84283C" w14:textId="0A33643D"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lang w:val="zh-CN"/>
              </w:rPr>
              <w:t>0.597</w:t>
            </w:r>
          </w:p>
        </w:tc>
      </w:tr>
      <w:tr w:rsidR="00E70617" w:rsidRPr="00E70617" w14:paraId="3D46A7E5" w14:textId="77777777" w:rsidTr="00E70617">
        <w:tc>
          <w:tcPr>
            <w:tcW w:w="3006" w:type="dxa"/>
          </w:tcPr>
          <w:p w14:paraId="1CD3FE32" w14:textId="439183A3"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3</w:t>
            </w:r>
          </w:p>
        </w:tc>
        <w:tc>
          <w:tcPr>
            <w:tcW w:w="3006" w:type="dxa"/>
          </w:tcPr>
          <w:p w14:paraId="0BCB7DA3" w14:textId="46498969" w:rsidR="00E70617" w:rsidRPr="00E70617" w:rsidRDefault="00E70617" w:rsidP="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0.0031</w:t>
            </w:r>
          </w:p>
        </w:tc>
        <w:tc>
          <w:tcPr>
            <w:tcW w:w="3007" w:type="dxa"/>
          </w:tcPr>
          <w:p w14:paraId="189F95E8" w14:textId="2F234177"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lang w:val="zh-CN"/>
              </w:rPr>
              <w:t>0.606</w:t>
            </w:r>
          </w:p>
        </w:tc>
      </w:tr>
      <w:tr w:rsidR="00E70617" w:rsidRPr="00E70617" w14:paraId="7297039D" w14:textId="77777777" w:rsidTr="00E70617">
        <w:tc>
          <w:tcPr>
            <w:tcW w:w="3006" w:type="dxa"/>
          </w:tcPr>
          <w:p w14:paraId="5AA3C206" w14:textId="4073DEF4"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4</w:t>
            </w:r>
          </w:p>
        </w:tc>
        <w:tc>
          <w:tcPr>
            <w:tcW w:w="3006" w:type="dxa"/>
          </w:tcPr>
          <w:p w14:paraId="5757451B" w14:textId="2397E988"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0.0009</w:t>
            </w:r>
          </w:p>
        </w:tc>
        <w:tc>
          <w:tcPr>
            <w:tcW w:w="3007" w:type="dxa"/>
          </w:tcPr>
          <w:p w14:paraId="4A031059" w14:textId="5F2B13AD"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lang w:val="zh-CN"/>
              </w:rPr>
              <w:t>0.593</w:t>
            </w:r>
          </w:p>
        </w:tc>
      </w:tr>
      <w:tr w:rsidR="00E70617" w:rsidRPr="00E70617" w14:paraId="5B13D998" w14:textId="77777777" w:rsidTr="00E70617">
        <w:tc>
          <w:tcPr>
            <w:tcW w:w="3006" w:type="dxa"/>
          </w:tcPr>
          <w:p w14:paraId="2672A3B6" w14:textId="383D0F35"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rPr>
              <w:t>5</w:t>
            </w:r>
          </w:p>
        </w:tc>
        <w:tc>
          <w:tcPr>
            <w:tcW w:w="3006" w:type="dxa"/>
          </w:tcPr>
          <w:p w14:paraId="16FF3265" w14:textId="6B178CD3"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lang w:val="zh-CN"/>
              </w:rPr>
              <w:t>0.0019</w:t>
            </w:r>
          </w:p>
        </w:tc>
        <w:tc>
          <w:tcPr>
            <w:tcW w:w="3007" w:type="dxa"/>
          </w:tcPr>
          <w:p w14:paraId="573D05C9" w14:textId="46C2ED5B"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lang w:val="zh-CN"/>
              </w:rPr>
              <w:t>0.544</w:t>
            </w:r>
          </w:p>
        </w:tc>
      </w:tr>
    </w:tbl>
    <w:p w14:paraId="49BC913A" w14:textId="77777777" w:rsidR="00E70617" w:rsidRDefault="00E70617">
      <w:pPr>
        <w:widowControl w:val="0"/>
        <w:spacing w:after="240"/>
        <w:rPr>
          <w:rFonts w:ascii="Times New Roman" w:eastAsia="Times New Roman" w:hAnsi="Times New Roman" w:cs="Times New Roman"/>
          <w:color w:val="1F497D" w:themeColor="text2"/>
          <w:sz w:val="26"/>
          <w:szCs w:val="26"/>
        </w:rPr>
      </w:pPr>
    </w:p>
    <w:p w14:paraId="2221F6FE" w14:textId="1DD031F7" w:rsidR="00E70617" w:rsidRPr="00E70617" w:rsidRDefault="00E70617">
      <w:pPr>
        <w:widowControl w:val="0"/>
        <w:spacing w:after="240"/>
        <w:rPr>
          <w:rFonts w:ascii="Times New Roman" w:eastAsia="Times New Roman" w:hAnsi="Times New Roman" w:cs="Times New Roman"/>
          <w:color w:val="1F497D" w:themeColor="text2"/>
          <w:sz w:val="26"/>
          <w:szCs w:val="26"/>
        </w:rPr>
      </w:pPr>
      <w:r w:rsidRPr="00E70617">
        <w:rPr>
          <w:rFonts w:ascii="Times New Roman" w:eastAsia="Times New Roman" w:hAnsi="Times New Roman" w:cs="Times New Roman"/>
          <w:color w:val="1F497D" w:themeColor="text2"/>
          <w:sz w:val="26"/>
          <w:szCs w:val="26"/>
          <w:lang w:val="zh-CN"/>
        </w:rPr>
        <w:t xml:space="preserve">These results indicate that the model fails to generalize well when the training and </w:t>
      </w:r>
      <w:r w:rsidRPr="00E70617">
        <w:rPr>
          <w:rFonts w:ascii="Times New Roman" w:eastAsia="Times New Roman" w:hAnsi="Times New Roman" w:cs="Times New Roman"/>
          <w:color w:val="1F497D" w:themeColor="text2"/>
          <w:sz w:val="26"/>
          <w:szCs w:val="26"/>
          <w:lang w:val="zh-CN"/>
        </w:rPr>
        <w:lastRenderedPageBreak/>
        <w:t>evaluation datasets come from different distributions.</w:t>
      </w:r>
      <w:r>
        <w:rPr>
          <w:rFonts w:ascii="Times New Roman" w:eastAsia="Times New Roman" w:hAnsi="Times New Roman" w:cs="Times New Roman" w:hint="eastAsia"/>
          <w:color w:val="1F497D" w:themeColor="text2"/>
          <w:sz w:val="26"/>
          <w:szCs w:val="26"/>
        </w:rPr>
        <w:t xml:space="preserve"> </w:t>
      </w:r>
      <w:r w:rsidRPr="00E70617">
        <w:rPr>
          <w:rFonts w:ascii="Times New Roman" w:eastAsia="Times New Roman" w:hAnsi="Times New Roman" w:cs="Times New Roman"/>
          <w:color w:val="1F497D" w:themeColor="text2"/>
          <w:sz w:val="26"/>
          <w:szCs w:val="26"/>
          <w:lang w:val="zh-CN"/>
        </w:rPr>
        <w:t>Although the loss slightly decreases over epochs, the Exact Match score remains extremely low, suggesting that the model cannot correctly generate answers for equations containing numbers of unseen lengths.</w:t>
      </w:r>
      <w:r>
        <w:rPr>
          <w:rFonts w:ascii="Times New Roman" w:eastAsia="Times New Roman" w:hAnsi="Times New Roman" w:cs="Times New Roman" w:hint="eastAsia"/>
          <w:color w:val="1F497D" w:themeColor="text2"/>
          <w:sz w:val="26"/>
          <w:szCs w:val="26"/>
        </w:rPr>
        <w:t xml:space="preserve"> </w:t>
      </w:r>
      <w:r w:rsidRPr="00E70617">
        <w:rPr>
          <w:rFonts w:ascii="Times New Roman" w:eastAsia="Times New Roman" w:hAnsi="Times New Roman" w:cs="Times New Roman"/>
          <w:color w:val="1F497D" w:themeColor="text2"/>
          <w:sz w:val="26"/>
          <w:szCs w:val="26"/>
        </w:rPr>
        <w:t xml:space="preserve">The fluctuation and drop of the Exact Match score after epoch 3 indicate overfitting. At the beginning, the model slightly improves as it learns to fit the training data. However, since the evaluation set contains a different pattern (two-digit numbers), continuing training only strengthens the model’s memorization of the three-digit structure it saw during training. </w:t>
      </w:r>
      <w:r w:rsidRPr="00E70617">
        <w:rPr>
          <w:rFonts w:ascii="Times New Roman" w:hAnsi="Times New Roman" w:cs="Times New Roman"/>
          <w:color w:val="1F497D" w:themeColor="text2"/>
          <w:sz w:val="26"/>
          <w:szCs w:val="26"/>
        </w:rPr>
        <w:t>Resulting dropping EMs in further epochs.</w:t>
      </w:r>
    </w:p>
    <w:p w14:paraId="0F5715C2" w14:textId="77777777" w:rsidR="00E74D4C" w:rsidRDefault="00000000">
      <w:pPr>
        <w:widowControl w:val="0"/>
        <w:spacing w:after="240"/>
        <w:rPr>
          <w:rFonts w:ascii="Times New Roman" w:eastAsia="Times New Roman" w:hAnsi="Times New Roman" w:cs="Times New Roman"/>
          <w:color w:val="737373"/>
          <w:sz w:val="26"/>
          <w:szCs w:val="26"/>
        </w:rPr>
      </w:pPr>
      <w:r>
        <w:rPr>
          <w:rFonts w:ascii="Times New Roman" w:eastAsia="Times New Roman" w:hAnsi="Times New Roman" w:cs="Times New Roman" w:hint="eastAsia"/>
          <w:color w:val="737373"/>
          <w:sz w:val="26"/>
          <w:szCs w:val="26"/>
        </w:rPr>
        <w:t xml:space="preserve">If we construct a training set that includes 20% incorrect answers, how will this affect the quality of the generated responses? Present some examples. </w:t>
      </w:r>
      <w:r>
        <w:rPr>
          <w:rFonts w:ascii="Times New Roman" w:eastAsia="Times New Roman" w:hAnsi="Times New Roman" w:cs="Times New Roman" w:hint="eastAsia"/>
          <w:color w:val="FF0000"/>
          <w:sz w:val="26"/>
          <w:szCs w:val="26"/>
        </w:rPr>
        <w:t>(</w:t>
      </w:r>
      <w:r>
        <w:rPr>
          <w:rFonts w:ascii="Times New Roman" w:eastAsia="Times New Roman" w:hAnsi="Times New Roman" w:cs="Times New Roman"/>
          <w:color w:val="FF0000"/>
          <w:sz w:val="26"/>
          <w:szCs w:val="26"/>
        </w:rPr>
        <w:t>10</w:t>
      </w:r>
      <w:r>
        <w:rPr>
          <w:rFonts w:ascii="Times New Roman" w:eastAsia="Times New Roman" w:hAnsi="Times New Roman" w:cs="Times New Roman" w:hint="eastAsia"/>
          <w:color w:val="FF0000"/>
          <w:sz w:val="26"/>
          <w:szCs w:val="26"/>
        </w:rPr>
        <w:t>%)</w:t>
      </w:r>
    </w:p>
    <w:p w14:paraId="1AEA6754" w14:textId="77777777" w:rsidR="00E74D4C" w:rsidRDefault="00000000">
      <w:pPr>
        <w:widowControl w:val="0"/>
        <w:spacing w:after="240"/>
        <w:rPr>
          <w:rFonts w:ascii="Times New Roman" w:eastAsia="SimSun" w:hAnsi="Times New Roman" w:cs="Times New Roman"/>
          <w:color w:val="7F7F7F" w:themeColor="text1" w:themeTint="80"/>
          <w:sz w:val="26"/>
          <w:szCs w:val="26"/>
          <w:lang w:eastAsia="zh-CN"/>
        </w:rPr>
      </w:pPr>
      <w:r>
        <w:rPr>
          <w:rFonts w:ascii="Times New Roman" w:eastAsia="SimSun" w:hAnsi="Times New Roman" w:cs="Times New Roman" w:hint="eastAsia"/>
          <w:color w:val="7F7F7F" w:themeColor="text1" w:themeTint="80"/>
          <w:sz w:val="26"/>
          <w:szCs w:val="26"/>
          <w:lang w:eastAsia="zh-CN"/>
        </w:rPr>
        <w:t>Answer:</w:t>
      </w:r>
    </w:p>
    <w:p w14:paraId="7D79D5FE" w14:textId="7911E75B" w:rsidR="00874818" w:rsidRPr="00765FB5" w:rsidRDefault="00874818">
      <w:pPr>
        <w:widowControl w:val="0"/>
        <w:spacing w:after="240"/>
        <w:rPr>
          <w:rFonts w:ascii="Times New Roman" w:eastAsia="SimSun" w:hAnsi="Times New Roman" w:cs="Times New Roman" w:hint="eastAsia"/>
          <w:color w:val="1F497D" w:themeColor="text2"/>
          <w:sz w:val="26"/>
          <w:szCs w:val="26"/>
        </w:rPr>
      </w:pPr>
      <w:r w:rsidRPr="00765FB5">
        <w:rPr>
          <w:rFonts w:ascii="Times New Roman" w:eastAsia="SimSun" w:hAnsi="Times New Roman" w:cs="Times New Roman"/>
          <w:color w:val="1F497D" w:themeColor="text2"/>
          <w:sz w:val="26"/>
          <w:szCs w:val="26"/>
          <w:lang w:eastAsia="zh-CN"/>
        </w:rPr>
        <w:t>I used LSTM for this experiment.</w:t>
      </w:r>
      <w:r w:rsidR="00765FB5" w:rsidRPr="00765FB5">
        <w:rPr>
          <w:rFonts w:ascii="Times New Roman" w:eastAsia="SimSun" w:hAnsi="Times New Roman" w:cs="Times New Roman" w:hint="eastAsia"/>
          <w:color w:val="1F497D" w:themeColor="text2"/>
          <w:sz w:val="26"/>
          <w:szCs w:val="26"/>
        </w:rPr>
        <w:t xml:space="preserve"> </w:t>
      </w:r>
      <w:r w:rsidR="00765FB5" w:rsidRPr="00765FB5">
        <w:rPr>
          <w:rFonts w:ascii="Times New Roman" w:eastAsia="SimSun" w:hAnsi="Times New Roman" w:cs="Times New Roman"/>
          <w:color w:val="1F497D" w:themeColor="text2"/>
          <w:sz w:val="26"/>
          <w:szCs w:val="26"/>
        </w:rPr>
        <w:t>Training with 20% incorrect answers lowers the quality of generated responses. Using the LSTM model, we see that EM drops significantly and loss increases across all epochs:</w:t>
      </w:r>
    </w:p>
    <w:tbl>
      <w:tblPr>
        <w:tblStyle w:val="a6"/>
        <w:tblW w:w="0" w:type="auto"/>
        <w:tblLook w:val="04A0" w:firstRow="1" w:lastRow="0" w:firstColumn="1" w:lastColumn="0" w:noHBand="0" w:noVBand="1"/>
      </w:tblPr>
      <w:tblGrid>
        <w:gridCol w:w="2254"/>
        <w:gridCol w:w="2255"/>
        <w:gridCol w:w="2255"/>
      </w:tblGrid>
      <w:tr w:rsidR="00874818" w:rsidRPr="00874818" w14:paraId="554C81E6" w14:textId="77777777" w:rsidTr="00203B6A">
        <w:tc>
          <w:tcPr>
            <w:tcW w:w="2254" w:type="dxa"/>
            <w:shd w:val="clear" w:color="auto" w:fill="DBE5F1" w:themeFill="accent1" w:themeFillTint="33"/>
          </w:tcPr>
          <w:p w14:paraId="5A6A36FF" w14:textId="77777777" w:rsidR="00874818" w:rsidRPr="00874818" w:rsidRDefault="00874818" w:rsidP="00203B6A">
            <w:pPr>
              <w:widowControl w:val="0"/>
              <w:spacing w:after="240"/>
              <w:rPr>
                <w:rFonts w:ascii="Times New Roman" w:eastAsia="Times New Roman" w:hAnsi="Times New Roman" w:cs="Times New Roman"/>
                <w:b/>
                <w:bCs/>
                <w:color w:val="1F497D" w:themeColor="text2"/>
                <w:sz w:val="26"/>
                <w:szCs w:val="26"/>
              </w:rPr>
            </w:pPr>
            <w:r w:rsidRPr="00874818">
              <w:rPr>
                <w:rFonts w:ascii="Times New Roman" w:eastAsia="Times New Roman" w:hAnsi="Times New Roman" w:cs="Times New Roman"/>
                <w:b/>
                <w:bCs/>
                <w:color w:val="1F497D" w:themeColor="text2"/>
                <w:sz w:val="26"/>
                <w:szCs w:val="26"/>
              </w:rPr>
              <w:t>Epoch</w:t>
            </w:r>
          </w:p>
        </w:tc>
        <w:tc>
          <w:tcPr>
            <w:tcW w:w="2255" w:type="dxa"/>
            <w:shd w:val="clear" w:color="auto" w:fill="DBE5F1" w:themeFill="accent1" w:themeFillTint="33"/>
          </w:tcPr>
          <w:p w14:paraId="37CCAF00" w14:textId="6E45CA95" w:rsidR="00874818" w:rsidRPr="00874818" w:rsidRDefault="00874818" w:rsidP="00203B6A">
            <w:pPr>
              <w:widowControl w:val="0"/>
              <w:spacing w:after="240"/>
              <w:rPr>
                <w:rFonts w:ascii="Times New Roman" w:eastAsia="Times New Roman" w:hAnsi="Times New Roman" w:cs="Times New Roman"/>
                <w:b/>
                <w:bCs/>
                <w:color w:val="1F497D" w:themeColor="text2"/>
                <w:sz w:val="26"/>
                <w:szCs w:val="26"/>
              </w:rPr>
            </w:pPr>
            <w:r>
              <w:rPr>
                <w:rFonts w:ascii="Times New Roman" w:eastAsia="Times New Roman" w:hAnsi="Times New Roman" w:cs="Times New Roman"/>
                <w:b/>
                <w:bCs/>
                <w:color w:val="1F497D" w:themeColor="text2"/>
                <w:sz w:val="26"/>
                <w:szCs w:val="26"/>
              </w:rPr>
              <w:t>Original</w:t>
            </w:r>
          </w:p>
        </w:tc>
        <w:tc>
          <w:tcPr>
            <w:tcW w:w="2255" w:type="dxa"/>
            <w:shd w:val="clear" w:color="auto" w:fill="DBE5F1" w:themeFill="accent1" w:themeFillTint="33"/>
          </w:tcPr>
          <w:p w14:paraId="42626F16" w14:textId="5BBF5051" w:rsidR="00874818" w:rsidRPr="00874818" w:rsidRDefault="00874818" w:rsidP="00203B6A">
            <w:pPr>
              <w:widowControl w:val="0"/>
              <w:spacing w:after="240"/>
              <w:rPr>
                <w:rFonts w:ascii="Times New Roman" w:eastAsia="Times New Roman" w:hAnsi="Times New Roman" w:cs="Times New Roman"/>
                <w:b/>
                <w:bCs/>
                <w:color w:val="1F497D" w:themeColor="text2"/>
                <w:sz w:val="26"/>
                <w:szCs w:val="26"/>
              </w:rPr>
            </w:pPr>
            <w:r>
              <w:rPr>
                <w:rFonts w:ascii="Times New Roman" w:eastAsia="Times New Roman" w:hAnsi="Times New Roman" w:cs="Times New Roman"/>
                <w:b/>
                <w:bCs/>
                <w:color w:val="1F497D" w:themeColor="text2"/>
                <w:sz w:val="26"/>
                <w:szCs w:val="26"/>
              </w:rPr>
              <w:t>20%Noise</w:t>
            </w:r>
          </w:p>
        </w:tc>
      </w:tr>
      <w:tr w:rsidR="00874818" w:rsidRPr="00874818" w14:paraId="51EFB7BC" w14:textId="77777777" w:rsidTr="00203B6A">
        <w:tc>
          <w:tcPr>
            <w:tcW w:w="2254" w:type="dxa"/>
          </w:tcPr>
          <w:p w14:paraId="73202566" w14:textId="77777777"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1</w:t>
            </w:r>
          </w:p>
        </w:tc>
        <w:tc>
          <w:tcPr>
            <w:tcW w:w="2255" w:type="dxa"/>
          </w:tcPr>
          <w:p w14:paraId="42F919B3" w14:textId="0F83CD63"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w:t>
            </w:r>
            <w:r>
              <w:rPr>
                <w:rFonts w:ascii="Times New Roman" w:eastAsia="Times New Roman" w:hAnsi="Times New Roman" w:cs="Times New Roman"/>
                <w:color w:val="1F497D" w:themeColor="text2"/>
                <w:sz w:val="26"/>
                <w:szCs w:val="26"/>
              </w:rPr>
              <w:t xml:space="preserve"> </w:t>
            </w:r>
            <w:r w:rsidRPr="00874818">
              <w:rPr>
                <w:rFonts w:ascii="Times New Roman" w:hAnsi="Times New Roman" w:cs="Times New Roman"/>
                <w:color w:val="1F497D" w:themeColor="text2"/>
                <w:sz w:val="26"/>
                <w:szCs w:val="26"/>
              </w:rPr>
              <w:t>0.6821</w:t>
            </w:r>
          </w:p>
          <w:p w14:paraId="61B2E84B" w14:textId="695BB859"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w:t>
            </w:r>
            <w:r w:rsidRPr="00874818">
              <w:rPr>
                <w:rFonts w:ascii="Times New Roman" w:hAnsi="Times New Roman" w:cs="Times New Roman"/>
                <w:color w:val="1F497D" w:themeColor="text2"/>
                <w:sz w:val="26"/>
                <w:szCs w:val="26"/>
              </w:rPr>
              <w:t xml:space="preserve"> 0.254</w:t>
            </w:r>
          </w:p>
        </w:tc>
        <w:tc>
          <w:tcPr>
            <w:tcW w:w="2255" w:type="dxa"/>
          </w:tcPr>
          <w:p w14:paraId="2786733E" w14:textId="0E07B2F9"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w:t>
            </w:r>
            <w:r w:rsidRPr="00874818">
              <w:rPr>
                <w:rFonts w:ascii="Times New Roman" w:hAnsi="Times New Roman" w:cs="Times New Roman"/>
                <w:color w:val="1F497D" w:themeColor="text2"/>
                <w:sz w:val="26"/>
                <w:szCs w:val="26"/>
              </w:rPr>
              <w:t>0.</w:t>
            </w:r>
            <w:r>
              <w:rPr>
                <w:rFonts w:ascii="Times New Roman" w:hAnsi="Times New Roman" w:cs="Times New Roman"/>
                <w:color w:val="1F497D" w:themeColor="text2"/>
                <w:sz w:val="26"/>
                <w:szCs w:val="26"/>
              </w:rPr>
              <w:t>5688</w:t>
            </w:r>
          </w:p>
          <w:p w14:paraId="6BFFDDDF" w14:textId="5021133E"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w:t>
            </w:r>
            <w:r w:rsidRPr="00874818">
              <w:rPr>
                <w:rFonts w:ascii="Times New Roman" w:hAnsi="Times New Roman" w:cs="Times New Roman"/>
                <w:color w:val="1F497D" w:themeColor="text2"/>
                <w:sz w:val="26"/>
                <w:szCs w:val="26"/>
              </w:rPr>
              <w:t xml:space="preserve"> 0.</w:t>
            </w:r>
            <w:r>
              <w:rPr>
                <w:rFonts w:ascii="Times New Roman" w:hAnsi="Times New Roman" w:cs="Times New Roman"/>
                <w:color w:val="1F497D" w:themeColor="text2"/>
                <w:sz w:val="26"/>
                <w:szCs w:val="26"/>
              </w:rPr>
              <w:t>633</w:t>
            </w:r>
          </w:p>
        </w:tc>
      </w:tr>
      <w:tr w:rsidR="00874818" w:rsidRPr="00874818" w14:paraId="7C0A98F3" w14:textId="77777777" w:rsidTr="00203B6A">
        <w:tc>
          <w:tcPr>
            <w:tcW w:w="2254" w:type="dxa"/>
          </w:tcPr>
          <w:p w14:paraId="74688D92" w14:textId="77777777"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2</w:t>
            </w:r>
          </w:p>
        </w:tc>
        <w:tc>
          <w:tcPr>
            <w:tcW w:w="2255" w:type="dxa"/>
          </w:tcPr>
          <w:p w14:paraId="12B42211" w14:textId="77777777"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 0.8384</w:t>
            </w:r>
          </w:p>
          <w:p w14:paraId="6CFE7234" w14:textId="238BAB30"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 0.0941</w:t>
            </w:r>
          </w:p>
        </w:tc>
        <w:tc>
          <w:tcPr>
            <w:tcW w:w="2255" w:type="dxa"/>
          </w:tcPr>
          <w:p w14:paraId="78701AF1" w14:textId="1D14DEA8"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 0</w:t>
            </w:r>
            <w:r>
              <w:rPr>
                <w:rFonts w:ascii="Times New Roman" w:eastAsia="Times New Roman" w:hAnsi="Times New Roman" w:cs="Times New Roman"/>
                <w:color w:val="1F497D" w:themeColor="text2"/>
                <w:sz w:val="26"/>
                <w:szCs w:val="26"/>
              </w:rPr>
              <w:t>.6927</w:t>
            </w:r>
          </w:p>
          <w:p w14:paraId="7FC67886" w14:textId="554139BE"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 0.</w:t>
            </w:r>
            <w:r>
              <w:rPr>
                <w:rFonts w:ascii="Times New Roman" w:eastAsia="Times New Roman" w:hAnsi="Times New Roman" w:cs="Times New Roman"/>
                <w:color w:val="1F497D" w:themeColor="text2"/>
                <w:sz w:val="26"/>
                <w:szCs w:val="26"/>
              </w:rPr>
              <w:t>501</w:t>
            </w:r>
          </w:p>
        </w:tc>
      </w:tr>
      <w:tr w:rsidR="00874818" w:rsidRPr="00874818" w14:paraId="4A36FB81" w14:textId="77777777" w:rsidTr="00203B6A">
        <w:tc>
          <w:tcPr>
            <w:tcW w:w="2254" w:type="dxa"/>
          </w:tcPr>
          <w:p w14:paraId="3D9A8E40" w14:textId="77777777"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3</w:t>
            </w:r>
          </w:p>
        </w:tc>
        <w:tc>
          <w:tcPr>
            <w:tcW w:w="2255" w:type="dxa"/>
          </w:tcPr>
          <w:p w14:paraId="01D6466A" w14:textId="77777777"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 0.8843</w:t>
            </w:r>
          </w:p>
          <w:p w14:paraId="30B71FD7" w14:textId="14580350"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 0.0619</w:t>
            </w:r>
          </w:p>
        </w:tc>
        <w:tc>
          <w:tcPr>
            <w:tcW w:w="2255" w:type="dxa"/>
          </w:tcPr>
          <w:p w14:paraId="7C4D5325" w14:textId="64D2ABE9"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EM: 0.</w:t>
            </w:r>
            <w:r>
              <w:rPr>
                <w:rFonts w:ascii="Times New Roman" w:eastAsia="Times New Roman" w:hAnsi="Times New Roman" w:cs="Times New Roman"/>
                <w:color w:val="1F497D" w:themeColor="text2"/>
                <w:sz w:val="26"/>
                <w:szCs w:val="26"/>
              </w:rPr>
              <w:t>7379</w:t>
            </w:r>
          </w:p>
          <w:p w14:paraId="3D7B9CB1" w14:textId="29C01730" w:rsidR="00874818" w:rsidRPr="00874818" w:rsidRDefault="00874818" w:rsidP="00874818">
            <w:pPr>
              <w:widowControl w:val="0"/>
              <w:spacing w:after="240"/>
              <w:rPr>
                <w:rFonts w:ascii="Times New Roman" w:eastAsia="Times New Roman" w:hAnsi="Times New Roman" w:cs="Times New Roman"/>
                <w:color w:val="1F497D" w:themeColor="text2"/>
                <w:sz w:val="26"/>
                <w:szCs w:val="26"/>
              </w:rPr>
            </w:pPr>
            <w:r w:rsidRPr="00874818">
              <w:rPr>
                <w:rFonts w:ascii="Times New Roman" w:eastAsia="Times New Roman" w:hAnsi="Times New Roman" w:cs="Times New Roman"/>
                <w:color w:val="1F497D" w:themeColor="text2"/>
                <w:sz w:val="26"/>
                <w:szCs w:val="26"/>
              </w:rPr>
              <w:t>Loss: 0.</w:t>
            </w:r>
            <w:r>
              <w:rPr>
                <w:rFonts w:ascii="Times New Roman" w:eastAsia="Times New Roman" w:hAnsi="Times New Roman" w:cs="Times New Roman"/>
                <w:color w:val="1F497D" w:themeColor="text2"/>
                <w:sz w:val="26"/>
                <w:szCs w:val="26"/>
              </w:rPr>
              <w:t>459</w:t>
            </w:r>
          </w:p>
        </w:tc>
      </w:tr>
    </w:tbl>
    <w:p w14:paraId="2A434411" w14:textId="77777777" w:rsidR="00874818" w:rsidRDefault="00874818">
      <w:pPr>
        <w:widowControl w:val="0"/>
        <w:spacing w:after="240"/>
        <w:rPr>
          <w:rFonts w:ascii="Times New Roman" w:eastAsia="Times New Roman" w:hAnsi="Times New Roman" w:cs="Times New Roman" w:hint="eastAsia"/>
          <w:color w:val="737373"/>
          <w:sz w:val="26"/>
          <w:szCs w:val="26"/>
        </w:rPr>
      </w:pPr>
    </w:p>
    <w:p w14:paraId="52E063B8" w14:textId="3E04D2D3" w:rsidR="00765FB5" w:rsidRDefault="00765FB5">
      <w:pPr>
        <w:widowControl w:val="0"/>
        <w:spacing w:after="240"/>
        <w:rPr>
          <w:rFonts w:ascii="Times New Roman" w:eastAsia="Times New Roman" w:hAnsi="Times New Roman" w:cs="Times New Roman"/>
          <w:color w:val="1F497D" w:themeColor="text2"/>
          <w:sz w:val="26"/>
          <w:szCs w:val="26"/>
        </w:rPr>
      </w:pPr>
      <w:r w:rsidRPr="00765FB5">
        <w:rPr>
          <w:rFonts w:ascii="Times New Roman" w:eastAsia="Times New Roman" w:hAnsi="Times New Roman" w:cs="Times New Roman"/>
          <w:color w:val="1F497D" w:themeColor="text2"/>
          <w:sz w:val="26"/>
          <w:szCs w:val="26"/>
        </w:rPr>
        <w:t>The model learns from wrong labels, which confuses the training process and reduces its ability to generalize. This leads to more inaccurate or low-confidence answers.</w:t>
      </w:r>
    </w:p>
    <w:p w14:paraId="06778508" w14:textId="77777777" w:rsidR="00765FB5" w:rsidRPr="00765FB5" w:rsidRDefault="00765FB5">
      <w:pPr>
        <w:widowControl w:val="0"/>
        <w:spacing w:after="240"/>
        <w:rPr>
          <w:rFonts w:ascii="Times New Roman" w:eastAsia="Times New Roman" w:hAnsi="Times New Roman" w:cs="Times New Roman" w:hint="eastAsia"/>
          <w:color w:val="1F497D" w:themeColor="text2"/>
          <w:sz w:val="26"/>
          <w:szCs w:val="26"/>
        </w:rPr>
      </w:pPr>
    </w:p>
    <w:p w14:paraId="2D8ACFAB" w14:textId="77777777" w:rsidR="00E74D4C" w:rsidRDefault="00000000">
      <w:pPr>
        <w:widowControl w:val="0"/>
        <w:spacing w:after="240"/>
        <w:rPr>
          <w:rFonts w:ascii="Times New Roman" w:eastAsia="Times New Roman" w:hAnsi="Times New Roman" w:cs="Times New Roman"/>
          <w:color w:val="FF0000"/>
          <w:sz w:val="26"/>
          <w:szCs w:val="26"/>
        </w:rPr>
      </w:pPr>
      <w:r>
        <w:rPr>
          <w:rFonts w:ascii="Times New Roman" w:eastAsia="Times New Roman" w:hAnsi="Times New Roman" w:cs="Times New Roman" w:hint="eastAsia"/>
          <w:color w:val="737373"/>
          <w:sz w:val="26"/>
          <w:szCs w:val="26"/>
        </w:rPr>
        <w:t xml:space="preserve">Why do we need gradient clipping during training? </w:t>
      </w:r>
      <w:r>
        <w:rPr>
          <w:rFonts w:ascii="Times New Roman" w:eastAsia="Times New Roman" w:hAnsi="Times New Roman" w:cs="Times New Roman" w:hint="eastAsia"/>
          <w:color w:val="FF0000"/>
          <w:sz w:val="26"/>
          <w:szCs w:val="26"/>
        </w:rPr>
        <w:t>(5%)</w:t>
      </w:r>
    </w:p>
    <w:p w14:paraId="414D97E8" w14:textId="77777777" w:rsidR="00E74D4C" w:rsidRDefault="00000000">
      <w:pPr>
        <w:widowControl w:val="0"/>
        <w:spacing w:after="240"/>
        <w:rPr>
          <w:rFonts w:ascii="Times New Roman" w:eastAsia="SimSun" w:hAnsi="Times New Roman" w:cs="Times New Roman"/>
          <w:color w:val="7F7F7F" w:themeColor="text1" w:themeTint="80"/>
          <w:sz w:val="26"/>
          <w:szCs w:val="26"/>
        </w:rPr>
      </w:pPr>
      <w:r>
        <w:rPr>
          <w:rFonts w:ascii="Times New Roman" w:eastAsia="SimSun" w:hAnsi="Times New Roman" w:cs="Times New Roman" w:hint="eastAsia"/>
          <w:color w:val="7F7F7F" w:themeColor="text1" w:themeTint="80"/>
          <w:sz w:val="26"/>
          <w:szCs w:val="26"/>
          <w:lang w:eastAsia="zh-CN"/>
        </w:rPr>
        <w:t>Answer:</w:t>
      </w:r>
    </w:p>
    <w:p w14:paraId="1404DDA8" w14:textId="6826C160" w:rsidR="00144E38" w:rsidRPr="00144E38" w:rsidRDefault="00144E38">
      <w:pPr>
        <w:widowControl w:val="0"/>
        <w:spacing w:after="240"/>
        <w:rPr>
          <w:rFonts w:ascii="Times New Roman" w:eastAsia="SimSun" w:hAnsi="Times New Roman" w:cs="Times New Roman"/>
          <w:color w:val="1F497D" w:themeColor="text2"/>
          <w:sz w:val="26"/>
          <w:szCs w:val="26"/>
        </w:rPr>
      </w:pPr>
      <w:r w:rsidRPr="00144E38">
        <w:rPr>
          <w:rFonts w:ascii="Times New Roman" w:eastAsia="SimSun" w:hAnsi="Times New Roman" w:cs="Times New Roman"/>
          <w:color w:val="1F497D" w:themeColor="text2"/>
          <w:sz w:val="26"/>
          <w:szCs w:val="26"/>
        </w:rPr>
        <w:t xml:space="preserve">We need gradient clipping during training to prevent the problem of gradient explosion, </w:t>
      </w:r>
      <w:r w:rsidRPr="00144E38">
        <w:rPr>
          <w:rFonts w:ascii="Times New Roman" w:eastAsia="SimSun" w:hAnsi="Times New Roman" w:cs="Times New Roman"/>
          <w:color w:val="1F497D" w:themeColor="text2"/>
          <w:sz w:val="26"/>
          <w:szCs w:val="26"/>
          <w:lang w:val="zh-CN"/>
        </w:rPr>
        <w:t>In RNN-based models such as LSTM or GRU, the gradients can grow exponentially through time steps during backpropagation through time.</w:t>
      </w:r>
      <w:r w:rsidRPr="00144E38">
        <w:rPr>
          <w:rFonts w:ascii="Times New Roman" w:eastAsia="SimSun" w:hAnsi="Times New Roman" w:cs="Times New Roman"/>
          <w:color w:val="1F497D" w:themeColor="text2"/>
          <w:sz w:val="26"/>
          <w:szCs w:val="26"/>
        </w:rPr>
        <w:t xml:space="preserve"> </w:t>
      </w:r>
      <w:r w:rsidRPr="00144E38">
        <w:rPr>
          <w:rFonts w:ascii="Times New Roman" w:eastAsia="SimSun" w:hAnsi="Times New Roman" w:cs="Times New Roman"/>
          <w:color w:val="1F497D" w:themeColor="text2"/>
          <w:sz w:val="26"/>
          <w:szCs w:val="26"/>
          <w:lang w:val="zh-CN"/>
        </w:rPr>
        <w:t>When this happens, the model parameters update too drastically, causing training instability or loss divergence.</w:t>
      </w:r>
      <w:r w:rsidRPr="00144E38">
        <w:rPr>
          <w:rFonts w:ascii="Times New Roman" w:eastAsia="SimSun" w:hAnsi="Times New Roman" w:cs="Times New Roman"/>
          <w:color w:val="1F497D" w:themeColor="text2"/>
          <w:sz w:val="26"/>
          <w:szCs w:val="26"/>
        </w:rPr>
        <w:t xml:space="preserve"> </w:t>
      </w:r>
      <w:r w:rsidRPr="00144E38">
        <w:rPr>
          <w:rFonts w:ascii="Times New Roman" w:eastAsia="SimSun" w:hAnsi="Times New Roman" w:cs="Times New Roman"/>
          <w:color w:val="1F497D" w:themeColor="text2"/>
          <w:sz w:val="26"/>
          <w:szCs w:val="26"/>
          <w:lang w:val="zh-CN"/>
        </w:rPr>
        <w:t>Gradient clipping limits the maximum value (norm) of the gradients, ensuring stable and smooth learning.</w:t>
      </w:r>
      <w:r>
        <w:rPr>
          <w:rFonts w:ascii="Times New Roman" w:eastAsia="SimSun" w:hAnsi="Times New Roman" w:cs="Times New Roman"/>
          <w:color w:val="1F497D" w:themeColor="text2"/>
          <w:sz w:val="26"/>
          <w:szCs w:val="26"/>
          <w:vertAlign w:val="superscript"/>
          <w:lang w:eastAsia="zh-CN"/>
        </w:rPr>
        <w:t>1</w:t>
      </w:r>
      <w:r w:rsidRPr="00144E38">
        <w:rPr>
          <w:rFonts w:ascii="Times New Roman" w:eastAsia="SimSun" w:hAnsi="Times New Roman" w:cs="Times New Roman"/>
          <w:color w:val="1F497D" w:themeColor="text2"/>
          <w:sz w:val="26"/>
          <w:szCs w:val="26"/>
        </w:rPr>
        <w:t xml:space="preserve"> In my training loop, gradient clipping was </w:t>
      </w:r>
      <w:r w:rsidRPr="00144E38">
        <w:rPr>
          <w:rFonts w:ascii="Times New Roman" w:eastAsia="SimSun" w:hAnsi="Times New Roman" w:cs="Times New Roman"/>
          <w:color w:val="1F497D" w:themeColor="text2"/>
          <w:sz w:val="26"/>
          <w:szCs w:val="26"/>
        </w:rPr>
        <w:lastRenderedPageBreak/>
        <w:t>implemented as :</w:t>
      </w:r>
    </w:p>
    <w:p w14:paraId="30783523" w14:textId="77777777" w:rsidR="00144E38" w:rsidRDefault="00144E38" w:rsidP="00144E38">
      <w:pPr>
        <w:shd w:val="clear" w:color="auto" w:fill="383838"/>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torch.</w:t>
      </w:r>
      <w:proofErr w:type="gramStart"/>
      <w:r>
        <w:rPr>
          <w:rFonts w:ascii="Courier New" w:hAnsi="Courier New" w:cs="Courier New"/>
          <w:color w:val="D4D4D4"/>
          <w:sz w:val="21"/>
          <w:szCs w:val="21"/>
        </w:rPr>
        <w:t>nn.utils</w:t>
      </w:r>
      <w:proofErr w:type="gramEnd"/>
      <w:r>
        <w:rPr>
          <w:rFonts w:ascii="Courier New" w:hAnsi="Courier New" w:cs="Courier New"/>
          <w:color w:val="D4D4D4"/>
          <w:sz w:val="21"/>
          <w:szCs w:val="21"/>
        </w:rPr>
        <w:t>.clip_grad_value</w:t>
      </w:r>
      <w:proofErr w:type="spellEnd"/>
      <w:r>
        <w:rPr>
          <w:rFonts w:ascii="Courier New" w:hAnsi="Courier New" w:cs="Courier New"/>
          <w:color w:val="D4D4D4"/>
          <w:sz w:val="21"/>
          <w:szCs w:val="21"/>
        </w:rPr>
        <w:t>_</w:t>
      </w:r>
      <w:r>
        <w:rPr>
          <w:rFonts w:ascii="Courier New" w:hAnsi="Courier New" w:cs="Courier New"/>
          <w:color w:val="DCDCDC"/>
          <w:sz w:val="21"/>
          <w:szCs w:val="21"/>
        </w:rPr>
        <w:t>(</w:t>
      </w:r>
      <w:proofErr w:type="spellStart"/>
      <w:r>
        <w:rPr>
          <w:rFonts w:ascii="Courier New" w:hAnsi="Courier New" w:cs="Courier New"/>
          <w:color w:val="D4D4D4"/>
          <w:sz w:val="21"/>
          <w:szCs w:val="21"/>
        </w:rPr>
        <w:t>model.parameters</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grad_clip</w:t>
      </w:r>
      <w:proofErr w:type="spellEnd"/>
      <w:r>
        <w:rPr>
          <w:rFonts w:ascii="Courier New" w:hAnsi="Courier New" w:cs="Courier New"/>
          <w:color w:val="DCDCDC"/>
          <w:sz w:val="21"/>
          <w:szCs w:val="21"/>
        </w:rPr>
        <w:t>)</w:t>
      </w:r>
    </w:p>
    <w:p w14:paraId="241E74C8" w14:textId="21580F2F" w:rsidR="00144E38" w:rsidRDefault="00144E38">
      <w:pPr>
        <w:widowControl w:val="0"/>
        <w:spacing w:after="240"/>
        <w:rPr>
          <w:rFonts w:ascii="Times New Roman" w:eastAsia="Times New Roman" w:hAnsi="Times New Roman" w:cs="Times New Roman"/>
          <w:color w:val="737373"/>
          <w:sz w:val="26"/>
          <w:szCs w:val="26"/>
        </w:rPr>
      </w:pPr>
      <w:r>
        <w:rPr>
          <w:rStyle w:val="a9"/>
          <w:rFonts w:ascii="Times New Roman" w:eastAsia="Times New Roman" w:hAnsi="Times New Roman" w:cs="Times New Roman"/>
          <w:color w:val="737373"/>
          <w:sz w:val="26"/>
          <w:szCs w:val="26"/>
        </w:rPr>
        <w:footnoteReference w:id="1"/>
      </w:r>
    </w:p>
    <w:p w14:paraId="764D6179" w14:textId="3B4A062C" w:rsidR="00144E38" w:rsidRPr="00144E38" w:rsidRDefault="00144E38">
      <w:pPr>
        <w:widowControl w:val="0"/>
        <w:spacing w:after="240"/>
        <w:rPr>
          <w:rFonts w:ascii="Times New Roman" w:eastAsia="Times New Roman" w:hAnsi="Times New Roman" w:cs="Times New Roman"/>
          <w:color w:val="1F497D" w:themeColor="text2"/>
          <w:sz w:val="26"/>
          <w:szCs w:val="26"/>
        </w:rPr>
      </w:pPr>
      <w:r w:rsidRPr="00144E38">
        <w:rPr>
          <w:rFonts w:ascii="Times New Roman" w:eastAsia="Times New Roman" w:hAnsi="Times New Roman" w:cs="Times New Roman"/>
          <w:color w:val="1F497D" w:themeColor="text2"/>
          <w:sz w:val="26"/>
          <w:szCs w:val="26"/>
        </w:rPr>
        <w:t xml:space="preserve">Where we set the </w:t>
      </w:r>
      <w:proofErr w:type="spellStart"/>
      <w:r w:rsidRPr="00144E38">
        <w:rPr>
          <w:rFonts w:ascii="Times New Roman" w:eastAsia="Times New Roman" w:hAnsi="Times New Roman" w:cs="Times New Roman"/>
          <w:color w:val="1F497D" w:themeColor="text2"/>
          <w:sz w:val="26"/>
          <w:szCs w:val="26"/>
        </w:rPr>
        <w:t>grad_clip</w:t>
      </w:r>
      <w:proofErr w:type="spellEnd"/>
      <w:r w:rsidRPr="00144E38">
        <w:rPr>
          <w:rFonts w:ascii="Times New Roman" w:eastAsia="Times New Roman" w:hAnsi="Times New Roman" w:cs="Times New Roman"/>
          <w:color w:val="1F497D" w:themeColor="text2"/>
          <w:sz w:val="26"/>
          <w:szCs w:val="26"/>
        </w:rPr>
        <w:t xml:space="preserve"> as 1, to limit the gradient value of model’s parameters between [</w:t>
      </w:r>
      <w:proofErr w:type="gramStart"/>
      <w:r w:rsidRPr="00144E38">
        <w:rPr>
          <w:rFonts w:ascii="Times New Roman" w:eastAsia="Times New Roman" w:hAnsi="Times New Roman" w:cs="Times New Roman"/>
          <w:color w:val="1F497D" w:themeColor="text2"/>
          <w:sz w:val="26"/>
          <w:szCs w:val="26"/>
        </w:rPr>
        <w:t>1.0 :</w:t>
      </w:r>
      <w:proofErr w:type="gramEnd"/>
      <w:r w:rsidRPr="00144E38">
        <w:rPr>
          <w:rFonts w:ascii="Times New Roman" w:eastAsia="Times New Roman" w:hAnsi="Times New Roman" w:cs="Times New Roman"/>
          <w:color w:val="1F497D" w:themeColor="text2"/>
          <w:sz w:val="26"/>
          <w:szCs w:val="26"/>
        </w:rPr>
        <w:t xml:space="preserve"> -1.0].</w:t>
      </w:r>
    </w:p>
    <w:p w14:paraId="58C96F61" w14:textId="77777777" w:rsidR="00E74D4C" w:rsidRDefault="00000000">
      <w:pPr>
        <w:widowControl w:val="0"/>
        <w:spacing w:after="240"/>
        <w:rPr>
          <w:rFonts w:ascii="Times New Roman" w:eastAsia="Times New Roman" w:hAnsi="Times New Roman" w:cs="Times New Roman"/>
          <w:color w:val="FF0000"/>
          <w:sz w:val="26"/>
          <w:szCs w:val="26"/>
        </w:rPr>
      </w:pPr>
      <w:r>
        <w:rPr>
          <w:rFonts w:ascii="Times New Roman" w:eastAsia="Times New Roman" w:hAnsi="Times New Roman" w:cs="Times New Roman" w:hint="eastAsia"/>
          <w:color w:val="737373"/>
          <w:sz w:val="26"/>
          <w:szCs w:val="26"/>
        </w:rPr>
        <w:t xml:space="preserve">… Anything that can strengthen your report. </w:t>
      </w:r>
      <w:r>
        <w:rPr>
          <w:rFonts w:ascii="Times New Roman" w:eastAsia="Times New Roman" w:hAnsi="Times New Roman" w:cs="Times New Roman" w:hint="eastAsia"/>
          <w:color w:val="FF0000"/>
          <w:sz w:val="26"/>
          <w:szCs w:val="26"/>
        </w:rPr>
        <w:t>(5%)</w:t>
      </w:r>
    </w:p>
    <w:p w14:paraId="42C2BCBF" w14:textId="77777777" w:rsidR="00E74D4C" w:rsidRDefault="00000000">
      <w:pPr>
        <w:widowControl w:val="0"/>
        <w:spacing w:after="240"/>
        <w:rPr>
          <w:rFonts w:ascii="Times New Roman" w:eastAsia="SimSun" w:hAnsi="Times New Roman" w:cs="Times New Roman"/>
          <w:color w:val="7F7F7F" w:themeColor="text1" w:themeTint="80"/>
          <w:sz w:val="26"/>
          <w:szCs w:val="26"/>
        </w:rPr>
      </w:pPr>
      <w:r>
        <w:rPr>
          <w:rFonts w:ascii="Times New Roman" w:eastAsia="SimSun" w:hAnsi="Times New Roman" w:cs="Times New Roman" w:hint="eastAsia"/>
          <w:color w:val="7F7F7F" w:themeColor="text1" w:themeTint="80"/>
          <w:sz w:val="26"/>
          <w:szCs w:val="26"/>
          <w:lang w:eastAsia="zh-CN"/>
        </w:rPr>
        <w:t>Answer:</w:t>
      </w:r>
    </w:p>
    <w:p w14:paraId="0032F592" w14:textId="6CE3DB7A" w:rsidR="00765FB5" w:rsidRPr="00765FB5" w:rsidRDefault="00765FB5">
      <w:pPr>
        <w:widowControl w:val="0"/>
        <w:spacing w:after="240"/>
        <w:rPr>
          <w:rFonts w:ascii="Times New Roman" w:eastAsia="SimSun" w:hAnsi="Times New Roman" w:cs="Times New Roman" w:hint="eastAsia"/>
          <w:color w:val="1F497D" w:themeColor="text2"/>
          <w:sz w:val="26"/>
          <w:szCs w:val="26"/>
        </w:rPr>
      </w:pPr>
      <w:r w:rsidRPr="00765FB5">
        <w:rPr>
          <w:rFonts w:ascii="Times New Roman" w:eastAsia="SimSun" w:hAnsi="Times New Roman" w:cs="Times New Roman"/>
          <w:color w:val="1F497D" w:themeColor="text2"/>
          <w:sz w:val="26"/>
          <w:szCs w:val="26"/>
        </w:rPr>
        <w:t>This experiment reveals how sensitive LSTM models are to label noise, emphasizing the importance of high-quality data. In future work, I would consider testing different noise levels or applying noise-robust training methods such as label smoothing. These insights are also relevant for real-world applications, where mislabeled data can cause significant degradation in model performance and raise ethical concerns.</w:t>
      </w:r>
    </w:p>
    <w:p w14:paraId="45DF247F" w14:textId="1AD06250" w:rsidR="00E70617" w:rsidRPr="00E70617" w:rsidRDefault="00000000" w:rsidP="00E70617">
      <w:pPr>
        <w:widowControl w:val="0"/>
        <w:spacing w:after="240"/>
        <w:rPr>
          <w:rFonts w:ascii="Times New Roman" w:eastAsia="SimSun" w:hAnsi="Times New Roman" w:cs="Times New Roman" w:hint="eastAsia"/>
          <w:color w:val="FF0000"/>
          <w:sz w:val="26"/>
          <w:szCs w:val="26"/>
        </w:rPr>
      </w:pPr>
      <w:r>
        <w:rPr>
          <w:rFonts w:ascii="Times New Roman" w:eastAsia="SimSun" w:hAnsi="Times New Roman" w:cs="Times New Roman" w:hint="eastAsia"/>
          <w:color w:val="7F7F7F" w:themeColor="text1" w:themeTint="80"/>
          <w:sz w:val="26"/>
          <w:szCs w:val="26"/>
          <w:lang w:eastAsia="zh-CN"/>
        </w:rPr>
        <w:t xml:space="preserve">The screenshot of your training logs and evaluation accuracy. (One Figure only) </w:t>
      </w:r>
      <w:r>
        <w:rPr>
          <w:rFonts w:ascii="Times New Roman" w:eastAsia="SimSun" w:hAnsi="Times New Roman" w:cs="Times New Roman" w:hint="eastAsia"/>
          <w:color w:val="FF0000"/>
          <w:sz w:val="26"/>
          <w:szCs w:val="26"/>
          <w:lang w:eastAsia="zh-CN"/>
        </w:rPr>
        <w:t>(10%)</w:t>
      </w:r>
    </w:p>
    <w:p w14:paraId="0D10B6DF" w14:textId="23408701" w:rsidR="00C450D2" w:rsidRDefault="00E70617">
      <w:pPr>
        <w:widowControl w:val="0"/>
        <w:spacing w:after="240"/>
        <w:rPr>
          <w:rFonts w:ascii="Times New Roman" w:eastAsia="SimSun" w:hAnsi="Times New Roman" w:cs="Times New Roman"/>
          <w:color w:val="FF0000"/>
          <w:sz w:val="26"/>
          <w:szCs w:val="26"/>
        </w:rPr>
      </w:pPr>
      <w:r>
        <w:rPr>
          <w:rFonts w:ascii="Times New Roman" w:eastAsia="SimSun" w:hAnsi="Times New Roman" w:cs="Times New Roman" w:hint="eastAsia"/>
          <w:noProof/>
          <w:color w:val="FF0000"/>
          <w:sz w:val="26"/>
          <w:szCs w:val="26"/>
        </w:rPr>
        <w:drawing>
          <wp:inline distT="0" distB="0" distL="0" distR="0" wp14:anchorId="7D87FDA3" wp14:editId="77F58440">
            <wp:extent cx="5733415" cy="1253490"/>
            <wp:effectExtent l="0" t="0" r="0" b="3810"/>
            <wp:docPr id="15287371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37134" name="圖片 1528737134"/>
                    <pic:cNvPicPr/>
                  </pic:nvPicPr>
                  <pic:blipFill>
                    <a:blip r:embed="rId8">
                      <a:extLst>
                        <a:ext uri="{28A0092B-C50C-407E-A947-70E740481C1C}">
                          <a14:useLocalDpi xmlns:a14="http://schemas.microsoft.com/office/drawing/2010/main" val="0"/>
                        </a:ext>
                      </a:extLst>
                    </a:blip>
                    <a:stretch>
                      <a:fillRect/>
                    </a:stretch>
                  </pic:blipFill>
                  <pic:spPr>
                    <a:xfrm>
                      <a:off x="0" y="0"/>
                      <a:ext cx="5733415" cy="1253490"/>
                    </a:xfrm>
                    <a:prstGeom prst="rect">
                      <a:avLst/>
                    </a:prstGeom>
                  </pic:spPr>
                </pic:pic>
              </a:graphicData>
            </a:graphic>
          </wp:inline>
        </w:drawing>
      </w:r>
    </w:p>
    <w:p w14:paraId="35783D18" w14:textId="77777777" w:rsidR="00C450D2" w:rsidRDefault="00C450D2">
      <w:pPr>
        <w:widowControl w:val="0"/>
        <w:spacing w:after="240"/>
        <w:rPr>
          <w:rFonts w:ascii="Times New Roman" w:eastAsia="Times New Roman" w:hAnsi="Times New Roman" w:cs="Times New Roman"/>
          <w:color w:val="737373"/>
          <w:sz w:val="26"/>
          <w:szCs w:val="26"/>
        </w:rPr>
      </w:pPr>
    </w:p>
    <w:sectPr w:rsidR="00C450D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17184" w14:textId="77777777" w:rsidR="002D35C7" w:rsidRDefault="002D35C7">
      <w:r>
        <w:separator/>
      </w:r>
    </w:p>
  </w:endnote>
  <w:endnote w:type="continuationSeparator" w:id="0">
    <w:p w14:paraId="0DD99BC5" w14:textId="77777777" w:rsidR="002D35C7" w:rsidRDefault="002D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A785D" w14:textId="77777777" w:rsidR="002D35C7" w:rsidRDefault="002D35C7">
      <w:r>
        <w:separator/>
      </w:r>
    </w:p>
  </w:footnote>
  <w:footnote w:type="continuationSeparator" w:id="0">
    <w:p w14:paraId="5E798000" w14:textId="77777777" w:rsidR="002D35C7" w:rsidRDefault="002D35C7">
      <w:r>
        <w:continuationSeparator/>
      </w:r>
    </w:p>
  </w:footnote>
  <w:footnote w:id="1">
    <w:p w14:paraId="4A4B33A6" w14:textId="56096B40" w:rsidR="00144E38" w:rsidRPr="00144E38" w:rsidRDefault="00144E38">
      <w:pPr>
        <w:pStyle w:val="a7"/>
        <w:rPr>
          <w:rFonts w:ascii="Times New Roman" w:hAnsi="Times New Roman" w:cs="Times New Roman"/>
        </w:rPr>
      </w:pPr>
      <w:r w:rsidRPr="00144E38">
        <w:rPr>
          <w:rStyle w:val="a9"/>
          <w:rFonts w:ascii="Times New Roman" w:hAnsi="Times New Roman" w:cs="Times New Roman"/>
        </w:rPr>
        <w:footnoteRef/>
      </w:r>
      <w:r w:rsidRPr="00144E38">
        <w:rPr>
          <w:rFonts w:ascii="Times New Roman" w:hAnsi="Times New Roman" w:cs="Times New Roman"/>
        </w:rPr>
        <w:t xml:space="preserve"> </w:t>
      </w:r>
      <w:hyperlink r:id="rId1" w:history="1">
        <w:r w:rsidRPr="00144E38">
          <w:rPr>
            <w:rStyle w:val="aa"/>
            <w:rFonts w:ascii="Times New Roman" w:hAnsi="Times New Roman" w:cs="Times New Roman"/>
          </w:rPr>
          <w:t>Deep Learning Course — Lesson 10.6: Gradient Clipping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11B15"/>
    <w:multiLevelType w:val="hybridMultilevel"/>
    <w:tmpl w:val="6A722350"/>
    <w:lvl w:ilvl="0" w:tplc="78306F76">
      <w:start w:val="20"/>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83434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diYzA3OTI1MTc0ZjFlNWQ4NDc5YWNhNjYzZWI3MTAifQ=="/>
  </w:docVars>
  <w:rsids>
    <w:rsidRoot w:val="00E74D4C"/>
    <w:rsid w:val="00144E38"/>
    <w:rsid w:val="002D35C7"/>
    <w:rsid w:val="004246F0"/>
    <w:rsid w:val="004375A8"/>
    <w:rsid w:val="00497C12"/>
    <w:rsid w:val="00765FB5"/>
    <w:rsid w:val="00874818"/>
    <w:rsid w:val="008F1BD1"/>
    <w:rsid w:val="00C450D2"/>
    <w:rsid w:val="00DF5A49"/>
    <w:rsid w:val="00E70617"/>
    <w:rsid w:val="00E74D4C"/>
    <w:rsid w:val="00E86500"/>
    <w:rsid w:val="08A246D7"/>
    <w:rsid w:val="0CDE6CBA"/>
    <w:rsid w:val="20BA20E2"/>
    <w:rsid w:val="22AE59A2"/>
    <w:rsid w:val="302F3BBA"/>
    <w:rsid w:val="330022C1"/>
    <w:rsid w:val="3DBC024A"/>
    <w:rsid w:val="418D1618"/>
    <w:rsid w:val="4ACC24D5"/>
    <w:rsid w:val="54EF2BF0"/>
    <w:rsid w:val="6B7F8AE3"/>
    <w:rsid w:val="6EFF5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D70EF1"/>
  <w15:docId w15:val="{9B41BD8C-51F4-F64D-B454-F02A0AAA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2"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144E38"/>
    <w:rPr>
      <w:rFonts w:ascii="新細明體" w:eastAsia="新細明體" w:hAnsi="新細明體" w:cs="新細明體"/>
      <w:sz w:val="24"/>
      <w:szCs w:val="24"/>
    </w:rPr>
  </w:style>
  <w:style w:type="paragraph" w:styleId="1">
    <w:name w:val="heading 1"/>
    <w:basedOn w:val="a"/>
    <w:next w:val="a"/>
    <w:autoRedefine/>
    <w:pPr>
      <w:keepNext/>
      <w:keepLines/>
      <w:spacing w:before="400" w:after="120"/>
      <w:outlineLvl w:val="0"/>
    </w:pPr>
    <w:rPr>
      <w:sz w:val="40"/>
      <w:szCs w:val="40"/>
    </w:rPr>
  </w:style>
  <w:style w:type="paragraph" w:styleId="2">
    <w:name w:val="heading 2"/>
    <w:basedOn w:val="a"/>
    <w:next w:val="a"/>
    <w:autoRedefine/>
    <w:qFormat/>
    <w:pPr>
      <w:keepNext/>
      <w:keepLines/>
      <w:spacing w:before="360" w:after="120"/>
      <w:outlineLvl w:val="1"/>
    </w:pPr>
    <w:rPr>
      <w:sz w:val="32"/>
      <w:szCs w:val="32"/>
    </w:rPr>
  </w:style>
  <w:style w:type="paragraph" w:styleId="3">
    <w:name w:val="heading 3"/>
    <w:basedOn w:val="a"/>
    <w:next w:val="a"/>
    <w:autoRedefine/>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rPr>
  </w:style>
  <w:style w:type="paragraph" w:styleId="5">
    <w:name w:val="heading 5"/>
    <w:basedOn w:val="a"/>
    <w:next w:val="a"/>
    <w:autoRedefine/>
    <w:pPr>
      <w:keepNext/>
      <w:keepLines/>
      <w:spacing w:before="240" w:after="80"/>
      <w:outlineLvl w:val="4"/>
    </w:pPr>
    <w:rPr>
      <w:color w:val="666666"/>
      <w:sz w:val="22"/>
      <w:szCs w:val="22"/>
    </w:rPr>
  </w:style>
  <w:style w:type="paragraph" w:styleId="6">
    <w:name w:val="heading 6"/>
    <w:basedOn w:val="a"/>
    <w:next w:val="a"/>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autoRedefine/>
    <w:qFormat/>
    <w:pPr>
      <w:keepNext/>
      <w:keepLines/>
      <w:spacing w:after="320"/>
    </w:pPr>
    <w:rPr>
      <w:rFonts w:ascii="Arial" w:eastAsia="Arial" w:hAnsi="Arial" w:cs="Arial"/>
      <w:color w:val="666666"/>
      <w:sz w:val="30"/>
      <w:szCs w:val="30"/>
    </w:rPr>
  </w:style>
  <w:style w:type="paragraph" w:styleId="a4">
    <w:name w:val="Title"/>
    <w:basedOn w:val="a"/>
    <w:next w:val="a"/>
    <w:qFormat/>
    <w:pPr>
      <w:keepNext/>
      <w:keepLines/>
      <w:spacing w:after="60"/>
    </w:pPr>
    <w:rPr>
      <w:sz w:val="52"/>
      <w:szCs w:val="52"/>
    </w:rPr>
  </w:style>
  <w:style w:type="paragraph" w:styleId="Web">
    <w:name w:val="Normal (Web)"/>
    <w:basedOn w:val="a"/>
    <w:pPr>
      <w:spacing w:beforeAutospacing="1" w:afterAutospacing="1"/>
    </w:pPr>
    <w:rPr>
      <w:rFonts w:cs="Times New Roman"/>
      <w:lang w:eastAsia="zh-CN"/>
    </w:rPr>
  </w:style>
  <w:style w:type="table" w:customStyle="1" w:styleId="TableNormal">
    <w:name w:val="TableNormal"/>
    <w:autoRedefine/>
    <w:qFormat/>
    <w:tblPr>
      <w:tblCellMar>
        <w:top w:w="100" w:type="dxa"/>
        <w:left w:w="100" w:type="dxa"/>
        <w:bottom w:w="100" w:type="dxa"/>
        <w:right w:w="100" w:type="dxa"/>
      </w:tblCellMar>
    </w:tblPr>
  </w:style>
  <w:style w:type="paragraph" w:styleId="a5">
    <w:name w:val="List Paragraph"/>
    <w:basedOn w:val="a"/>
    <w:uiPriority w:val="99"/>
    <w:unhideWhenUsed/>
    <w:rsid w:val="00E70617"/>
    <w:pPr>
      <w:ind w:leftChars="200" w:left="480"/>
    </w:pPr>
  </w:style>
  <w:style w:type="table" w:styleId="a6">
    <w:name w:val="Table Grid"/>
    <w:basedOn w:val="a1"/>
    <w:rsid w:val="00E7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link w:val="a8"/>
    <w:rsid w:val="00144E38"/>
    <w:pPr>
      <w:snapToGrid w:val="0"/>
    </w:pPr>
    <w:rPr>
      <w:sz w:val="20"/>
      <w:szCs w:val="20"/>
    </w:rPr>
  </w:style>
  <w:style w:type="character" w:customStyle="1" w:styleId="a8">
    <w:name w:val="註腳文字 字元"/>
    <w:basedOn w:val="a0"/>
    <w:link w:val="a7"/>
    <w:rsid w:val="00144E38"/>
    <w:rPr>
      <w:rFonts w:ascii="新細明體" w:eastAsia="新細明體" w:hAnsi="新細明體" w:cs="新細明體"/>
    </w:rPr>
  </w:style>
  <w:style w:type="character" w:styleId="a9">
    <w:name w:val="footnote reference"/>
    <w:basedOn w:val="a0"/>
    <w:rsid w:val="00144E38"/>
    <w:rPr>
      <w:vertAlign w:val="superscript"/>
    </w:rPr>
  </w:style>
  <w:style w:type="character" w:styleId="aa">
    <w:name w:val="Hyperlink"/>
    <w:basedOn w:val="a0"/>
    <w:rsid w:val="00144E38"/>
    <w:rPr>
      <w:color w:val="0000FF" w:themeColor="hyperlink"/>
      <w:u w:val="single"/>
    </w:rPr>
  </w:style>
  <w:style w:type="character" w:styleId="ab">
    <w:name w:val="Unresolved Mention"/>
    <w:basedOn w:val="a0"/>
    <w:uiPriority w:val="99"/>
    <w:semiHidden/>
    <w:unhideWhenUsed/>
    <w:rsid w:val="00144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26558">
      <w:bodyDiv w:val="1"/>
      <w:marLeft w:val="0"/>
      <w:marRight w:val="0"/>
      <w:marTop w:val="0"/>
      <w:marBottom w:val="0"/>
      <w:divBdr>
        <w:top w:val="none" w:sz="0" w:space="0" w:color="auto"/>
        <w:left w:val="none" w:sz="0" w:space="0" w:color="auto"/>
        <w:bottom w:val="none" w:sz="0" w:space="0" w:color="auto"/>
        <w:right w:val="none" w:sz="0" w:space="0" w:color="auto"/>
      </w:divBdr>
    </w:div>
    <w:div w:id="934703524">
      <w:bodyDiv w:val="1"/>
      <w:marLeft w:val="0"/>
      <w:marRight w:val="0"/>
      <w:marTop w:val="0"/>
      <w:marBottom w:val="0"/>
      <w:divBdr>
        <w:top w:val="none" w:sz="0" w:space="0" w:color="auto"/>
        <w:left w:val="none" w:sz="0" w:space="0" w:color="auto"/>
        <w:bottom w:val="none" w:sz="0" w:space="0" w:color="auto"/>
        <w:right w:val="none" w:sz="0" w:space="0" w:color="auto"/>
      </w:divBdr>
    </w:div>
    <w:div w:id="1104110350">
      <w:bodyDiv w:val="1"/>
      <w:marLeft w:val="0"/>
      <w:marRight w:val="0"/>
      <w:marTop w:val="0"/>
      <w:marBottom w:val="0"/>
      <w:divBdr>
        <w:top w:val="none" w:sz="0" w:space="0" w:color="auto"/>
        <w:left w:val="none" w:sz="0" w:space="0" w:color="auto"/>
        <w:bottom w:val="none" w:sz="0" w:space="0" w:color="auto"/>
        <w:right w:val="none" w:sz="0" w:space="0" w:color="auto"/>
      </w:divBdr>
      <w:divsChild>
        <w:div w:id="434909439">
          <w:marLeft w:val="0"/>
          <w:marRight w:val="0"/>
          <w:marTop w:val="0"/>
          <w:marBottom w:val="0"/>
          <w:divBdr>
            <w:top w:val="none" w:sz="0" w:space="0" w:color="auto"/>
            <w:left w:val="none" w:sz="0" w:space="0" w:color="auto"/>
            <w:bottom w:val="none" w:sz="0" w:space="0" w:color="auto"/>
            <w:right w:val="none" w:sz="0" w:space="0" w:color="auto"/>
          </w:divBdr>
          <w:divsChild>
            <w:div w:id="1885751501">
              <w:marLeft w:val="0"/>
              <w:marRight w:val="0"/>
              <w:marTop w:val="0"/>
              <w:marBottom w:val="0"/>
              <w:divBdr>
                <w:top w:val="none" w:sz="0" w:space="0" w:color="auto"/>
                <w:left w:val="none" w:sz="0" w:space="0" w:color="auto"/>
                <w:bottom w:val="none" w:sz="0" w:space="0" w:color="auto"/>
                <w:right w:val="none" w:sz="0" w:space="0" w:color="auto"/>
              </w:divBdr>
            </w:div>
            <w:div w:id="2025940128">
              <w:marLeft w:val="0"/>
              <w:marRight w:val="0"/>
              <w:marTop w:val="0"/>
              <w:marBottom w:val="0"/>
              <w:divBdr>
                <w:top w:val="none" w:sz="0" w:space="0" w:color="auto"/>
                <w:left w:val="none" w:sz="0" w:space="0" w:color="auto"/>
                <w:bottom w:val="none" w:sz="0" w:space="0" w:color="auto"/>
                <w:right w:val="none" w:sz="0" w:space="0" w:color="auto"/>
              </w:divBdr>
            </w:div>
            <w:div w:id="2065979052">
              <w:marLeft w:val="0"/>
              <w:marRight w:val="0"/>
              <w:marTop w:val="0"/>
              <w:marBottom w:val="0"/>
              <w:divBdr>
                <w:top w:val="none" w:sz="0" w:space="0" w:color="auto"/>
                <w:left w:val="none" w:sz="0" w:space="0" w:color="auto"/>
                <w:bottom w:val="none" w:sz="0" w:space="0" w:color="auto"/>
                <w:right w:val="none" w:sz="0" w:space="0" w:color="auto"/>
              </w:divBdr>
            </w:div>
            <w:div w:id="517044758">
              <w:marLeft w:val="0"/>
              <w:marRight w:val="0"/>
              <w:marTop w:val="0"/>
              <w:marBottom w:val="0"/>
              <w:divBdr>
                <w:top w:val="none" w:sz="0" w:space="0" w:color="auto"/>
                <w:left w:val="none" w:sz="0" w:space="0" w:color="auto"/>
                <w:bottom w:val="none" w:sz="0" w:space="0" w:color="auto"/>
                <w:right w:val="none" w:sz="0" w:space="0" w:color="auto"/>
              </w:divBdr>
            </w:div>
            <w:div w:id="1076975937">
              <w:marLeft w:val="0"/>
              <w:marRight w:val="0"/>
              <w:marTop w:val="0"/>
              <w:marBottom w:val="0"/>
              <w:divBdr>
                <w:top w:val="none" w:sz="0" w:space="0" w:color="auto"/>
                <w:left w:val="none" w:sz="0" w:space="0" w:color="auto"/>
                <w:bottom w:val="none" w:sz="0" w:space="0" w:color="auto"/>
                <w:right w:val="none" w:sz="0" w:space="0" w:color="auto"/>
              </w:divBdr>
            </w:div>
            <w:div w:id="646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084">
      <w:bodyDiv w:val="1"/>
      <w:marLeft w:val="0"/>
      <w:marRight w:val="0"/>
      <w:marTop w:val="0"/>
      <w:marBottom w:val="0"/>
      <w:divBdr>
        <w:top w:val="none" w:sz="0" w:space="0" w:color="auto"/>
        <w:left w:val="none" w:sz="0" w:space="0" w:color="auto"/>
        <w:bottom w:val="none" w:sz="0" w:space="0" w:color="auto"/>
        <w:right w:val="none" w:sz="0" w:space="0" w:color="auto"/>
      </w:divBdr>
    </w:div>
    <w:div w:id="1652127781">
      <w:bodyDiv w:val="1"/>
      <w:marLeft w:val="0"/>
      <w:marRight w:val="0"/>
      <w:marTop w:val="0"/>
      <w:marBottom w:val="0"/>
      <w:divBdr>
        <w:top w:val="none" w:sz="0" w:space="0" w:color="auto"/>
        <w:left w:val="none" w:sz="0" w:space="0" w:color="auto"/>
        <w:bottom w:val="none" w:sz="0" w:space="0" w:color="auto"/>
        <w:right w:val="none" w:sz="0" w:space="0" w:color="auto"/>
      </w:divBdr>
    </w:div>
    <w:div w:id="1956016878">
      <w:bodyDiv w:val="1"/>
      <w:marLeft w:val="0"/>
      <w:marRight w:val="0"/>
      <w:marTop w:val="0"/>
      <w:marBottom w:val="0"/>
      <w:divBdr>
        <w:top w:val="none" w:sz="0" w:space="0" w:color="auto"/>
        <w:left w:val="none" w:sz="0" w:space="0" w:color="auto"/>
        <w:bottom w:val="none" w:sz="0" w:space="0" w:color="auto"/>
        <w:right w:val="none" w:sz="0" w:space="0" w:color="auto"/>
      </w:divBdr>
      <w:divsChild>
        <w:div w:id="1977564517">
          <w:marLeft w:val="0"/>
          <w:marRight w:val="0"/>
          <w:marTop w:val="0"/>
          <w:marBottom w:val="0"/>
          <w:divBdr>
            <w:top w:val="none" w:sz="0" w:space="0" w:color="auto"/>
            <w:left w:val="none" w:sz="0" w:space="0" w:color="auto"/>
            <w:bottom w:val="none" w:sz="0" w:space="0" w:color="auto"/>
            <w:right w:val="none" w:sz="0" w:space="0" w:color="auto"/>
          </w:divBdr>
          <w:divsChild>
            <w:div w:id="1477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nerdjock/deep-learning-course-lesson-10-6-gradient-clipping-694dbb1cca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FE56-CFF3-7948-A174-E03D3758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fzq10</dc:creator>
  <cp:lastModifiedBy>潘郁婷</cp:lastModifiedBy>
  <cp:revision>9</cp:revision>
  <dcterms:created xsi:type="dcterms:W3CDTF">2025-09-11T01:09:00Z</dcterms:created>
  <dcterms:modified xsi:type="dcterms:W3CDTF">2025-10-18T15:11:00Z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3076-12.1.22554.22554</vt:lpwstr>
  </property>
  <property fmtid="{D5CDD505-2E9C-101B-9397-08002B2CF9AE}" pid="3" name="ICV">
    <vt:lpwstr>C88D899C4BA5439AB27403631012590B_12</vt:lpwstr>
  </property>
  <property fmtid="{D5CDD505-2E9C-101B-9397-08002B2CF9AE}" pid="4" name="KSOTemplateDocerSaveRecord">
    <vt:lpwstr>eyJoZGlkIjoiMTAwZTA3OTgxZjViZWJlM2I3ZmYzNGE1YTA2MGMzNDUiLCJ1c2VySWQiOiI1NzE3NTExNzIifQ==</vt:lpwstr>
  </property>
</Properties>
</file>