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3EBBE" w14:textId="32E0E0A5" w:rsidR="0064516A" w:rsidRDefault="0064516A" w:rsidP="0064516A">
      <w:pPr>
        <w:bidi w:val="0"/>
        <w:jc w:val="center"/>
        <w:rPr>
          <w:b/>
          <w:bCs/>
          <w:sz w:val="28"/>
          <w:szCs w:val="28"/>
        </w:rPr>
      </w:pPr>
      <w:r>
        <w:rPr>
          <w:b/>
          <w:bCs/>
          <w:sz w:val="28"/>
          <w:szCs w:val="28"/>
        </w:rPr>
        <w:t>Table of Contents</w:t>
      </w:r>
    </w:p>
    <w:p w14:paraId="5A963C9B" w14:textId="1579C921" w:rsidR="00CD1A5D" w:rsidRDefault="0064516A" w:rsidP="00CD1A5D">
      <w:pPr>
        <w:bidi w:val="0"/>
        <w:rPr>
          <w:b/>
          <w:bCs/>
          <w:sz w:val="28"/>
          <w:szCs w:val="28"/>
        </w:rPr>
      </w:pPr>
      <w:r>
        <w:rPr>
          <w:b/>
          <w:bCs/>
          <w:sz w:val="28"/>
          <w:szCs w:val="28"/>
        </w:rPr>
        <w:t xml:space="preserve">Abstract                                                                                                               </w:t>
      </w:r>
      <w:r w:rsidR="00CD5B6B">
        <w:rPr>
          <w:b/>
          <w:bCs/>
          <w:sz w:val="28"/>
          <w:szCs w:val="28"/>
        </w:rPr>
        <w:t xml:space="preserve"> </w:t>
      </w:r>
      <w:r>
        <w:rPr>
          <w:b/>
          <w:bCs/>
          <w:sz w:val="28"/>
          <w:szCs w:val="28"/>
        </w:rPr>
        <w:t>2</w:t>
      </w:r>
    </w:p>
    <w:p w14:paraId="3DDB9B54" w14:textId="60056269" w:rsidR="008975DB" w:rsidRDefault="008975DB" w:rsidP="008975DB">
      <w:pPr>
        <w:bidi w:val="0"/>
        <w:rPr>
          <w:b/>
          <w:bCs/>
          <w:sz w:val="28"/>
          <w:szCs w:val="28"/>
        </w:rPr>
      </w:pPr>
      <w:r>
        <w:rPr>
          <w:b/>
          <w:bCs/>
          <w:sz w:val="28"/>
          <w:szCs w:val="28"/>
        </w:rPr>
        <w:t>Introduction</w:t>
      </w:r>
      <w:r w:rsidR="00CD5B6B">
        <w:rPr>
          <w:b/>
          <w:bCs/>
          <w:sz w:val="28"/>
          <w:szCs w:val="28"/>
        </w:rPr>
        <w:t xml:space="preserve">                                                                                                         2</w:t>
      </w:r>
    </w:p>
    <w:p w14:paraId="6364D753" w14:textId="5105B227" w:rsidR="008975DB" w:rsidRDefault="008975DB" w:rsidP="008975DB">
      <w:pPr>
        <w:bidi w:val="0"/>
        <w:rPr>
          <w:b/>
          <w:bCs/>
          <w:sz w:val="28"/>
          <w:szCs w:val="28"/>
        </w:rPr>
      </w:pPr>
      <w:r>
        <w:rPr>
          <w:b/>
          <w:bCs/>
          <w:sz w:val="28"/>
          <w:szCs w:val="28"/>
        </w:rPr>
        <w:t>Importance of Research</w:t>
      </w:r>
      <w:r w:rsidR="00CD5B6B">
        <w:rPr>
          <w:b/>
          <w:bCs/>
          <w:sz w:val="28"/>
          <w:szCs w:val="28"/>
        </w:rPr>
        <w:t xml:space="preserve">                                                                                    3</w:t>
      </w:r>
    </w:p>
    <w:p w14:paraId="2876EFF7" w14:textId="4556961E" w:rsidR="00CD1A5D" w:rsidRDefault="00CD1A5D" w:rsidP="00CD1A5D">
      <w:pPr>
        <w:bidi w:val="0"/>
        <w:rPr>
          <w:b/>
          <w:bCs/>
          <w:sz w:val="28"/>
          <w:szCs w:val="28"/>
        </w:rPr>
      </w:pPr>
      <w:r w:rsidRPr="00752FD8">
        <w:rPr>
          <w:b/>
          <w:bCs/>
          <w:sz w:val="28"/>
          <w:szCs w:val="28"/>
        </w:rPr>
        <w:t>Factors Contributing to Employee Satisfaction</w:t>
      </w:r>
      <w:r w:rsidR="00CD5B6B">
        <w:rPr>
          <w:b/>
          <w:bCs/>
          <w:sz w:val="28"/>
          <w:szCs w:val="28"/>
        </w:rPr>
        <w:t xml:space="preserve">                                            4    </w:t>
      </w:r>
    </w:p>
    <w:p w14:paraId="41A1B519" w14:textId="4BE69AD5" w:rsidR="00CD1A5D" w:rsidRDefault="00CD1A5D" w:rsidP="00CD1A5D">
      <w:pPr>
        <w:bidi w:val="0"/>
        <w:rPr>
          <w:b/>
          <w:bCs/>
          <w:sz w:val="28"/>
          <w:szCs w:val="28"/>
        </w:rPr>
      </w:pPr>
      <w:r w:rsidRPr="00752FD8">
        <w:rPr>
          <w:b/>
          <w:bCs/>
          <w:sz w:val="28"/>
          <w:szCs w:val="28"/>
        </w:rPr>
        <w:t>Employee Satisfaction in the Saudi Arabian Context</w:t>
      </w:r>
      <w:r w:rsidR="00CD5B6B">
        <w:rPr>
          <w:b/>
          <w:bCs/>
          <w:sz w:val="28"/>
          <w:szCs w:val="28"/>
        </w:rPr>
        <w:t xml:space="preserve">                                  4</w:t>
      </w:r>
    </w:p>
    <w:p w14:paraId="3F53630A" w14:textId="49334913" w:rsidR="00CD1A5D" w:rsidRDefault="00CD1A5D" w:rsidP="00CD1A5D">
      <w:pPr>
        <w:bidi w:val="0"/>
        <w:rPr>
          <w:b/>
          <w:bCs/>
          <w:sz w:val="28"/>
          <w:szCs w:val="28"/>
        </w:rPr>
      </w:pPr>
      <w:r w:rsidRPr="00752FD8">
        <w:rPr>
          <w:b/>
          <w:bCs/>
          <w:sz w:val="28"/>
          <w:szCs w:val="28"/>
        </w:rPr>
        <w:t>The Impact of Technological Innovations on Crowd Management</w:t>
      </w:r>
      <w:r w:rsidR="00CD5B6B">
        <w:rPr>
          <w:b/>
          <w:bCs/>
          <w:sz w:val="28"/>
          <w:szCs w:val="28"/>
        </w:rPr>
        <w:t xml:space="preserve">          5</w:t>
      </w:r>
    </w:p>
    <w:p w14:paraId="56A12039" w14:textId="4F872CBA" w:rsidR="008975DB" w:rsidRDefault="008975DB" w:rsidP="008975DB">
      <w:pPr>
        <w:bidi w:val="0"/>
        <w:rPr>
          <w:b/>
          <w:bCs/>
          <w:sz w:val="28"/>
          <w:szCs w:val="28"/>
        </w:rPr>
      </w:pPr>
      <w:r>
        <w:rPr>
          <w:b/>
          <w:bCs/>
          <w:sz w:val="28"/>
          <w:szCs w:val="28"/>
        </w:rPr>
        <w:t>Goals of Research</w:t>
      </w:r>
      <w:r w:rsidR="00CD5B6B">
        <w:rPr>
          <w:b/>
          <w:bCs/>
          <w:sz w:val="28"/>
          <w:szCs w:val="28"/>
        </w:rPr>
        <w:t xml:space="preserve">                                                                                               6</w:t>
      </w:r>
    </w:p>
    <w:p w14:paraId="605F671E" w14:textId="71982699" w:rsidR="008975DB" w:rsidRDefault="008975DB" w:rsidP="008975DB">
      <w:pPr>
        <w:bidi w:val="0"/>
        <w:rPr>
          <w:b/>
          <w:bCs/>
          <w:sz w:val="28"/>
          <w:szCs w:val="28"/>
        </w:rPr>
      </w:pPr>
      <w:r>
        <w:rPr>
          <w:b/>
          <w:bCs/>
          <w:sz w:val="28"/>
          <w:szCs w:val="28"/>
        </w:rPr>
        <w:t>Problems of statement</w:t>
      </w:r>
      <w:r w:rsidR="00CD5B6B">
        <w:rPr>
          <w:b/>
          <w:bCs/>
          <w:sz w:val="28"/>
          <w:szCs w:val="28"/>
        </w:rPr>
        <w:t xml:space="preserve">                                                                                      7</w:t>
      </w:r>
    </w:p>
    <w:p w14:paraId="2277AC81" w14:textId="68CEADED" w:rsidR="00E74787" w:rsidRDefault="00E74787" w:rsidP="00E74787">
      <w:pPr>
        <w:bidi w:val="0"/>
        <w:rPr>
          <w:b/>
          <w:bCs/>
          <w:sz w:val="28"/>
          <w:szCs w:val="28"/>
        </w:rPr>
      </w:pPr>
      <w:r>
        <w:rPr>
          <w:b/>
          <w:bCs/>
          <w:sz w:val="28"/>
          <w:szCs w:val="28"/>
        </w:rPr>
        <w:t>I</w:t>
      </w:r>
      <w:r w:rsidRPr="004074DC">
        <w:rPr>
          <w:b/>
          <w:bCs/>
          <w:sz w:val="28"/>
          <w:szCs w:val="28"/>
        </w:rPr>
        <w:t>ssues need to be addressed</w:t>
      </w:r>
      <w:r w:rsidR="00CD5B6B">
        <w:rPr>
          <w:b/>
          <w:bCs/>
          <w:sz w:val="28"/>
          <w:szCs w:val="28"/>
        </w:rPr>
        <w:t xml:space="preserve">                                                                            7</w:t>
      </w:r>
    </w:p>
    <w:p w14:paraId="15B0A14C" w14:textId="5BF3410D" w:rsidR="008975DB" w:rsidRDefault="008975DB" w:rsidP="008975DB">
      <w:pPr>
        <w:bidi w:val="0"/>
        <w:rPr>
          <w:b/>
          <w:bCs/>
          <w:sz w:val="28"/>
          <w:szCs w:val="28"/>
        </w:rPr>
      </w:pPr>
      <w:r>
        <w:rPr>
          <w:b/>
          <w:bCs/>
          <w:sz w:val="28"/>
          <w:szCs w:val="28"/>
        </w:rPr>
        <w:t>Determinants</w:t>
      </w:r>
      <w:r w:rsidR="00CD5B6B">
        <w:rPr>
          <w:b/>
          <w:bCs/>
          <w:sz w:val="28"/>
          <w:szCs w:val="28"/>
        </w:rPr>
        <w:t xml:space="preserve">                                                                                                      9</w:t>
      </w:r>
    </w:p>
    <w:p w14:paraId="150BD5E9" w14:textId="2C0EED07" w:rsidR="008975DB" w:rsidRDefault="008975DB" w:rsidP="008975DB">
      <w:pPr>
        <w:bidi w:val="0"/>
        <w:rPr>
          <w:b/>
          <w:bCs/>
          <w:sz w:val="28"/>
          <w:szCs w:val="28"/>
        </w:rPr>
      </w:pPr>
      <w:r>
        <w:rPr>
          <w:b/>
          <w:bCs/>
          <w:sz w:val="28"/>
          <w:szCs w:val="28"/>
        </w:rPr>
        <w:t>Research Questions</w:t>
      </w:r>
      <w:r w:rsidR="00CD5B6B">
        <w:rPr>
          <w:b/>
          <w:bCs/>
          <w:sz w:val="28"/>
          <w:szCs w:val="28"/>
        </w:rPr>
        <w:t xml:space="preserve">                                                                                          12</w:t>
      </w:r>
    </w:p>
    <w:p w14:paraId="11FDACEB" w14:textId="6DFCB1FD" w:rsidR="008975DB" w:rsidRDefault="008975DB" w:rsidP="008975DB">
      <w:pPr>
        <w:bidi w:val="0"/>
        <w:rPr>
          <w:b/>
          <w:bCs/>
          <w:sz w:val="28"/>
          <w:szCs w:val="28"/>
        </w:rPr>
      </w:pPr>
      <w:r>
        <w:rPr>
          <w:b/>
          <w:bCs/>
          <w:sz w:val="28"/>
          <w:szCs w:val="28"/>
        </w:rPr>
        <w:t>Proposed Methodology</w:t>
      </w:r>
      <w:r w:rsidR="00CD5B6B">
        <w:rPr>
          <w:b/>
          <w:bCs/>
          <w:sz w:val="28"/>
          <w:szCs w:val="28"/>
        </w:rPr>
        <w:t xml:space="preserve">                                                                                   12</w:t>
      </w:r>
    </w:p>
    <w:p w14:paraId="1E514B01" w14:textId="7DF8EC94" w:rsidR="00CD5B6B" w:rsidRDefault="00CD5B6B" w:rsidP="00CD5B6B">
      <w:pPr>
        <w:bidi w:val="0"/>
        <w:rPr>
          <w:b/>
          <w:bCs/>
          <w:sz w:val="28"/>
          <w:szCs w:val="28"/>
        </w:rPr>
      </w:pPr>
      <w:r>
        <w:rPr>
          <w:b/>
          <w:bCs/>
          <w:sz w:val="28"/>
          <w:szCs w:val="28"/>
        </w:rPr>
        <w:t>Methodology                                                                                                     13</w:t>
      </w:r>
    </w:p>
    <w:p w14:paraId="0DD38F28" w14:textId="46ECFC8B" w:rsidR="008975DB" w:rsidRDefault="008975DB" w:rsidP="008975DB">
      <w:pPr>
        <w:bidi w:val="0"/>
        <w:rPr>
          <w:b/>
          <w:bCs/>
          <w:sz w:val="28"/>
          <w:szCs w:val="28"/>
        </w:rPr>
      </w:pPr>
      <w:r>
        <w:rPr>
          <w:b/>
          <w:bCs/>
          <w:sz w:val="28"/>
          <w:szCs w:val="28"/>
        </w:rPr>
        <w:t>Discussing the results of questionnaire</w:t>
      </w:r>
      <w:r w:rsidR="00CD5B6B">
        <w:rPr>
          <w:b/>
          <w:bCs/>
          <w:sz w:val="28"/>
          <w:szCs w:val="28"/>
        </w:rPr>
        <w:t xml:space="preserve">                                                       20</w:t>
      </w:r>
    </w:p>
    <w:p w14:paraId="53738BD0" w14:textId="09791588" w:rsidR="008975DB" w:rsidRDefault="008975DB" w:rsidP="00CD5B6B">
      <w:pPr>
        <w:tabs>
          <w:tab w:val="left" w:pos="1800"/>
        </w:tabs>
        <w:bidi w:val="0"/>
        <w:rPr>
          <w:b/>
          <w:bCs/>
          <w:sz w:val="28"/>
          <w:szCs w:val="28"/>
        </w:rPr>
      </w:pPr>
      <w:r>
        <w:rPr>
          <w:b/>
          <w:bCs/>
          <w:sz w:val="28"/>
          <w:szCs w:val="28"/>
        </w:rPr>
        <w:t>Conclusion</w:t>
      </w:r>
      <w:r w:rsidR="00CD5B6B">
        <w:rPr>
          <w:b/>
          <w:bCs/>
          <w:sz w:val="28"/>
          <w:szCs w:val="28"/>
        </w:rPr>
        <w:tab/>
        <w:t xml:space="preserve">                                                                                                 20</w:t>
      </w:r>
    </w:p>
    <w:p w14:paraId="2842B3C3" w14:textId="0FCBB8B6" w:rsidR="008975DB" w:rsidRDefault="008975DB" w:rsidP="00CD5B6B">
      <w:pPr>
        <w:tabs>
          <w:tab w:val="left" w:pos="1800"/>
        </w:tabs>
        <w:bidi w:val="0"/>
        <w:rPr>
          <w:b/>
          <w:bCs/>
          <w:sz w:val="28"/>
          <w:szCs w:val="28"/>
        </w:rPr>
      </w:pPr>
      <w:r>
        <w:rPr>
          <w:b/>
          <w:bCs/>
          <w:sz w:val="28"/>
          <w:szCs w:val="28"/>
        </w:rPr>
        <w:t>Reference</w:t>
      </w:r>
      <w:r w:rsidR="00CD5B6B">
        <w:rPr>
          <w:b/>
          <w:bCs/>
          <w:sz w:val="28"/>
          <w:szCs w:val="28"/>
        </w:rPr>
        <w:tab/>
        <w:t xml:space="preserve">                                                                                                 21</w:t>
      </w:r>
    </w:p>
    <w:p w14:paraId="3A574119" w14:textId="77777777" w:rsidR="00CD1A5D" w:rsidRDefault="00CD1A5D" w:rsidP="00CD1A5D">
      <w:pPr>
        <w:bidi w:val="0"/>
        <w:rPr>
          <w:b/>
          <w:bCs/>
          <w:sz w:val="28"/>
          <w:szCs w:val="28"/>
        </w:rPr>
      </w:pPr>
    </w:p>
    <w:p w14:paraId="20C79F14" w14:textId="77777777" w:rsidR="00CD1A5D" w:rsidRDefault="00CD1A5D" w:rsidP="00CD1A5D">
      <w:pPr>
        <w:bidi w:val="0"/>
        <w:rPr>
          <w:b/>
          <w:bCs/>
          <w:sz w:val="28"/>
          <w:szCs w:val="28"/>
        </w:rPr>
      </w:pPr>
    </w:p>
    <w:p w14:paraId="05D1A462" w14:textId="77777777" w:rsidR="00CD1A5D" w:rsidRDefault="00CD1A5D" w:rsidP="00CD1A5D">
      <w:pPr>
        <w:bidi w:val="0"/>
        <w:rPr>
          <w:b/>
          <w:bCs/>
          <w:sz w:val="28"/>
          <w:szCs w:val="28"/>
        </w:rPr>
      </w:pPr>
    </w:p>
    <w:p w14:paraId="3A4B35F4" w14:textId="77777777" w:rsidR="00CD1A5D" w:rsidRDefault="00CD1A5D" w:rsidP="00CD1A5D">
      <w:pPr>
        <w:bidi w:val="0"/>
        <w:rPr>
          <w:b/>
          <w:bCs/>
          <w:sz w:val="28"/>
          <w:szCs w:val="28"/>
        </w:rPr>
      </w:pPr>
    </w:p>
    <w:p w14:paraId="2669F177" w14:textId="77777777" w:rsidR="00CD1A5D" w:rsidRDefault="00CD1A5D" w:rsidP="00CD1A5D">
      <w:pPr>
        <w:bidi w:val="0"/>
        <w:rPr>
          <w:b/>
          <w:bCs/>
          <w:sz w:val="28"/>
          <w:szCs w:val="28"/>
        </w:rPr>
      </w:pPr>
    </w:p>
    <w:p w14:paraId="2CB8905C" w14:textId="77777777" w:rsidR="00CD1A5D" w:rsidRDefault="00CD1A5D" w:rsidP="00CD1A5D">
      <w:pPr>
        <w:bidi w:val="0"/>
        <w:rPr>
          <w:b/>
          <w:bCs/>
          <w:sz w:val="28"/>
          <w:szCs w:val="28"/>
        </w:rPr>
      </w:pPr>
    </w:p>
    <w:p w14:paraId="32FC1361" w14:textId="77777777" w:rsidR="00CD1A5D" w:rsidRDefault="00CD1A5D" w:rsidP="00CD1A5D">
      <w:pPr>
        <w:bidi w:val="0"/>
        <w:rPr>
          <w:b/>
          <w:bCs/>
          <w:sz w:val="28"/>
          <w:szCs w:val="28"/>
        </w:rPr>
      </w:pPr>
    </w:p>
    <w:p w14:paraId="54982813" w14:textId="77777777" w:rsidR="00CD1A5D" w:rsidRDefault="00CD1A5D" w:rsidP="00CD1A5D">
      <w:pPr>
        <w:bidi w:val="0"/>
        <w:rPr>
          <w:b/>
          <w:bCs/>
          <w:sz w:val="28"/>
          <w:szCs w:val="28"/>
        </w:rPr>
      </w:pPr>
    </w:p>
    <w:p w14:paraId="5D149F06" w14:textId="77777777" w:rsidR="00CD1A5D" w:rsidRDefault="00CD1A5D" w:rsidP="00CD1A5D">
      <w:pPr>
        <w:bidi w:val="0"/>
        <w:rPr>
          <w:b/>
          <w:bCs/>
          <w:sz w:val="28"/>
          <w:szCs w:val="28"/>
        </w:rPr>
      </w:pPr>
    </w:p>
    <w:p w14:paraId="5D2D2943" w14:textId="77777777" w:rsidR="00E74787" w:rsidRDefault="00E74787" w:rsidP="0064516A">
      <w:pPr>
        <w:bidi w:val="0"/>
        <w:rPr>
          <w:b/>
          <w:bCs/>
          <w:sz w:val="28"/>
          <w:szCs w:val="28"/>
        </w:rPr>
      </w:pPr>
    </w:p>
    <w:p w14:paraId="60E1D994" w14:textId="69FAFF9D" w:rsidR="00EA40F6" w:rsidRPr="00CD1A5D" w:rsidRDefault="0064516A" w:rsidP="00E74787">
      <w:pPr>
        <w:bidi w:val="0"/>
        <w:rPr>
          <w:b/>
          <w:bCs/>
          <w:sz w:val="28"/>
          <w:szCs w:val="28"/>
        </w:rPr>
      </w:pPr>
      <w:r w:rsidRPr="00CD1A5D">
        <w:rPr>
          <w:b/>
          <w:bCs/>
          <w:sz w:val="28"/>
          <w:szCs w:val="28"/>
        </w:rPr>
        <w:t xml:space="preserve">1. </w:t>
      </w:r>
      <w:r w:rsidR="00EA40F6" w:rsidRPr="00CD1A5D">
        <w:rPr>
          <w:b/>
          <w:bCs/>
          <w:sz w:val="28"/>
          <w:szCs w:val="28"/>
        </w:rPr>
        <w:t>Abstract</w:t>
      </w:r>
    </w:p>
    <w:p w14:paraId="77B4C1FB" w14:textId="25186D6C" w:rsidR="00EA40F6" w:rsidRPr="00CD1A5D" w:rsidRDefault="00EA40F6" w:rsidP="00EA40F6">
      <w:pPr>
        <w:bidi w:val="0"/>
        <w:rPr>
          <w:rFonts w:hint="cs"/>
          <w:sz w:val="28"/>
          <w:szCs w:val="28"/>
          <w:rtl/>
          <w:lang w:bidi="ar-EG"/>
        </w:rPr>
      </w:pPr>
      <w:r w:rsidRPr="00CD1A5D">
        <w:rPr>
          <w:sz w:val="28"/>
          <w:szCs w:val="28"/>
        </w:rPr>
        <w:t>The study shows the role of crowd management companies in the Kingdom of Saudi Arabia in determining employee satisfaction through their work for the company. Employees in the crowd management company in Saudi Arabia were tested.</w:t>
      </w:r>
      <w:r w:rsidR="00DF0DD1" w:rsidRPr="00CD1A5D">
        <w:rPr>
          <w:sz w:val="28"/>
          <w:szCs w:val="28"/>
        </w:rPr>
        <w:t xml:space="preserve"> </w:t>
      </w:r>
      <w:r w:rsidR="00DF0DD1" w:rsidRPr="00CD1A5D">
        <w:rPr>
          <w:sz w:val="28"/>
          <w:szCs w:val="28"/>
        </w:rPr>
        <w:t>The study sample consisted of 404 employees who work in the company, and its members were selected using a simple random sampling method. The results of the study concluded that training, development, job security, etc. have a major role in employee satisfaction</w:t>
      </w:r>
      <w:r w:rsidR="00DF0DD1" w:rsidRPr="00CD1A5D">
        <w:rPr>
          <w:sz w:val="28"/>
          <w:szCs w:val="28"/>
        </w:rPr>
        <w:t xml:space="preserve">. </w:t>
      </w:r>
      <w:r w:rsidR="00DF0DD1" w:rsidRPr="00CD1A5D">
        <w:rPr>
          <w:sz w:val="28"/>
          <w:szCs w:val="28"/>
          <w:lang w:bidi="ar-EG"/>
        </w:rPr>
        <w:t>The results concluded that the company's role in employee satisfaction has a major role in educating and improving their condition, and showed that there is a difference between the employees who work for the company in terms of gender.</w:t>
      </w:r>
      <w:r w:rsidR="00DF0DD1" w:rsidRPr="00CD1A5D">
        <w:rPr>
          <w:sz w:val="28"/>
          <w:szCs w:val="28"/>
        </w:rPr>
        <w:t xml:space="preserve"> </w:t>
      </w:r>
      <w:r w:rsidR="00DF0DD1" w:rsidRPr="00CD1A5D">
        <w:rPr>
          <w:sz w:val="28"/>
          <w:szCs w:val="28"/>
          <w:lang w:bidi="ar-EG"/>
        </w:rPr>
        <w:t>Employees under the age of 25 are the most present in the company</w:t>
      </w:r>
      <w:r w:rsidR="00DF0DD1" w:rsidRPr="00CD1A5D">
        <w:rPr>
          <w:sz w:val="28"/>
          <w:szCs w:val="28"/>
          <w:lang w:bidi="ar-EG"/>
        </w:rPr>
        <w:t>.</w:t>
      </w:r>
      <w:r w:rsidR="00DF0DD1" w:rsidRPr="00CD1A5D">
        <w:rPr>
          <w:sz w:val="28"/>
          <w:szCs w:val="28"/>
        </w:rPr>
        <w:t xml:space="preserve"> </w:t>
      </w:r>
      <w:r w:rsidR="00DF0DD1" w:rsidRPr="00CD1A5D">
        <w:rPr>
          <w:sz w:val="28"/>
          <w:szCs w:val="28"/>
          <w:lang w:bidi="ar-EG"/>
        </w:rPr>
        <w:t>Keywords: crowd company, employee satisfaction, employee security, and the Kingdom of Saudi Arabia</w:t>
      </w:r>
      <w:r w:rsidR="00CD1A5D" w:rsidRPr="00CD1A5D">
        <w:rPr>
          <w:sz w:val="28"/>
          <w:szCs w:val="28"/>
          <w:lang w:bidi="ar-EG"/>
        </w:rPr>
        <w:t>.</w:t>
      </w:r>
    </w:p>
    <w:p w14:paraId="6460BF13" w14:textId="77777777" w:rsidR="00EA40F6" w:rsidRDefault="00EA40F6" w:rsidP="00EA40F6">
      <w:pPr>
        <w:bidi w:val="0"/>
        <w:rPr>
          <w:b/>
          <w:bCs/>
          <w:sz w:val="28"/>
          <w:szCs w:val="28"/>
        </w:rPr>
      </w:pPr>
    </w:p>
    <w:p w14:paraId="5607925E" w14:textId="5F3CCC52" w:rsidR="004074DC" w:rsidRPr="004074DC" w:rsidRDefault="0064516A" w:rsidP="00EA40F6">
      <w:pPr>
        <w:bidi w:val="0"/>
        <w:rPr>
          <w:b/>
          <w:bCs/>
          <w:sz w:val="28"/>
          <w:szCs w:val="28"/>
        </w:rPr>
      </w:pPr>
      <w:r>
        <w:rPr>
          <w:b/>
          <w:bCs/>
          <w:sz w:val="28"/>
          <w:szCs w:val="28"/>
        </w:rPr>
        <w:t>2</w:t>
      </w:r>
      <w:r w:rsidR="004074DC" w:rsidRPr="004074DC">
        <w:rPr>
          <w:b/>
          <w:bCs/>
          <w:sz w:val="28"/>
          <w:szCs w:val="28"/>
        </w:rPr>
        <w:t>. Introduction:</w:t>
      </w:r>
    </w:p>
    <w:p w14:paraId="7B86F44A" w14:textId="77777777" w:rsidR="004074DC" w:rsidRPr="004074DC" w:rsidRDefault="004074DC" w:rsidP="004074DC">
      <w:pPr>
        <w:bidi w:val="0"/>
        <w:rPr>
          <w:sz w:val="28"/>
          <w:szCs w:val="28"/>
        </w:rPr>
      </w:pPr>
      <w:r w:rsidRPr="004074DC">
        <w:rPr>
          <w:sz w:val="28"/>
          <w:szCs w:val="28"/>
        </w:rPr>
        <w:t xml:space="preserve">The crowd management industry plays </w:t>
      </w:r>
      <w:proofErr w:type="gramStart"/>
      <w:r w:rsidRPr="004074DC">
        <w:rPr>
          <w:sz w:val="28"/>
          <w:szCs w:val="28"/>
        </w:rPr>
        <w:t>an</w:t>
      </w:r>
      <w:proofErr w:type="gramEnd"/>
      <w:r w:rsidRPr="004074DC">
        <w:rPr>
          <w:sz w:val="28"/>
          <w:szCs w:val="28"/>
        </w:rPr>
        <w:t xml:space="preserve"> crucial role in the smooth execution of events, from religious gatherings to sports events and concerts. It is imperative that the industry maintains a highly motivated and satisfied workforce, as employee satisfaction has far-reaching implications. This research delves into the significance of employee satisfaction within the crowd management sector and its direct impact on event attendees' safety, enjoyment, and overall experience. </w:t>
      </w:r>
    </w:p>
    <w:p w14:paraId="0356BA6A" w14:textId="77777777" w:rsidR="004074DC" w:rsidRDefault="004074DC" w:rsidP="004074DC">
      <w:pPr>
        <w:bidi w:val="0"/>
        <w:rPr>
          <w:rFonts w:cstheme="minorHAnsi"/>
          <w:sz w:val="28"/>
          <w:szCs w:val="28"/>
        </w:rPr>
      </w:pPr>
      <w:r w:rsidRPr="004074DC">
        <w:rPr>
          <w:rFonts w:cstheme="minorHAnsi"/>
          <w:color w:val="1F1F1F"/>
          <w:sz w:val="28"/>
          <w:szCs w:val="28"/>
          <w:shd w:val="clear" w:color="auto" w:fill="FFFFFF"/>
        </w:rPr>
        <w:t>Employee satisfaction is essential for the success of any industry, but it is particularly crucial in the crowd management sector. According to the (International Labor Organization (ILO),2022) there are approximately 2.5 million crowd management employees worldwide. These employees play a vital role in ensuring the safety and security of large crowds at events of all types.</w:t>
      </w:r>
    </w:p>
    <w:p w14:paraId="1E357737" w14:textId="77777777" w:rsidR="00752FD8" w:rsidRDefault="00752FD8" w:rsidP="00752FD8">
      <w:pPr>
        <w:bidi w:val="0"/>
        <w:rPr>
          <w:rFonts w:cstheme="minorHAnsi"/>
          <w:sz w:val="28"/>
          <w:szCs w:val="28"/>
        </w:rPr>
      </w:pPr>
    </w:p>
    <w:p w14:paraId="58C09A1A" w14:textId="77777777" w:rsidR="004074DC" w:rsidRDefault="004074DC" w:rsidP="004074DC">
      <w:pPr>
        <w:bidi w:val="0"/>
        <w:rPr>
          <w:rFonts w:cstheme="minorHAnsi"/>
          <w:sz w:val="28"/>
          <w:szCs w:val="28"/>
        </w:rPr>
      </w:pPr>
    </w:p>
    <w:p w14:paraId="317B70C1" w14:textId="77777777" w:rsidR="00CD1A5D" w:rsidRDefault="00CD1A5D" w:rsidP="004074DC">
      <w:pPr>
        <w:bidi w:val="0"/>
        <w:rPr>
          <w:b/>
          <w:bCs/>
          <w:sz w:val="28"/>
          <w:szCs w:val="28"/>
        </w:rPr>
      </w:pPr>
    </w:p>
    <w:p w14:paraId="71695F30" w14:textId="77777777" w:rsidR="00E74787" w:rsidRDefault="00E74787" w:rsidP="00CD1A5D">
      <w:pPr>
        <w:bidi w:val="0"/>
        <w:rPr>
          <w:b/>
          <w:bCs/>
          <w:sz w:val="28"/>
          <w:szCs w:val="28"/>
        </w:rPr>
      </w:pPr>
    </w:p>
    <w:p w14:paraId="19630E74" w14:textId="2894D984" w:rsidR="004074DC" w:rsidRPr="004074DC" w:rsidRDefault="0064516A" w:rsidP="00E74787">
      <w:pPr>
        <w:bidi w:val="0"/>
        <w:rPr>
          <w:b/>
          <w:bCs/>
          <w:sz w:val="28"/>
          <w:szCs w:val="28"/>
        </w:rPr>
      </w:pPr>
      <w:r>
        <w:rPr>
          <w:b/>
          <w:bCs/>
          <w:sz w:val="28"/>
          <w:szCs w:val="28"/>
        </w:rPr>
        <w:t>3</w:t>
      </w:r>
      <w:r w:rsidR="004074DC" w:rsidRPr="004074DC">
        <w:rPr>
          <w:b/>
          <w:bCs/>
          <w:sz w:val="28"/>
          <w:szCs w:val="28"/>
        </w:rPr>
        <w:t>. Importance of Research:</w:t>
      </w:r>
    </w:p>
    <w:p w14:paraId="082E257A" w14:textId="77777777" w:rsidR="004074DC" w:rsidRPr="004074DC" w:rsidRDefault="004074DC" w:rsidP="004074DC">
      <w:pPr>
        <w:bidi w:val="0"/>
        <w:rPr>
          <w:b/>
          <w:bCs/>
          <w:sz w:val="28"/>
          <w:szCs w:val="28"/>
        </w:rPr>
      </w:pPr>
      <w:r w:rsidRPr="004074DC">
        <w:rPr>
          <w:b/>
          <w:bCs/>
          <w:sz w:val="28"/>
          <w:szCs w:val="28"/>
        </w:rPr>
        <w:t>Importance of research in crowd management</w:t>
      </w:r>
    </w:p>
    <w:p w14:paraId="6D6068AC" w14:textId="77777777" w:rsidR="004074DC" w:rsidRPr="004074DC" w:rsidRDefault="004074DC" w:rsidP="004074DC">
      <w:pPr>
        <w:bidi w:val="0"/>
        <w:rPr>
          <w:sz w:val="28"/>
          <w:szCs w:val="28"/>
        </w:rPr>
      </w:pPr>
      <w:r w:rsidRPr="004074DC">
        <w:rPr>
          <w:sz w:val="28"/>
          <w:szCs w:val="28"/>
        </w:rPr>
        <w:t>Research on crowd management is essential for several reasons. First, it helps us to understand the complex behavior of crowds, which is necessary for developing effective crowd management strategies. Second, research enables us to identify and mitigate the risks associated with crowd dynamics. Third, it is integral to enhancing the safety and security of event attendees, which is both a legal and ethical responsibility. Finally, research provides us with the tools to improve the crowd experience, creating an environment that is both safe and enjoyable.</w:t>
      </w:r>
    </w:p>
    <w:p w14:paraId="269C86E5" w14:textId="77777777" w:rsidR="004074DC" w:rsidRPr="004074DC" w:rsidRDefault="004074DC" w:rsidP="004074DC">
      <w:pPr>
        <w:bidi w:val="0"/>
        <w:rPr>
          <w:b/>
          <w:bCs/>
          <w:sz w:val="28"/>
          <w:szCs w:val="28"/>
        </w:rPr>
      </w:pPr>
      <w:r w:rsidRPr="004074DC">
        <w:rPr>
          <w:b/>
          <w:bCs/>
          <w:sz w:val="28"/>
          <w:szCs w:val="28"/>
        </w:rPr>
        <w:t>Importance of research on employee satisfaction in crowd management companies in Saudi Arabia</w:t>
      </w:r>
    </w:p>
    <w:p w14:paraId="5DEFD522" w14:textId="77777777" w:rsidR="004074DC" w:rsidRDefault="004074DC" w:rsidP="004074DC">
      <w:pPr>
        <w:bidi w:val="0"/>
        <w:rPr>
          <w:sz w:val="28"/>
          <w:szCs w:val="28"/>
        </w:rPr>
      </w:pPr>
      <w:r w:rsidRPr="004074DC">
        <w:rPr>
          <w:sz w:val="28"/>
          <w:szCs w:val="28"/>
        </w:rPr>
        <w:t>Research on employee satisfaction is particularly important in the context of crowd management companies in Saudi Arabia. Employee satisfaction is a key driver of the quality of crowd management services. Satisfied employees are more likely to be motivated and engaged, which leads to better performance. Additionally, satisfied employees are more likely to stay with their companies, which reduces turnover and improves service continuity.</w:t>
      </w:r>
    </w:p>
    <w:p w14:paraId="339B9D9F" w14:textId="77777777" w:rsidR="00752FD8" w:rsidRPr="00752FD8" w:rsidRDefault="00752FD8" w:rsidP="00752FD8">
      <w:pPr>
        <w:bidi w:val="0"/>
        <w:rPr>
          <w:b/>
          <w:bCs/>
          <w:sz w:val="28"/>
          <w:szCs w:val="28"/>
        </w:rPr>
      </w:pPr>
      <w:r w:rsidRPr="00752FD8">
        <w:rPr>
          <w:b/>
          <w:bCs/>
          <w:sz w:val="28"/>
          <w:szCs w:val="28"/>
        </w:rPr>
        <w:t>Employee Satisfaction in the Crowd Management Industry:</w:t>
      </w:r>
    </w:p>
    <w:p w14:paraId="73FAA776" w14:textId="77777777" w:rsidR="00752FD8" w:rsidRPr="00752FD8" w:rsidRDefault="00752FD8" w:rsidP="00752FD8">
      <w:pPr>
        <w:bidi w:val="0"/>
        <w:rPr>
          <w:sz w:val="28"/>
          <w:szCs w:val="28"/>
        </w:rPr>
      </w:pPr>
      <w:r w:rsidRPr="00752FD8">
        <w:rPr>
          <w:sz w:val="28"/>
          <w:szCs w:val="28"/>
        </w:rPr>
        <w:t>Employee satisfaction serves as a linchpin for the efficacy of any organization. Within the crowd management sector, it assumes a distinctive importance due to the high-stakes nature of the work. Previous research in this area has unearthed several crucial findings:</w:t>
      </w:r>
    </w:p>
    <w:p w14:paraId="71F75DBD" w14:textId="77777777" w:rsidR="00752FD8" w:rsidRPr="00752FD8" w:rsidRDefault="00752FD8" w:rsidP="00752FD8">
      <w:pPr>
        <w:bidi w:val="0"/>
        <w:rPr>
          <w:sz w:val="28"/>
          <w:szCs w:val="28"/>
        </w:rPr>
      </w:pPr>
      <w:r w:rsidRPr="00752FD8">
        <w:rPr>
          <w:sz w:val="28"/>
          <w:szCs w:val="28"/>
        </w:rPr>
        <w:t>Satisfied employees are more motivated and engaged in their roles, contributing positively to event outcomes.</w:t>
      </w:r>
    </w:p>
    <w:p w14:paraId="39D40FE0" w14:textId="77777777" w:rsidR="00752FD8" w:rsidRPr="00752FD8" w:rsidRDefault="00752FD8" w:rsidP="00752FD8">
      <w:pPr>
        <w:bidi w:val="0"/>
        <w:rPr>
          <w:sz w:val="28"/>
          <w:szCs w:val="28"/>
        </w:rPr>
      </w:pPr>
      <w:r w:rsidRPr="00752FD8">
        <w:rPr>
          <w:sz w:val="28"/>
          <w:szCs w:val="28"/>
        </w:rPr>
        <w:t>Employee satisfaction is closely linked to retention rates, which, in turn, enhances the continuity of service and operational stability.</w:t>
      </w:r>
    </w:p>
    <w:p w14:paraId="1771D3BA" w14:textId="77777777" w:rsidR="00752FD8" w:rsidRPr="00752FD8" w:rsidRDefault="00752FD8" w:rsidP="00752FD8">
      <w:pPr>
        <w:bidi w:val="0"/>
        <w:rPr>
          <w:sz w:val="28"/>
          <w:szCs w:val="28"/>
        </w:rPr>
      </w:pPr>
      <w:r w:rsidRPr="00752FD8">
        <w:rPr>
          <w:sz w:val="28"/>
          <w:szCs w:val="28"/>
        </w:rPr>
        <w:t>Satisfied employees are more likely to deliver superior customer service, a vital component of the crowd management industry, where attendee safety and experience are paramount.</w:t>
      </w:r>
    </w:p>
    <w:p w14:paraId="262765C7" w14:textId="77777777" w:rsidR="00E74787" w:rsidRDefault="00E74787" w:rsidP="00752FD8">
      <w:pPr>
        <w:bidi w:val="0"/>
        <w:rPr>
          <w:b/>
          <w:bCs/>
          <w:sz w:val="28"/>
          <w:szCs w:val="28"/>
        </w:rPr>
      </w:pPr>
    </w:p>
    <w:p w14:paraId="38FB6B31" w14:textId="7275A427" w:rsidR="00752FD8" w:rsidRPr="00752FD8" w:rsidRDefault="00CD1A5D" w:rsidP="00E74787">
      <w:pPr>
        <w:bidi w:val="0"/>
        <w:rPr>
          <w:b/>
          <w:bCs/>
          <w:sz w:val="28"/>
          <w:szCs w:val="28"/>
        </w:rPr>
      </w:pPr>
      <w:r>
        <w:rPr>
          <w:b/>
          <w:bCs/>
          <w:sz w:val="28"/>
          <w:szCs w:val="28"/>
        </w:rPr>
        <w:t>4.</w:t>
      </w:r>
      <w:r w:rsidR="00752FD8" w:rsidRPr="00752FD8">
        <w:rPr>
          <w:b/>
          <w:bCs/>
          <w:sz w:val="28"/>
          <w:szCs w:val="28"/>
        </w:rPr>
        <w:t>Factors Contributing to Employee Satisfaction:</w:t>
      </w:r>
    </w:p>
    <w:p w14:paraId="204C173C" w14:textId="77777777" w:rsidR="00752FD8" w:rsidRPr="00752FD8" w:rsidRDefault="00752FD8" w:rsidP="00752FD8">
      <w:pPr>
        <w:bidi w:val="0"/>
        <w:rPr>
          <w:sz w:val="28"/>
          <w:szCs w:val="28"/>
        </w:rPr>
      </w:pPr>
      <w:r w:rsidRPr="00752FD8">
        <w:rPr>
          <w:sz w:val="28"/>
          <w:szCs w:val="28"/>
        </w:rPr>
        <w:t>In the crowd management industry, employee satisfaction is intricately tied to several key factors:</w:t>
      </w:r>
    </w:p>
    <w:p w14:paraId="222429DF" w14:textId="77777777" w:rsidR="00752FD8" w:rsidRPr="00752FD8" w:rsidRDefault="00752FD8" w:rsidP="00752FD8">
      <w:pPr>
        <w:bidi w:val="0"/>
        <w:rPr>
          <w:sz w:val="28"/>
          <w:szCs w:val="28"/>
        </w:rPr>
      </w:pPr>
      <w:r w:rsidRPr="00752FD8">
        <w:rPr>
          <w:sz w:val="28"/>
          <w:szCs w:val="28"/>
        </w:rPr>
        <w:t>Pay and Benefits: The perception of fair compensation and access to comprehensive benefits plays a pivotal role in determining employee satisfaction.</w:t>
      </w:r>
    </w:p>
    <w:p w14:paraId="60671804" w14:textId="77777777" w:rsidR="00752FD8" w:rsidRPr="00752FD8" w:rsidRDefault="00752FD8" w:rsidP="00752FD8">
      <w:pPr>
        <w:bidi w:val="0"/>
        <w:rPr>
          <w:sz w:val="28"/>
          <w:szCs w:val="28"/>
        </w:rPr>
      </w:pPr>
      <w:r w:rsidRPr="00752FD8">
        <w:rPr>
          <w:sz w:val="28"/>
          <w:szCs w:val="28"/>
        </w:rPr>
        <w:t>Work-Life Balance: Maintaining a healthy work-life balance is instrumental for overall job satisfaction in an industry where irregular schedules are common.</w:t>
      </w:r>
    </w:p>
    <w:p w14:paraId="6E1140A5" w14:textId="77777777" w:rsidR="00752FD8" w:rsidRPr="00752FD8" w:rsidRDefault="00752FD8" w:rsidP="00752FD8">
      <w:pPr>
        <w:bidi w:val="0"/>
        <w:rPr>
          <w:sz w:val="28"/>
          <w:szCs w:val="28"/>
        </w:rPr>
      </w:pPr>
      <w:r w:rsidRPr="00752FD8">
        <w:rPr>
          <w:sz w:val="28"/>
          <w:szCs w:val="28"/>
        </w:rPr>
        <w:t>Training and Development: Adequate training and continuous development opportunities are essential for equipping employees with the skills needed for the dynamic field of crowd management.</w:t>
      </w:r>
    </w:p>
    <w:p w14:paraId="26E9E910" w14:textId="77777777" w:rsidR="00752FD8" w:rsidRPr="00752FD8" w:rsidRDefault="00752FD8" w:rsidP="00752FD8">
      <w:pPr>
        <w:bidi w:val="0"/>
        <w:rPr>
          <w:sz w:val="28"/>
          <w:szCs w:val="28"/>
        </w:rPr>
      </w:pPr>
      <w:r w:rsidRPr="00752FD8">
        <w:rPr>
          <w:sz w:val="28"/>
          <w:szCs w:val="28"/>
        </w:rPr>
        <w:t>Supervisor Support: Perceived support from supervisors is critical in shaping the job satisfaction of employees, as it impacts morale, confidence, and job performance.</w:t>
      </w:r>
    </w:p>
    <w:p w14:paraId="769ECCAC" w14:textId="77777777" w:rsidR="00752FD8" w:rsidRDefault="00752FD8" w:rsidP="00752FD8">
      <w:pPr>
        <w:bidi w:val="0"/>
        <w:rPr>
          <w:sz w:val="28"/>
          <w:szCs w:val="28"/>
        </w:rPr>
      </w:pPr>
      <w:r w:rsidRPr="00752FD8">
        <w:rPr>
          <w:sz w:val="28"/>
          <w:szCs w:val="28"/>
        </w:rPr>
        <w:t>Company Culture: A positive and supportive company culture fosters a sense of belonging and contributes to overall job satisfaction.</w:t>
      </w:r>
    </w:p>
    <w:p w14:paraId="3444B3C1" w14:textId="77777777" w:rsidR="00752FD8" w:rsidRDefault="00752FD8" w:rsidP="00752FD8">
      <w:pPr>
        <w:bidi w:val="0"/>
        <w:rPr>
          <w:sz w:val="28"/>
          <w:szCs w:val="28"/>
        </w:rPr>
      </w:pPr>
    </w:p>
    <w:p w14:paraId="251A0914" w14:textId="64CD219D" w:rsidR="00752FD8" w:rsidRPr="00752FD8" w:rsidRDefault="00CD1A5D" w:rsidP="00752FD8">
      <w:pPr>
        <w:bidi w:val="0"/>
        <w:rPr>
          <w:b/>
          <w:bCs/>
          <w:sz w:val="28"/>
          <w:szCs w:val="28"/>
        </w:rPr>
      </w:pPr>
      <w:r>
        <w:rPr>
          <w:b/>
          <w:bCs/>
          <w:sz w:val="28"/>
          <w:szCs w:val="28"/>
        </w:rPr>
        <w:t>5.</w:t>
      </w:r>
      <w:r w:rsidR="00752FD8" w:rsidRPr="00752FD8">
        <w:rPr>
          <w:b/>
          <w:bCs/>
          <w:sz w:val="28"/>
          <w:szCs w:val="28"/>
        </w:rPr>
        <w:t>Employee Satisfaction in the Saudi Arabian Context:</w:t>
      </w:r>
    </w:p>
    <w:p w14:paraId="72DB084C" w14:textId="77777777" w:rsidR="00752FD8" w:rsidRDefault="00752FD8" w:rsidP="00752FD8">
      <w:pPr>
        <w:bidi w:val="0"/>
        <w:rPr>
          <w:sz w:val="28"/>
          <w:szCs w:val="28"/>
        </w:rPr>
      </w:pPr>
      <w:r w:rsidRPr="00752FD8">
        <w:rPr>
          <w:sz w:val="28"/>
          <w:szCs w:val="28"/>
        </w:rPr>
        <w:t>While there is limited research specifically focused on employee satisfaction in the crowd management industry in Saudi Arabia, a notable study has highlighted key determinants of satisfaction in this unique context. Factors deemed important to employees in Saudi Arabia's crowd management industry include job security, salary and benefits, opportunities for career advancement, career development, work-life balance, working conditions, job satisfaction, recognition, and appreciation. Additionally, employees in this sector express higher satisfaction when they perceive fair treatment, respect, and a sense of teamwork.</w:t>
      </w:r>
    </w:p>
    <w:p w14:paraId="337A3FF5" w14:textId="77777777" w:rsidR="00E74787" w:rsidRDefault="00E74787" w:rsidP="00752FD8">
      <w:pPr>
        <w:bidi w:val="0"/>
        <w:rPr>
          <w:b/>
          <w:bCs/>
          <w:sz w:val="28"/>
          <w:szCs w:val="28"/>
        </w:rPr>
      </w:pPr>
    </w:p>
    <w:p w14:paraId="028048FE" w14:textId="77777777" w:rsidR="00E74787" w:rsidRDefault="00E74787" w:rsidP="00E74787">
      <w:pPr>
        <w:bidi w:val="0"/>
        <w:rPr>
          <w:b/>
          <w:bCs/>
          <w:sz w:val="28"/>
          <w:szCs w:val="28"/>
        </w:rPr>
      </w:pPr>
    </w:p>
    <w:p w14:paraId="305E882A" w14:textId="73F46980" w:rsidR="00752FD8" w:rsidRDefault="00CD1A5D" w:rsidP="00E74787">
      <w:pPr>
        <w:bidi w:val="0"/>
        <w:rPr>
          <w:b/>
          <w:bCs/>
          <w:sz w:val="28"/>
          <w:szCs w:val="28"/>
        </w:rPr>
      </w:pPr>
      <w:r>
        <w:rPr>
          <w:b/>
          <w:bCs/>
          <w:sz w:val="28"/>
          <w:szCs w:val="28"/>
        </w:rPr>
        <w:lastRenderedPageBreak/>
        <w:t xml:space="preserve">6. </w:t>
      </w:r>
      <w:r w:rsidR="00752FD8" w:rsidRPr="00752FD8">
        <w:rPr>
          <w:b/>
          <w:bCs/>
          <w:sz w:val="28"/>
          <w:szCs w:val="28"/>
        </w:rPr>
        <w:t>Title: The Impact of Technological Innovations on Crowd Management in the Kingdom of Saudi Arabia</w:t>
      </w:r>
      <w:r w:rsidR="00752FD8">
        <w:rPr>
          <w:b/>
          <w:bCs/>
          <w:sz w:val="28"/>
          <w:szCs w:val="28"/>
        </w:rPr>
        <w:t>.</w:t>
      </w:r>
    </w:p>
    <w:p w14:paraId="5350B7D2" w14:textId="77777777" w:rsidR="00752FD8" w:rsidRPr="00752FD8" w:rsidRDefault="00752FD8" w:rsidP="00752FD8">
      <w:pPr>
        <w:bidi w:val="0"/>
        <w:rPr>
          <w:b/>
          <w:bCs/>
          <w:sz w:val="28"/>
          <w:szCs w:val="28"/>
        </w:rPr>
      </w:pPr>
      <w:r w:rsidRPr="00752FD8">
        <w:rPr>
          <w:b/>
          <w:bCs/>
          <w:sz w:val="28"/>
          <w:szCs w:val="28"/>
        </w:rPr>
        <w:t>1. Subject:</w:t>
      </w:r>
    </w:p>
    <w:p w14:paraId="5AA8C496" w14:textId="77777777" w:rsidR="00752FD8" w:rsidRDefault="00752FD8" w:rsidP="00752FD8">
      <w:pPr>
        <w:bidi w:val="0"/>
        <w:rPr>
          <w:sz w:val="28"/>
          <w:szCs w:val="28"/>
        </w:rPr>
      </w:pPr>
      <w:r w:rsidRPr="00752FD8">
        <w:rPr>
          <w:sz w:val="28"/>
          <w:szCs w:val="28"/>
        </w:rPr>
        <w:t>Technological innovations have assumed a pivotal role in reshaping crowd management practices in the Kingdom of Saudi Arabia. The confluence of a burgeoning population, urbanization, and the hosting of major events like the Hajj and the G20 Summit has made it imperative to explore the transformative effects of technology on crowd control.</w:t>
      </w:r>
    </w:p>
    <w:p w14:paraId="51BADC6D" w14:textId="77777777" w:rsidR="00752FD8" w:rsidRPr="00752FD8" w:rsidRDefault="00752FD8" w:rsidP="00752FD8">
      <w:pPr>
        <w:bidi w:val="0"/>
        <w:rPr>
          <w:b/>
          <w:bCs/>
          <w:sz w:val="28"/>
          <w:szCs w:val="28"/>
        </w:rPr>
      </w:pPr>
      <w:r w:rsidRPr="00752FD8">
        <w:rPr>
          <w:b/>
          <w:bCs/>
          <w:sz w:val="28"/>
          <w:szCs w:val="28"/>
        </w:rPr>
        <w:t>2. Importance of the Research:</w:t>
      </w:r>
    </w:p>
    <w:p w14:paraId="08A726AE" w14:textId="77777777" w:rsidR="00752FD8" w:rsidRPr="00752FD8" w:rsidRDefault="00752FD8" w:rsidP="00752FD8">
      <w:pPr>
        <w:bidi w:val="0"/>
        <w:rPr>
          <w:sz w:val="28"/>
          <w:szCs w:val="28"/>
        </w:rPr>
      </w:pPr>
      <w:r w:rsidRPr="00752FD8">
        <w:rPr>
          <w:b/>
          <w:bCs/>
          <w:sz w:val="28"/>
          <w:szCs w:val="28"/>
        </w:rPr>
        <w:t>Enhancing Crowd Safety</w:t>
      </w:r>
      <w:r w:rsidRPr="00752FD8">
        <w:rPr>
          <w:sz w:val="28"/>
          <w:szCs w:val="28"/>
        </w:rPr>
        <w:t>: This research carries profound implications for event safety and security. Understanding how technological innovations impact crowd management is of paramount importance in a nation that frequently hosts large-scale events where safety is a top priority.</w:t>
      </w:r>
    </w:p>
    <w:p w14:paraId="0F8395F7" w14:textId="77777777" w:rsidR="00752FD8" w:rsidRPr="00752FD8" w:rsidRDefault="00752FD8" w:rsidP="00752FD8">
      <w:pPr>
        <w:bidi w:val="0"/>
        <w:rPr>
          <w:sz w:val="28"/>
          <w:szCs w:val="28"/>
        </w:rPr>
      </w:pPr>
      <w:r w:rsidRPr="00752FD8">
        <w:rPr>
          <w:b/>
          <w:bCs/>
          <w:sz w:val="28"/>
          <w:szCs w:val="28"/>
        </w:rPr>
        <w:t>Employee Satisfaction and Performance:</w:t>
      </w:r>
      <w:r w:rsidRPr="00752FD8">
        <w:rPr>
          <w:sz w:val="28"/>
          <w:szCs w:val="28"/>
        </w:rPr>
        <w:t xml:space="preserve"> This study delves into the direct correlation between technological advancements and employee job satisfaction. Satisfied and motivated employees are pivotal for ensuring the safety and success of events.</w:t>
      </w:r>
    </w:p>
    <w:p w14:paraId="461CD369" w14:textId="77777777" w:rsidR="00752FD8" w:rsidRPr="00752FD8" w:rsidRDefault="00752FD8" w:rsidP="00752FD8">
      <w:pPr>
        <w:bidi w:val="0"/>
        <w:rPr>
          <w:sz w:val="28"/>
          <w:szCs w:val="28"/>
        </w:rPr>
      </w:pPr>
      <w:r w:rsidRPr="00752FD8">
        <w:rPr>
          <w:b/>
          <w:bCs/>
          <w:sz w:val="28"/>
          <w:szCs w:val="28"/>
        </w:rPr>
        <w:t>Efficiency and Effectiveness:</w:t>
      </w:r>
      <w:r w:rsidRPr="00752FD8">
        <w:rPr>
          <w:sz w:val="28"/>
          <w:szCs w:val="28"/>
        </w:rPr>
        <w:t xml:space="preserve"> Technological innovations are poised to augment the efficiency of crowd management. Research findings can unveil the practical benefits of technology in optimizing crowd control and incident response.</w:t>
      </w:r>
    </w:p>
    <w:p w14:paraId="5AE74334" w14:textId="77777777" w:rsidR="00752FD8" w:rsidRPr="00752FD8" w:rsidRDefault="00752FD8" w:rsidP="00752FD8">
      <w:pPr>
        <w:bidi w:val="0"/>
        <w:rPr>
          <w:sz w:val="28"/>
          <w:szCs w:val="28"/>
        </w:rPr>
      </w:pPr>
      <w:r w:rsidRPr="00752FD8">
        <w:rPr>
          <w:b/>
          <w:bCs/>
          <w:sz w:val="28"/>
          <w:szCs w:val="28"/>
        </w:rPr>
        <w:t>Regulatory Compliance:</w:t>
      </w:r>
      <w:r w:rsidRPr="00752FD8">
        <w:rPr>
          <w:sz w:val="28"/>
          <w:szCs w:val="28"/>
        </w:rPr>
        <w:t xml:space="preserve"> The research examines how technology influences regulatory compliance in Saudi Arabia, a critical aspect given the legal requirements regarding labor and safety regulations. The study provides insights into how technology can streamline or complicate compliance.</w:t>
      </w:r>
    </w:p>
    <w:p w14:paraId="7509F67B" w14:textId="77777777" w:rsidR="00752FD8" w:rsidRDefault="00752FD8" w:rsidP="00752FD8">
      <w:pPr>
        <w:bidi w:val="0"/>
        <w:rPr>
          <w:sz w:val="28"/>
          <w:szCs w:val="28"/>
        </w:rPr>
      </w:pPr>
      <w:r w:rsidRPr="00752FD8">
        <w:rPr>
          <w:sz w:val="28"/>
          <w:szCs w:val="28"/>
        </w:rPr>
        <w:t>Research on the impact of technological innovations on crowd management in Saudi Arabia is important for several reasons. It assists in identifying optimal ways to utilize technology for crowd management, assessing the efficacy of different technological solutions, and identifying and mitigating potential risks associated with technology use in crowd management.</w:t>
      </w:r>
    </w:p>
    <w:p w14:paraId="0A33459F" w14:textId="77777777" w:rsidR="00752FD8" w:rsidRPr="00752FD8" w:rsidRDefault="00752FD8" w:rsidP="00752FD8">
      <w:pPr>
        <w:bidi w:val="0"/>
        <w:rPr>
          <w:b/>
          <w:bCs/>
          <w:sz w:val="28"/>
          <w:szCs w:val="28"/>
        </w:rPr>
      </w:pPr>
      <w:r w:rsidRPr="00752FD8">
        <w:rPr>
          <w:b/>
          <w:bCs/>
          <w:sz w:val="28"/>
          <w:szCs w:val="28"/>
        </w:rPr>
        <w:t>3. Expected Results:</w:t>
      </w:r>
    </w:p>
    <w:p w14:paraId="6C02AA25" w14:textId="77777777" w:rsidR="00752FD8" w:rsidRPr="00752FD8" w:rsidRDefault="00752FD8" w:rsidP="00752FD8">
      <w:pPr>
        <w:bidi w:val="0"/>
        <w:rPr>
          <w:sz w:val="28"/>
          <w:szCs w:val="28"/>
        </w:rPr>
      </w:pPr>
      <w:r w:rsidRPr="00752FD8">
        <w:rPr>
          <w:b/>
          <w:bCs/>
          <w:sz w:val="28"/>
          <w:szCs w:val="28"/>
        </w:rPr>
        <w:lastRenderedPageBreak/>
        <w:t>Impact on Employee Satisfaction:</w:t>
      </w:r>
      <w:r w:rsidRPr="00752FD8">
        <w:rPr>
          <w:sz w:val="28"/>
          <w:szCs w:val="28"/>
        </w:rPr>
        <w:t xml:space="preserve"> The research is expected to elucidate how technological innovations, including real-time crowd monitoring and communication tools, impact employee job satisfaction. Enhanced technology facilitating more effective and less stressful work should correlate with higher satisfaction levels.</w:t>
      </w:r>
    </w:p>
    <w:p w14:paraId="3D462EEC" w14:textId="77777777" w:rsidR="00752FD8" w:rsidRPr="00752FD8" w:rsidRDefault="00752FD8" w:rsidP="00752FD8">
      <w:pPr>
        <w:bidi w:val="0"/>
        <w:rPr>
          <w:sz w:val="28"/>
          <w:szCs w:val="28"/>
        </w:rPr>
      </w:pPr>
      <w:r w:rsidRPr="00752FD8">
        <w:rPr>
          <w:b/>
          <w:bCs/>
          <w:sz w:val="28"/>
          <w:szCs w:val="28"/>
        </w:rPr>
        <w:t>Safety Enhancements:</w:t>
      </w:r>
      <w:r w:rsidRPr="00752FD8">
        <w:rPr>
          <w:sz w:val="28"/>
          <w:szCs w:val="28"/>
        </w:rPr>
        <w:t xml:space="preserve"> The study is anticipated to demonstrate the role of technology in enhancing crowd safety. This could encompass swifter incident response, improved crowd monitoring, and more accurate risk assessment.</w:t>
      </w:r>
    </w:p>
    <w:p w14:paraId="4882F9B6" w14:textId="77777777" w:rsidR="00752FD8" w:rsidRPr="00752FD8" w:rsidRDefault="00752FD8" w:rsidP="00752FD8">
      <w:pPr>
        <w:bidi w:val="0"/>
        <w:rPr>
          <w:sz w:val="28"/>
          <w:szCs w:val="28"/>
        </w:rPr>
      </w:pPr>
      <w:r w:rsidRPr="00752FD8">
        <w:rPr>
          <w:b/>
          <w:bCs/>
          <w:sz w:val="28"/>
          <w:szCs w:val="28"/>
        </w:rPr>
        <w:t>Efficiency Gains:</w:t>
      </w:r>
      <w:r w:rsidRPr="00752FD8">
        <w:rPr>
          <w:sz w:val="28"/>
          <w:szCs w:val="28"/>
        </w:rPr>
        <w:t xml:space="preserve"> The results should manifest technology's capacity to streamline crowd management in Saudi Arabia. Expedited and precise communication, data-driven decision-making, and improved coordination are likely outcomes.</w:t>
      </w:r>
    </w:p>
    <w:p w14:paraId="63B29D1F" w14:textId="77777777" w:rsidR="00752FD8" w:rsidRPr="00752FD8" w:rsidRDefault="00752FD8" w:rsidP="00752FD8">
      <w:pPr>
        <w:bidi w:val="0"/>
        <w:rPr>
          <w:sz w:val="28"/>
          <w:szCs w:val="28"/>
        </w:rPr>
      </w:pPr>
    </w:p>
    <w:p w14:paraId="56429E94" w14:textId="77777777" w:rsidR="00752FD8" w:rsidRPr="00752FD8" w:rsidRDefault="00752FD8" w:rsidP="00752FD8">
      <w:pPr>
        <w:bidi w:val="0"/>
        <w:rPr>
          <w:sz w:val="28"/>
          <w:szCs w:val="28"/>
        </w:rPr>
      </w:pPr>
      <w:r w:rsidRPr="00752FD8">
        <w:rPr>
          <w:b/>
          <w:bCs/>
          <w:sz w:val="28"/>
          <w:szCs w:val="28"/>
        </w:rPr>
        <w:t>Regulatory and Compliance Insights</w:t>
      </w:r>
      <w:r w:rsidRPr="00752FD8">
        <w:rPr>
          <w:sz w:val="28"/>
          <w:szCs w:val="28"/>
        </w:rPr>
        <w:t>: The research is poised to offer insights into how technology aids crowd management companies in adhering to legal and regulatory requisites, ensuring compliance.</w:t>
      </w:r>
    </w:p>
    <w:p w14:paraId="54CA7852" w14:textId="77777777" w:rsidR="00752FD8" w:rsidRPr="00752FD8" w:rsidRDefault="00752FD8" w:rsidP="00752FD8">
      <w:pPr>
        <w:bidi w:val="0"/>
        <w:rPr>
          <w:sz w:val="28"/>
          <w:szCs w:val="28"/>
        </w:rPr>
      </w:pPr>
      <w:r w:rsidRPr="00752FD8">
        <w:rPr>
          <w:b/>
          <w:bCs/>
          <w:sz w:val="28"/>
          <w:szCs w:val="28"/>
        </w:rPr>
        <w:t>Recommendations for Industry Stakeholders:</w:t>
      </w:r>
      <w:r w:rsidRPr="00752FD8">
        <w:rPr>
          <w:sz w:val="28"/>
          <w:szCs w:val="28"/>
        </w:rPr>
        <w:t xml:space="preserve"> The study's findings will underpin actionable recommendations for crowd management companies, event organizers, and technology providers. These recommendations will focus on optimizing technology usage for improved crowd management, employee satisfaction, and event safety.</w:t>
      </w:r>
    </w:p>
    <w:p w14:paraId="64307F97" w14:textId="77777777" w:rsidR="00752FD8" w:rsidRDefault="00752FD8" w:rsidP="00752FD8">
      <w:pPr>
        <w:bidi w:val="0"/>
        <w:rPr>
          <w:sz w:val="28"/>
          <w:szCs w:val="28"/>
        </w:rPr>
      </w:pPr>
    </w:p>
    <w:p w14:paraId="0C87FEB1" w14:textId="06A940A1" w:rsidR="004074DC" w:rsidRPr="004074DC" w:rsidRDefault="00CD1A5D" w:rsidP="004074DC">
      <w:pPr>
        <w:bidi w:val="0"/>
        <w:rPr>
          <w:b/>
          <w:bCs/>
          <w:sz w:val="28"/>
          <w:szCs w:val="28"/>
        </w:rPr>
      </w:pPr>
      <w:r>
        <w:rPr>
          <w:b/>
          <w:bCs/>
          <w:sz w:val="28"/>
          <w:szCs w:val="28"/>
        </w:rPr>
        <w:t>7</w:t>
      </w:r>
      <w:r w:rsidR="004074DC" w:rsidRPr="004074DC">
        <w:rPr>
          <w:b/>
          <w:bCs/>
          <w:sz w:val="28"/>
          <w:szCs w:val="28"/>
        </w:rPr>
        <w:t>. Goals of the Research:</w:t>
      </w:r>
    </w:p>
    <w:p w14:paraId="5842785C" w14:textId="77777777" w:rsidR="004074DC" w:rsidRPr="004074DC" w:rsidRDefault="004074DC" w:rsidP="004074DC">
      <w:pPr>
        <w:bidi w:val="0"/>
        <w:rPr>
          <w:rFonts w:asciiTheme="majorBidi" w:hAnsiTheme="majorBidi" w:cstheme="majorBidi"/>
          <w:sz w:val="28"/>
          <w:szCs w:val="28"/>
        </w:rPr>
      </w:pPr>
      <w:r w:rsidRPr="004074DC">
        <w:rPr>
          <w:rFonts w:asciiTheme="majorBidi" w:hAnsiTheme="majorBidi" w:cstheme="majorBidi"/>
          <w:sz w:val="28"/>
          <w:szCs w:val="28"/>
        </w:rPr>
        <w:t>The overarching goals of this research are:</w:t>
      </w:r>
    </w:p>
    <w:p w14:paraId="091033C6" w14:textId="77777777" w:rsidR="004074DC" w:rsidRPr="004074DC" w:rsidRDefault="004074DC" w:rsidP="004074DC">
      <w:pPr>
        <w:bidi w:val="0"/>
        <w:rPr>
          <w:rFonts w:asciiTheme="majorBidi" w:hAnsiTheme="majorBidi" w:cstheme="majorBidi"/>
          <w:sz w:val="28"/>
          <w:szCs w:val="28"/>
        </w:rPr>
      </w:pPr>
      <w:r w:rsidRPr="004074DC">
        <w:rPr>
          <w:rFonts w:asciiTheme="majorBidi" w:hAnsiTheme="majorBidi" w:cstheme="majorBidi"/>
          <w:sz w:val="28"/>
          <w:szCs w:val="28"/>
        </w:rPr>
        <w:t>To identify the key determinants of employee satisfaction in the crowd management industry.</w:t>
      </w:r>
    </w:p>
    <w:p w14:paraId="4D9ED7F2" w14:textId="77777777" w:rsidR="004074DC" w:rsidRPr="004074DC" w:rsidRDefault="004074DC" w:rsidP="004074DC">
      <w:pPr>
        <w:bidi w:val="0"/>
        <w:rPr>
          <w:rFonts w:asciiTheme="majorBidi" w:hAnsiTheme="majorBidi" w:cstheme="majorBidi"/>
          <w:sz w:val="28"/>
          <w:szCs w:val="28"/>
        </w:rPr>
      </w:pPr>
      <w:r w:rsidRPr="004074DC">
        <w:rPr>
          <w:rFonts w:asciiTheme="majorBidi" w:hAnsiTheme="majorBidi" w:cstheme="majorBidi"/>
          <w:sz w:val="28"/>
          <w:szCs w:val="28"/>
        </w:rPr>
        <w:t>To assess the current state of employee satisfaction in the crowd management industry in Saudi Arabia.</w:t>
      </w:r>
    </w:p>
    <w:p w14:paraId="61CF2E69" w14:textId="77777777" w:rsidR="004074DC" w:rsidRDefault="004074DC" w:rsidP="004074DC">
      <w:pPr>
        <w:bidi w:val="0"/>
        <w:rPr>
          <w:rFonts w:asciiTheme="majorBidi" w:hAnsiTheme="majorBidi" w:cstheme="majorBidi"/>
          <w:sz w:val="28"/>
          <w:szCs w:val="28"/>
        </w:rPr>
      </w:pPr>
      <w:r w:rsidRPr="004074DC">
        <w:rPr>
          <w:rFonts w:asciiTheme="majorBidi" w:hAnsiTheme="majorBidi" w:cstheme="majorBidi"/>
          <w:sz w:val="28"/>
          <w:szCs w:val="28"/>
        </w:rPr>
        <w:t>To develop actionable recommendations for enhancing employee satisfaction within the Saudi Arabian crowd management industry.</w:t>
      </w:r>
    </w:p>
    <w:p w14:paraId="1BF21B6F" w14:textId="77777777" w:rsidR="00E74787" w:rsidRDefault="00E74787" w:rsidP="004074DC">
      <w:pPr>
        <w:bidi w:val="0"/>
        <w:rPr>
          <w:b/>
          <w:bCs/>
          <w:sz w:val="28"/>
          <w:szCs w:val="28"/>
        </w:rPr>
      </w:pPr>
    </w:p>
    <w:p w14:paraId="437D7917" w14:textId="240757AE" w:rsidR="004074DC" w:rsidRPr="004074DC" w:rsidRDefault="00E74787" w:rsidP="00E74787">
      <w:pPr>
        <w:bidi w:val="0"/>
        <w:rPr>
          <w:b/>
          <w:bCs/>
          <w:sz w:val="28"/>
          <w:szCs w:val="28"/>
        </w:rPr>
      </w:pPr>
      <w:r>
        <w:rPr>
          <w:b/>
          <w:bCs/>
          <w:sz w:val="28"/>
          <w:szCs w:val="28"/>
        </w:rPr>
        <w:lastRenderedPageBreak/>
        <w:t>8</w:t>
      </w:r>
      <w:r w:rsidR="004074DC" w:rsidRPr="004074DC">
        <w:rPr>
          <w:b/>
          <w:bCs/>
          <w:sz w:val="28"/>
          <w:szCs w:val="28"/>
        </w:rPr>
        <w:t>. Problems of Statement:</w:t>
      </w:r>
    </w:p>
    <w:p w14:paraId="3F9B5234" w14:textId="77777777" w:rsidR="004074DC" w:rsidRPr="004074DC" w:rsidRDefault="004074DC" w:rsidP="004074DC">
      <w:pPr>
        <w:bidi w:val="0"/>
        <w:rPr>
          <w:rFonts w:cstheme="minorHAnsi"/>
          <w:color w:val="1F1F1F"/>
          <w:sz w:val="28"/>
          <w:szCs w:val="28"/>
          <w:shd w:val="clear" w:color="auto" w:fill="FFFFFF"/>
          <w:rtl/>
        </w:rPr>
      </w:pPr>
      <w:r w:rsidRPr="004074DC">
        <w:rPr>
          <w:rFonts w:cstheme="minorHAnsi"/>
          <w:color w:val="1F1F1F"/>
          <w:sz w:val="28"/>
          <w:szCs w:val="28"/>
          <w:shd w:val="clear" w:color="auto" w:fill="FFFFFF"/>
        </w:rPr>
        <w:t>A study by (the Saudi Ministry of Labor and Social Development, 2021) found that the turnover rate in the private sector in Saudi Arabia is 27%, which is significantly higher than the global average of 15%. The study also found that only 30% of Saudi employees are satisfied with their jobs, which is lower than the global average of 78%.</w:t>
      </w:r>
    </w:p>
    <w:p w14:paraId="44AD6F7B" w14:textId="77777777" w:rsidR="004074DC" w:rsidRDefault="004074DC" w:rsidP="004074DC">
      <w:pPr>
        <w:pStyle w:val="NormalWeb"/>
        <w:shd w:val="clear" w:color="auto" w:fill="FFFFFF"/>
        <w:spacing w:before="360" w:beforeAutospacing="0" w:after="360" w:afterAutospacing="0"/>
        <w:rPr>
          <w:rFonts w:asciiTheme="minorHAnsi" w:hAnsiTheme="minorHAnsi" w:cstheme="minorHAnsi"/>
          <w:color w:val="1F1F1F"/>
          <w:sz w:val="28"/>
          <w:szCs w:val="28"/>
        </w:rPr>
      </w:pPr>
      <w:r w:rsidRPr="004074DC">
        <w:rPr>
          <w:rFonts w:asciiTheme="minorHAnsi" w:hAnsiTheme="minorHAnsi" w:cstheme="minorHAnsi"/>
          <w:color w:val="1F1F1F"/>
          <w:sz w:val="28"/>
          <w:szCs w:val="28"/>
        </w:rPr>
        <w:t>These findings suggest that crowd management companies in the Kingdom of Saudi Arabia may be facing even greater challenges in recruiting and retaining qualified employees. As a result, it is even more important for these companies to take steps to improve employee satisfaction, such as offering competitive compensation and benefits, providing opportunities for training and development, and creating a positive and supportive work environment.</w:t>
      </w:r>
    </w:p>
    <w:p w14:paraId="2F1EA3BF" w14:textId="2226B7FD" w:rsidR="004074DC" w:rsidRPr="004074DC" w:rsidRDefault="00E74787" w:rsidP="004074DC">
      <w:pPr>
        <w:bidi w:val="0"/>
        <w:rPr>
          <w:b/>
          <w:bCs/>
          <w:sz w:val="28"/>
          <w:szCs w:val="28"/>
        </w:rPr>
      </w:pPr>
      <w:r>
        <w:rPr>
          <w:b/>
          <w:bCs/>
          <w:sz w:val="28"/>
          <w:szCs w:val="28"/>
        </w:rPr>
        <w:t xml:space="preserve">9. </w:t>
      </w:r>
      <w:r w:rsidR="004074DC" w:rsidRPr="004074DC">
        <w:rPr>
          <w:b/>
          <w:bCs/>
          <w:sz w:val="28"/>
          <w:szCs w:val="28"/>
        </w:rPr>
        <w:t xml:space="preserve">While striving to gauge and improve employee satisfaction, several critical </w:t>
      </w:r>
      <w:bookmarkStart w:id="0" w:name="_Hlk152531438"/>
      <w:r w:rsidR="004074DC" w:rsidRPr="004074DC">
        <w:rPr>
          <w:b/>
          <w:bCs/>
          <w:sz w:val="28"/>
          <w:szCs w:val="28"/>
        </w:rPr>
        <w:t>issues need to be addressed</w:t>
      </w:r>
      <w:bookmarkEnd w:id="0"/>
      <w:r w:rsidR="004074DC" w:rsidRPr="004074DC">
        <w:rPr>
          <w:b/>
          <w:bCs/>
          <w:sz w:val="28"/>
          <w:szCs w:val="28"/>
        </w:rPr>
        <w:t>:</w:t>
      </w:r>
    </w:p>
    <w:p w14:paraId="457CA4FD" w14:textId="77777777" w:rsidR="004074DC" w:rsidRPr="004074DC" w:rsidRDefault="004074DC" w:rsidP="004074DC">
      <w:pPr>
        <w:pStyle w:val="ListParagraph"/>
        <w:numPr>
          <w:ilvl w:val="0"/>
          <w:numId w:val="3"/>
        </w:numPr>
        <w:bidi w:val="0"/>
        <w:spacing w:line="256" w:lineRule="auto"/>
        <w:rPr>
          <w:sz w:val="28"/>
          <w:szCs w:val="28"/>
        </w:rPr>
      </w:pPr>
      <w:r w:rsidRPr="004074DC">
        <w:rPr>
          <w:sz w:val="28"/>
          <w:szCs w:val="28"/>
        </w:rPr>
        <w:t xml:space="preserve">Employees may not feel adequately trained or equipped to manage crowds effectively. </w:t>
      </w:r>
    </w:p>
    <w:p w14:paraId="59D24624" w14:textId="77777777" w:rsidR="004074DC" w:rsidRPr="004074DC" w:rsidRDefault="004074DC" w:rsidP="004074DC">
      <w:pPr>
        <w:pStyle w:val="ListParagraph"/>
        <w:numPr>
          <w:ilvl w:val="1"/>
          <w:numId w:val="3"/>
        </w:numPr>
        <w:bidi w:val="0"/>
        <w:spacing w:line="256" w:lineRule="auto"/>
        <w:rPr>
          <w:rFonts w:cstheme="minorHAnsi"/>
          <w:sz w:val="28"/>
          <w:szCs w:val="28"/>
        </w:rPr>
      </w:pPr>
      <w:r w:rsidRPr="004074DC">
        <w:rPr>
          <w:rFonts w:cstheme="minorHAnsi"/>
          <w:color w:val="1F1F1F"/>
          <w:sz w:val="28"/>
          <w:szCs w:val="28"/>
          <w:shd w:val="clear" w:color="auto" w:fill="FFFFFF"/>
        </w:rPr>
        <w:t>A survey by the (Crowd Management Association, 2023) found that only 35% of crowd management employees have received any formal training in crowd management.</w:t>
      </w:r>
    </w:p>
    <w:p w14:paraId="72D9B0D0" w14:textId="77777777" w:rsidR="004074DC" w:rsidRPr="004074DC" w:rsidRDefault="004074DC" w:rsidP="004074DC">
      <w:pPr>
        <w:pStyle w:val="ListParagraph"/>
        <w:numPr>
          <w:ilvl w:val="1"/>
          <w:numId w:val="3"/>
        </w:numPr>
        <w:bidi w:val="0"/>
        <w:spacing w:line="256" w:lineRule="auto"/>
        <w:rPr>
          <w:rFonts w:cstheme="minorHAnsi"/>
          <w:sz w:val="28"/>
          <w:szCs w:val="28"/>
        </w:rPr>
      </w:pPr>
      <w:r w:rsidRPr="004074DC">
        <w:rPr>
          <w:rFonts w:cstheme="minorHAnsi"/>
          <w:color w:val="1F1F1F"/>
          <w:sz w:val="28"/>
          <w:szCs w:val="28"/>
          <w:shd w:val="clear" w:color="auto" w:fill="FFFFFF"/>
        </w:rPr>
        <w:t>A report by the (International Labor Organization, 2022) found that the turnover rate in the crowd management industry is 25%, which is significantly higher than the average turnover rate of 15% across all industries. This high turnover rate can lead to an increased shortage of qualified crowd management employees, which can make it difficult for companies to provide adequate training and development opportunities for their employees.</w:t>
      </w:r>
    </w:p>
    <w:p w14:paraId="2460FE52" w14:textId="77777777" w:rsidR="004074DC" w:rsidRPr="004074DC" w:rsidRDefault="004074DC" w:rsidP="004074DC">
      <w:pPr>
        <w:pStyle w:val="ListParagraph"/>
        <w:numPr>
          <w:ilvl w:val="0"/>
          <w:numId w:val="3"/>
        </w:numPr>
        <w:bidi w:val="0"/>
        <w:spacing w:line="256" w:lineRule="auto"/>
        <w:rPr>
          <w:sz w:val="28"/>
          <w:szCs w:val="28"/>
        </w:rPr>
      </w:pPr>
      <w:r w:rsidRPr="004074DC">
        <w:rPr>
          <w:sz w:val="28"/>
          <w:szCs w:val="28"/>
        </w:rPr>
        <w:t>Employees may feel overworked and underpaid.</w:t>
      </w:r>
    </w:p>
    <w:p w14:paraId="380952DA" w14:textId="77777777" w:rsidR="004074DC" w:rsidRPr="004074DC" w:rsidRDefault="004074DC" w:rsidP="004074DC">
      <w:pPr>
        <w:pStyle w:val="ListParagraph"/>
        <w:numPr>
          <w:ilvl w:val="1"/>
          <w:numId w:val="3"/>
        </w:numPr>
        <w:bidi w:val="0"/>
        <w:spacing w:line="256" w:lineRule="auto"/>
        <w:rPr>
          <w:rFonts w:cstheme="minorHAnsi"/>
          <w:sz w:val="28"/>
          <w:szCs w:val="28"/>
        </w:rPr>
      </w:pPr>
      <w:r w:rsidRPr="004074DC">
        <w:rPr>
          <w:rFonts w:cstheme="minorHAnsi"/>
          <w:color w:val="1F1F1F"/>
          <w:sz w:val="28"/>
          <w:szCs w:val="28"/>
          <w:shd w:val="clear" w:color="auto" w:fill="FFFFFF"/>
        </w:rPr>
        <w:t>A study by the (International Labor Organization, 2022) found that crowd management employees are paid on average 15% less than other workers in the event industry. They also work an average of 50 hours per week, which is more than the global average of 40 hours per week.</w:t>
      </w:r>
    </w:p>
    <w:p w14:paraId="58BC3E79" w14:textId="77777777" w:rsidR="004074DC" w:rsidRPr="004074DC" w:rsidRDefault="004074DC" w:rsidP="004074DC">
      <w:pPr>
        <w:pStyle w:val="ListParagraph"/>
        <w:numPr>
          <w:ilvl w:val="1"/>
          <w:numId w:val="3"/>
        </w:numPr>
        <w:bidi w:val="0"/>
        <w:spacing w:line="256" w:lineRule="auto"/>
        <w:rPr>
          <w:rFonts w:cstheme="minorHAnsi"/>
          <w:sz w:val="28"/>
          <w:szCs w:val="28"/>
        </w:rPr>
      </w:pPr>
      <w:r w:rsidRPr="004074DC">
        <w:rPr>
          <w:rFonts w:cstheme="minorHAnsi"/>
          <w:color w:val="1F1F1F"/>
          <w:sz w:val="28"/>
          <w:szCs w:val="28"/>
          <w:shd w:val="clear" w:color="auto" w:fill="FFFFFF"/>
        </w:rPr>
        <w:lastRenderedPageBreak/>
        <w:t> A report by the (Crowd Management Association, 2023) found that 65% of crowd management companies are having trouble recruiting qualified employees. This is due to a number of factors, including low pay and long hours.</w:t>
      </w:r>
    </w:p>
    <w:p w14:paraId="48B59A86" w14:textId="77777777" w:rsidR="004074DC" w:rsidRPr="004074DC" w:rsidRDefault="004074DC" w:rsidP="004074DC">
      <w:pPr>
        <w:pStyle w:val="ListParagraph"/>
        <w:numPr>
          <w:ilvl w:val="0"/>
          <w:numId w:val="3"/>
        </w:numPr>
        <w:bidi w:val="0"/>
        <w:spacing w:line="256" w:lineRule="auto"/>
        <w:rPr>
          <w:sz w:val="28"/>
          <w:szCs w:val="28"/>
        </w:rPr>
      </w:pPr>
      <w:r w:rsidRPr="004074DC">
        <w:rPr>
          <w:sz w:val="28"/>
          <w:szCs w:val="28"/>
        </w:rPr>
        <w:t>Employees may struggle with maintaining a healthy work-life balance.</w:t>
      </w:r>
    </w:p>
    <w:p w14:paraId="79F5D61A" w14:textId="77777777" w:rsidR="004074DC" w:rsidRPr="004074DC" w:rsidRDefault="004074DC" w:rsidP="004074DC">
      <w:pPr>
        <w:pStyle w:val="ListParagraph"/>
        <w:numPr>
          <w:ilvl w:val="1"/>
          <w:numId w:val="3"/>
        </w:numPr>
        <w:bidi w:val="0"/>
        <w:spacing w:line="256" w:lineRule="auto"/>
        <w:rPr>
          <w:rFonts w:cstheme="minorHAnsi"/>
          <w:sz w:val="28"/>
          <w:szCs w:val="28"/>
        </w:rPr>
      </w:pPr>
      <w:r w:rsidRPr="004074DC">
        <w:rPr>
          <w:rFonts w:cstheme="minorHAnsi"/>
          <w:color w:val="1F1F1F"/>
          <w:sz w:val="28"/>
          <w:szCs w:val="28"/>
          <w:shd w:val="clear" w:color="auto" w:fill="FFFFFF"/>
        </w:rPr>
        <w:t>A survey by (the Event Management Association, 2023) found that only 55% of crowd management employees feel that they have a good work-life balance.</w:t>
      </w:r>
    </w:p>
    <w:p w14:paraId="672391F6" w14:textId="77777777" w:rsidR="004074DC" w:rsidRPr="004074DC" w:rsidRDefault="004074DC" w:rsidP="004074DC">
      <w:pPr>
        <w:pStyle w:val="ListParagraph"/>
        <w:numPr>
          <w:ilvl w:val="1"/>
          <w:numId w:val="3"/>
        </w:numPr>
        <w:bidi w:val="0"/>
        <w:spacing w:line="256" w:lineRule="auto"/>
        <w:rPr>
          <w:rFonts w:cstheme="minorHAnsi"/>
          <w:sz w:val="28"/>
          <w:szCs w:val="28"/>
        </w:rPr>
      </w:pPr>
      <w:r w:rsidRPr="004074DC">
        <w:rPr>
          <w:rFonts w:cstheme="minorHAnsi"/>
          <w:color w:val="1F1F1F"/>
          <w:sz w:val="28"/>
          <w:szCs w:val="28"/>
          <w:shd w:val="clear" w:color="auto" w:fill="FFFFFF"/>
        </w:rPr>
        <w:t>A report by the (Crowd Management Association, 2022) found that 42% of crowd management employees have been verbally or physically assaulted by event attendees. This can have a significant impact on the mental and physical health of crowd management employees.</w:t>
      </w:r>
    </w:p>
    <w:p w14:paraId="5AA38792" w14:textId="77777777" w:rsidR="004074DC" w:rsidRPr="004074DC" w:rsidRDefault="004074DC" w:rsidP="004074DC">
      <w:pPr>
        <w:bidi w:val="0"/>
        <w:rPr>
          <w:rFonts w:cstheme="minorHAnsi"/>
          <w:sz w:val="28"/>
          <w:szCs w:val="28"/>
        </w:rPr>
      </w:pPr>
    </w:p>
    <w:p w14:paraId="4E94D9E2" w14:textId="77777777" w:rsidR="004074DC" w:rsidRPr="004074DC" w:rsidRDefault="004074DC" w:rsidP="004074DC">
      <w:pPr>
        <w:bidi w:val="0"/>
        <w:rPr>
          <w:rFonts w:cstheme="minorHAnsi"/>
          <w:sz w:val="28"/>
          <w:szCs w:val="28"/>
        </w:rPr>
      </w:pPr>
    </w:p>
    <w:p w14:paraId="3F7797E1" w14:textId="77777777" w:rsidR="004074DC" w:rsidRPr="004074DC" w:rsidRDefault="004074DC" w:rsidP="004074DC">
      <w:pPr>
        <w:pStyle w:val="ListParagraph"/>
        <w:numPr>
          <w:ilvl w:val="0"/>
          <w:numId w:val="3"/>
        </w:numPr>
        <w:bidi w:val="0"/>
        <w:spacing w:line="256" w:lineRule="auto"/>
        <w:rPr>
          <w:sz w:val="28"/>
          <w:szCs w:val="28"/>
        </w:rPr>
      </w:pPr>
      <w:r w:rsidRPr="004074DC">
        <w:rPr>
          <w:sz w:val="28"/>
          <w:szCs w:val="28"/>
        </w:rPr>
        <w:t>Employees may not feel valued or appreciated by their employer.</w:t>
      </w:r>
    </w:p>
    <w:p w14:paraId="6A0A7857" w14:textId="77777777" w:rsidR="004074DC" w:rsidRPr="004074DC" w:rsidRDefault="004074DC" w:rsidP="004074DC">
      <w:pPr>
        <w:pStyle w:val="ListParagraph"/>
        <w:numPr>
          <w:ilvl w:val="1"/>
          <w:numId w:val="3"/>
        </w:numPr>
        <w:bidi w:val="0"/>
        <w:spacing w:line="256" w:lineRule="auto"/>
        <w:rPr>
          <w:rFonts w:cstheme="minorHAnsi"/>
          <w:sz w:val="28"/>
          <w:szCs w:val="28"/>
        </w:rPr>
      </w:pPr>
      <w:r w:rsidRPr="004074DC">
        <w:rPr>
          <w:rFonts w:cstheme="minorHAnsi"/>
          <w:color w:val="1F1F1F"/>
          <w:sz w:val="28"/>
          <w:szCs w:val="28"/>
          <w:shd w:val="clear" w:color="auto" w:fill="FFFFFF"/>
        </w:rPr>
        <w:t>A survey by the (Crowd Management Association, 2023) found that only 45% of crowd management employees feel that their employer values their contributions</w:t>
      </w:r>
      <w:r w:rsidRPr="004074DC">
        <w:rPr>
          <w:rFonts w:ascii="Arial" w:hAnsi="Arial" w:cs="Arial"/>
          <w:color w:val="1F1F1F"/>
          <w:sz w:val="28"/>
          <w:szCs w:val="28"/>
          <w:shd w:val="clear" w:color="auto" w:fill="FFFFFF"/>
        </w:rPr>
        <w:t>.</w:t>
      </w:r>
    </w:p>
    <w:p w14:paraId="2EB78722" w14:textId="77777777" w:rsidR="004074DC" w:rsidRPr="004074DC" w:rsidRDefault="004074DC" w:rsidP="004074DC">
      <w:pPr>
        <w:pStyle w:val="ListParagraph"/>
        <w:numPr>
          <w:ilvl w:val="1"/>
          <w:numId w:val="3"/>
        </w:numPr>
        <w:bidi w:val="0"/>
        <w:spacing w:line="256" w:lineRule="auto"/>
        <w:rPr>
          <w:rFonts w:cstheme="minorHAnsi"/>
          <w:sz w:val="28"/>
          <w:szCs w:val="28"/>
        </w:rPr>
      </w:pPr>
      <w:r w:rsidRPr="004074DC">
        <w:rPr>
          <w:rFonts w:cstheme="minorHAnsi"/>
          <w:color w:val="1F1F1F"/>
          <w:sz w:val="28"/>
          <w:szCs w:val="28"/>
          <w:shd w:val="clear" w:color="auto" w:fill="FFFFFF"/>
        </w:rPr>
        <w:t>A report by the (Crowd Management Association, 2022) found that only 20% of crowd management employees have been promoted to a more senior position in the past year. This lack of opportunities for career growth can lead to high turnover rates and a shortage of qualified crowd management employees.</w:t>
      </w:r>
    </w:p>
    <w:p w14:paraId="51C801E9" w14:textId="77777777" w:rsidR="004074DC" w:rsidRPr="004074DC" w:rsidRDefault="004074DC" w:rsidP="004074DC">
      <w:pPr>
        <w:pStyle w:val="ListParagraph"/>
        <w:numPr>
          <w:ilvl w:val="0"/>
          <w:numId w:val="3"/>
        </w:numPr>
        <w:bidi w:val="0"/>
        <w:spacing w:line="256" w:lineRule="auto"/>
        <w:rPr>
          <w:sz w:val="28"/>
          <w:szCs w:val="28"/>
        </w:rPr>
      </w:pPr>
      <w:r w:rsidRPr="004074DC">
        <w:rPr>
          <w:sz w:val="28"/>
          <w:szCs w:val="28"/>
        </w:rPr>
        <w:t>Employees may lack opportunities for career advancement.</w:t>
      </w:r>
    </w:p>
    <w:p w14:paraId="00FE2A54" w14:textId="77777777" w:rsidR="004074DC" w:rsidRPr="004074DC" w:rsidRDefault="004074DC" w:rsidP="004074DC">
      <w:pPr>
        <w:pStyle w:val="ListParagraph"/>
        <w:numPr>
          <w:ilvl w:val="1"/>
          <w:numId w:val="3"/>
        </w:numPr>
        <w:bidi w:val="0"/>
        <w:spacing w:line="256" w:lineRule="auto"/>
        <w:rPr>
          <w:rFonts w:cstheme="minorHAnsi"/>
          <w:sz w:val="28"/>
          <w:szCs w:val="28"/>
        </w:rPr>
      </w:pPr>
      <w:r w:rsidRPr="004074DC">
        <w:rPr>
          <w:rFonts w:cstheme="minorHAnsi"/>
          <w:color w:val="1F1F1F"/>
          <w:sz w:val="28"/>
          <w:szCs w:val="28"/>
          <w:shd w:val="clear" w:color="auto" w:fill="FFFFFF"/>
        </w:rPr>
        <w:t>A survey by the (Crowd Management Association, 2023) found that only 30% of crowd management employees feel that they have opportunities for career advancement.</w:t>
      </w:r>
    </w:p>
    <w:p w14:paraId="31AA9476" w14:textId="77777777" w:rsidR="004074DC" w:rsidRPr="004074DC" w:rsidRDefault="004074DC" w:rsidP="004074DC">
      <w:pPr>
        <w:pStyle w:val="ListParagraph"/>
        <w:numPr>
          <w:ilvl w:val="1"/>
          <w:numId w:val="3"/>
        </w:numPr>
        <w:bidi w:val="0"/>
        <w:spacing w:line="256" w:lineRule="auto"/>
        <w:rPr>
          <w:rFonts w:cstheme="minorHAnsi"/>
          <w:sz w:val="28"/>
          <w:szCs w:val="28"/>
        </w:rPr>
      </w:pPr>
      <w:r w:rsidRPr="004074DC">
        <w:rPr>
          <w:rFonts w:cstheme="minorHAnsi"/>
          <w:color w:val="1F1F1F"/>
          <w:sz w:val="28"/>
          <w:szCs w:val="28"/>
          <w:shd w:val="clear" w:color="auto" w:fill="FFFFFF"/>
        </w:rPr>
        <w:t xml:space="preserve">A report by the (Crowd Management Association, 2022) found that the turnover rate in the crowd management industry is 25%, which is significantly higher than the average turnover rate of 15% across all industries. This high turnover rate can lead to an increased shortage of qualified crowd management employees, which can make it difficult </w:t>
      </w:r>
      <w:r w:rsidRPr="004074DC">
        <w:rPr>
          <w:rFonts w:cstheme="minorHAnsi"/>
          <w:color w:val="1F1F1F"/>
          <w:sz w:val="28"/>
          <w:szCs w:val="28"/>
          <w:shd w:val="clear" w:color="auto" w:fill="FFFFFF"/>
        </w:rPr>
        <w:lastRenderedPageBreak/>
        <w:t>for companies to offer career advancement opportunities to their employees.</w:t>
      </w:r>
    </w:p>
    <w:p w14:paraId="780E3254" w14:textId="77777777" w:rsidR="004074DC" w:rsidRPr="004074DC" w:rsidRDefault="004074DC" w:rsidP="004074DC">
      <w:pPr>
        <w:pStyle w:val="ListParagraph"/>
        <w:numPr>
          <w:ilvl w:val="0"/>
          <w:numId w:val="3"/>
        </w:numPr>
        <w:bidi w:val="0"/>
        <w:spacing w:line="256" w:lineRule="auto"/>
        <w:rPr>
          <w:sz w:val="28"/>
          <w:szCs w:val="28"/>
        </w:rPr>
      </w:pPr>
      <w:r w:rsidRPr="004074DC">
        <w:rPr>
          <w:sz w:val="28"/>
          <w:szCs w:val="28"/>
        </w:rPr>
        <w:t>Employees may not perceive adequate support from their supervisors.</w:t>
      </w:r>
    </w:p>
    <w:p w14:paraId="53ADC673" w14:textId="77777777" w:rsidR="004074DC" w:rsidRPr="004074DC" w:rsidRDefault="004074DC" w:rsidP="004074DC">
      <w:pPr>
        <w:pStyle w:val="ListParagraph"/>
        <w:numPr>
          <w:ilvl w:val="1"/>
          <w:numId w:val="3"/>
        </w:numPr>
        <w:bidi w:val="0"/>
        <w:spacing w:line="256" w:lineRule="auto"/>
        <w:rPr>
          <w:rFonts w:cstheme="minorHAnsi"/>
          <w:sz w:val="28"/>
          <w:szCs w:val="28"/>
        </w:rPr>
      </w:pPr>
      <w:r w:rsidRPr="004074DC">
        <w:rPr>
          <w:rFonts w:cstheme="minorHAnsi"/>
          <w:color w:val="1F1F1F"/>
          <w:sz w:val="28"/>
          <w:szCs w:val="28"/>
          <w:shd w:val="clear" w:color="auto" w:fill="FFFFFF"/>
        </w:rPr>
        <w:t>A survey by the (Event Management Association, 2023) found that only 50% of crowd management employees feel that their supervisor is supportive and understanding.</w:t>
      </w:r>
    </w:p>
    <w:p w14:paraId="4CA30AA9" w14:textId="77777777" w:rsidR="004074DC" w:rsidRPr="004074DC" w:rsidRDefault="004074DC" w:rsidP="004074DC">
      <w:pPr>
        <w:pStyle w:val="ListParagraph"/>
        <w:numPr>
          <w:ilvl w:val="1"/>
          <w:numId w:val="3"/>
        </w:numPr>
        <w:bidi w:val="0"/>
        <w:spacing w:line="256" w:lineRule="auto"/>
        <w:rPr>
          <w:rFonts w:cstheme="minorHAnsi"/>
          <w:sz w:val="28"/>
          <w:szCs w:val="28"/>
        </w:rPr>
      </w:pPr>
      <w:r w:rsidRPr="004074DC">
        <w:rPr>
          <w:rFonts w:cstheme="minorHAnsi"/>
          <w:color w:val="1F1F1F"/>
          <w:sz w:val="28"/>
          <w:szCs w:val="28"/>
          <w:shd w:val="clear" w:color="auto" w:fill="FFFFFF"/>
        </w:rPr>
        <w:t>A report by the (Crowd Management Association, 2022) found that 42% of crowd management employees have been verbally or physically assaulted by event attendees. This can have a significant impact on the mental and physical health of crowd management employees. It is important for supervisors to provide support and counseling to their employees who have experienced violence or aggression.</w:t>
      </w:r>
    </w:p>
    <w:p w14:paraId="25DCC9EA" w14:textId="77777777" w:rsidR="004074DC" w:rsidRPr="004074DC" w:rsidRDefault="004074DC" w:rsidP="004074DC">
      <w:pPr>
        <w:pStyle w:val="ListParagraph"/>
        <w:numPr>
          <w:ilvl w:val="0"/>
          <w:numId w:val="3"/>
        </w:numPr>
        <w:bidi w:val="0"/>
        <w:spacing w:line="256" w:lineRule="auto"/>
        <w:rPr>
          <w:sz w:val="28"/>
          <w:szCs w:val="28"/>
        </w:rPr>
      </w:pPr>
      <w:r w:rsidRPr="004074DC">
        <w:rPr>
          <w:sz w:val="28"/>
          <w:szCs w:val="28"/>
        </w:rPr>
        <w:t>Employees may be dissatisfied with the prevailing company culture.</w:t>
      </w:r>
    </w:p>
    <w:p w14:paraId="223AEBA7" w14:textId="77777777" w:rsidR="004074DC" w:rsidRPr="004074DC" w:rsidRDefault="004074DC" w:rsidP="004074DC">
      <w:pPr>
        <w:pStyle w:val="ListParagraph"/>
        <w:numPr>
          <w:ilvl w:val="1"/>
          <w:numId w:val="3"/>
        </w:numPr>
        <w:bidi w:val="0"/>
        <w:spacing w:line="256" w:lineRule="auto"/>
        <w:rPr>
          <w:rFonts w:cstheme="minorHAnsi"/>
          <w:sz w:val="28"/>
          <w:szCs w:val="28"/>
        </w:rPr>
      </w:pPr>
      <w:r w:rsidRPr="004074DC">
        <w:rPr>
          <w:rFonts w:cstheme="minorHAnsi"/>
          <w:color w:val="1F1F1F"/>
          <w:sz w:val="28"/>
          <w:szCs w:val="28"/>
          <w:shd w:val="clear" w:color="auto" w:fill="FFFFFF"/>
        </w:rPr>
        <w:t>A survey by the (Crowd Management Association, 2023) found that only 40% of crowd management employees are satisfied with the company culture at their workplace.</w:t>
      </w:r>
    </w:p>
    <w:p w14:paraId="496F30BF" w14:textId="77777777" w:rsidR="004074DC" w:rsidRDefault="004074DC" w:rsidP="004074DC">
      <w:pPr>
        <w:pStyle w:val="ListParagraph"/>
        <w:numPr>
          <w:ilvl w:val="1"/>
          <w:numId w:val="3"/>
        </w:numPr>
        <w:bidi w:val="0"/>
        <w:spacing w:line="256" w:lineRule="auto"/>
        <w:rPr>
          <w:rFonts w:cstheme="minorHAnsi"/>
          <w:sz w:val="28"/>
          <w:szCs w:val="28"/>
        </w:rPr>
      </w:pPr>
      <w:r w:rsidRPr="004074DC">
        <w:rPr>
          <w:rFonts w:cstheme="minorHAnsi"/>
          <w:color w:val="1F1F1F"/>
          <w:sz w:val="28"/>
          <w:szCs w:val="28"/>
          <w:shd w:val="clear" w:color="auto" w:fill="FFFFFF"/>
        </w:rPr>
        <w:t>A report by the (Crowd Management Association, 2022) found that the turnover rate in the crowd management industry is 25%, which is significantly higher than the average turnover rate of 15% across all industries. This high turnover rate can be attributed to a number of factors, including a negative company culture.</w:t>
      </w:r>
    </w:p>
    <w:p w14:paraId="792DE637" w14:textId="2748A8E1" w:rsidR="00752FD8" w:rsidRDefault="00E74787" w:rsidP="00752FD8">
      <w:pPr>
        <w:bidi w:val="0"/>
        <w:rPr>
          <w:rFonts w:asciiTheme="majorBidi" w:hAnsiTheme="majorBidi" w:cstheme="majorBidi"/>
          <w:b/>
          <w:bCs/>
          <w:sz w:val="28"/>
          <w:szCs w:val="28"/>
          <w:u w:val="single"/>
        </w:rPr>
      </w:pPr>
      <w:r>
        <w:rPr>
          <w:rStyle w:val="notion-enable-hover"/>
          <w:rFonts w:asciiTheme="majorBidi" w:hAnsiTheme="majorBidi" w:cstheme="majorBidi"/>
          <w:b/>
          <w:bCs/>
          <w:sz w:val="28"/>
          <w:szCs w:val="28"/>
          <w:u w:val="single"/>
        </w:rPr>
        <w:t>10</w:t>
      </w:r>
      <w:r w:rsidR="008975DB">
        <w:rPr>
          <w:rStyle w:val="notion-enable-hover"/>
          <w:rFonts w:asciiTheme="majorBidi" w:hAnsiTheme="majorBidi" w:cstheme="majorBidi"/>
          <w:b/>
          <w:bCs/>
          <w:sz w:val="28"/>
          <w:szCs w:val="28"/>
          <w:u w:val="single"/>
        </w:rPr>
        <w:t xml:space="preserve">. </w:t>
      </w:r>
      <w:r w:rsidR="00752FD8" w:rsidRPr="00752FD8">
        <w:rPr>
          <w:rStyle w:val="notion-enable-hover"/>
          <w:rFonts w:asciiTheme="majorBidi" w:hAnsiTheme="majorBidi" w:cstheme="majorBidi"/>
          <w:b/>
          <w:bCs/>
          <w:sz w:val="28"/>
          <w:szCs w:val="28"/>
          <w:u w:val="single"/>
        </w:rPr>
        <w:t>Determinants</w:t>
      </w:r>
    </w:p>
    <w:p w14:paraId="670F8A68" w14:textId="77777777" w:rsidR="00AA15EE" w:rsidRPr="00AA15EE" w:rsidRDefault="00AA15EE" w:rsidP="00AA15EE">
      <w:pPr>
        <w:bidi w:val="0"/>
        <w:rPr>
          <w:b/>
          <w:bCs/>
          <w:sz w:val="28"/>
          <w:szCs w:val="28"/>
        </w:rPr>
      </w:pPr>
      <w:r w:rsidRPr="00AA15EE">
        <w:rPr>
          <w:b/>
          <w:bCs/>
          <w:sz w:val="28"/>
          <w:szCs w:val="28"/>
        </w:rPr>
        <w:t>1. Compensation and Benefits:</w:t>
      </w:r>
    </w:p>
    <w:p w14:paraId="5A3DA03B" w14:textId="77777777" w:rsidR="00AA15EE" w:rsidRPr="00AA15EE" w:rsidRDefault="00AA15EE" w:rsidP="00AA15EE">
      <w:pPr>
        <w:bidi w:val="0"/>
        <w:rPr>
          <w:sz w:val="28"/>
          <w:szCs w:val="28"/>
        </w:rPr>
      </w:pPr>
      <w:r w:rsidRPr="00AA15EE">
        <w:rPr>
          <w:b/>
          <w:bCs/>
          <w:sz w:val="28"/>
          <w:szCs w:val="28"/>
        </w:rPr>
        <w:t>Description:</w:t>
      </w:r>
      <w:r w:rsidRPr="00AA15EE">
        <w:rPr>
          <w:sz w:val="28"/>
          <w:szCs w:val="28"/>
        </w:rPr>
        <w:t xml:space="preserve"> Compensation encompasses monetary rewards like wages and bonuses, while benefits include healthcare and retirement plans.</w:t>
      </w:r>
    </w:p>
    <w:p w14:paraId="0938D938" w14:textId="77777777" w:rsidR="00AA15EE" w:rsidRPr="00AA15EE" w:rsidRDefault="00AA15EE" w:rsidP="00AA15EE">
      <w:pPr>
        <w:bidi w:val="0"/>
        <w:rPr>
          <w:sz w:val="28"/>
          <w:szCs w:val="28"/>
        </w:rPr>
      </w:pPr>
      <w:r w:rsidRPr="00AA15EE">
        <w:rPr>
          <w:b/>
          <w:bCs/>
          <w:sz w:val="28"/>
          <w:szCs w:val="28"/>
        </w:rPr>
        <w:t>Proof of Concept:</w:t>
      </w:r>
      <w:r w:rsidRPr="00AA15EE">
        <w:rPr>
          <w:sz w:val="28"/>
          <w:szCs w:val="28"/>
        </w:rPr>
        <w:t xml:space="preserve"> </w:t>
      </w:r>
      <w:r w:rsidRPr="00AA15EE">
        <w:rPr>
          <w:rFonts w:ascii="Arial" w:hAnsi="Arial" w:cs="Arial"/>
          <w:color w:val="1F1F1F"/>
          <w:sz w:val="28"/>
          <w:szCs w:val="28"/>
          <w:shd w:val="clear" w:color="auto" w:fill="FFFFFF"/>
        </w:rPr>
        <w:t>Competitive compensation and comprehensive benefits packages are positively correlated with job satisfaction (Society for Human Resource Management, 2023).</w:t>
      </w:r>
    </w:p>
    <w:p w14:paraId="64F1EE64" w14:textId="77777777" w:rsidR="00AA15EE" w:rsidRPr="00AA15EE" w:rsidRDefault="00AA15EE" w:rsidP="00AA15EE">
      <w:pPr>
        <w:bidi w:val="0"/>
        <w:rPr>
          <w:b/>
          <w:bCs/>
          <w:sz w:val="28"/>
          <w:szCs w:val="28"/>
        </w:rPr>
      </w:pPr>
      <w:r w:rsidRPr="00AA15EE">
        <w:rPr>
          <w:b/>
          <w:bCs/>
          <w:sz w:val="28"/>
          <w:szCs w:val="28"/>
        </w:rPr>
        <w:t>2. Work-Life Balance:</w:t>
      </w:r>
    </w:p>
    <w:p w14:paraId="3053633F" w14:textId="77777777" w:rsidR="00AA15EE" w:rsidRPr="00AA15EE" w:rsidRDefault="00AA15EE" w:rsidP="00AA15EE">
      <w:pPr>
        <w:bidi w:val="0"/>
        <w:rPr>
          <w:sz w:val="28"/>
          <w:szCs w:val="28"/>
        </w:rPr>
      </w:pPr>
      <w:r w:rsidRPr="00AA15EE">
        <w:rPr>
          <w:b/>
          <w:bCs/>
          <w:sz w:val="28"/>
          <w:szCs w:val="28"/>
        </w:rPr>
        <w:lastRenderedPageBreak/>
        <w:t>Description:</w:t>
      </w:r>
      <w:r w:rsidRPr="00AA15EE">
        <w:rPr>
          <w:sz w:val="28"/>
          <w:szCs w:val="28"/>
        </w:rPr>
        <w:t xml:space="preserve"> Work-life balance relates to the equilibrium between job demands and personal life, ensuring employees maintain a healthy balance.</w:t>
      </w:r>
    </w:p>
    <w:p w14:paraId="0A133777" w14:textId="77777777" w:rsidR="00AA15EE" w:rsidRPr="00AA15EE" w:rsidRDefault="00AA15EE" w:rsidP="00AA15EE">
      <w:pPr>
        <w:bidi w:val="0"/>
        <w:rPr>
          <w:sz w:val="28"/>
          <w:szCs w:val="28"/>
        </w:rPr>
      </w:pPr>
      <w:r w:rsidRPr="00AA15EE">
        <w:rPr>
          <w:b/>
          <w:bCs/>
          <w:sz w:val="28"/>
          <w:szCs w:val="28"/>
        </w:rPr>
        <w:t>Proof of Concept:</w:t>
      </w:r>
      <w:r w:rsidRPr="00AA15EE">
        <w:rPr>
          <w:sz w:val="28"/>
          <w:szCs w:val="28"/>
        </w:rPr>
        <w:t xml:space="preserve"> </w:t>
      </w:r>
      <w:r w:rsidRPr="00AA15EE">
        <w:rPr>
          <w:rFonts w:ascii="Arial" w:hAnsi="Arial" w:cs="Arial"/>
          <w:color w:val="1F1F1F"/>
          <w:sz w:val="28"/>
          <w:szCs w:val="28"/>
          <w:shd w:val="clear" w:color="auto" w:fill="FFFFFF"/>
        </w:rPr>
        <w:t>Employees with flexible work hours and generous leave policies report higher job satisfaction (Families and Work Institute, 2023)</w:t>
      </w:r>
      <w:r w:rsidRPr="00AA15EE">
        <w:rPr>
          <w:sz w:val="28"/>
          <w:szCs w:val="28"/>
        </w:rPr>
        <w:t>.</w:t>
      </w:r>
    </w:p>
    <w:p w14:paraId="1E437FF6" w14:textId="77777777" w:rsidR="00AA15EE" w:rsidRPr="00AA15EE" w:rsidRDefault="00AA15EE" w:rsidP="00AA15EE">
      <w:pPr>
        <w:bidi w:val="0"/>
        <w:rPr>
          <w:b/>
          <w:bCs/>
          <w:sz w:val="28"/>
          <w:szCs w:val="28"/>
        </w:rPr>
      </w:pPr>
      <w:r w:rsidRPr="00AA15EE">
        <w:rPr>
          <w:b/>
          <w:bCs/>
          <w:sz w:val="28"/>
          <w:szCs w:val="28"/>
        </w:rPr>
        <w:t>3. Training and Development:</w:t>
      </w:r>
    </w:p>
    <w:p w14:paraId="1E90CEE5" w14:textId="77777777" w:rsidR="00AA15EE" w:rsidRPr="00AA15EE" w:rsidRDefault="00AA15EE" w:rsidP="00AA15EE">
      <w:pPr>
        <w:bidi w:val="0"/>
        <w:rPr>
          <w:sz w:val="28"/>
          <w:szCs w:val="28"/>
        </w:rPr>
      </w:pPr>
      <w:r w:rsidRPr="00AA15EE">
        <w:rPr>
          <w:b/>
          <w:bCs/>
          <w:sz w:val="28"/>
          <w:szCs w:val="28"/>
        </w:rPr>
        <w:t>Description:</w:t>
      </w:r>
      <w:r w:rsidRPr="00AA15EE">
        <w:rPr>
          <w:sz w:val="28"/>
          <w:szCs w:val="28"/>
        </w:rPr>
        <w:t xml:space="preserve"> Training and development opportunities encompass programs that enhance employees' skills and knowledge to enhance job effectiveness.</w:t>
      </w:r>
    </w:p>
    <w:p w14:paraId="345DE874" w14:textId="77777777" w:rsidR="00AA15EE" w:rsidRPr="00AA15EE" w:rsidRDefault="00AA15EE" w:rsidP="00AA15EE">
      <w:pPr>
        <w:bidi w:val="0"/>
        <w:rPr>
          <w:sz w:val="28"/>
          <w:szCs w:val="28"/>
        </w:rPr>
      </w:pPr>
      <w:r w:rsidRPr="00AA15EE">
        <w:rPr>
          <w:b/>
          <w:bCs/>
          <w:sz w:val="28"/>
          <w:szCs w:val="28"/>
        </w:rPr>
        <w:t>Proof of Concept:</w:t>
      </w:r>
      <w:r w:rsidRPr="00AA15EE">
        <w:rPr>
          <w:sz w:val="28"/>
          <w:szCs w:val="28"/>
        </w:rPr>
        <w:t xml:space="preserve"> </w:t>
      </w:r>
      <w:r w:rsidRPr="00AA15EE">
        <w:rPr>
          <w:rFonts w:ascii="Arial" w:hAnsi="Arial" w:cs="Arial"/>
          <w:color w:val="1F1F1F"/>
          <w:sz w:val="28"/>
          <w:szCs w:val="28"/>
          <w:shd w:val="clear" w:color="auto" w:fill="FFFFFF"/>
        </w:rPr>
        <w:t>Employees who receive regular training and development opportunities have greater job satisfaction(LinkedIn, 2023)</w:t>
      </w:r>
      <w:r w:rsidRPr="00AA15EE">
        <w:rPr>
          <w:sz w:val="28"/>
          <w:szCs w:val="28"/>
        </w:rPr>
        <w:t>.</w:t>
      </w:r>
    </w:p>
    <w:p w14:paraId="11AB8C00" w14:textId="77777777" w:rsidR="00AA15EE" w:rsidRPr="00AA15EE" w:rsidRDefault="00AA15EE" w:rsidP="00AA15EE">
      <w:pPr>
        <w:bidi w:val="0"/>
        <w:rPr>
          <w:b/>
          <w:bCs/>
          <w:sz w:val="28"/>
          <w:szCs w:val="28"/>
        </w:rPr>
      </w:pPr>
      <w:r w:rsidRPr="00AA15EE">
        <w:rPr>
          <w:b/>
          <w:bCs/>
          <w:sz w:val="28"/>
          <w:szCs w:val="28"/>
        </w:rPr>
        <w:t>4. Supervisor Support:</w:t>
      </w:r>
    </w:p>
    <w:p w14:paraId="7D269804" w14:textId="77777777" w:rsidR="00AA15EE" w:rsidRPr="00AA15EE" w:rsidRDefault="00AA15EE" w:rsidP="00AA15EE">
      <w:pPr>
        <w:bidi w:val="0"/>
        <w:rPr>
          <w:sz w:val="28"/>
          <w:szCs w:val="28"/>
        </w:rPr>
      </w:pPr>
      <w:r w:rsidRPr="00AA15EE">
        <w:rPr>
          <w:b/>
          <w:bCs/>
          <w:sz w:val="28"/>
          <w:szCs w:val="28"/>
        </w:rPr>
        <w:t>Description:</w:t>
      </w:r>
      <w:r w:rsidRPr="00AA15EE">
        <w:rPr>
          <w:sz w:val="28"/>
          <w:szCs w:val="28"/>
        </w:rPr>
        <w:t xml:space="preserve"> Supervisor support pertains to the effectiveness and supportiveness of managers and leaders within an organization.</w:t>
      </w:r>
    </w:p>
    <w:p w14:paraId="4CA2BE40" w14:textId="77777777" w:rsidR="00AA15EE" w:rsidRDefault="00AA15EE" w:rsidP="00AA15EE">
      <w:pPr>
        <w:bidi w:val="0"/>
        <w:rPr>
          <w:rFonts w:ascii="Arial" w:hAnsi="Arial" w:cs="Arial"/>
          <w:color w:val="1F1F1F"/>
          <w:sz w:val="28"/>
          <w:szCs w:val="28"/>
          <w:shd w:val="clear" w:color="auto" w:fill="FFFFFF"/>
        </w:rPr>
      </w:pPr>
      <w:r w:rsidRPr="00AA15EE">
        <w:rPr>
          <w:b/>
          <w:bCs/>
          <w:sz w:val="28"/>
          <w:szCs w:val="28"/>
        </w:rPr>
        <w:t>Proof of Concept:</w:t>
      </w:r>
      <w:r w:rsidRPr="00AA15EE">
        <w:rPr>
          <w:sz w:val="28"/>
          <w:szCs w:val="28"/>
        </w:rPr>
        <w:t xml:space="preserve"> </w:t>
      </w:r>
      <w:r w:rsidRPr="00AA15EE">
        <w:rPr>
          <w:rFonts w:ascii="Arial" w:hAnsi="Arial" w:cs="Arial"/>
          <w:color w:val="1F1F1F"/>
          <w:sz w:val="28"/>
          <w:szCs w:val="28"/>
          <w:shd w:val="clear" w:color="auto" w:fill="FFFFFF"/>
        </w:rPr>
        <w:t>Employees with supportive and effective supervisors are more satisfied (Gallup, 2023).</w:t>
      </w:r>
    </w:p>
    <w:p w14:paraId="765B87CA" w14:textId="77777777" w:rsidR="00AA15EE" w:rsidRPr="00AA15EE" w:rsidRDefault="00AA15EE" w:rsidP="00AA15EE">
      <w:pPr>
        <w:bidi w:val="0"/>
        <w:rPr>
          <w:b/>
          <w:bCs/>
          <w:sz w:val="28"/>
          <w:szCs w:val="28"/>
        </w:rPr>
      </w:pPr>
      <w:r w:rsidRPr="00AA15EE">
        <w:rPr>
          <w:b/>
          <w:bCs/>
          <w:sz w:val="28"/>
          <w:szCs w:val="28"/>
        </w:rPr>
        <w:t>5. Company Culture:</w:t>
      </w:r>
    </w:p>
    <w:p w14:paraId="307554C8" w14:textId="77777777" w:rsidR="00AA15EE" w:rsidRPr="00AA15EE" w:rsidRDefault="00AA15EE" w:rsidP="00AA15EE">
      <w:pPr>
        <w:bidi w:val="0"/>
        <w:rPr>
          <w:sz w:val="28"/>
          <w:szCs w:val="28"/>
        </w:rPr>
      </w:pPr>
      <w:r w:rsidRPr="00AA15EE">
        <w:rPr>
          <w:b/>
          <w:bCs/>
          <w:sz w:val="28"/>
          <w:szCs w:val="28"/>
        </w:rPr>
        <w:t>Description:</w:t>
      </w:r>
      <w:r w:rsidRPr="00AA15EE">
        <w:rPr>
          <w:sz w:val="28"/>
          <w:szCs w:val="28"/>
        </w:rPr>
        <w:t xml:space="preserve"> Company culture represents shared values, norms, and beliefs within an organization.</w:t>
      </w:r>
    </w:p>
    <w:p w14:paraId="20425500" w14:textId="77777777" w:rsidR="00AA15EE" w:rsidRPr="00AA15EE" w:rsidRDefault="00AA15EE" w:rsidP="00AA15EE">
      <w:pPr>
        <w:bidi w:val="0"/>
        <w:rPr>
          <w:sz w:val="28"/>
          <w:szCs w:val="28"/>
        </w:rPr>
      </w:pPr>
      <w:r w:rsidRPr="00AA15EE">
        <w:rPr>
          <w:b/>
          <w:bCs/>
          <w:sz w:val="28"/>
          <w:szCs w:val="28"/>
        </w:rPr>
        <w:t>Proof of Concept:</w:t>
      </w:r>
      <w:r w:rsidRPr="00AA15EE">
        <w:rPr>
          <w:sz w:val="28"/>
          <w:szCs w:val="28"/>
        </w:rPr>
        <w:t xml:space="preserve"> </w:t>
      </w:r>
      <w:r w:rsidRPr="00AA15EE">
        <w:rPr>
          <w:rFonts w:ascii="Arial" w:hAnsi="Arial" w:cs="Arial"/>
          <w:color w:val="1F1F1F"/>
          <w:sz w:val="28"/>
          <w:szCs w:val="28"/>
          <w:shd w:val="clear" w:color="auto" w:fill="FFFFFF"/>
        </w:rPr>
        <w:t>Employees who feel that they are working in a positive and supportive company culture are more satisfied (Glassdoor, 2023).</w:t>
      </w:r>
    </w:p>
    <w:p w14:paraId="2BC39A66" w14:textId="77777777" w:rsidR="00AA15EE" w:rsidRPr="00AA15EE" w:rsidRDefault="00AA15EE" w:rsidP="00AA15EE">
      <w:pPr>
        <w:bidi w:val="0"/>
        <w:rPr>
          <w:sz w:val="28"/>
          <w:szCs w:val="28"/>
        </w:rPr>
      </w:pPr>
    </w:p>
    <w:p w14:paraId="0A06F3C7" w14:textId="77777777" w:rsidR="00AA15EE" w:rsidRPr="00AA15EE" w:rsidRDefault="00AA15EE" w:rsidP="00AA15EE">
      <w:pPr>
        <w:bidi w:val="0"/>
        <w:rPr>
          <w:b/>
          <w:bCs/>
          <w:sz w:val="28"/>
          <w:szCs w:val="28"/>
        </w:rPr>
      </w:pPr>
      <w:r w:rsidRPr="00AA15EE">
        <w:rPr>
          <w:b/>
          <w:bCs/>
          <w:sz w:val="28"/>
          <w:szCs w:val="28"/>
        </w:rPr>
        <w:t>6. Career Growth and Advancement:</w:t>
      </w:r>
    </w:p>
    <w:p w14:paraId="47C2E006" w14:textId="77777777" w:rsidR="00AA15EE" w:rsidRPr="00AA15EE" w:rsidRDefault="00AA15EE" w:rsidP="00AA15EE">
      <w:pPr>
        <w:bidi w:val="0"/>
        <w:rPr>
          <w:sz w:val="28"/>
          <w:szCs w:val="28"/>
        </w:rPr>
      </w:pPr>
      <w:r w:rsidRPr="00AA15EE">
        <w:rPr>
          <w:b/>
          <w:bCs/>
          <w:sz w:val="28"/>
          <w:szCs w:val="28"/>
        </w:rPr>
        <w:t>Description:</w:t>
      </w:r>
      <w:r w:rsidRPr="00AA15EE">
        <w:rPr>
          <w:sz w:val="28"/>
          <w:szCs w:val="28"/>
        </w:rPr>
        <w:t xml:space="preserve"> Career growth and advancement refer to opportunities for promotion and professional development within the organization.</w:t>
      </w:r>
    </w:p>
    <w:p w14:paraId="1A193201" w14:textId="77777777" w:rsidR="00AA15EE" w:rsidRDefault="00AA15EE" w:rsidP="00AA15EE">
      <w:pPr>
        <w:bidi w:val="0"/>
        <w:rPr>
          <w:sz w:val="28"/>
          <w:szCs w:val="28"/>
        </w:rPr>
      </w:pPr>
      <w:r w:rsidRPr="00AA15EE">
        <w:rPr>
          <w:b/>
          <w:bCs/>
          <w:sz w:val="28"/>
          <w:szCs w:val="28"/>
        </w:rPr>
        <w:t>Proof of Concept:</w:t>
      </w:r>
      <w:r w:rsidRPr="00AA15EE">
        <w:rPr>
          <w:sz w:val="28"/>
          <w:szCs w:val="28"/>
        </w:rPr>
        <w:t xml:space="preserve"> </w:t>
      </w:r>
      <w:r w:rsidRPr="00AA15EE">
        <w:rPr>
          <w:rFonts w:ascii="Arial" w:hAnsi="Arial" w:cs="Arial"/>
          <w:color w:val="1F1F1F"/>
          <w:sz w:val="28"/>
          <w:szCs w:val="28"/>
          <w:shd w:val="clear" w:color="auto" w:fill="FFFFFF"/>
        </w:rPr>
        <w:t>Employees with opportunities for career growth and advancement are more satisfied (Deloitte, 2023).</w:t>
      </w:r>
    </w:p>
    <w:p w14:paraId="56595443" w14:textId="77777777" w:rsidR="00AA15EE" w:rsidRPr="00AA15EE" w:rsidRDefault="00AA15EE" w:rsidP="00AA15EE">
      <w:pPr>
        <w:bidi w:val="0"/>
        <w:rPr>
          <w:b/>
          <w:bCs/>
          <w:sz w:val="28"/>
          <w:szCs w:val="28"/>
        </w:rPr>
      </w:pPr>
      <w:r w:rsidRPr="00AA15EE">
        <w:rPr>
          <w:b/>
          <w:bCs/>
          <w:sz w:val="28"/>
          <w:szCs w:val="28"/>
          <w:highlight w:val="yellow"/>
        </w:rPr>
        <w:t>7. Job Security:</w:t>
      </w:r>
    </w:p>
    <w:p w14:paraId="3C026E79" w14:textId="77777777" w:rsidR="00AA15EE" w:rsidRPr="00AA15EE" w:rsidRDefault="00AA15EE" w:rsidP="00AA15EE">
      <w:pPr>
        <w:bidi w:val="0"/>
        <w:rPr>
          <w:sz w:val="28"/>
          <w:szCs w:val="28"/>
        </w:rPr>
      </w:pPr>
      <w:r w:rsidRPr="00AA15EE">
        <w:rPr>
          <w:b/>
          <w:bCs/>
          <w:sz w:val="28"/>
          <w:szCs w:val="28"/>
        </w:rPr>
        <w:lastRenderedPageBreak/>
        <w:t>Description:</w:t>
      </w:r>
      <w:r w:rsidRPr="00AA15EE">
        <w:rPr>
          <w:sz w:val="28"/>
          <w:szCs w:val="28"/>
        </w:rPr>
        <w:t xml:space="preserve"> Job security is the assurance that employees will not face sudden job loss or unemployment.</w:t>
      </w:r>
    </w:p>
    <w:p w14:paraId="4454F385" w14:textId="77777777" w:rsidR="00AA15EE" w:rsidRPr="00AA15EE" w:rsidRDefault="00AA15EE" w:rsidP="00AA15EE">
      <w:pPr>
        <w:bidi w:val="0"/>
        <w:rPr>
          <w:sz w:val="28"/>
          <w:szCs w:val="28"/>
        </w:rPr>
      </w:pPr>
      <w:r w:rsidRPr="00AA15EE">
        <w:rPr>
          <w:b/>
          <w:bCs/>
          <w:sz w:val="28"/>
          <w:szCs w:val="28"/>
        </w:rPr>
        <w:t>Proof of Concept:</w:t>
      </w:r>
      <w:r w:rsidRPr="00AA15EE">
        <w:rPr>
          <w:sz w:val="28"/>
          <w:szCs w:val="28"/>
        </w:rPr>
        <w:t xml:space="preserve"> </w:t>
      </w:r>
      <w:r w:rsidRPr="00AA15EE">
        <w:rPr>
          <w:rFonts w:ascii="Arial" w:hAnsi="Arial" w:cs="Arial"/>
          <w:color w:val="1F1F1F"/>
          <w:sz w:val="28"/>
          <w:szCs w:val="28"/>
          <w:shd w:val="clear" w:color="auto" w:fill="FFFFFF"/>
        </w:rPr>
        <w:t>Employees with a sense of job security report higher job satisfaction (Saudi Human Resources Authority, 2023).</w:t>
      </w:r>
    </w:p>
    <w:p w14:paraId="0A0F0DCF" w14:textId="77777777" w:rsidR="00AA15EE" w:rsidRPr="00AA15EE" w:rsidRDefault="00AA15EE" w:rsidP="00AA15EE">
      <w:pPr>
        <w:bidi w:val="0"/>
        <w:rPr>
          <w:b/>
          <w:bCs/>
          <w:sz w:val="28"/>
          <w:szCs w:val="28"/>
        </w:rPr>
      </w:pPr>
      <w:r w:rsidRPr="00AA15EE">
        <w:rPr>
          <w:b/>
          <w:bCs/>
          <w:sz w:val="28"/>
          <w:szCs w:val="28"/>
        </w:rPr>
        <w:t>8. Health and Safety:</w:t>
      </w:r>
    </w:p>
    <w:p w14:paraId="7E918587" w14:textId="77777777" w:rsidR="00AA15EE" w:rsidRPr="00AA15EE" w:rsidRDefault="00AA15EE" w:rsidP="00AA15EE">
      <w:pPr>
        <w:bidi w:val="0"/>
        <w:rPr>
          <w:sz w:val="28"/>
          <w:szCs w:val="28"/>
        </w:rPr>
      </w:pPr>
      <w:r w:rsidRPr="00AA15EE">
        <w:rPr>
          <w:b/>
          <w:bCs/>
          <w:sz w:val="28"/>
          <w:szCs w:val="28"/>
        </w:rPr>
        <w:t>Description:</w:t>
      </w:r>
      <w:r w:rsidRPr="00AA15EE">
        <w:rPr>
          <w:sz w:val="28"/>
          <w:szCs w:val="28"/>
        </w:rPr>
        <w:t xml:space="preserve"> Health and safety measures pertain to the physical well-being and safety of employees in the workplace.</w:t>
      </w:r>
    </w:p>
    <w:p w14:paraId="2FBC8940" w14:textId="77777777" w:rsidR="00AA15EE" w:rsidRPr="00AA15EE" w:rsidRDefault="00AA15EE" w:rsidP="00AA15EE">
      <w:pPr>
        <w:bidi w:val="0"/>
        <w:rPr>
          <w:sz w:val="28"/>
          <w:szCs w:val="28"/>
        </w:rPr>
      </w:pPr>
      <w:r w:rsidRPr="00AA15EE">
        <w:rPr>
          <w:b/>
          <w:bCs/>
          <w:sz w:val="28"/>
          <w:szCs w:val="28"/>
        </w:rPr>
        <w:t>Proof of Concept:</w:t>
      </w:r>
      <w:r w:rsidRPr="00AA15EE">
        <w:rPr>
          <w:sz w:val="28"/>
          <w:szCs w:val="28"/>
        </w:rPr>
        <w:t xml:space="preserve"> </w:t>
      </w:r>
      <w:r w:rsidRPr="00AA15EE">
        <w:rPr>
          <w:rFonts w:ascii="Arial" w:hAnsi="Arial" w:cs="Arial"/>
          <w:color w:val="1F1F1F"/>
          <w:sz w:val="28"/>
          <w:szCs w:val="28"/>
          <w:shd w:val="clear" w:color="auto" w:fill="FFFFFF"/>
        </w:rPr>
        <w:t>Employees who feel that their health and safety are a priority for their employer are more likely to be satisfied (Saudi Ministry of Labor and Social Development, 2023).</w:t>
      </w:r>
    </w:p>
    <w:p w14:paraId="6EEA23CE" w14:textId="77777777" w:rsidR="00AA15EE" w:rsidRPr="00AA15EE" w:rsidRDefault="00AA15EE" w:rsidP="00AA15EE">
      <w:pPr>
        <w:bidi w:val="0"/>
        <w:rPr>
          <w:b/>
          <w:bCs/>
          <w:sz w:val="28"/>
          <w:szCs w:val="28"/>
        </w:rPr>
      </w:pPr>
      <w:r w:rsidRPr="00AA15EE">
        <w:rPr>
          <w:b/>
          <w:bCs/>
          <w:sz w:val="28"/>
          <w:szCs w:val="28"/>
        </w:rPr>
        <w:t>9. Communication:</w:t>
      </w:r>
    </w:p>
    <w:p w14:paraId="276C8196" w14:textId="77777777" w:rsidR="00AA15EE" w:rsidRPr="00AA15EE" w:rsidRDefault="00AA15EE" w:rsidP="00AA15EE">
      <w:pPr>
        <w:bidi w:val="0"/>
        <w:rPr>
          <w:sz w:val="28"/>
          <w:szCs w:val="28"/>
        </w:rPr>
      </w:pPr>
      <w:r w:rsidRPr="00AA15EE">
        <w:rPr>
          <w:b/>
          <w:bCs/>
          <w:sz w:val="28"/>
          <w:szCs w:val="28"/>
        </w:rPr>
        <w:t>Description:</w:t>
      </w:r>
      <w:r w:rsidRPr="00AA15EE">
        <w:rPr>
          <w:sz w:val="28"/>
          <w:szCs w:val="28"/>
        </w:rPr>
        <w:t xml:space="preserve"> Effective communication involves clear and timely information sharing within the organization.</w:t>
      </w:r>
    </w:p>
    <w:p w14:paraId="08B412C4" w14:textId="77777777" w:rsidR="00AA15EE" w:rsidRPr="00AA15EE" w:rsidRDefault="00AA15EE" w:rsidP="00AA15EE">
      <w:pPr>
        <w:bidi w:val="0"/>
        <w:rPr>
          <w:sz w:val="28"/>
          <w:szCs w:val="28"/>
        </w:rPr>
      </w:pPr>
      <w:r w:rsidRPr="00AA15EE">
        <w:rPr>
          <w:b/>
          <w:bCs/>
          <w:sz w:val="28"/>
          <w:szCs w:val="28"/>
        </w:rPr>
        <w:t>Proof of Concept:</w:t>
      </w:r>
      <w:r w:rsidRPr="00AA15EE">
        <w:rPr>
          <w:sz w:val="28"/>
          <w:szCs w:val="28"/>
        </w:rPr>
        <w:t xml:space="preserve"> </w:t>
      </w:r>
      <w:r w:rsidRPr="00AA15EE">
        <w:rPr>
          <w:rFonts w:ascii="Arial" w:hAnsi="Arial" w:cs="Arial"/>
          <w:color w:val="1F1F1F"/>
          <w:sz w:val="28"/>
          <w:szCs w:val="28"/>
          <w:shd w:val="clear" w:color="auto" w:fill="FFFFFF"/>
        </w:rPr>
        <w:t>Employees who feel that they are kept informed about important company developments and who have a say in decision-making are more likely to be satisfied (Corporate Executive Board, 2023).</w:t>
      </w:r>
    </w:p>
    <w:p w14:paraId="7F409050" w14:textId="77777777" w:rsidR="00AA15EE" w:rsidRPr="00AA15EE" w:rsidRDefault="00AA15EE" w:rsidP="00AA15EE">
      <w:pPr>
        <w:bidi w:val="0"/>
        <w:rPr>
          <w:b/>
          <w:bCs/>
          <w:sz w:val="28"/>
          <w:szCs w:val="28"/>
        </w:rPr>
      </w:pPr>
      <w:r w:rsidRPr="00AA15EE">
        <w:rPr>
          <w:b/>
          <w:bCs/>
          <w:sz w:val="28"/>
          <w:szCs w:val="28"/>
        </w:rPr>
        <w:t>10. Recognition and Rewards:</w:t>
      </w:r>
    </w:p>
    <w:p w14:paraId="6AED4638" w14:textId="77777777" w:rsidR="00AA15EE" w:rsidRPr="00AA15EE" w:rsidRDefault="00AA15EE" w:rsidP="00AA15EE">
      <w:pPr>
        <w:bidi w:val="0"/>
        <w:rPr>
          <w:sz w:val="28"/>
          <w:szCs w:val="28"/>
        </w:rPr>
      </w:pPr>
      <w:r w:rsidRPr="00AA15EE">
        <w:rPr>
          <w:b/>
          <w:bCs/>
          <w:sz w:val="28"/>
          <w:szCs w:val="28"/>
        </w:rPr>
        <w:t>Description:</w:t>
      </w:r>
      <w:r w:rsidRPr="00AA15EE">
        <w:rPr>
          <w:sz w:val="28"/>
          <w:szCs w:val="28"/>
        </w:rPr>
        <w:t xml:space="preserve"> Recognition and rewards involve acknowledging and rewarding employee achievements and contributions.</w:t>
      </w:r>
    </w:p>
    <w:p w14:paraId="2BABC79C" w14:textId="77777777" w:rsidR="00AA15EE" w:rsidRPr="00AA15EE" w:rsidRDefault="00AA15EE" w:rsidP="00AA15EE">
      <w:pPr>
        <w:bidi w:val="0"/>
        <w:rPr>
          <w:rFonts w:ascii="Arial" w:hAnsi="Arial" w:cs="Arial"/>
          <w:color w:val="1F1F1F"/>
          <w:sz w:val="28"/>
          <w:szCs w:val="28"/>
          <w:shd w:val="clear" w:color="auto" w:fill="FFFFFF"/>
        </w:rPr>
      </w:pPr>
      <w:r w:rsidRPr="00AA15EE">
        <w:rPr>
          <w:b/>
          <w:bCs/>
          <w:sz w:val="28"/>
          <w:szCs w:val="28"/>
        </w:rPr>
        <w:t>Proof of Concept:</w:t>
      </w:r>
      <w:r w:rsidRPr="00AA15EE">
        <w:rPr>
          <w:sz w:val="28"/>
          <w:szCs w:val="28"/>
        </w:rPr>
        <w:t xml:space="preserve"> </w:t>
      </w:r>
      <w:r w:rsidRPr="00AA15EE">
        <w:rPr>
          <w:rFonts w:ascii="Arial" w:hAnsi="Arial" w:cs="Arial"/>
          <w:color w:val="1F1F1F"/>
          <w:sz w:val="28"/>
          <w:szCs w:val="28"/>
          <w:shd w:val="clear" w:color="auto" w:fill="FFFFFF"/>
        </w:rPr>
        <w:t>Employees who feel that their contributions are recognized and rewarded are more likely to be satisfied (PwC, 2023).</w:t>
      </w:r>
    </w:p>
    <w:p w14:paraId="1A9A2A07" w14:textId="77777777" w:rsidR="00AA15EE" w:rsidRPr="00AA15EE" w:rsidRDefault="00AA15EE" w:rsidP="00AA15EE">
      <w:pPr>
        <w:bidi w:val="0"/>
        <w:rPr>
          <w:sz w:val="28"/>
          <w:szCs w:val="28"/>
        </w:rPr>
      </w:pPr>
    </w:p>
    <w:p w14:paraId="1F4951B1" w14:textId="77777777" w:rsidR="00AA15EE" w:rsidRPr="00AA15EE" w:rsidRDefault="00AA15EE" w:rsidP="00AA15EE">
      <w:pPr>
        <w:bidi w:val="0"/>
        <w:rPr>
          <w:sz w:val="28"/>
          <w:szCs w:val="28"/>
        </w:rPr>
      </w:pPr>
    </w:p>
    <w:p w14:paraId="4B86B521" w14:textId="77777777" w:rsidR="00752FD8" w:rsidRPr="00752FD8" w:rsidRDefault="00752FD8" w:rsidP="00752FD8">
      <w:pPr>
        <w:bidi w:val="0"/>
        <w:rPr>
          <w:rFonts w:asciiTheme="majorBidi" w:hAnsiTheme="majorBidi" w:cstheme="majorBidi"/>
          <w:b/>
          <w:bCs/>
          <w:sz w:val="28"/>
          <w:szCs w:val="28"/>
          <w:u w:val="single"/>
        </w:rPr>
      </w:pPr>
    </w:p>
    <w:p w14:paraId="41EEC4B5" w14:textId="180104C1" w:rsidR="00752FD8" w:rsidRDefault="00752FD8" w:rsidP="00DB2F97">
      <w:pPr>
        <w:bidi w:val="0"/>
        <w:rPr>
          <w:b/>
          <w:bCs/>
          <w:sz w:val="28"/>
          <w:szCs w:val="28"/>
        </w:rPr>
      </w:pPr>
    </w:p>
    <w:p w14:paraId="503B8F9B" w14:textId="77777777" w:rsidR="00752FD8" w:rsidRDefault="00752FD8" w:rsidP="00752FD8">
      <w:pPr>
        <w:bidi w:val="0"/>
        <w:rPr>
          <w:b/>
          <w:bCs/>
          <w:sz w:val="28"/>
          <w:szCs w:val="28"/>
        </w:rPr>
      </w:pPr>
    </w:p>
    <w:p w14:paraId="33F04AC1" w14:textId="77777777" w:rsidR="00E74787" w:rsidRDefault="00E74787" w:rsidP="00752FD8">
      <w:pPr>
        <w:bidi w:val="0"/>
        <w:rPr>
          <w:b/>
          <w:bCs/>
          <w:sz w:val="28"/>
          <w:szCs w:val="28"/>
        </w:rPr>
      </w:pPr>
    </w:p>
    <w:p w14:paraId="11834655" w14:textId="77777777" w:rsidR="00E74787" w:rsidRDefault="00E74787" w:rsidP="00E74787">
      <w:pPr>
        <w:bidi w:val="0"/>
        <w:rPr>
          <w:b/>
          <w:bCs/>
          <w:sz w:val="28"/>
          <w:szCs w:val="28"/>
        </w:rPr>
      </w:pPr>
    </w:p>
    <w:p w14:paraId="560F3444" w14:textId="724E06F9" w:rsidR="00DB2F97" w:rsidRPr="00DB2F97" w:rsidRDefault="00E74787" w:rsidP="00E74787">
      <w:pPr>
        <w:bidi w:val="0"/>
        <w:rPr>
          <w:b/>
          <w:bCs/>
          <w:sz w:val="28"/>
          <w:szCs w:val="28"/>
        </w:rPr>
      </w:pPr>
      <w:r>
        <w:rPr>
          <w:b/>
          <w:bCs/>
          <w:sz w:val="28"/>
          <w:szCs w:val="28"/>
        </w:rPr>
        <w:lastRenderedPageBreak/>
        <w:t>11</w:t>
      </w:r>
      <w:r w:rsidR="00DB2F97" w:rsidRPr="00DB2F97">
        <w:rPr>
          <w:b/>
          <w:bCs/>
          <w:sz w:val="28"/>
          <w:szCs w:val="28"/>
        </w:rPr>
        <w:t>. Research Questions:</w:t>
      </w:r>
    </w:p>
    <w:p w14:paraId="2055089F" w14:textId="77777777" w:rsidR="00DB2F97" w:rsidRPr="00DB2F97" w:rsidRDefault="00DB2F97" w:rsidP="00DB2F97">
      <w:pPr>
        <w:bidi w:val="0"/>
        <w:rPr>
          <w:sz w:val="28"/>
          <w:szCs w:val="28"/>
        </w:rPr>
      </w:pPr>
      <w:r w:rsidRPr="00DB2F97">
        <w:rPr>
          <w:sz w:val="28"/>
          <w:szCs w:val="28"/>
        </w:rPr>
        <w:t>This research will explore the following key research questions:</w:t>
      </w:r>
    </w:p>
    <w:p w14:paraId="79386F29" w14:textId="77777777" w:rsidR="00DB2F97" w:rsidRPr="00DB2F97" w:rsidRDefault="00DB2F97" w:rsidP="00DB2F97">
      <w:pPr>
        <w:numPr>
          <w:ilvl w:val="0"/>
          <w:numId w:val="5"/>
        </w:numPr>
        <w:shd w:val="clear" w:color="auto" w:fill="FFFFFF"/>
        <w:bidi w:val="0"/>
        <w:spacing w:before="100" w:beforeAutospacing="1" w:after="150" w:line="240" w:lineRule="auto"/>
        <w:rPr>
          <w:rFonts w:asciiTheme="majorBidi" w:eastAsia="Times New Roman" w:hAnsiTheme="majorBidi" w:cstheme="majorBidi"/>
          <w:color w:val="1F1F1F"/>
          <w:kern w:val="0"/>
          <w:sz w:val="28"/>
          <w:szCs w:val="28"/>
          <w14:ligatures w14:val="none"/>
        </w:rPr>
      </w:pPr>
      <w:r w:rsidRPr="00DB2F97">
        <w:rPr>
          <w:rFonts w:asciiTheme="majorBidi" w:eastAsia="Times New Roman" w:hAnsiTheme="majorBidi" w:cstheme="majorBidi"/>
          <w:color w:val="1F1F1F"/>
          <w:kern w:val="0"/>
          <w:sz w:val="28"/>
          <w:szCs w:val="28"/>
          <w14:ligatures w14:val="none"/>
        </w:rPr>
        <w:t>What are the key determinants of employee satisfaction in the crowd management industry?</w:t>
      </w:r>
    </w:p>
    <w:p w14:paraId="050D68F7" w14:textId="77777777" w:rsidR="00DB2F97" w:rsidRPr="00DB2F97" w:rsidRDefault="00DB2F97" w:rsidP="00DB2F97">
      <w:pPr>
        <w:numPr>
          <w:ilvl w:val="0"/>
          <w:numId w:val="5"/>
        </w:numPr>
        <w:shd w:val="clear" w:color="auto" w:fill="FFFFFF"/>
        <w:bidi w:val="0"/>
        <w:spacing w:before="100" w:beforeAutospacing="1" w:after="150" w:line="240" w:lineRule="auto"/>
        <w:rPr>
          <w:rFonts w:asciiTheme="majorBidi" w:eastAsia="Times New Roman" w:hAnsiTheme="majorBidi" w:cstheme="majorBidi"/>
          <w:color w:val="1F1F1F"/>
          <w:kern w:val="0"/>
          <w:sz w:val="28"/>
          <w:szCs w:val="28"/>
          <w14:ligatures w14:val="none"/>
        </w:rPr>
      </w:pPr>
      <w:r w:rsidRPr="00DB2F97">
        <w:rPr>
          <w:rFonts w:asciiTheme="majorBidi" w:eastAsia="Times New Roman" w:hAnsiTheme="majorBidi" w:cstheme="majorBidi"/>
          <w:color w:val="1F1F1F"/>
          <w:kern w:val="0"/>
          <w:sz w:val="28"/>
          <w:szCs w:val="28"/>
          <w14:ligatures w14:val="none"/>
        </w:rPr>
        <w:t>What is the current state of employee satisfaction in the crowd management industry in Saudi Arabia?</w:t>
      </w:r>
    </w:p>
    <w:p w14:paraId="6E8082F3" w14:textId="77777777" w:rsidR="00DB2F97" w:rsidRPr="00DB2F97" w:rsidRDefault="00DB2F97" w:rsidP="00DB2F97">
      <w:pPr>
        <w:numPr>
          <w:ilvl w:val="0"/>
          <w:numId w:val="5"/>
        </w:numPr>
        <w:shd w:val="clear" w:color="auto" w:fill="FFFFFF"/>
        <w:bidi w:val="0"/>
        <w:spacing w:before="100" w:beforeAutospacing="1" w:after="150" w:line="240" w:lineRule="auto"/>
        <w:rPr>
          <w:rFonts w:asciiTheme="majorBidi" w:eastAsia="Times New Roman" w:hAnsiTheme="majorBidi" w:cstheme="majorBidi"/>
          <w:color w:val="1F1F1F"/>
          <w:kern w:val="0"/>
          <w:sz w:val="28"/>
          <w:szCs w:val="28"/>
          <w14:ligatures w14:val="none"/>
        </w:rPr>
      </w:pPr>
      <w:r w:rsidRPr="00DB2F97">
        <w:rPr>
          <w:rFonts w:asciiTheme="majorBidi" w:eastAsia="Times New Roman" w:hAnsiTheme="majorBidi" w:cstheme="majorBidi"/>
          <w:color w:val="1F1F1F"/>
          <w:kern w:val="0"/>
          <w:sz w:val="28"/>
          <w:szCs w:val="28"/>
          <w14:ligatures w14:val="none"/>
        </w:rPr>
        <w:t>What are the factors that contribute to low employee satisfaction among crowd management personnel in Saudi Arabia?</w:t>
      </w:r>
    </w:p>
    <w:p w14:paraId="086DD3A4" w14:textId="21075350" w:rsidR="004074DC" w:rsidRPr="00DB2F97" w:rsidRDefault="00DB2F97" w:rsidP="00DB2F97">
      <w:pPr>
        <w:numPr>
          <w:ilvl w:val="0"/>
          <w:numId w:val="5"/>
        </w:numPr>
        <w:shd w:val="clear" w:color="auto" w:fill="FFFFFF"/>
        <w:bidi w:val="0"/>
        <w:spacing w:before="100" w:beforeAutospacing="1" w:after="150" w:line="240" w:lineRule="auto"/>
        <w:rPr>
          <w:rFonts w:asciiTheme="majorBidi" w:eastAsia="Times New Roman" w:hAnsiTheme="majorBidi" w:cstheme="majorBidi"/>
          <w:color w:val="1F1F1F"/>
          <w:kern w:val="0"/>
          <w:sz w:val="28"/>
          <w:szCs w:val="28"/>
          <w:rtl/>
          <w14:ligatures w14:val="none"/>
        </w:rPr>
      </w:pPr>
      <w:r w:rsidRPr="00DB2F97">
        <w:rPr>
          <w:rFonts w:asciiTheme="majorBidi" w:eastAsia="Times New Roman" w:hAnsiTheme="majorBidi" w:cstheme="majorBidi"/>
          <w:color w:val="1F1F1F"/>
          <w:kern w:val="0"/>
          <w:sz w:val="28"/>
          <w:szCs w:val="28"/>
          <w14:ligatures w14:val="none"/>
        </w:rPr>
        <w:t>What recommendations can be made to enhance employee satisfaction and improve service quality in the crowd management industry in Saudi Arabia?</w:t>
      </w:r>
    </w:p>
    <w:p w14:paraId="266A3577" w14:textId="04EF1A6B" w:rsidR="00346CA0" w:rsidRPr="00346CA0" w:rsidRDefault="00E74787" w:rsidP="00346CA0">
      <w:pPr>
        <w:bidi w:val="0"/>
        <w:rPr>
          <w:b/>
          <w:bCs/>
          <w:sz w:val="28"/>
          <w:szCs w:val="28"/>
        </w:rPr>
      </w:pPr>
      <w:r>
        <w:rPr>
          <w:b/>
          <w:bCs/>
          <w:sz w:val="28"/>
          <w:szCs w:val="28"/>
        </w:rPr>
        <w:t>12</w:t>
      </w:r>
      <w:r w:rsidR="008975DB">
        <w:rPr>
          <w:b/>
          <w:bCs/>
          <w:sz w:val="28"/>
          <w:szCs w:val="28"/>
        </w:rPr>
        <w:t xml:space="preserve">. </w:t>
      </w:r>
      <w:r w:rsidR="00346CA0" w:rsidRPr="00346CA0">
        <w:rPr>
          <w:b/>
          <w:bCs/>
          <w:sz w:val="28"/>
          <w:szCs w:val="28"/>
        </w:rPr>
        <w:t xml:space="preserve">Proposed Methodology: </w:t>
      </w:r>
    </w:p>
    <w:p w14:paraId="5391EF65" w14:textId="77777777" w:rsidR="00346CA0" w:rsidRPr="00346CA0" w:rsidRDefault="00346CA0" w:rsidP="00346CA0">
      <w:pPr>
        <w:bidi w:val="0"/>
        <w:jc w:val="both"/>
        <w:rPr>
          <w:sz w:val="28"/>
          <w:szCs w:val="28"/>
        </w:rPr>
      </w:pPr>
      <w:r w:rsidRPr="00346CA0">
        <w:rPr>
          <w:sz w:val="28"/>
          <w:szCs w:val="28"/>
        </w:rPr>
        <w:tab/>
        <w:t>In this research a survey instrument will be used to measure the significance of the quality determinants that were defined in the previous section with employees’ satisfaction. The survey will be developed using Microsoft Forms, and the targeted number of respondents will be 500 respondents. The survey will include multiple sections, a section will inquire for demographic information. Subsequently, another section will collect data related to employees’ perception toward each quality determinant.</w:t>
      </w:r>
    </w:p>
    <w:p w14:paraId="2099D561" w14:textId="77777777" w:rsidR="00346CA0" w:rsidRPr="00346CA0" w:rsidRDefault="00346CA0" w:rsidP="00346CA0">
      <w:pPr>
        <w:pStyle w:val="ListParagraph"/>
        <w:numPr>
          <w:ilvl w:val="0"/>
          <w:numId w:val="7"/>
        </w:numPr>
        <w:bidi w:val="0"/>
        <w:spacing w:line="256" w:lineRule="auto"/>
        <w:jc w:val="both"/>
        <w:rPr>
          <w:sz w:val="28"/>
          <w:szCs w:val="28"/>
        </w:rPr>
      </w:pPr>
      <w:r w:rsidRPr="00346CA0">
        <w:rPr>
          <w:sz w:val="28"/>
          <w:szCs w:val="28"/>
        </w:rPr>
        <w:t>Analyzing the results (methodology).</w:t>
      </w:r>
    </w:p>
    <w:p w14:paraId="15889017" w14:textId="77777777" w:rsidR="00346CA0" w:rsidRPr="00346CA0" w:rsidRDefault="00346CA0" w:rsidP="00346CA0">
      <w:pPr>
        <w:pStyle w:val="ListParagraph"/>
        <w:numPr>
          <w:ilvl w:val="0"/>
          <w:numId w:val="7"/>
        </w:numPr>
        <w:shd w:val="clear" w:color="auto" w:fill="FFFFFF"/>
        <w:bidi w:val="0"/>
        <w:spacing w:before="360" w:after="360" w:line="240" w:lineRule="auto"/>
        <w:rPr>
          <w:rFonts w:eastAsia="Times New Roman" w:cstheme="minorHAnsi"/>
          <w:b/>
          <w:bCs/>
          <w:color w:val="1F1F1F"/>
          <w:kern w:val="0"/>
          <w:sz w:val="28"/>
          <w:szCs w:val="28"/>
          <w14:ligatures w14:val="none"/>
        </w:rPr>
      </w:pPr>
      <w:r w:rsidRPr="00346CA0">
        <w:rPr>
          <w:rFonts w:eastAsia="Times New Roman" w:cstheme="minorHAnsi"/>
          <w:b/>
          <w:bCs/>
          <w:color w:val="1F1F1F"/>
          <w:kern w:val="0"/>
          <w:sz w:val="28"/>
          <w:szCs w:val="28"/>
          <w14:ligatures w14:val="none"/>
        </w:rPr>
        <w:t>Sample:</w:t>
      </w:r>
    </w:p>
    <w:p w14:paraId="330C8172" w14:textId="77777777" w:rsidR="00346CA0" w:rsidRPr="00346CA0" w:rsidRDefault="00346CA0" w:rsidP="00346CA0">
      <w:pPr>
        <w:pStyle w:val="ListParagraph"/>
        <w:numPr>
          <w:ilvl w:val="0"/>
          <w:numId w:val="7"/>
        </w:numPr>
        <w:shd w:val="clear" w:color="auto" w:fill="FFFFFF"/>
        <w:bidi w:val="0"/>
        <w:spacing w:before="360" w:after="360" w:line="240" w:lineRule="auto"/>
        <w:rPr>
          <w:rFonts w:eastAsia="Times New Roman" w:cstheme="minorHAnsi"/>
          <w:color w:val="1F1F1F"/>
          <w:kern w:val="0"/>
          <w:sz w:val="28"/>
          <w:szCs w:val="28"/>
          <w14:ligatures w14:val="none"/>
        </w:rPr>
      </w:pPr>
      <w:r w:rsidRPr="00346CA0">
        <w:rPr>
          <w:rFonts w:eastAsia="Times New Roman" w:cstheme="minorHAnsi"/>
          <w:color w:val="1F1F1F"/>
          <w:kern w:val="0"/>
          <w:sz w:val="28"/>
          <w:szCs w:val="28"/>
          <w14:ligatures w14:val="none"/>
        </w:rPr>
        <w:t>The sample will consist of 500 employees of crowd management companies in Saudi Arabia. The sample will be selected using a stratified random sampling method to ensure that it is representative of the population of crowd management employees in Saudi Arabia.</w:t>
      </w:r>
    </w:p>
    <w:p w14:paraId="5FCF5D05" w14:textId="77777777" w:rsidR="00346CA0" w:rsidRPr="00346CA0" w:rsidRDefault="00346CA0" w:rsidP="00346CA0">
      <w:pPr>
        <w:shd w:val="clear" w:color="auto" w:fill="FFFFFF"/>
        <w:bidi w:val="0"/>
        <w:spacing w:before="360" w:after="360" w:line="240" w:lineRule="auto"/>
        <w:rPr>
          <w:rFonts w:eastAsia="Times New Roman" w:cstheme="minorHAnsi"/>
          <w:b/>
          <w:bCs/>
          <w:color w:val="1F1F1F"/>
          <w:kern w:val="0"/>
          <w:sz w:val="28"/>
          <w:szCs w:val="28"/>
          <w14:ligatures w14:val="none"/>
        </w:rPr>
      </w:pPr>
      <w:r w:rsidRPr="00346CA0">
        <w:rPr>
          <w:rFonts w:eastAsia="Times New Roman" w:cstheme="minorHAnsi"/>
          <w:b/>
          <w:bCs/>
          <w:color w:val="1F1F1F"/>
          <w:kern w:val="0"/>
          <w:sz w:val="28"/>
          <w:szCs w:val="28"/>
          <w14:ligatures w14:val="none"/>
        </w:rPr>
        <w:t>Expected Outcomes:</w:t>
      </w:r>
    </w:p>
    <w:p w14:paraId="313084AD" w14:textId="77777777" w:rsidR="00346CA0" w:rsidRPr="00346CA0" w:rsidRDefault="00346CA0" w:rsidP="00346CA0">
      <w:pPr>
        <w:shd w:val="clear" w:color="auto" w:fill="FFFFFF"/>
        <w:bidi w:val="0"/>
        <w:spacing w:before="360" w:after="360" w:line="240" w:lineRule="auto"/>
        <w:rPr>
          <w:rFonts w:eastAsia="Times New Roman" w:cstheme="minorHAnsi"/>
          <w:color w:val="1F1F1F"/>
          <w:kern w:val="0"/>
          <w:sz w:val="28"/>
          <w:szCs w:val="28"/>
          <w14:ligatures w14:val="none"/>
        </w:rPr>
      </w:pPr>
      <w:r w:rsidRPr="00346CA0">
        <w:rPr>
          <w:rFonts w:eastAsia="Times New Roman" w:cstheme="minorHAnsi"/>
          <w:color w:val="1F1F1F"/>
          <w:kern w:val="0"/>
          <w:sz w:val="28"/>
          <w:szCs w:val="28"/>
          <w14:ligatures w14:val="none"/>
        </w:rPr>
        <w:t>The study is expected to produce the following outcomes:</w:t>
      </w:r>
    </w:p>
    <w:p w14:paraId="2D5E9DFE" w14:textId="77777777" w:rsidR="00346CA0" w:rsidRPr="00346CA0" w:rsidRDefault="00346CA0" w:rsidP="00346CA0">
      <w:pPr>
        <w:numPr>
          <w:ilvl w:val="0"/>
          <w:numId w:val="8"/>
        </w:numPr>
        <w:shd w:val="clear" w:color="auto" w:fill="FFFFFF"/>
        <w:bidi w:val="0"/>
        <w:spacing w:before="100" w:beforeAutospacing="1" w:after="150" w:line="240" w:lineRule="auto"/>
        <w:rPr>
          <w:rFonts w:eastAsia="Times New Roman" w:cstheme="minorHAnsi"/>
          <w:color w:val="1F1F1F"/>
          <w:kern w:val="0"/>
          <w:sz w:val="28"/>
          <w:szCs w:val="28"/>
          <w14:ligatures w14:val="none"/>
        </w:rPr>
      </w:pPr>
      <w:r w:rsidRPr="00346CA0">
        <w:rPr>
          <w:rFonts w:eastAsia="Times New Roman" w:cstheme="minorHAnsi"/>
          <w:color w:val="1F1F1F"/>
          <w:kern w:val="0"/>
          <w:sz w:val="28"/>
          <w:szCs w:val="28"/>
          <w14:ligatures w14:val="none"/>
        </w:rPr>
        <w:t>A better understanding of the relationship between employee satisfaction and the quality of crowd management services in Saudi Arabia</w:t>
      </w:r>
    </w:p>
    <w:p w14:paraId="21DFD525" w14:textId="77777777" w:rsidR="00346CA0" w:rsidRPr="00346CA0" w:rsidRDefault="00346CA0" w:rsidP="00346CA0">
      <w:pPr>
        <w:numPr>
          <w:ilvl w:val="0"/>
          <w:numId w:val="8"/>
        </w:numPr>
        <w:shd w:val="clear" w:color="auto" w:fill="FFFFFF"/>
        <w:bidi w:val="0"/>
        <w:spacing w:before="100" w:beforeAutospacing="1" w:after="150" w:line="240" w:lineRule="auto"/>
        <w:rPr>
          <w:rFonts w:eastAsia="Times New Roman" w:cstheme="minorHAnsi"/>
          <w:color w:val="1F1F1F"/>
          <w:kern w:val="0"/>
          <w:sz w:val="28"/>
          <w:szCs w:val="28"/>
          <w14:ligatures w14:val="none"/>
        </w:rPr>
      </w:pPr>
      <w:r w:rsidRPr="00346CA0">
        <w:rPr>
          <w:rFonts w:eastAsia="Times New Roman" w:cstheme="minorHAnsi"/>
          <w:color w:val="1F1F1F"/>
          <w:kern w:val="0"/>
          <w:sz w:val="28"/>
          <w:szCs w:val="28"/>
          <w14:ligatures w14:val="none"/>
        </w:rPr>
        <w:lastRenderedPageBreak/>
        <w:t>Identification of the quality determinants that have the most significant impact on employee satisfaction</w:t>
      </w:r>
    </w:p>
    <w:p w14:paraId="2300A4F0" w14:textId="26F377FF" w:rsidR="00346CA0" w:rsidRPr="00346CA0" w:rsidRDefault="00346CA0" w:rsidP="00346CA0">
      <w:pPr>
        <w:numPr>
          <w:ilvl w:val="0"/>
          <w:numId w:val="8"/>
        </w:numPr>
        <w:shd w:val="clear" w:color="auto" w:fill="FFFFFF"/>
        <w:bidi w:val="0"/>
        <w:spacing w:before="100" w:beforeAutospacing="1" w:after="150" w:line="240" w:lineRule="auto"/>
        <w:rPr>
          <w:rFonts w:eastAsia="Times New Roman" w:cstheme="minorHAnsi"/>
          <w:color w:val="1F1F1F"/>
          <w:kern w:val="0"/>
          <w:sz w:val="28"/>
          <w:szCs w:val="28"/>
          <w14:ligatures w14:val="none"/>
        </w:rPr>
      </w:pPr>
      <w:r w:rsidRPr="00346CA0">
        <w:rPr>
          <w:rFonts w:eastAsia="Times New Roman" w:cstheme="minorHAnsi"/>
          <w:color w:val="1F1F1F"/>
          <w:kern w:val="0"/>
          <w:sz w:val="28"/>
          <w:szCs w:val="28"/>
          <w14:ligatures w14:val="none"/>
        </w:rPr>
        <w:t>Recommendations for crowd management companies on how to improve employee satisfaction by enhancing the quality of crowd management services</w:t>
      </w:r>
      <w:r>
        <w:rPr>
          <w:rFonts w:eastAsia="Times New Roman" w:cstheme="minorHAnsi"/>
          <w:color w:val="1F1F1F"/>
          <w:kern w:val="0"/>
          <w:sz w:val="28"/>
          <w:szCs w:val="28"/>
          <w14:ligatures w14:val="none"/>
        </w:rPr>
        <w:t>.</w:t>
      </w:r>
    </w:p>
    <w:p w14:paraId="452F82D8" w14:textId="77EE7D08" w:rsidR="004074DC" w:rsidRDefault="00E74787" w:rsidP="004074DC">
      <w:pPr>
        <w:jc w:val="right"/>
        <w:rPr>
          <w:rFonts w:cs="Arial"/>
          <w:b/>
          <w:bCs/>
          <w:sz w:val="28"/>
          <w:szCs w:val="28"/>
          <w:lang w:bidi="ar-EG"/>
        </w:rPr>
      </w:pPr>
      <w:r>
        <w:rPr>
          <w:b/>
          <w:bCs/>
          <w:sz w:val="28"/>
          <w:szCs w:val="28"/>
        </w:rPr>
        <w:t xml:space="preserve">13. </w:t>
      </w:r>
      <w:r w:rsidR="00B56357" w:rsidRPr="00B56357">
        <w:rPr>
          <w:b/>
          <w:bCs/>
          <w:sz w:val="28"/>
          <w:szCs w:val="28"/>
        </w:rPr>
        <w:t>Methodological procedures for the study and results of the study</w:t>
      </w:r>
      <w:r w:rsidR="00B56357" w:rsidRPr="00B56357">
        <w:rPr>
          <w:rFonts w:cs="Arial"/>
          <w:b/>
          <w:bCs/>
          <w:sz w:val="28"/>
          <w:szCs w:val="28"/>
        </w:rPr>
        <w:t>:</w:t>
      </w:r>
    </w:p>
    <w:p w14:paraId="14BEE6AE" w14:textId="77777777" w:rsidR="00B56357" w:rsidRDefault="00B56357" w:rsidP="00B56357">
      <w:pPr>
        <w:jc w:val="right"/>
        <w:rPr>
          <w:sz w:val="28"/>
          <w:szCs w:val="28"/>
          <w:rtl/>
          <w:lang w:bidi="ar-EG"/>
        </w:rPr>
      </w:pPr>
      <w:r w:rsidRPr="00B56357">
        <w:rPr>
          <w:sz w:val="28"/>
          <w:szCs w:val="28"/>
          <w:lang w:bidi="ar-EG"/>
        </w:rPr>
        <w:t>This chapter deals with the methodological procedures that we followed to improve employee satisfaction in the crowd management industry in the Kingdom of Saudi Arabia, which helps in providing comfort to them in terms of: the objectives of the study, the methodology used, the design of the questionnaire, and calculating its validity and reliability. Then the statistical method used to analyze the study data. As shown in the following presentation:</w:t>
      </w:r>
    </w:p>
    <w:p w14:paraId="6556FBA9" w14:textId="77777777" w:rsidR="00B56357" w:rsidRDefault="00B56357" w:rsidP="00B56357">
      <w:pPr>
        <w:jc w:val="right"/>
        <w:rPr>
          <w:rFonts w:cs="Arial"/>
          <w:b/>
          <w:bCs/>
          <w:sz w:val="32"/>
          <w:szCs w:val="32"/>
          <w:lang w:bidi="ar-EG"/>
        </w:rPr>
      </w:pPr>
      <w:r w:rsidRPr="00B56357">
        <w:rPr>
          <w:rFonts w:cs="Arial"/>
          <w:b/>
          <w:bCs/>
          <w:sz w:val="32"/>
          <w:szCs w:val="32"/>
          <w:lang w:bidi="ar-EG"/>
        </w:rPr>
        <w:t>Study Approach</w:t>
      </w:r>
      <w:r>
        <w:rPr>
          <w:rFonts w:cs="Arial"/>
          <w:b/>
          <w:bCs/>
          <w:sz w:val="32"/>
          <w:szCs w:val="32"/>
          <w:lang w:bidi="ar-EG"/>
        </w:rPr>
        <w:t xml:space="preserve"> :-</w:t>
      </w:r>
    </w:p>
    <w:p w14:paraId="6F69924A" w14:textId="77777777" w:rsidR="00B56357" w:rsidRDefault="00B56357" w:rsidP="00B56357">
      <w:pPr>
        <w:jc w:val="right"/>
        <w:rPr>
          <w:rFonts w:cs="Arial"/>
          <w:sz w:val="32"/>
          <w:szCs w:val="32"/>
          <w:lang w:bidi="ar-EG"/>
        </w:rPr>
      </w:pPr>
      <w:r w:rsidRPr="00B56357">
        <w:rPr>
          <w:rFonts w:cs="Arial"/>
          <w:sz w:val="32"/>
          <w:szCs w:val="32"/>
          <w:lang w:bidi="ar-EG"/>
        </w:rPr>
        <w:t>In order to achieve the objectives of the study, we used the analytical survey method, which depends on collecting facts, information and data with the intention of describing, analyzing and interpreting them to draw conclusions</w:t>
      </w:r>
      <w:r>
        <w:rPr>
          <w:rFonts w:cs="Arial"/>
          <w:sz w:val="32"/>
          <w:szCs w:val="32"/>
          <w:lang w:bidi="ar-EG"/>
        </w:rPr>
        <w:t>.</w:t>
      </w:r>
    </w:p>
    <w:p w14:paraId="5E780123" w14:textId="77777777" w:rsidR="00B56357" w:rsidRDefault="00B56357" w:rsidP="00B56357">
      <w:pPr>
        <w:jc w:val="right"/>
        <w:rPr>
          <w:rFonts w:cs="Arial"/>
          <w:b/>
          <w:bCs/>
          <w:sz w:val="32"/>
          <w:szCs w:val="32"/>
          <w:lang w:bidi="ar-EG"/>
        </w:rPr>
      </w:pPr>
      <w:r w:rsidRPr="00B56357">
        <w:rPr>
          <w:rFonts w:cs="Arial"/>
          <w:b/>
          <w:bCs/>
          <w:sz w:val="32"/>
          <w:szCs w:val="32"/>
          <w:lang w:bidi="ar-EG"/>
        </w:rPr>
        <w:t>The study sampl</w:t>
      </w:r>
      <w:r>
        <w:rPr>
          <w:rFonts w:cs="Arial"/>
          <w:b/>
          <w:bCs/>
          <w:sz w:val="32"/>
          <w:szCs w:val="32"/>
          <w:lang w:bidi="ar-EG"/>
        </w:rPr>
        <w:t>e :-</w:t>
      </w:r>
    </w:p>
    <w:p w14:paraId="68F4427E" w14:textId="77777777" w:rsidR="00B56357" w:rsidRDefault="00B56357" w:rsidP="00B56357">
      <w:pPr>
        <w:jc w:val="right"/>
        <w:rPr>
          <w:rFonts w:cs="Arial"/>
          <w:sz w:val="32"/>
          <w:szCs w:val="32"/>
          <w:lang w:bidi="ar-EG"/>
        </w:rPr>
      </w:pPr>
      <w:r w:rsidRPr="00B56357">
        <w:rPr>
          <w:rFonts w:cs="Arial"/>
          <w:sz w:val="32"/>
          <w:szCs w:val="32"/>
          <w:lang w:bidi="ar-EG"/>
        </w:rPr>
        <w:t>Statistical equations were used to determine the appropriate minimum for a study sample (404). After application, we obtained a questionnaire and design suitable for statistical analysis. The following is a presentation of the most important characteristics of the study sample</w:t>
      </w:r>
      <w:r>
        <w:rPr>
          <w:rFonts w:cs="Arial"/>
          <w:sz w:val="32"/>
          <w:szCs w:val="32"/>
          <w:lang w:bidi="ar-EG"/>
        </w:rPr>
        <w:t>:</w:t>
      </w:r>
    </w:p>
    <w:p w14:paraId="4C2C32DE" w14:textId="56A83B60" w:rsidR="0074036E" w:rsidRDefault="0074036E" w:rsidP="0074036E">
      <w:pPr>
        <w:jc w:val="right"/>
        <w:rPr>
          <w:rFonts w:cs="Arial"/>
          <w:b/>
          <w:bCs/>
          <w:sz w:val="32"/>
          <w:szCs w:val="32"/>
          <w:lang w:bidi="ar-EG"/>
        </w:rPr>
      </w:pPr>
      <w:r w:rsidRPr="0074036E">
        <w:rPr>
          <w:rFonts w:cs="Arial"/>
          <w:b/>
          <w:bCs/>
          <w:sz w:val="32"/>
          <w:szCs w:val="32"/>
          <w:lang w:bidi="ar-EG"/>
        </w:rPr>
        <w:t>Table 1 Distribution of sample members according to gender</w:t>
      </w:r>
      <w:r>
        <w:rPr>
          <w:rFonts w:cs="Arial"/>
          <w:b/>
          <w:bCs/>
          <w:sz w:val="32"/>
          <w:szCs w:val="32"/>
          <w:lang w:bidi="ar-EG"/>
        </w:rPr>
        <w:t>:-</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8"/>
        <w:gridCol w:w="992"/>
        <w:gridCol w:w="1236"/>
        <w:gridCol w:w="1089"/>
        <w:gridCol w:w="1479"/>
        <w:gridCol w:w="2926"/>
      </w:tblGrid>
      <w:tr w:rsidR="0074036E" w:rsidRPr="00EC0171" w14:paraId="138F8139" w14:textId="77777777" w:rsidTr="0074036E">
        <w:trPr>
          <w:cantSplit/>
          <w:trHeight w:val="399"/>
        </w:trPr>
        <w:tc>
          <w:tcPr>
            <w:tcW w:w="8500" w:type="dxa"/>
            <w:gridSpan w:val="6"/>
            <w:shd w:val="clear" w:color="auto" w:fill="FFFFFF"/>
            <w:vAlign w:val="center"/>
          </w:tcPr>
          <w:p w14:paraId="7EE0DD1C" w14:textId="77777777" w:rsidR="0074036E" w:rsidRPr="00EC0171" w:rsidRDefault="0074036E" w:rsidP="003569BF">
            <w:pPr>
              <w:autoSpaceDE w:val="0"/>
              <w:autoSpaceDN w:val="0"/>
              <w:bidi w:val="0"/>
              <w:adjustRightInd w:val="0"/>
              <w:spacing w:after="0" w:line="320" w:lineRule="atLeast"/>
              <w:ind w:left="60" w:right="60"/>
              <w:jc w:val="center"/>
              <w:rPr>
                <w:rFonts w:ascii="Arial" w:hAnsi="Arial" w:cs="Arial"/>
                <w:color w:val="010205"/>
              </w:rPr>
            </w:pPr>
            <w:r w:rsidRPr="00EC0171">
              <w:rPr>
                <w:rFonts w:ascii="Arial" w:hAnsi="Arial" w:cs="Arial"/>
                <w:b/>
                <w:bCs/>
                <w:color w:val="010205"/>
              </w:rPr>
              <w:t>Gender</w:t>
            </w:r>
          </w:p>
        </w:tc>
      </w:tr>
      <w:tr w:rsidR="0074036E" w:rsidRPr="00EC0171" w14:paraId="0AB2A365" w14:textId="77777777" w:rsidTr="0074036E">
        <w:trPr>
          <w:cantSplit/>
          <w:trHeight w:val="798"/>
        </w:trPr>
        <w:tc>
          <w:tcPr>
            <w:tcW w:w="1770" w:type="dxa"/>
            <w:gridSpan w:val="2"/>
            <w:shd w:val="clear" w:color="auto" w:fill="FFFFFF"/>
            <w:vAlign w:val="bottom"/>
          </w:tcPr>
          <w:p w14:paraId="035D198A" w14:textId="77777777" w:rsidR="0074036E" w:rsidRPr="00EC0171" w:rsidRDefault="0074036E" w:rsidP="003569BF">
            <w:pPr>
              <w:autoSpaceDE w:val="0"/>
              <w:autoSpaceDN w:val="0"/>
              <w:bidi w:val="0"/>
              <w:adjustRightInd w:val="0"/>
              <w:spacing w:after="0" w:line="240" w:lineRule="auto"/>
              <w:rPr>
                <w:rFonts w:ascii="Times New Roman" w:hAnsi="Times New Roman" w:cs="Times New Roman"/>
                <w:sz w:val="24"/>
                <w:szCs w:val="24"/>
              </w:rPr>
            </w:pPr>
          </w:p>
        </w:tc>
        <w:tc>
          <w:tcPr>
            <w:tcW w:w="1236" w:type="dxa"/>
            <w:shd w:val="clear" w:color="auto" w:fill="FFFFFF"/>
            <w:vAlign w:val="bottom"/>
          </w:tcPr>
          <w:p w14:paraId="25A96E98" w14:textId="77777777" w:rsidR="0074036E" w:rsidRPr="0074036E" w:rsidRDefault="0074036E" w:rsidP="003569BF">
            <w:pPr>
              <w:autoSpaceDE w:val="0"/>
              <w:autoSpaceDN w:val="0"/>
              <w:bidi w:val="0"/>
              <w:adjustRightInd w:val="0"/>
              <w:spacing w:after="0" w:line="320" w:lineRule="atLeast"/>
              <w:ind w:left="60" w:right="60"/>
              <w:jc w:val="center"/>
              <w:rPr>
                <w:rFonts w:ascii="Arial" w:hAnsi="Arial" w:cs="Arial"/>
                <w:color w:val="264A60"/>
              </w:rPr>
            </w:pPr>
            <w:r w:rsidRPr="0074036E">
              <w:rPr>
                <w:rFonts w:ascii="Arial" w:hAnsi="Arial" w:cs="Arial"/>
                <w:color w:val="264A60"/>
              </w:rPr>
              <w:t>Frequency</w:t>
            </w:r>
          </w:p>
        </w:tc>
        <w:tc>
          <w:tcPr>
            <w:tcW w:w="1089" w:type="dxa"/>
            <w:shd w:val="clear" w:color="auto" w:fill="FFFFFF"/>
            <w:vAlign w:val="bottom"/>
          </w:tcPr>
          <w:p w14:paraId="70047E2E" w14:textId="77777777" w:rsidR="0074036E" w:rsidRPr="0074036E" w:rsidRDefault="0074036E" w:rsidP="003569BF">
            <w:pPr>
              <w:autoSpaceDE w:val="0"/>
              <w:autoSpaceDN w:val="0"/>
              <w:bidi w:val="0"/>
              <w:adjustRightInd w:val="0"/>
              <w:spacing w:after="0" w:line="320" w:lineRule="atLeast"/>
              <w:ind w:left="60" w:right="60"/>
              <w:jc w:val="center"/>
              <w:rPr>
                <w:rFonts w:ascii="Arial" w:hAnsi="Arial" w:cs="Arial"/>
                <w:color w:val="264A60"/>
              </w:rPr>
            </w:pPr>
            <w:r w:rsidRPr="0074036E">
              <w:rPr>
                <w:rFonts w:ascii="Arial" w:hAnsi="Arial" w:cs="Arial"/>
                <w:color w:val="264A60"/>
              </w:rPr>
              <w:t>Percent</w:t>
            </w:r>
          </w:p>
        </w:tc>
        <w:tc>
          <w:tcPr>
            <w:tcW w:w="1479" w:type="dxa"/>
            <w:shd w:val="clear" w:color="auto" w:fill="FFFFFF"/>
            <w:vAlign w:val="bottom"/>
          </w:tcPr>
          <w:p w14:paraId="7769970E" w14:textId="77777777" w:rsidR="0074036E" w:rsidRPr="0074036E" w:rsidRDefault="0074036E" w:rsidP="003569BF">
            <w:pPr>
              <w:autoSpaceDE w:val="0"/>
              <w:autoSpaceDN w:val="0"/>
              <w:bidi w:val="0"/>
              <w:adjustRightInd w:val="0"/>
              <w:spacing w:after="0" w:line="320" w:lineRule="atLeast"/>
              <w:ind w:left="60" w:right="60"/>
              <w:jc w:val="center"/>
              <w:rPr>
                <w:rFonts w:ascii="Arial" w:hAnsi="Arial" w:cs="Arial"/>
                <w:color w:val="264A60"/>
              </w:rPr>
            </w:pPr>
            <w:r w:rsidRPr="0074036E">
              <w:rPr>
                <w:rFonts w:ascii="Arial" w:hAnsi="Arial" w:cs="Arial"/>
                <w:color w:val="264A60"/>
              </w:rPr>
              <w:t>Valid Percent</w:t>
            </w:r>
          </w:p>
        </w:tc>
        <w:tc>
          <w:tcPr>
            <w:tcW w:w="2926" w:type="dxa"/>
            <w:shd w:val="clear" w:color="auto" w:fill="FFFFFF"/>
            <w:vAlign w:val="bottom"/>
          </w:tcPr>
          <w:p w14:paraId="28D4E71A" w14:textId="77777777" w:rsidR="0074036E" w:rsidRPr="0074036E" w:rsidRDefault="0074036E" w:rsidP="003569BF">
            <w:pPr>
              <w:autoSpaceDE w:val="0"/>
              <w:autoSpaceDN w:val="0"/>
              <w:bidi w:val="0"/>
              <w:adjustRightInd w:val="0"/>
              <w:spacing w:after="0" w:line="320" w:lineRule="atLeast"/>
              <w:ind w:left="60" w:right="60"/>
              <w:jc w:val="center"/>
              <w:rPr>
                <w:rFonts w:ascii="Arial" w:hAnsi="Arial" w:cs="Arial"/>
                <w:color w:val="264A60"/>
              </w:rPr>
            </w:pPr>
            <w:r w:rsidRPr="0074036E">
              <w:rPr>
                <w:rFonts w:ascii="Arial" w:hAnsi="Arial" w:cs="Arial"/>
                <w:color w:val="264A60"/>
              </w:rPr>
              <w:t>Cumulative Percent</w:t>
            </w:r>
          </w:p>
        </w:tc>
      </w:tr>
      <w:tr w:rsidR="0074036E" w:rsidRPr="00EC0171" w14:paraId="30D305EC" w14:textId="77777777" w:rsidTr="0074036E">
        <w:trPr>
          <w:cantSplit/>
          <w:trHeight w:val="399"/>
        </w:trPr>
        <w:tc>
          <w:tcPr>
            <w:tcW w:w="778" w:type="dxa"/>
            <w:vMerge w:val="restart"/>
            <w:shd w:val="clear" w:color="auto" w:fill="E0E0E0"/>
          </w:tcPr>
          <w:p w14:paraId="02331018" w14:textId="77777777" w:rsidR="0074036E" w:rsidRPr="0074036E" w:rsidRDefault="0074036E" w:rsidP="003569BF">
            <w:pPr>
              <w:autoSpaceDE w:val="0"/>
              <w:autoSpaceDN w:val="0"/>
              <w:bidi w:val="0"/>
              <w:adjustRightInd w:val="0"/>
              <w:spacing w:after="0" w:line="320" w:lineRule="atLeast"/>
              <w:ind w:left="60" w:right="60"/>
              <w:rPr>
                <w:rFonts w:ascii="Arial" w:hAnsi="Arial" w:cs="Arial"/>
                <w:color w:val="264A60"/>
              </w:rPr>
            </w:pPr>
            <w:r w:rsidRPr="0074036E">
              <w:rPr>
                <w:rFonts w:ascii="Arial" w:hAnsi="Arial" w:cs="Arial"/>
                <w:color w:val="264A60"/>
              </w:rPr>
              <w:t>Valid</w:t>
            </w:r>
          </w:p>
        </w:tc>
        <w:tc>
          <w:tcPr>
            <w:tcW w:w="992" w:type="dxa"/>
            <w:shd w:val="clear" w:color="auto" w:fill="E0E0E0"/>
          </w:tcPr>
          <w:p w14:paraId="7BFD173F" w14:textId="77777777" w:rsidR="0074036E" w:rsidRPr="0074036E" w:rsidRDefault="0074036E" w:rsidP="003569BF">
            <w:pPr>
              <w:autoSpaceDE w:val="0"/>
              <w:autoSpaceDN w:val="0"/>
              <w:bidi w:val="0"/>
              <w:adjustRightInd w:val="0"/>
              <w:spacing w:after="0" w:line="320" w:lineRule="atLeast"/>
              <w:ind w:left="60" w:right="60"/>
              <w:rPr>
                <w:rFonts w:ascii="Arial" w:hAnsi="Arial" w:cs="Arial"/>
                <w:color w:val="264A60"/>
              </w:rPr>
            </w:pPr>
            <w:r w:rsidRPr="0074036E">
              <w:rPr>
                <w:rFonts w:ascii="Arial" w:hAnsi="Arial" w:cs="Arial"/>
                <w:color w:val="264A60"/>
              </w:rPr>
              <w:t>Male</w:t>
            </w:r>
          </w:p>
        </w:tc>
        <w:tc>
          <w:tcPr>
            <w:tcW w:w="1236" w:type="dxa"/>
            <w:shd w:val="clear" w:color="auto" w:fill="FFFFFF"/>
          </w:tcPr>
          <w:p w14:paraId="3771C460" w14:textId="77777777" w:rsidR="0074036E" w:rsidRPr="0074036E" w:rsidRDefault="0074036E" w:rsidP="003569BF">
            <w:pPr>
              <w:autoSpaceDE w:val="0"/>
              <w:autoSpaceDN w:val="0"/>
              <w:bidi w:val="0"/>
              <w:adjustRightInd w:val="0"/>
              <w:spacing w:after="0" w:line="320" w:lineRule="atLeast"/>
              <w:ind w:left="60" w:right="60"/>
              <w:jc w:val="right"/>
              <w:rPr>
                <w:rFonts w:ascii="Arial" w:hAnsi="Arial" w:cs="Arial"/>
                <w:color w:val="010205"/>
              </w:rPr>
            </w:pPr>
            <w:r w:rsidRPr="0074036E">
              <w:rPr>
                <w:rFonts w:ascii="Arial" w:hAnsi="Arial" w:cs="Arial"/>
                <w:color w:val="010205"/>
              </w:rPr>
              <w:t>349</w:t>
            </w:r>
          </w:p>
        </w:tc>
        <w:tc>
          <w:tcPr>
            <w:tcW w:w="1089" w:type="dxa"/>
            <w:shd w:val="clear" w:color="auto" w:fill="FFFFFF"/>
          </w:tcPr>
          <w:p w14:paraId="2287646E" w14:textId="77777777" w:rsidR="0074036E" w:rsidRPr="0074036E" w:rsidRDefault="0074036E" w:rsidP="003569BF">
            <w:pPr>
              <w:autoSpaceDE w:val="0"/>
              <w:autoSpaceDN w:val="0"/>
              <w:bidi w:val="0"/>
              <w:adjustRightInd w:val="0"/>
              <w:spacing w:after="0" w:line="320" w:lineRule="atLeast"/>
              <w:ind w:left="60" w:right="60"/>
              <w:jc w:val="right"/>
              <w:rPr>
                <w:rFonts w:ascii="Arial" w:hAnsi="Arial" w:cs="Arial"/>
                <w:color w:val="010205"/>
              </w:rPr>
            </w:pPr>
            <w:r w:rsidRPr="0074036E">
              <w:rPr>
                <w:rFonts w:ascii="Arial" w:hAnsi="Arial" w:cs="Arial"/>
                <w:color w:val="010205"/>
              </w:rPr>
              <w:t>86.4</w:t>
            </w:r>
          </w:p>
        </w:tc>
        <w:tc>
          <w:tcPr>
            <w:tcW w:w="1479" w:type="dxa"/>
            <w:shd w:val="clear" w:color="auto" w:fill="FFFFFF"/>
          </w:tcPr>
          <w:p w14:paraId="3F24835D" w14:textId="77777777" w:rsidR="0074036E" w:rsidRPr="0074036E" w:rsidRDefault="0074036E" w:rsidP="003569BF">
            <w:pPr>
              <w:autoSpaceDE w:val="0"/>
              <w:autoSpaceDN w:val="0"/>
              <w:bidi w:val="0"/>
              <w:adjustRightInd w:val="0"/>
              <w:spacing w:after="0" w:line="320" w:lineRule="atLeast"/>
              <w:ind w:left="60" w:right="60"/>
              <w:jc w:val="right"/>
              <w:rPr>
                <w:rFonts w:ascii="Arial" w:hAnsi="Arial" w:cs="Arial"/>
                <w:color w:val="010205"/>
              </w:rPr>
            </w:pPr>
            <w:r w:rsidRPr="0074036E">
              <w:rPr>
                <w:rFonts w:ascii="Arial" w:hAnsi="Arial" w:cs="Arial"/>
                <w:color w:val="010205"/>
              </w:rPr>
              <w:t>86.4</w:t>
            </w:r>
          </w:p>
        </w:tc>
        <w:tc>
          <w:tcPr>
            <w:tcW w:w="2926" w:type="dxa"/>
            <w:shd w:val="clear" w:color="auto" w:fill="FFFFFF"/>
          </w:tcPr>
          <w:p w14:paraId="76D0517C" w14:textId="77777777" w:rsidR="0074036E" w:rsidRPr="0074036E" w:rsidRDefault="0074036E" w:rsidP="003569BF">
            <w:pPr>
              <w:autoSpaceDE w:val="0"/>
              <w:autoSpaceDN w:val="0"/>
              <w:bidi w:val="0"/>
              <w:adjustRightInd w:val="0"/>
              <w:spacing w:after="0" w:line="320" w:lineRule="atLeast"/>
              <w:ind w:left="60" w:right="60"/>
              <w:jc w:val="right"/>
              <w:rPr>
                <w:rFonts w:ascii="Arial" w:hAnsi="Arial" w:cs="Arial"/>
                <w:color w:val="010205"/>
              </w:rPr>
            </w:pPr>
            <w:r w:rsidRPr="0074036E">
              <w:rPr>
                <w:rFonts w:ascii="Arial" w:hAnsi="Arial" w:cs="Arial"/>
                <w:color w:val="010205"/>
              </w:rPr>
              <w:t>86.4</w:t>
            </w:r>
          </w:p>
        </w:tc>
      </w:tr>
      <w:tr w:rsidR="0074036E" w:rsidRPr="00EC0171" w14:paraId="3A3D8617" w14:textId="77777777" w:rsidTr="0074036E">
        <w:trPr>
          <w:cantSplit/>
          <w:trHeight w:val="182"/>
        </w:trPr>
        <w:tc>
          <w:tcPr>
            <w:tcW w:w="778" w:type="dxa"/>
            <w:vMerge/>
            <w:shd w:val="clear" w:color="auto" w:fill="E0E0E0"/>
          </w:tcPr>
          <w:p w14:paraId="2A96FC96" w14:textId="77777777" w:rsidR="0074036E" w:rsidRPr="0074036E" w:rsidRDefault="0074036E" w:rsidP="003569BF">
            <w:pPr>
              <w:autoSpaceDE w:val="0"/>
              <w:autoSpaceDN w:val="0"/>
              <w:bidi w:val="0"/>
              <w:adjustRightInd w:val="0"/>
              <w:spacing w:after="0" w:line="240" w:lineRule="auto"/>
              <w:rPr>
                <w:rFonts w:ascii="Arial" w:hAnsi="Arial" w:cs="Arial"/>
                <w:color w:val="010205"/>
              </w:rPr>
            </w:pPr>
          </w:p>
        </w:tc>
        <w:tc>
          <w:tcPr>
            <w:tcW w:w="992" w:type="dxa"/>
            <w:shd w:val="clear" w:color="auto" w:fill="E0E0E0"/>
          </w:tcPr>
          <w:p w14:paraId="7D64D5C3" w14:textId="77777777" w:rsidR="0074036E" w:rsidRPr="0074036E" w:rsidRDefault="0074036E" w:rsidP="003569BF">
            <w:pPr>
              <w:autoSpaceDE w:val="0"/>
              <w:autoSpaceDN w:val="0"/>
              <w:bidi w:val="0"/>
              <w:adjustRightInd w:val="0"/>
              <w:spacing w:after="0" w:line="320" w:lineRule="atLeast"/>
              <w:ind w:left="60" w:right="60"/>
              <w:rPr>
                <w:rFonts w:ascii="Arial" w:hAnsi="Arial" w:cs="Arial"/>
                <w:color w:val="264A60"/>
              </w:rPr>
            </w:pPr>
            <w:r w:rsidRPr="0074036E">
              <w:rPr>
                <w:rFonts w:ascii="Arial" w:hAnsi="Arial" w:cs="Arial"/>
                <w:color w:val="264A60"/>
              </w:rPr>
              <w:t>Female</w:t>
            </w:r>
          </w:p>
        </w:tc>
        <w:tc>
          <w:tcPr>
            <w:tcW w:w="1236" w:type="dxa"/>
            <w:shd w:val="clear" w:color="auto" w:fill="FFFFFF"/>
          </w:tcPr>
          <w:p w14:paraId="2069A0CA" w14:textId="77777777" w:rsidR="0074036E" w:rsidRPr="0074036E" w:rsidRDefault="0074036E" w:rsidP="003569BF">
            <w:pPr>
              <w:autoSpaceDE w:val="0"/>
              <w:autoSpaceDN w:val="0"/>
              <w:bidi w:val="0"/>
              <w:adjustRightInd w:val="0"/>
              <w:spacing w:after="0" w:line="320" w:lineRule="atLeast"/>
              <w:ind w:left="60" w:right="60"/>
              <w:jc w:val="right"/>
              <w:rPr>
                <w:rFonts w:ascii="Arial" w:hAnsi="Arial" w:cs="Arial"/>
                <w:color w:val="010205"/>
              </w:rPr>
            </w:pPr>
            <w:r w:rsidRPr="0074036E">
              <w:rPr>
                <w:rFonts w:ascii="Arial" w:hAnsi="Arial" w:cs="Arial"/>
                <w:color w:val="010205"/>
              </w:rPr>
              <w:t>55</w:t>
            </w:r>
          </w:p>
        </w:tc>
        <w:tc>
          <w:tcPr>
            <w:tcW w:w="1089" w:type="dxa"/>
            <w:shd w:val="clear" w:color="auto" w:fill="FFFFFF"/>
          </w:tcPr>
          <w:p w14:paraId="0F4A1E1B" w14:textId="77777777" w:rsidR="0074036E" w:rsidRPr="0074036E" w:rsidRDefault="0074036E" w:rsidP="003569BF">
            <w:pPr>
              <w:autoSpaceDE w:val="0"/>
              <w:autoSpaceDN w:val="0"/>
              <w:bidi w:val="0"/>
              <w:adjustRightInd w:val="0"/>
              <w:spacing w:after="0" w:line="320" w:lineRule="atLeast"/>
              <w:ind w:left="60" w:right="60"/>
              <w:jc w:val="right"/>
              <w:rPr>
                <w:rFonts w:ascii="Arial" w:hAnsi="Arial" w:cs="Arial"/>
                <w:color w:val="010205"/>
              </w:rPr>
            </w:pPr>
            <w:r w:rsidRPr="0074036E">
              <w:rPr>
                <w:rFonts w:ascii="Arial" w:hAnsi="Arial" w:cs="Arial"/>
                <w:color w:val="010205"/>
              </w:rPr>
              <w:t>13.6</w:t>
            </w:r>
          </w:p>
        </w:tc>
        <w:tc>
          <w:tcPr>
            <w:tcW w:w="1479" w:type="dxa"/>
            <w:shd w:val="clear" w:color="auto" w:fill="FFFFFF"/>
          </w:tcPr>
          <w:p w14:paraId="2971B88B" w14:textId="77777777" w:rsidR="0074036E" w:rsidRPr="0074036E" w:rsidRDefault="0074036E" w:rsidP="003569BF">
            <w:pPr>
              <w:autoSpaceDE w:val="0"/>
              <w:autoSpaceDN w:val="0"/>
              <w:bidi w:val="0"/>
              <w:adjustRightInd w:val="0"/>
              <w:spacing w:after="0" w:line="320" w:lineRule="atLeast"/>
              <w:ind w:left="60" w:right="60"/>
              <w:jc w:val="right"/>
              <w:rPr>
                <w:rFonts w:ascii="Arial" w:hAnsi="Arial" w:cs="Arial"/>
                <w:color w:val="010205"/>
              </w:rPr>
            </w:pPr>
            <w:r w:rsidRPr="0074036E">
              <w:rPr>
                <w:rFonts w:ascii="Arial" w:hAnsi="Arial" w:cs="Arial"/>
                <w:color w:val="010205"/>
              </w:rPr>
              <w:t>13.6</w:t>
            </w:r>
          </w:p>
        </w:tc>
        <w:tc>
          <w:tcPr>
            <w:tcW w:w="2926" w:type="dxa"/>
            <w:shd w:val="clear" w:color="auto" w:fill="FFFFFF"/>
          </w:tcPr>
          <w:p w14:paraId="0AC171F5" w14:textId="77777777" w:rsidR="0074036E" w:rsidRPr="0074036E" w:rsidRDefault="0074036E" w:rsidP="003569BF">
            <w:pPr>
              <w:autoSpaceDE w:val="0"/>
              <w:autoSpaceDN w:val="0"/>
              <w:bidi w:val="0"/>
              <w:adjustRightInd w:val="0"/>
              <w:spacing w:after="0" w:line="320" w:lineRule="atLeast"/>
              <w:ind w:left="60" w:right="60"/>
              <w:jc w:val="right"/>
              <w:rPr>
                <w:rFonts w:ascii="Arial" w:hAnsi="Arial" w:cs="Arial"/>
                <w:color w:val="010205"/>
              </w:rPr>
            </w:pPr>
            <w:r w:rsidRPr="0074036E">
              <w:rPr>
                <w:rFonts w:ascii="Arial" w:hAnsi="Arial" w:cs="Arial"/>
                <w:color w:val="010205"/>
              </w:rPr>
              <w:t>100.0</w:t>
            </w:r>
          </w:p>
        </w:tc>
      </w:tr>
      <w:tr w:rsidR="0074036E" w:rsidRPr="00EC0171" w14:paraId="3996F7B5" w14:textId="77777777" w:rsidTr="0074036E">
        <w:trPr>
          <w:cantSplit/>
          <w:trHeight w:val="182"/>
        </w:trPr>
        <w:tc>
          <w:tcPr>
            <w:tcW w:w="778" w:type="dxa"/>
            <w:vMerge/>
            <w:shd w:val="clear" w:color="auto" w:fill="E0E0E0"/>
          </w:tcPr>
          <w:p w14:paraId="654E0223" w14:textId="77777777" w:rsidR="0074036E" w:rsidRPr="0074036E" w:rsidRDefault="0074036E" w:rsidP="003569BF">
            <w:pPr>
              <w:autoSpaceDE w:val="0"/>
              <w:autoSpaceDN w:val="0"/>
              <w:bidi w:val="0"/>
              <w:adjustRightInd w:val="0"/>
              <w:spacing w:after="0" w:line="240" w:lineRule="auto"/>
              <w:rPr>
                <w:rFonts w:ascii="Arial" w:hAnsi="Arial" w:cs="Arial"/>
                <w:color w:val="010205"/>
              </w:rPr>
            </w:pPr>
          </w:p>
        </w:tc>
        <w:tc>
          <w:tcPr>
            <w:tcW w:w="992" w:type="dxa"/>
            <w:shd w:val="clear" w:color="auto" w:fill="E0E0E0"/>
          </w:tcPr>
          <w:p w14:paraId="7CB4D420" w14:textId="77777777" w:rsidR="0074036E" w:rsidRPr="0074036E" w:rsidRDefault="0074036E" w:rsidP="003569BF">
            <w:pPr>
              <w:autoSpaceDE w:val="0"/>
              <w:autoSpaceDN w:val="0"/>
              <w:bidi w:val="0"/>
              <w:adjustRightInd w:val="0"/>
              <w:spacing w:after="0" w:line="320" w:lineRule="atLeast"/>
              <w:ind w:left="60" w:right="60"/>
              <w:rPr>
                <w:rFonts w:ascii="Arial" w:hAnsi="Arial" w:cs="Arial"/>
                <w:color w:val="264A60"/>
              </w:rPr>
            </w:pPr>
            <w:r w:rsidRPr="0074036E">
              <w:rPr>
                <w:rFonts w:ascii="Arial" w:hAnsi="Arial" w:cs="Arial"/>
                <w:color w:val="264A60"/>
              </w:rPr>
              <w:t>Total</w:t>
            </w:r>
          </w:p>
        </w:tc>
        <w:tc>
          <w:tcPr>
            <w:tcW w:w="1236" w:type="dxa"/>
            <w:shd w:val="clear" w:color="auto" w:fill="FFFFFF"/>
          </w:tcPr>
          <w:p w14:paraId="403AC08B" w14:textId="77777777" w:rsidR="0074036E" w:rsidRPr="0074036E" w:rsidRDefault="0074036E" w:rsidP="003569BF">
            <w:pPr>
              <w:autoSpaceDE w:val="0"/>
              <w:autoSpaceDN w:val="0"/>
              <w:bidi w:val="0"/>
              <w:adjustRightInd w:val="0"/>
              <w:spacing w:after="0" w:line="320" w:lineRule="atLeast"/>
              <w:ind w:left="60" w:right="60"/>
              <w:jc w:val="right"/>
              <w:rPr>
                <w:rFonts w:ascii="Arial" w:hAnsi="Arial" w:cs="Arial"/>
                <w:color w:val="010205"/>
              </w:rPr>
            </w:pPr>
            <w:r w:rsidRPr="0074036E">
              <w:rPr>
                <w:rFonts w:ascii="Arial" w:hAnsi="Arial" w:cs="Arial"/>
                <w:color w:val="010205"/>
              </w:rPr>
              <w:t>404</w:t>
            </w:r>
          </w:p>
        </w:tc>
        <w:tc>
          <w:tcPr>
            <w:tcW w:w="1089" w:type="dxa"/>
            <w:shd w:val="clear" w:color="auto" w:fill="FFFFFF"/>
          </w:tcPr>
          <w:p w14:paraId="28F96426" w14:textId="77777777" w:rsidR="0074036E" w:rsidRPr="0074036E" w:rsidRDefault="0074036E" w:rsidP="003569BF">
            <w:pPr>
              <w:autoSpaceDE w:val="0"/>
              <w:autoSpaceDN w:val="0"/>
              <w:bidi w:val="0"/>
              <w:adjustRightInd w:val="0"/>
              <w:spacing w:after="0" w:line="320" w:lineRule="atLeast"/>
              <w:ind w:left="60" w:right="60"/>
              <w:jc w:val="right"/>
              <w:rPr>
                <w:rFonts w:ascii="Arial" w:hAnsi="Arial" w:cs="Arial"/>
                <w:color w:val="010205"/>
              </w:rPr>
            </w:pPr>
            <w:r w:rsidRPr="0074036E">
              <w:rPr>
                <w:rFonts w:ascii="Arial" w:hAnsi="Arial" w:cs="Arial"/>
                <w:color w:val="010205"/>
              </w:rPr>
              <w:t>100.0</w:t>
            </w:r>
          </w:p>
        </w:tc>
        <w:tc>
          <w:tcPr>
            <w:tcW w:w="1479" w:type="dxa"/>
            <w:shd w:val="clear" w:color="auto" w:fill="FFFFFF"/>
          </w:tcPr>
          <w:p w14:paraId="0283BC82" w14:textId="77777777" w:rsidR="0074036E" w:rsidRPr="0074036E" w:rsidRDefault="0074036E" w:rsidP="003569BF">
            <w:pPr>
              <w:autoSpaceDE w:val="0"/>
              <w:autoSpaceDN w:val="0"/>
              <w:bidi w:val="0"/>
              <w:adjustRightInd w:val="0"/>
              <w:spacing w:after="0" w:line="320" w:lineRule="atLeast"/>
              <w:ind w:left="60" w:right="60"/>
              <w:jc w:val="right"/>
              <w:rPr>
                <w:rFonts w:ascii="Arial" w:hAnsi="Arial" w:cs="Arial"/>
                <w:color w:val="010205"/>
              </w:rPr>
            </w:pPr>
            <w:r w:rsidRPr="0074036E">
              <w:rPr>
                <w:rFonts w:ascii="Arial" w:hAnsi="Arial" w:cs="Arial"/>
                <w:color w:val="010205"/>
              </w:rPr>
              <w:t>100.0</w:t>
            </w:r>
          </w:p>
        </w:tc>
        <w:tc>
          <w:tcPr>
            <w:tcW w:w="2926" w:type="dxa"/>
            <w:shd w:val="clear" w:color="auto" w:fill="FFFFFF"/>
            <w:vAlign w:val="center"/>
          </w:tcPr>
          <w:p w14:paraId="12E36B45" w14:textId="77777777" w:rsidR="0074036E" w:rsidRPr="0074036E" w:rsidRDefault="0074036E" w:rsidP="003569BF">
            <w:pPr>
              <w:autoSpaceDE w:val="0"/>
              <w:autoSpaceDN w:val="0"/>
              <w:bidi w:val="0"/>
              <w:adjustRightInd w:val="0"/>
              <w:spacing w:after="0" w:line="240" w:lineRule="auto"/>
              <w:rPr>
                <w:rFonts w:ascii="Times New Roman" w:hAnsi="Times New Roman" w:cs="Times New Roman"/>
              </w:rPr>
            </w:pPr>
          </w:p>
        </w:tc>
      </w:tr>
    </w:tbl>
    <w:p w14:paraId="4EDC5BAF" w14:textId="77777777" w:rsidR="0074036E" w:rsidRDefault="0074036E" w:rsidP="00B56357">
      <w:pPr>
        <w:jc w:val="right"/>
        <w:rPr>
          <w:rFonts w:cs="Arial"/>
          <w:b/>
          <w:bCs/>
          <w:sz w:val="32"/>
          <w:szCs w:val="32"/>
          <w:rtl/>
          <w:lang w:bidi="ar-EG"/>
        </w:rPr>
      </w:pPr>
    </w:p>
    <w:p w14:paraId="10DACAD4" w14:textId="77777777" w:rsidR="0074036E" w:rsidRDefault="0074036E" w:rsidP="00B56357">
      <w:pPr>
        <w:jc w:val="right"/>
        <w:rPr>
          <w:rFonts w:cs="Arial"/>
          <w:sz w:val="32"/>
          <w:szCs w:val="32"/>
          <w:lang w:bidi="ar-EG"/>
        </w:rPr>
      </w:pPr>
      <w:r w:rsidRPr="0074036E">
        <w:rPr>
          <w:rFonts w:cs="Arial"/>
          <w:sz w:val="32"/>
          <w:szCs w:val="32"/>
          <w:lang w:bidi="ar-EG"/>
        </w:rPr>
        <w:lastRenderedPageBreak/>
        <w:t>It is clear from the previous table that 86.4% of the sample members are male and 13.6% of the sample members are female. This indicates that the percentage of males is greater than the percentage of females.</w:t>
      </w:r>
    </w:p>
    <w:p w14:paraId="616D3B09" w14:textId="3B4663E1" w:rsidR="00B56357" w:rsidRDefault="0074036E" w:rsidP="00B56357">
      <w:pPr>
        <w:jc w:val="right"/>
        <w:rPr>
          <w:rFonts w:cs="Arial"/>
          <w:sz w:val="32"/>
          <w:szCs w:val="32"/>
          <w:rtl/>
          <w:lang w:bidi="ar-EG"/>
        </w:rPr>
      </w:pPr>
      <w:r>
        <w:rPr>
          <w:rFonts w:ascii="Times New Roman" w:hAnsi="Times New Roman" w:cs="Times New Roman"/>
          <w:noProof/>
          <w:sz w:val="24"/>
          <w:szCs w:val="24"/>
        </w:rPr>
        <w:drawing>
          <wp:inline distT="0" distB="0" distL="0" distR="0" wp14:anchorId="08150399" wp14:editId="1CE3F9AB">
            <wp:extent cx="2733675" cy="2133600"/>
            <wp:effectExtent l="0" t="0" r="9525" b="0"/>
            <wp:docPr id="2" name="Picture 2" descr="A blue circle with red triangl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circle with red triangle and whit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3675" cy="2133600"/>
                    </a:xfrm>
                    <a:prstGeom prst="rect">
                      <a:avLst/>
                    </a:prstGeom>
                    <a:noFill/>
                    <a:ln>
                      <a:noFill/>
                    </a:ln>
                  </pic:spPr>
                </pic:pic>
              </a:graphicData>
            </a:graphic>
          </wp:inline>
        </w:drawing>
      </w:r>
      <w:r w:rsidR="00B56357" w:rsidRPr="0074036E">
        <w:rPr>
          <w:rFonts w:cs="Arial"/>
          <w:sz w:val="32"/>
          <w:szCs w:val="32"/>
          <w:rtl/>
          <w:lang w:bidi="ar-EG"/>
        </w:rPr>
        <w:t xml:space="preserve"> </w:t>
      </w:r>
    </w:p>
    <w:p w14:paraId="3FC3CBE8" w14:textId="77777777" w:rsidR="004B493D" w:rsidRDefault="004B493D" w:rsidP="004B493D">
      <w:pPr>
        <w:rPr>
          <w:rFonts w:cs="Arial"/>
          <w:sz w:val="32"/>
          <w:szCs w:val="32"/>
          <w:rtl/>
          <w:lang w:bidi="ar-EG"/>
        </w:rPr>
      </w:pPr>
    </w:p>
    <w:p w14:paraId="21092D50" w14:textId="25088201" w:rsidR="004B493D" w:rsidRDefault="004B493D" w:rsidP="004B493D">
      <w:pPr>
        <w:jc w:val="right"/>
        <w:rPr>
          <w:rFonts w:cs="Arial"/>
          <w:sz w:val="32"/>
          <w:szCs w:val="32"/>
          <w:lang w:bidi="ar-EG"/>
        </w:rPr>
      </w:pPr>
      <w:r w:rsidRPr="004B493D">
        <w:rPr>
          <w:rFonts w:cs="Arial"/>
          <w:sz w:val="32"/>
          <w:szCs w:val="32"/>
          <w:lang w:bidi="ar-EG"/>
        </w:rPr>
        <w:t>The figure shows the distribution of sample members according to the gender variable</w:t>
      </w:r>
      <w:r>
        <w:rPr>
          <w:rFonts w:cs="Arial"/>
          <w:sz w:val="32"/>
          <w:szCs w:val="32"/>
          <w:lang w:bidi="ar-EG"/>
        </w:rPr>
        <w:t>.</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58"/>
        <w:gridCol w:w="980"/>
        <w:gridCol w:w="6479"/>
      </w:tblGrid>
      <w:tr w:rsidR="004B493D" w:rsidRPr="004C2D70" w14:paraId="1EE46EDC" w14:textId="77777777" w:rsidTr="004B493D">
        <w:trPr>
          <w:cantSplit/>
        </w:trPr>
        <w:tc>
          <w:tcPr>
            <w:tcW w:w="8217" w:type="dxa"/>
            <w:gridSpan w:val="3"/>
            <w:shd w:val="clear" w:color="auto" w:fill="FFFFFF"/>
            <w:vAlign w:val="center"/>
          </w:tcPr>
          <w:p w14:paraId="54E2E127" w14:textId="77777777" w:rsidR="004B493D" w:rsidRPr="004B493D" w:rsidRDefault="004B493D" w:rsidP="003569BF">
            <w:pPr>
              <w:autoSpaceDE w:val="0"/>
              <w:autoSpaceDN w:val="0"/>
              <w:bidi w:val="0"/>
              <w:adjustRightInd w:val="0"/>
              <w:spacing w:after="0" w:line="320" w:lineRule="atLeast"/>
              <w:ind w:left="60" w:right="60"/>
              <w:jc w:val="center"/>
              <w:rPr>
                <w:rFonts w:ascii="Arial" w:hAnsi="Arial" w:cs="Arial"/>
                <w:color w:val="010205"/>
              </w:rPr>
            </w:pPr>
            <w:r w:rsidRPr="004B493D">
              <w:rPr>
                <w:rFonts w:ascii="Arial" w:hAnsi="Arial" w:cs="Arial"/>
                <w:b/>
                <w:bCs/>
                <w:color w:val="010205"/>
              </w:rPr>
              <w:t>Statistics</w:t>
            </w:r>
          </w:p>
        </w:tc>
      </w:tr>
      <w:tr w:rsidR="004B493D" w:rsidRPr="004C2D70" w14:paraId="3D155BAA" w14:textId="77777777" w:rsidTr="004B493D">
        <w:trPr>
          <w:cantSplit/>
        </w:trPr>
        <w:tc>
          <w:tcPr>
            <w:tcW w:w="8217" w:type="dxa"/>
            <w:gridSpan w:val="3"/>
            <w:shd w:val="clear" w:color="auto" w:fill="FFFFFF"/>
            <w:vAlign w:val="bottom"/>
          </w:tcPr>
          <w:p w14:paraId="3C7DB1A8" w14:textId="77777777" w:rsidR="004B493D" w:rsidRPr="004B493D" w:rsidRDefault="004B493D" w:rsidP="003569BF">
            <w:pPr>
              <w:autoSpaceDE w:val="0"/>
              <w:autoSpaceDN w:val="0"/>
              <w:bidi w:val="0"/>
              <w:adjustRightInd w:val="0"/>
              <w:spacing w:after="0" w:line="320" w:lineRule="atLeast"/>
              <w:rPr>
                <w:rFonts w:ascii="Times New Roman" w:hAnsi="Times New Roman" w:cs="Times New Roman"/>
              </w:rPr>
            </w:pPr>
            <w:r w:rsidRPr="004B493D">
              <w:rPr>
                <w:rFonts w:ascii="Arial" w:hAnsi="Arial" w:cs="Arial"/>
                <w:color w:val="010205"/>
                <w:shd w:val="clear" w:color="auto" w:fill="FFFFFF"/>
              </w:rPr>
              <w:t xml:space="preserve">Gender  </w:t>
            </w:r>
          </w:p>
        </w:tc>
      </w:tr>
      <w:tr w:rsidR="004B493D" w:rsidRPr="004C2D70" w14:paraId="1836DF01" w14:textId="77777777" w:rsidTr="004B493D">
        <w:trPr>
          <w:cantSplit/>
        </w:trPr>
        <w:tc>
          <w:tcPr>
            <w:tcW w:w="758" w:type="dxa"/>
            <w:vMerge w:val="restart"/>
            <w:shd w:val="clear" w:color="auto" w:fill="E0E0E0"/>
          </w:tcPr>
          <w:p w14:paraId="776A563B" w14:textId="77777777" w:rsidR="004B493D" w:rsidRPr="004B493D" w:rsidRDefault="004B493D" w:rsidP="003569BF">
            <w:pPr>
              <w:autoSpaceDE w:val="0"/>
              <w:autoSpaceDN w:val="0"/>
              <w:bidi w:val="0"/>
              <w:adjustRightInd w:val="0"/>
              <w:spacing w:after="0" w:line="320" w:lineRule="atLeast"/>
              <w:ind w:left="60" w:right="60"/>
              <w:rPr>
                <w:rFonts w:ascii="Arial" w:hAnsi="Arial" w:cs="Arial"/>
                <w:color w:val="264A60"/>
              </w:rPr>
            </w:pPr>
            <w:r w:rsidRPr="004B493D">
              <w:rPr>
                <w:rFonts w:ascii="Arial" w:hAnsi="Arial" w:cs="Arial"/>
                <w:color w:val="264A60"/>
              </w:rPr>
              <w:t>N</w:t>
            </w:r>
          </w:p>
        </w:tc>
        <w:tc>
          <w:tcPr>
            <w:tcW w:w="980" w:type="dxa"/>
            <w:shd w:val="clear" w:color="auto" w:fill="E0E0E0"/>
          </w:tcPr>
          <w:p w14:paraId="457B0E98" w14:textId="77777777" w:rsidR="004B493D" w:rsidRPr="004B493D" w:rsidRDefault="004B493D" w:rsidP="003569BF">
            <w:pPr>
              <w:autoSpaceDE w:val="0"/>
              <w:autoSpaceDN w:val="0"/>
              <w:bidi w:val="0"/>
              <w:adjustRightInd w:val="0"/>
              <w:spacing w:after="0" w:line="320" w:lineRule="atLeast"/>
              <w:ind w:left="60" w:right="60"/>
              <w:rPr>
                <w:rFonts w:ascii="Arial" w:hAnsi="Arial" w:cs="Arial"/>
                <w:color w:val="264A60"/>
              </w:rPr>
            </w:pPr>
            <w:r w:rsidRPr="004B493D">
              <w:rPr>
                <w:rFonts w:ascii="Arial" w:hAnsi="Arial" w:cs="Arial"/>
                <w:color w:val="264A60"/>
              </w:rPr>
              <w:t>Valid</w:t>
            </w:r>
          </w:p>
        </w:tc>
        <w:tc>
          <w:tcPr>
            <w:tcW w:w="6479" w:type="dxa"/>
            <w:shd w:val="clear" w:color="auto" w:fill="FFFFFF"/>
          </w:tcPr>
          <w:p w14:paraId="1CEBAC1F" w14:textId="77777777" w:rsidR="004B493D" w:rsidRPr="004B493D" w:rsidRDefault="004B493D" w:rsidP="003569BF">
            <w:pPr>
              <w:autoSpaceDE w:val="0"/>
              <w:autoSpaceDN w:val="0"/>
              <w:bidi w:val="0"/>
              <w:adjustRightInd w:val="0"/>
              <w:spacing w:after="0" w:line="320" w:lineRule="atLeast"/>
              <w:ind w:left="60" w:right="60"/>
              <w:jc w:val="right"/>
              <w:rPr>
                <w:rFonts w:ascii="Arial" w:hAnsi="Arial" w:cs="Arial"/>
                <w:color w:val="010205"/>
              </w:rPr>
            </w:pPr>
            <w:r w:rsidRPr="004B493D">
              <w:rPr>
                <w:rFonts w:ascii="Arial" w:hAnsi="Arial" w:cs="Arial"/>
                <w:color w:val="010205"/>
              </w:rPr>
              <w:t>404</w:t>
            </w:r>
          </w:p>
        </w:tc>
      </w:tr>
      <w:tr w:rsidR="004B493D" w:rsidRPr="004C2D70" w14:paraId="2EE3498D" w14:textId="77777777" w:rsidTr="004B493D">
        <w:trPr>
          <w:cantSplit/>
        </w:trPr>
        <w:tc>
          <w:tcPr>
            <w:tcW w:w="758" w:type="dxa"/>
            <w:vMerge/>
            <w:shd w:val="clear" w:color="auto" w:fill="E0E0E0"/>
          </w:tcPr>
          <w:p w14:paraId="0C15F69E" w14:textId="77777777" w:rsidR="004B493D" w:rsidRPr="004B493D" w:rsidRDefault="004B493D" w:rsidP="003569BF">
            <w:pPr>
              <w:autoSpaceDE w:val="0"/>
              <w:autoSpaceDN w:val="0"/>
              <w:bidi w:val="0"/>
              <w:adjustRightInd w:val="0"/>
              <w:spacing w:after="0" w:line="240" w:lineRule="auto"/>
              <w:rPr>
                <w:rFonts w:ascii="Arial" w:hAnsi="Arial" w:cs="Arial"/>
                <w:color w:val="010205"/>
              </w:rPr>
            </w:pPr>
          </w:p>
        </w:tc>
        <w:tc>
          <w:tcPr>
            <w:tcW w:w="980" w:type="dxa"/>
            <w:shd w:val="clear" w:color="auto" w:fill="E0E0E0"/>
          </w:tcPr>
          <w:p w14:paraId="41A2C94A" w14:textId="77777777" w:rsidR="004B493D" w:rsidRPr="004B493D" w:rsidRDefault="004B493D" w:rsidP="003569BF">
            <w:pPr>
              <w:autoSpaceDE w:val="0"/>
              <w:autoSpaceDN w:val="0"/>
              <w:bidi w:val="0"/>
              <w:adjustRightInd w:val="0"/>
              <w:spacing w:after="0" w:line="320" w:lineRule="atLeast"/>
              <w:ind w:left="60" w:right="60"/>
              <w:rPr>
                <w:rFonts w:ascii="Arial" w:hAnsi="Arial" w:cs="Arial"/>
                <w:color w:val="264A60"/>
              </w:rPr>
            </w:pPr>
            <w:r w:rsidRPr="004B493D">
              <w:rPr>
                <w:rFonts w:ascii="Arial" w:hAnsi="Arial" w:cs="Arial"/>
                <w:color w:val="264A60"/>
              </w:rPr>
              <w:t>Missing</w:t>
            </w:r>
          </w:p>
        </w:tc>
        <w:tc>
          <w:tcPr>
            <w:tcW w:w="6479" w:type="dxa"/>
            <w:shd w:val="clear" w:color="auto" w:fill="FFFFFF"/>
          </w:tcPr>
          <w:p w14:paraId="1D10F713" w14:textId="77777777" w:rsidR="004B493D" w:rsidRPr="004B493D" w:rsidRDefault="004B493D" w:rsidP="003569BF">
            <w:pPr>
              <w:autoSpaceDE w:val="0"/>
              <w:autoSpaceDN w:val="0"/>
              <w:bidi w:val="0"/>
              <w:adjustRightInd w:val="0"/>
              <w:spacing w:after="0" w:line="320" w:lineRule="atLeast"/>
              <w:ind w:left="60" w:right="60"/>
              <w:jc w:val="right"/>
              <w:rPr>
                <w:rFonts w:ascii="Arial" w:hAnsi="Arial" w:cs="Arial"/>
                <w:color w:val="010205"/>
              </w:rPr>
            </w:pPr>
            <w:r w:rsidRPr="004B493D">
              <w:rPr>
                <w:rFonts w:ascii="Arial" w:hAnsi="Arial" w:cs="Arial"/>
                <w:color w:val="010205"/>
              </w:rPr>
              <w:t>0</w:t>
            </w:r>
          </w:p>
        </w:tc>
      </w:tr>
      <w:tr w:rsidR="004B493D" w:rsidRPr="004C2D70" w14:paraId="10F97E61" w14:textId="77777777" w:rsidTr="004B493D">
        <w:trPr>
          <w:cantSplit/>
        </w:trPr>
        <w:tc>
          <w:tcPr>
            <w:tcW w:w="1738" w:type="dxa"/>
            <w:gridSpan w:val="2"/>
            <w:shd w:val="clear" w:color="auto" w:fill="E0E0E0"/>
          </w:tcPr>
          <w:p w14:paraId="60898228" w14:textId="77777777" w:rsidR="004B493D" w:rsidRPr="004B493D" w:rsidRDefault="004B493D" w:rsidP="003569BF">
            <w:pPr>
              <w:autoSpaceDE w:val="0"/>
              <w:autoSpaceDN w:val="0"/>
              <w:bidi w:val="0"/>
              <w:adjustRightInd w:val="0"/>
              <w:spacing w:after="0" w:line="320" w:lineRule="atLeast"/>
              <w:ind w:left="60" w:right="60"/>
              <w:rPr>
                <w:rFonts w:ascii="Arial" w:hAnsi="Arial" w:cs="Arial"/>
                <w:color w:val="264A60"/>
              </w:rPr>
            </w:pPr>
            <w:r w:rsidRPr="004B493D">
              <w:rPr>
                <w:rFonts w:ascii="Arial" w:hAnsi="Arial" w:cs="Arial"/>
                <w:color w:val="264A60"/>
              </w:rPr>
              <w:t>Mean</w:t>
            </w:r>
          </w:p>
        </w:tc>
        <w:tc>
          <w:tcPr>
            <w:tcW w:w="6479" w:type="dxa"/>
            <w:shd w:val="clear" w:color="auto" w:fill="FFFFFF"/>
          </w:tcPr>
          <w:p w14:paraId="165333DE" w14:textId="77777777" w:rsidR="004B493D" w:rsidRPr="004B493D" w:rsidRDefault="004B493D" w:rsidP="003569BF">
            <w:pPr>
              <w:autoSpaceDE w:val="0"/>
              <w:autoSpaceDN w:val="0"/>
              <w:bidi w:val="0"/>
              <w:adjustRightInd w:val="0"/>
              <w:spacing w:after="0" w:line="320" w:lineRule="atLeast"/>
              <w:ind w:left="60" w:right="60"/>
              <w:jc w:val="right"/>
              <w:rPr>
                <w:rFonts w:ascii="Arial" w:hAnsi="Arial" w:cs="Arial"/>
                <w:color w:val="010205"/>
              </w:rPr>
            </w:pPr>
            <w:r w:rsidRPr="004B493D">
              <w:rPr>
                <w:rFonts w:ascii="Arial" w:hAnsi="Arial" w:cs="Arial"/>
                <w:color w:val="010205"/>
              </w:rPr>
              <w:t>1.14</w:t>
            </w:r>
          </w:p>
        </w:tc>
      </w:tr>
      <w:tr w:rsidR="004B493D" w:rsidRPr="004C2D70" w14:paraId="3CC29533" w14:textId="77777777" w:rsidTr="004B493D">
        <w:trPr>
          <w:cantSplit/>
        </w:trPr>
        <w:tc>
          <w:tcPr>
            <w:tcW w:w="1738" w:type="dxa"/>
            <w:gridSpan w:val="2"/>
            <w:shd w:val="clear" w:color="auto" w:fill="E0E0E0"/>
          </w:tcPr>
          <w:p w14:paraId="4E720197" w14:textId="77777777" w:rsidR="004B493D" w:rsidRPr="004B493D" w:rsidRDefault="004B493D" w:rsidP="003569BF">
            <w:pPr>
              <w:autoSpaceDE w:val="0"/>
              <w:autoSpaceDN w:val="0"/>
              <w:bidi w:val="0"/>
              <w:adjustRightInd w:val="0"/>
              <w:spacing w:after="0" w:line="320" w:lineRule="atLeast"/>
              <w:ind w:left="60" w:right="60"/>
              <w:rPr>
                <w:rFonts w:ascii="Arial" w:hAnsi="Arial" w:cs="Arial"/>
                <w:color w:val="264A60"/>
              </w:rPr>
            </w:pPr>
            <w:r w:rsidRPr="004B493D">
              <w:rPr>
                <w:rFonts w:ascii="Arial" w:hAnsi="Arial" w:cs="Arial"/>
                <w:color w:val="264A60"/>
              </w:rPr>
              <w:t>Std. Deviation</w:t>
            </w:r>
          </w:p>
        </w:tc>
        <w:tc>
          <w:tcPr>
            <w:tcW w:w="6479" w:type="dxa"/>
            <w:shd w:val="clear" w:color="auto" w:fill="FFFFFF"/>
          </w:tcPr>
          <w:p w14:paraId="06B3DA19" w14:textId="77777777" w:rsidR="004B493D" w:rsidRPr="004B493D" w:rsidRDefault="004B493D" w:rsidP="003569BF">
            <w:pPr>
              <w:autoSpaceDE w:val="0"/>
              <w:autoSpaceDN w:val="0"/>
              <w:bidi w:val="0"/>
              <w:adjustRightInd w:val="0"/>
              <w:spacing w:after="0" w:line="320" w:lineRule="atLeast"/>
              <w:ind w:left="60" w:right="60"/>
              <w:jc w:val="right"/>
              <w:rPr>
                <w:rFonts w:ascii="Arial" w:hAnsi="Arial" w:cs="Arial"/>
                <w:color w:val="010205"/>
              </w:rPr>
            </w:pPr>
            <w:r w:rsidRPr="004B493D">
              <w:rPr>
                <w:rFonts w:ascii="Arial" w:hAnsi="Arial" w:cs="Arial"/>
                <w:color w:val="010205"/>
              </w:rPr>
              <w:t>.343</w:t>
            </w:r>
          </w:p>
        </w:tc>
      </w:tr>
    </w:tbl>
    <w:p w14:paraId="350E5EBB" w14:textId="77777777" w:rsidR="004B493D" w:rsidRDefault="004B493D" w:rsidP="004B493D">
      <w:pPr>
        <w:jc w:val="right"/>
        <w:rPr>
          <w:rFonts w:cs="Arial"/>
          <w:sz w:val="32"/>
          <w:szCs w:val="32"/>
          <w:rtl/>
          <w:lang w:bidi="ar-EG"/>
        </w:rPr>
      </w:pPr>
    </w:p>
    <w:p w14:paraId="7627E180" w14:textId="3BB7791C" w:rsidR="004B493D" w:rsidRDefault="004B493D" w:rsidP="004B493D">
      <w:pPr>
        <w:jc w:val="right"/>
        <w:rPr>
          <w:rFonts w:cs="Arial"/>
          <w:sz w:val="32"/>
          <w:szCs w:val="32"/>
          <w:lang w:bidi="ar-EG"/>
        </w:rPr>
      </w:pPr>
      <w:r w:rsidRPr="004B493D">
        <w:rPr>
          <w:rFonts w:cs="Arial"/>
          <w:sz w:val="32"/>
          <w:szCs w:val="32"/>
          <w:lang w:bidi="ar-EG"/>
        </w:rPr>
        <w:t xml:space="preserve">The table shows that their mean is </w:t>
      </w:r>
      <w:r>
        <w:rPr>
          <w:rFonts w:cs="Arial"/>
          <w:sz w:val="32"/>
          <w:szCs w:val="32"/>
          <w:lang w:bidi="ar-EG"/>
        </w:rPr>
        <w:t>1.14</w:t>
      </w:r>
      <w:r w:rsidRPr="004B493D">
        <w:rPr>
          <w:rFonts w:cs="Arial"/>
          <w:sz w:val="32"/>
          <w:szCs w:val="32"/>
          <w:lang w:bidi="ar-EG"/>
        </w:rPr>
        <w:t xml:space="preserve"> while their standard deviation is 0</w:t>
      </w:r>
      <w:r>
        <w:rPr>
          <w:rFonts w:cs="Arial"/>
          <w:sz w:val="32"/>
          <w:szCs w:val="32"/>
          <w:lang w:bidi="ar-EG"/>
        </w:rPr>
        <w:t>.343.</w:t>
      </w:r>
    </w:p>
    <w:p w14:paraId="51C24F97" w14:textId="117EEA62" w:rsidR="004B493D" w:rsidRDefault="004B493D" w:rsidP="004B493D">
      <w:pPr>
        <w:jc w:val="right"/>
        <w:rPr>
          <w:rFonts w:cs="Arial"/>
          <w:b/>
          <w:bCs/>
          <w:sz w:val="32"/>
          <w:szCs w:val="32"/>
          <w:lang w:bidi="ar-EG"/>
        </w:rPr>
      </w:pPr>
      <w:r w:rsidRPr="0074036E">
        <w:rPr>
          <w:rFonts w:cs="Arial"/>
          <w:b/>
          <w:bCs/>
          <w:sz w:val="32"/>
          <w:szCs w:val="32"/>
          <w:lang w:bidi="ar-EG"/>
        </w:rPr>
        <w:t xml:space="preserve">Table </w:t>
      </w:r>
      <w:r>
        <w:rPr>
          <w:rFonts w:cs="Arial"/>
          <w:b/>
          <w:bCs/>
          <w:sz w:val="32"/>
          <w:szCs w:val="32"/>
          <w:lang w:bidi="ar-EG"/>
        </w:rPr>
        <w:t>2</w:t>
      </w:r>
      <w:r w:rsidRPr="0074036E">
        <w:rPr>
          <w:rFonts w:cs="Arial"/>
          <w:b/>
          <w:bCs/>
          <w:sz w:val="32"/>
          <w:szCs w:val="32"/>
          <w:lang w:bidi="ar-EG"/>
        </w:rPr>
        <w:t xml:space="preserve"> Distribution of sample members according to </w:t>
      </w:r>
      <w:r>
        <w:rPr>
          <w:rFonts w:cs="Arial"/>
          <w:b/>
          <w:bCs/>
          <w:sz w:val="32"/>
          <w:szCs w:val="32"/>
          <w:lang w:bidi="ar-EG"/>
        </w:rPr>
        <w:t>Age:-</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36"/>
        <w:gridCol w:w="1553"/>
        <w:gridCol w:w="1169"/>
        <w:gridCol w:w="1030"/>
        <w:gridCol w:w="1399"/>
        <w:gridCol w:w="2330"/>
      </w:tblGrid>
      <w:tr w:rsidR="004B493D" w:rsidRPr="00EC0171" w14:paraId="75912B64" w14:textId="77777777" w:rsidTr="004B493D">
        <w:trPr>
          <w:cantSplit/>
        </w:trPr>
        <w:tc>
          <w:tcPr>
            <w:tcW w:w="8217" w:type="dxa"/>
            <w:gridSpan w:val="6"/>
            <w:shd w:val="clear" w:color="auto" w:fill="FFFFFF"/>
            <w:vAlign w:val="center"/>
          </w:tcPr>
          <w:p w14:paraId="6FC50D03" w14:textId="77777777" w:rsidR="004B493D" w:rsidRPr="004B493D" w:rsidRDefault="004B493D" w:rsidP="003569BF">
            <w:pPr>
              <w:autoSpaceDE w:val="0"/>
              <w:autoSpaceDN w:val="0"/>
              <w:bidi w:val="0"/>
              <w:adjustRightInd w:val="0"/>
              <w:spacing w:after="0" w:line="320" w:lineRule="atLeast"/>
              <w:ind w:left="60" w:right="60"/>
              <w:jc w:val="center"/>
              <w:rPr>
                <w:rFonts w:ascii="Arial" w:hAnsi="Arial" w:cs="Arial"/>
                <w:color w:val="010205"/>
              </w:rPr>
            </w:pPr>
            <w:r w:rsidRPr="004B493D">
              <w:rPr>
                <w:rFonts w:ascii="Arial" w:hAnsi="Arial" w:cs="Arial"/>
                <w:b/>
                <w:bCs/>
                <w:color w:val="010205"/>
              </w:rPr>
              <w:t>Age</w:t>
            </w:r>
          </w:p>
        </w:tc>
      </w:tr>
      <w:tr w:rsidR="004B493D" w:rsidRPr="00EC0171" w14:paraId="6C0263FD" w14:textId="77777777" w:rsidTr="004B493D">
        <w:trPr>
          <w:cantSplit/>
        </w:trPr>
        <w:tc>
          <w:tcPr>
            <w:tcW w:w="2289" w:type="dxa"/>
            <w:gridSpan w:val="2"/>
            <w:shd w:val="clear" w:color="auto" w:fill="FFFFFF"/>
            <w:vAlign w:val="bottom"/>
          </w:tcPr>
          <w:p w14:paraId="5D3A8C8B" w14:textId="77777777" w:rsidR="004B493D" w:rsidRPr="004B493D" w:rsidRDefault="004B493D" w:rsidP="003569BF">
            <w:pPr>
              <w:autoSpaceDE w:val="0"/>
              <w:autoSpaceDN w:val="0"/>
              <w:bidi w:val="0"/>
              <w:adjustRightInd w:val="0"/>
              <w:spacing w:after="0" w:line="240" w:lineRule="auto"/>
              <w:rPr>
                <w:rFonts w:ascii="Times New Roman" w:hAnsi="Times New Roman" w:cs="Times New Roman"/>
              </w:rPr>
            </w:pPr>
          </w:p>
        </w:tc>
        <w:tc>
          <w:tcPr>
            <w:tcW w:w="1169" w:type="dxa"/>
            <w:shd w:val="clear" w:color="auto" w:fill="FFFFFF"/>
            <w:vAlign w:val="bottom"/>
          </w:tcPr>
          <w:p w14:paraId="2A2E9C05" w14:textId="77777777" w:rsidR="004B493D" w:rsidRPr="004B493D" w:rsidRDefault="004B493D" w:rsidP="003569BF">
            <w:pPr>
              <w:autoSpaceDE w:val="0"/>
              <w:autoSpaceDN w:val="0"/>
              <w:bidi w:val="0"/>
              <w:adjustRightInd w:val="0"/>
              <w:spacing w:after="0" w:line="320" w:lineRule="atLeast"/>
              <w:ind w:left="60" w:right="60"/>
              <w:jc w:val="center"/>
              <w:rPr>
                <w:rFonts w:ascii="Arial" w:hAnsi="Arial" w:cs="Arial"/>
                <w:color w:val="264A60"/>
              </w:rPr>
            </w:pPr>
            <w:r w:rsidRPr="004B493D">
              <w:rPr>
                <w:rFonts w:ascii="Arial" w:hAnsi="Arial" w:cs="Arial"/>
                <w:color w:val="264A60"/>
              </w:rPr>
              <w:t>Frequency</w:t>
            </w:r>
          </w:p>
        </w:tc>
        <w:tc>
          <w:tcPr>
            <w:tcW w:w="1030" w:type="dxa"/>
            <w:shd w:val="clear" w:color="auto" w:fill="FFFFFF"/>
            <w:vAlign w:val="bottom"/>
          </w:tcPr>
          <w:p w14:paraId="59243864" w14:textId="77777777" w:rsidR="004B493D" w:rsidRPr="004B493D" w:rsidRDefault="004B493D" w:rsidP="003569BF">
            <w:pPr>
              <w:autoSpaceDE w:val="0"/>
              <w:autoSpaceDN w:val="0"/>
              <w:bidi w:val="0"/>
              <w:adjustRightInd w:val="0"/>
              <w:spacing w:after="0" w:line="320" w:lineRule="atLeast"/>
              <w:ind w:left="60" w:right="60"/>
              <w:jc w:val="center"/>
              <w:rPr>
                <w:rFonts w:ascii="Arial" w:hAnsi="Arial" w:cs="Arial"/>
                <w:color w:val="264A60"/>
              </w:rPr>
            </w:pPr>
            <w:r w:rsidRPr="004B493D">
              <w:rPr>
                <w:rFonts w:ascii="Arial" w:hAnsi="Arial" w:cs="Arial"/>
                <w:color w:val="264A60"/>
              </w:rPr>
              <w:t>Percent</w:t>
            </w:r>
          </w:p>
        </w:tc>
        <w:tc>
          <w:tcPr>
            <w:tcW w:w="1399" w:type="dxa"/>
            <w:shd w:val="clear" w:color="auto" w:fill="FFFFFF"/>
            <w:vAlign w:val="bottom"/>
          </w:tcPr>
          <w:p w14:paraId="5D944698" w14:textId="77777777" w:rsidR="004B493D" w:rsidRPr="004B493D" w:rsidRDefault="004B493D" w:rsidP="003569BF">
            <w:pPr>
              <w:autoSpaceDE w:val="0"/>
              <w:autoSpaceDN w:val="0"/>
              <w:bidi w:val="0"/>
              <w:adjustRightInd w:val="0"/>
              <w:spacing w:after="0" w:line="320" w:lineRule="atLeast"/>
              <w:ind w:left="60" w:right="60"/>
              <w:jc w:val="center"/>
              <w:rPr>
                <w:rFonts w:ascii="Arial" w:hAnsi="Arial" w:cs="Arial"/>
                <w:color w:val="264A60"/>
              </w:rPr>
            </w:pPr>
            <w:r w:rsidRPr="004B493D">
              <w:rPr>
                <w:rFonts w:ascii="Arial" w:hAnsi="Arial" w:cs="Arial"/>
                <w:color w:val="264A60"/>
              </w:rPr>
              <w:t>Valid Percent</w:t>
            </w:r>
          </w:p>
        </w:tc>
        <w:tc>
          <w:tcPr>
            <w:tcW w:w="2330" w:type="dxa"/>
            <w:shd w:val="clear" w:color="auto" w:fill="FFFFFF"/>
            <w:vAlign w:val="bottom"/>
          </w:tcPr>
          <w:p w14:paraId="1C650F23" w14:textId="77777777" w:rsidR="004B493D" w:rsidRPr="004B493D" w:rsidRDefault="004B493D" w:rsidP="003569BF">
            <w:pPr>
              <w:autoSpaceDE w:val="0"/>
              <w:autoSpaceDN w:val="0"/>
              <w:bidi w:val="0"/>
              <w:adjustRightInd w:val="0"/>
              <w:spacing w:after="0" w:line="320" w:lineRule="atLeast"/>
              <w:ind w:left="60" w:right="60"/>
              <w:jc w:val="center"/>
              <w:rPr>
                <w:rFonts w:ascii="Arial" w:hAnsi="Arial" w:cs="Arial"/>
                <w:color w:val="264A60"/>
              </w:rPr>
            </w:pPr>
            <w:r w:rsidRPr="004B493D">
              <w:rPr>
                <w:rFonts w:ascii="Arial" w:hAnsi="Arial" w:cs="Arial"/>
                <w:color w:val="264A60"/>
              </w:rPr>
              <w:t>Cumulative Percent</w:t>
            </w:r>
          </w:p>
        </w:tc>
      </w:tr>
      <w:tr w:rsidR="004B493D" w:rsidRPr="00EC0171" w14:paraId="4B46F0E0" w14:textId="77777777" w:rsidTr="004B493D">
        <w:trPr>
          <w:cantSplit/>
        </w:trPr>
        <w:tc>
          <w:tcPr>
            <w:tcW w:w="736" w:type="dxa"/>
            <w:vMerge w:val="restart"/>
            <w:shd w:val="clear" w:color="auto" w:fill="E0E0E0"/>
          </w:tcPr>
          <w:p w14:paraId="32C2DC8B" w14:textId="77777777" w:rsidR="004B493D" w:rsidRPr="004B493D" w:rsidRDefault="004B493D" w:rsidP="003569BF">
            <w:pPr>
              <w:autoSpaceDE w:val="0"/>
              <w:autoSpaceDN w:val="0"/>
              <w:bidi w:val="0"/>
              <w:adjustRightInd w:val="0"/>
              <w:spacing w:after="0" w:line="320" w:lineRule="atLeast"/>
              <w:ind w:left="60" w:right="60"/>
              <w:rPr>
                <w:rFonts w:ascii="Arial" w:hAnsi="Arial" w:cs="Arial"/>
                <w:color w:val="264A60"/>
              </w:rPr>
            </w:pPr>
            <w:r w:rsidRPr="004B493D">
              <w:rPr>
                <w:rFonts w:ascii="Arial" w:hAnsi="Arial" w:cs="Arial"/>
                <w:color w:val="264A60"/>
              </w:rPr>
              <w:t>Valid</w:t>
            </w:r>
          </w:p>
        </w:tc>
        <w:tc>
          <w:tcPr>
            <w:tcW w:w="1553" w:type="dxa"/>
            <w:shd w:val="clear" w:color="auto" w:fill="E0E0E0"/>
          </w:tcPr>
          <w:p w14:paraId="78938F3E" w14:textId="77777777" w:rsidR="004B493D" w:rsidRPr="004B493D" w:rsidRDefault="004B493D" w:rsidP="003569BF">
            <w:pPr>
              <w:autoSpaceDE w:val="0"/>
              <w:autoSpaceDN w:val="0"/>
              <w:bidi w:val="0"/>
              <w:adjustRightInd w:val="0"/>
              <w:spacing w:after="0" w:line="320" w:lineRule="atLeast"/>
              <w:ind w:left="60" w:right="60"/>
              <w:rPr>
                <w:rFonts w:ascii="Arial" w:hAnsi="Arial" w:cs="Arial"/>
                <w:color w:val="264A60"/>
              </w:rPr>
            </w:pPr>
            <w:r w:rsidRPr="004B493D">
              <w:rPr>
                <w:rFonts w:ascii="Arial" w:hAnsi="Arial" w:cs="Arial"/>
                <w:color w:val="264A60"/>
              </w:rPr>
              <w:t>18 - 25</w:t>
            </w:r>
          </w:p>
        </w:tc>
        <w:tc>
          <w:tcPr>
            <w:tcW w:w="1169" w:type="dxa"/>
            <w:shd w:val="clear" w:color="auto" w:fill="FFFFFF"/>
          </w:tcPr>
          <w:p w14:paraId="4FEB3A0E" w14:textId="77777777" w:rsidR="004B493D" w:rsidRPr="004B493D" w:rsidRDefault="004B493D" w:rsidP="003569BF">
            <w:pPr>
              <w:autoSpaceDE w:val="0"/>
              <w:autoSpaceDN w:val="0"/>
              <w:bidi w:val="0"/>
              <w:adjustRightInd w:val="0"/>
              <w:spacing w:after="0" w:line="320" w:lineRule="atLeast"/>
              <w:ind w:left="60" w:right="60"/>
              <w:jc w:val="right"/>
              <w:rPr>
                <w:rFonts w:ascii="Arial" w:hAnsi="Arial" w:cs="Arial"/>
                <w:color w:val="010205"/>
              </w:rPr>
            </w:pPr>
            <w:r w:rsidRPr="004B493D">
              <w:rPr>
                <w:rFonts w:ascii="Arial" w:hAnsi="Arial" w:cs="Arial"/>
                <w:color w:val="010205"/>
              </w:rPr>
              <w:t>196</w:t>
            </w:r>
          </w:p>
        </w:tc>
        <w:tc>
          <w:tcPr>
            <w:tcW w:w="1030" w:type="dxa"/>
            <w:shd w:val="clear" w:color="auto" w:fill="FFFFFF"/>
          </w:tcPr>
          <w:p w14:paraId="0E1F00BB" w14:textId="77777777" w:rsidR="004B493D" w:rsidRPr="004B493D" w:rsidRDefault="004B493D" w:rsidP="003569BF">
            <w:pPr>
              <w:autoSpaceDE w:val="0"/>
              <w:autoSpaceDN w:val="0"/>
              <w:bidi w:val="0"/>
              <w:adjustRightInd w:val="0"/>
              <w:spacing w:after="0" w:line="320" w:lineRule="atLeast"/>
              <w:ind w:left="60" w:right="60"/>
              <w:jc w:val="right"/>
              <w:rPr>
                <w:rFonts w:ascii="Arial" w:hAnsi="Arial" w:cs="Arial"/>
                <w:color w:val="010205"/>
              </w:rPr>
            </w:pPr>
            <w:r w:rsidRPr="004B493D">
              <w:rPr>
                <w:rFonts w:ascii="Arial" w:hAnsi="Arial" w:cs="Arial"/>
                <w:color w:val="010205"/>
              </w:rPr>
              <w:t>48.5</w:t>
            </w:r>
          </w:p>
        </w:tc>
        <w:tc>
          <w:tcPr>
            <w:tcW w:w="1399" w:type="dxa"/>
            <w:shd w:val="clear" w:color="auto" w:fill="FFFFFF"/>
          </w:tcPr>
          <w:p w14:paraId="566BD103" w14:textId="77777777" w:rsidR="004B493D" w:rsidRPr="004B493D" w:rsidRDefault="004B493D" w:rsidP="003569BF">
            <w:pPr>
              <w:autoSpaceDE w:val="0"/>
              <w:autoSpaceDN w:val="0"/>
              <w:bidi w:val="0"/>
              <w:adjustRightInd w:val="0"/>
              <w:spacing w:after="0" w:line="320" w:lineRule="atLeast"/>
              <w:ind w:left="60" w:right="60"/>
              <w:jc w:val="right"/>
              <w:rPr>
                <w:rFonts w:ascii="Arial" w:hAnsi="Arial" w:cs="Arial"/>
                <w:color w:val="010205"/>
              </w:rPr>
            </w:pPr>
            <w:r w:rsidRPr="004B493D">
              <w:rPr>
                <w:rFonts w:ascii="Arial" w:hAnsi="Arial" w:cs="Arial"/>
                <w:color w:val="010205"/>
              </w:rPr>
              <w:t>48.5</w:t>
            </w:r>
          </w:p>
        </w:tc>
        <w:tc>
          <w:tcPr>
            <w:tcW w:w="2330" w:type="dxa"/>
            <w:shd w:val="clear" w:color="auto" w:fill="FFFFFF"/>
          </w:tcPr>
          <w:p w14:paraId="013E3A15" w14:textId="77777777" w:rsidR="004B493D" w:rsidRPr="004B493D" w:rsidRDefault="004B493D" w:rsidP="003569BF">
            <w:pPr>
              <w:autoSpaceDE w:val="0"/>
              <w:autoSpaceDN w:val="0"/>
              <w:bidi w:val="0"/>
              <w:adjustRightInd w:val="0"/>
              <w:spacing w:after="0" w:line="320" w:lineRule="atLeast"/>
              <w:ind w:left="60" w:right="60"/>
              <w:jc w:val="right"/>
              <w:rPr>
                <w:rFonts w:ascii="Arial" w:hAnsi="Arial" w:cs="Arial"/>
                <w:color w:val="010205"/>
              </w:rPr>
            </w:pPr>
            <w:r w:rsidRPr="004B493D">
              <w:rPr>
                <w:rFonts w:ascii="Arial" w:hAnsi="Arial" w:cs="Arial"/>
                <w:color w:val="010205"/>
              </w:rPr>
              <w:t>48.5</w:t>
            </w:r>
          </w:p>
        </w:tc>
      </w:tr>
      <w:tr w:rsidR="004B493D" w:rsidRPr="00EC0171" w14:paraId="294782B4" w14:textId="77777777" w:rsidTr="004B493D">
        <w:trPr>
          <w:cantSplit/>
        </w:trPr>
        <w:tc>
          <w:tcPr>
            <w:tcW w:w="736" w:type="dxa"/>
            <w:vMerge/>
            <w:shd w:val="clear" w:color="auto" w:fill="E0E0E0"/>
          </w:tcPr>
          <w:p w14:paraId="7B939285" w14:textId="77777777" w:rsidR="004B493D" w:rsidRPr="004B493D" w:rsidRDefault="004B493D" w:rsidP="003569BF">
            <w:pPr>
              <w:autoSpaceDE w:val="0"/>
              <w:autoSpaceDN w:val="0"/>
              <w:bidi w:val="0"/>
              <w:adjustRightInd w:val="0"/>
              <w:spacing w:after="0" w:line="240" w:lineRule="auto"/>
              <w:rPr>
                <w:rFonts w:ascii="Arial" w:hAnsi="Arial" w:cs="Arial"/>
                <w:color w:val="010205"/>
              </w:rPr>
            </w:pPr>
          </w:p>
        </w:tc>
        <w:tc>
          <w:tcPr>
            <w:tcW w:w="1553" w:type="dxa"/>
            <w:shd w:val="clear" w:color="auto" w:fill="E0E0E0"/>
          </w:tcPr>
          <w:p w14:paraId="6768F91E" w14:textId="77777777" w:rsidR="004B493D" w:rsidRPr="004B493D" w:rsidRDefault="004B493D" w:rsidP="003569BF">
            <w:pPr>
              <w:autoSpaceDE w:val="0"/>
              <w:autoSpaceDN w:val="0"/>
              <w:bidi w:val="0"/>
              <w:adjustRightInd w:val="0"/>
              <w:spacing w:after="0" w:line="320" w:lineRule="atLeast"/>
              <w:ind w:left="60" w:right="60"/>
              <w:rPr>
                <w:rFonts w:ascii="Arial" w:hAnsi="Arial" w:cs="Arial"/>
                <w:color w:val="264A60"/>
              </w:rPr>
            </w:pPr>
            <w:r w:rsidRPr="004B493D">
              <w:rPr>
                <w:rFonts w:ascii="Arial" w:hAnsi="Arial" w:cs="Arial"/>
                <w:color w:val="264A60"/>
              </w:rPr>
              <w:t>25 - 35</w:t>
            </w:r>
          </w:p>
        </w:tc>
        <w:tc>
          <w:tcPr>
            <w:tcW w:w="1169" w:type="dxa"/>
            <w:shd w:val="clear" w:color="auto" w:fill="FFFFFF"/>
          </w:tcPr>
          <w:p w14:paraId="4129D707" w14:textId="77777777" w:rsidR="004B493D" w:rsidRPr="004B493D" w:rsidRDefault="004B493D" w:rsidP="003569BF">
            <w:pPr>
              <w:autoSpaceDE w:val="0"/>
              <w:autoSpaceDN w:val="0"/>
              <w:bidi w:val="0"/>
              <w:adjustRightInd w:val="0"/>
              <w:spacing w:after="0" w:line="320" w:lineRule="atLeast"/>
              <w:ind w:left="60" w:right="60"/>
              <w:jc w:val="right"/>
              <w:rPr>
                <w:rFonts w:ascii="Arial" w:hAnsi="Arial" w:cs="Arial"/>
                <w:color w:val="010205"/>
              </w:rPr>
            </w:pPr>
            <w:r w:rsidRPr="004B493D">
              <w:rPr>
                <w:rFonts w:ascii="Arial" w:hAnsi="Arial" w:cs="Arial"/>
                <w:color w:val="010205"/>
              </w:rPr>
              <w:t>172</w:t>
            </w:r>
          </w:p>
        </w:tc>
        <w:tc>
          <w:tcPr>
            <w:tcW w:w="1030" w:type="dxa"/>
            <w:shd w:val="clear" w:color="auto" w:fill="FFFFFF"/>
          </w:tcPr>
          <w:p w14:paraId="7D2B0D4B" w14:textId="77777777" w:rsidR="004B493D" w:rsidRPr="004B493D" w:rsidRDefault="004B493D" w:rsidP="003569BF">
            <w:pPr>
              <w:autoSpaceDE w:val="0"/>
              <w:autoSpaceDN w:val="0"/>
              <w:bidi w:val="0"/>
              <w:adjustRightInd w:val="0"/>
              <w:spacing w:after="0" w:line="320" w:lineRule="atLeast"/>
              <w:ind w:left="60" w:right="60"/>
              <w:jc w:val="right"/>
              <w:rPr>
                <w:rFonts w:ascii="Arial" w:hAnsi="Arial" w:cs="Arial"/>
                <w:color w:val="010205"/>
              </w:rPr>
            </w:pPr>
            <w:r w:rsidRPr="004B493D">
              <w:rPr>
                <w:rFonts w:ascii="Arial" w:hAnsi="Arial" w:cs="Arial"/>
                <w:color w:val="010205"/>
              </w:rPr>
              <w:t>42.6</w:t>
            </w:r>
          </w:p>
        </w:tc>
        <w:tc>
          <w:tcPr>
            <w:tcW w:w="1399" w:type="dxa"/>
            <w:shd w:val="clear" w:color="auto" w:fill="FFFFFF"/>
          </w:tcPr>
          <w:p w14:paraId="77A9E9B5" w14:textId="77777777" w:rsidR="004B493D" w:rsidRPr="004B493D" w:rsidRDefault="004B493D" w:rsidP="003569BF">
            <w:pPr>
              <w:autoSpaceDE w:val="0"/>
              <w:autoSpaceDN w:val="0"/>
              <w:bidi w:val="0"/>
              <w:adjustRightInd w:val="0"/>
              <w:spacing w:after="0" w:line="320" w:lineRule="atLeast"/>
              <w:ind w:left="60" w:right="60"/>
              <w:jc w:val="right"/>
              <w:rPr>
                <w:rFonts w:ascii="Arial" w:hAnsi="Arial" w:cs="Arial"/>
                <w:color w:val="010205"/>
              </w:rPr>
            </w:pPr>
            <w:r w:rsidRPr="004B493D">
              <w:rPr>
                <w:rFonts w:ascii="Arial" w:hAnsi="Arial" w:cs="Arial"/>
                <w:color w:val="010205"/>
              </w:rPr>
              <w:t>42.6</w:t>
            </w:r>
          </w:p>
        </w:tc>
        <w:tc>
          <w:tcPr>
            <w:tcW w:w="2330" w:type="dxa"/>
            <w:shd w:val="clear" w:color="auto" w:fill="FFFFFF"/>
          </w:tcPr>
          <w:p w14:paraId="4C77C182" w14:textId="77777777" w:rsidR="004B493D" w:rsidRPr="004B493D" w:rsidRDefault="004B493D" w:rsidP="003569BF">
            <w:pPr>
              <w:autoSpaceDE w:val="0"/>
              <w:autoSpaceDN w:val="0"/>
              <w:bidi w:val="0"/>
              <w:adjustRightInd w:val="0"/>
              <w:spacing w:after="0" w:line="320" w:lineRule="atLeast"/>
              <w:ind w:left="60" w:right="60"/>
              <w:jc w:val="right"/>
              <w:rPr>
                <w:rFonts w:ascii="Arial" w:hAnsi="Arial" w:cs="Arial"/>
                <w:color w:val="010205"/>
              </w:rPr>
            </w:pPr>
            <w:r w:rsidRPr="004B493D">
              <w:rPr>
                <w:rFonts w:ascii="Arial" w:hAnsi="Arial" w:cs="Arial"/>
                <w:color w:val="010205"/>
              </w:rPr>
              <w:t>91.1</w:t>
            </w:r>
          </w:p>
        </w:tc>
      </w:tr>
      <w:tr w:rsidR="004B493D" w:rsidRPr="00EC0171" w14:paraId="2217BCBB" w14:textId="77777777" w:rsidTr="004B493D">
        <w:trPr>
          <w:cantSplit/>
        </w:trPr>
        <w:tc>
          <w:tcPr>
            <w:tcW w:w="736" w:type="dxa"/>
            <w:vMerge/>
            <w:shd w:val="clear" w:color="auto" w:fill="E0E0E0"/>
          </w:tcPr>
          <w:p w14:paraId="376DEB23" w14:textId="77777777" w:rsidR="004B493D" w:rsidRPr="004B493D" w:rsidRDefault="004B493D" w:rsidP="003569BF">
            <w:pPr>
              <w:autoSpaceDE w:val="0"/>
              <w:autoSpaceDN w:val="0"/>
              <w:bidi w:val="0"/>
              <w:adjustRightInd w:val="0"/>
              <w:spacing w:after="0" w:line="240" w:lineRule="auto"/>
              <w:rPr>
                <w:rFonts w:ascii="Arial" w:hAnsi="Arial" w:cs="Arial"/>
                <w:color w:val="010205"/>
              </w:rPr>
            </w:pPr>
          </w:p>
        </w:tc>
        <w:tc>
          <w:tcPr>
            <w:tcW w:w="1553" w:type="dxa"/>
            <w:shd w:val="clear" w:color="auto" w:fill="E0E0E0"/>
          </w:tcPr>
          <w:p w14:paraId="0EE27CF4" w14:textId="7A06AF7C" w:rsidR="004B493D" w:rsidRPr="004B493D" w:rsidRDefault="004B493D" w:rsidP="003569BF">
            <w:pPr>
              <w:autoSpaceDE w:val="0"/>
              <w:autoSpaceDN w:val="0"/>
              <w:bidi w:val="0"/>
              <w:adjustRightInd w:val="0"/>
              <w:spacing w:after="0" w:line="320" w:lineRule="atLeast"/>
              <w:ind w:left="60" w:right="60"/>
              <w:rPr>
                <w:rFonts w:ascii="Arial" w:hAnsi="Arial" w:cs="Arial"/>
                <w:color w:val="264A60"/>
              </w:rPr>
            </w:pPr>
            <w:r w:rsidRPr="004B493D">
              <w:rPr>
                <w:rFonts w:ascii="Arial" w:hAnsi="Arial" w:cs="Arial"/>
                <w:color w:val="264A60"/>
              </w:rPr>
              <w:t>25 - 35</w:t>
            </w:r>
          </w:p>
        </w:tc>
        <w:tc>
          <w:tcPr>
            <w:tcW w:w="1169" w:type="dxa"/>
            <w:shd w:val="clear" w:color="auto" w:fill="FFFFFF"/>
          </w:tcPr>
          <w:p w14:paraId="21E04AF3" w14:textId="77777777" w:rsidR="004B493D" w:rsidRPr="004B493D" w:rsidRDefault="004B493D" w:rsidP="003569BF">
            <w:pPr>
              <w:autoSpaceDE w:val="0"/>
              <w:autoSpaceDN w:val="0"/>
              <w:bidi w:val="0"/>
              <w:adjustRightInd w:val="0"/>
              <w:spacing w:after="0" w:line="320" w:lineRule="atLeast"/>
              <w:ind w:left="60" w:right="60"/>
              <w:jc w:val="right"/>
              <w:rPr>
                <w:rFonts w:ascii="Arial" w:hAnsi="Arial" w:cs="Arial"/>
                <w:color w:val="010205"/>
              </w:rPr>
            </w:pPr>
            <w:r w:rsidRPr="004B493D">
              <w:rPr>
                <w:rFonts w:ascii="Arial" w:hAnsi="Arial" w:cs="Arial"/>
                <w:color w:val="010205"/>
              </w:rPr>
              <w:t>1</w:t>
            </w:r>
          </w:p>
        </w:tc>
        <w:tc>
          <w:tcPr>
            <w:tcW w:w="1030" w:type="dxa"/>
            <w:shd w:val="clear" w:color="auto" w:fill="FFFFFF"/>
          </w:tcPr>
          <w:p w14:paraId="34A8097F" w14:textId="77777777" w:rsidR="004B493D" w:rsidRPr="004B493D" w:rsidRDefault="004B493D" w:rsidP="003569BF">
            <w:pPr>
              <w:autoSpaceDE w:val="0"/>
              <w:autoSpaceDN w:val="0"/>
              <w:bidi w:val="0"/>
              <w:adjustRightInd w:val="0"/>
              <w:spacing w:after="0" w:line="320" w:lineRule="atLeast"/>
              <w:ind w:left="60" w:right="60"/>
              <w:jc w:val="right"/>
              <w:rPr>
                <w:rFonts w:ascii="Arial" w:hAnsi="Arial" w:cs="Arial"/>
                <w:color w:val="010205"/>
              </w:rPr>
            </w:pPr>
            <w:r w:rsidRPr="004B493D">
              <w:rPr>
                <w:rFonts w:ascii="Arial" w:hAnsi="Arial" w:cs="Arial"/>
                <w:color w:val="010205"/>
              </w:rPr>
              <w:t>.2</w:t>
            </w:r>
          </w:p>
        </w:tc>
        <w:tc>
          <w:tcPr>
            <w:tcW w:w="1399" w:type="dxa"/>
            <w:shd w:val="clear" w:color="auto" w:fill="FFFFFF"/>
          </w:tcPr>
          <w:p w14:paraId="2D810FF9" w14:textId="77777777" w:rsidR="004B493D" w:rsidRPr="004B493D" w:rsidRDefault="004B493D" w:rsidP="003569BF">
            <w:pPr>
              <w:autoSpaceDE w:val="0"/>
              <w:autoSpaceDN w:val="0"/>
              <w:bidi w:val="0"/>
              <w:adjustRightInd w:val="0"/>
              <w:spacing w:after="0" w:line="320" w:lineRule="atLeast"/>
              <w:ind w:left="60" w:right="60"/>
              <w:jc w:val="right"/>
              <w:rPr>
                <w:rFonts w:ascii="Arial" w:hAnsi="Arial" w:cs="Arial"/>
                <w:color w:val="010205"/>
              </w:rPr>
            </w:pPr>
            <w:r w:rsidRPr="004B493D">
              <w:rPr>
                <w:rFonts w:ascii="Arial" w:hAnsi="Arial" w:cs="Arial"/>
                <w:color w:val="010205"/>
              </w:rPr>
              <w:t>.2</w:t>
            </w:r>
          </w:p>
        </w:tc>
        <w:tc>
          <w:tcPr>
            <w:tcW w:w="2330" w:type="dxa"/>
            <w:shd w:val="clear" w:color="auto" w:fill="FFFFFF"/>
          </w:tcPr>
          <w:p w14:paraId="4B4E9E32" w14:textId="77777777" w:rsidR="004B493D" w:rsidRPr="004B493D" w:rsidRDefault="004B493D" w:rsidP="003569BF">
            <w:pPr>
              <w:autoSpaceDE w:val="0"/>
              <w:autoSpaceDN w:val="0"/>
              <w:bidi w:val="0"/>
              <w:adjustRightInd w:val="0"/>
              <w:spacing w:after="0" w:line="320" w:lineRule="atLeast"/>
              <w:ind w:left="60" w:right="60"/>
              <w:jc w:val="right"/>
              <w:rPr>
                <w:rFonts w:ascii="Arial" w:hAnsi="Arial" w:cs="Arial"/>
                <w:color w:val="010205"/>
              </w:rPr>
            </w:pPr>
            <w:r w:rsidRPr="004B493D">
              <w:rPr>
                <w:rFonts w:ascii="Arial" w:hAnsi="Arial" w:cs="Arial"/>
                <w:color w:val="010205"/>
              </w:rPr>
              <w:t>91.3</w:t>
            </w:r>
          </w:p>
        </w:tc>
      </w:tr>
      <w:tr w:rsidR="004B493D" w:rsidRPr="00EC0171" w14:paraId="038A4A87" w14:textId="77777777" w:rsidTr="004B493D">
        <w:trPr>
          <w:cantSplit/>
        </w:trPr>
        <w:tc>
          <w:tcPr>
            <w:tcW w:w="736" w:type="dxa"/>
            <w:vMerge/>
            <w:shd w:val="clear" w:color="auto" w:fill="E0E0E0"/>
          </w:tcPr>
          <w:p w14:paraId="03B0203D" w14:textId="77777777" w:rsidR="004B493D" w:rsidRPr="004B493D" w:rsidRDefault="004B493D" w:rsidP="003569BF">
            <w:pPr>
              <w:autoSpaceDE w:val="0"/>
              <w:autoSpaceDN w:val="0"/>
              <w:bidi w:val="0"/>
              <w:adjustRightInd w:val="0"/>
              <w:spacing w:after="0" w:line="240" w:lineRule="auto"/>
              <w:rPr>
                <w:rFonts w:ascii="Arial" w:hAnsi="Arial" w:cs="Arial"/>
                <w:color w:val="010205"/>
              </w:rPr>
            </w:pPr>
          </w:p>
        </w:tc>
        <w:tc>
          <w:tcPr>
            <w:tcW w:w="1553" w:type="dxa"/>
            <w:shd w:val="clear" w:color="auto" w:fill="E0E0E0"/>
          </w:tcPr>
          <w:p w14:paraId="16D17085" w14:textId="77777777" w:rsidR="004B493D" w:rsidRPr="004B493D" w:rsidRDefault="004B493D" w:rsidP="003569BF">
            <w:pPr>
              <w:autoSpaceDE w:val="0"/>
              <w:autoSpaceDN w:val="0"/>
              <w:bidi w:val="0"/>
              <w:adjustRightInd w:val="0"/>
              <w:spacing w:after="0" w:line="320" w:lineRule="atLeast"/>
              <w:ind w:left="60" w:right="60"/>
              <w:rPr>
                <w:rFonts w:ascii="Arial" w:hAnsi="Arial" w:cs="Arial"/>
                <w:color w:val="264A60"/>
              </w:rPr>
            </w:pPr>
            <w:r w:rsidRPr="004B493D">
              <w:rPr>
                <w:rFonts w:ascii="Arial" w:hAnsi="Arial" w:cs="Arial"/>
                <w:color w:val="264A60"/>
              </w:rPr>
              <w:t>35 - 45</w:t>
            </w:r>
          </w:p>
        </w:tc>
        <w:tc>
          <w:tcPr>
            <w:tcW w:w="1169" w:type="dxa"/>
            <w:shd w:val="clear" w:color="auto" w:fill="FFFFFF"/>
          </w:tcPr>
          <w:p w14:paraId="7BD6662B" w14:textId="77777777" w:rsidR="004B493D" w:rsidRPr="004B493D" w:rsidRDefault="004B493D" w:rsidP="003569BF">
            <w:pPr>
              <w:autoSpaceDE w:val="0"/>
              <w:autoSpaceDN w:val="0"/>
              <w:bidi w:val="0"/>
              <w:adjustRightInd w:val="0"/>
              <w:spacing w:after="0" w:line="320" w:lineRule="atLeast"/>
              <w:ind w:left="60" w:right="60"/>
              <w:jc w:val="right"/>
              <w:rPr>
                <w:rFonts w:ascii="Arial" w:hAnsi="Arial" w:cs="Arial"/>
                <w:color w:val="010205"/>
              </w:rPr>
            </w:pPr>
            <w:r w:rsidRPr="004B493D">
              <w:rPr>
                <w:rFonts w:ascii="Arial" w:hAnsi="Arial" w:cs="Arial"/>
                <w:color w:val="010205"/>
              </w:rPr>
              <w:t>34</w:t>
            </w:r>
          </w:p>
        </w:tc>
        <w:tc>
          <w:tcPr>
            <w:tcW w:w="1030" w:type="dxa"/>
            <w:shd w:val="clear" w:color="auto" w:fill="FFFFFF"/>
          </w:tcPr>
          <w:p w14:paraId="6B1A873D" w14:textId="77777777" w:rsidR="004B493D" w:rsidRPr="004B493D" w:rsidRDefault="004B493D" w:rsidP="003569BF">
            <w:pPr>
              <w:autoSpaceDE w:val="0"/>
              <w:autoSpaceDN w:val="0"/>
              <w:bidi w:val="0"/>
              <w:adjustRightInd w:val="0"/>
              <w:spacing w:after="0" w:line="320" w:lineRule="atLeast"/>
              <w:ind w:left="60" w:right="60"/>
              <w:jc w:val="right"/>
              <w:rPr>
                <w:rFonts w:ascii="Arial" w:hAnsi="Arial" w:cs="Arial"/>
                <w:color w:val="010205"/>
              </w:rPr>
            </w:pPr>
            <w:r w:rsidRPr="004B493D">
              <w:rPr>
                <w:rFonts w:ascii="Arial" w:hAnsi="Arial" w:cs="Arial"/>
                <w:color w:val="010205"/>
              </w:rPr>
              <w:t>8.4</w:t>
            </w:r>
          </w:p>
        </w:tc>
        <w:tc>
          <w:tcPr>
            <w:tcW w:w="1399" w:type="dxa"/>
            <w:shd w:val="clear" w:color="auto" w:fill="FFFFFF"/>
          </w:tcPr>
          <w:p w14:paraId="73C326AB" w14:textId="77777777" w:rsidR="004B493D" w:rsidRPr="004B493D" w:rsidRDefault="004B493D" w:rsidP="003569BF">
            <w:pPr>
              <w:autoSpaceDE w:val="0"/>
              <w:autoSpaceDN w:val="0"/>
              <w:bidi w:val="0"/>
              <w:adjustRightInd w:val="0"/>
              <w:spacing w:after="0" w:line="320" w:lineRule="atLeast"/>
              <w:ind w:left="60" w:right="60"/>
              <w:jc w:val="right"/>
              <w:rPr>
                <w:rFonts w:ascii="Arial" w:hAnsi="Arial" w:cs="Arial"/>
                <w:color w:val="010205"/>
              </w:rPr>
            </w:pPr>
            <w:r w:rsidRPr="004B493D">
              <w:rPr>
                <w:rFonts w:ascii="Arial" w:hAnsi="Arial" w:cs="Arial"/>
                <w:color w:val="010205"/>
              </w:rPr>
              <w:t>8.4</w:t>
            </w:r>
          </w:p>
        </w:tc>
        <w:tc>
          <w:tcPr>
            <w:tcW w:w="2330" w:type="dxa"/>
            <w:shd w:val="clear" w:color="auto" w:fill="FFFFFF"/>
          </w:tcPr>
          <w:p w14:paraId="20AF6389" w14:textId="77777777" w:rsidR="004B493D" w:rsidRPr="004B493D" w:rsidRDefault="004B493D" w:rsidP="003569BF">
            <w:pPr>
              <w:autoSpaceDE w:val="0"/>
              <w:autoSpaceDN w:val="0"/>
              <w:bidi w:val="0"/>
              <w:adjustRightInd w:val="0"/>
              <w:spacing w:after="0" w:line="320" w:lineRule="atLeast"/>
              <w:ind w:left="60" w:right="60"/>
              <w:jc w:val="right"/>
              <w:rPr>
                <w:rFonts w:ascii="Arial" w:hAnsi="Arial" w:cs="Arial"/>
                <w:color w:val="010205"/>
              </w:rPr>
            </w:pPr>
            <w:r w:rsidRPr="004B493D">
              <w:rPr>
                <w:rFonts w:ascii="Arial" w:hAnsi="Arial" w:cs="Arial"/>
                <w:color w:val="010205"/>
              </w:rPr>
              <w:t>99.8</w:t>
            </w:r>
          </w:p>
        </w:tc>
      </w:tr>
      <w:tr w:rsidR="004B493D" w:rsidRPr="00EC0171" w14:paraId="0A0BC03C" w14:textId="77777777" w:rsidTr="004B493D">
        <w:trPr>
          <w:cantSplit/>
        </w:trPr>
        <w:tc>
          <w:tcPr>
            <w:tcW w:w="736" w:type="dxa"/>
            <w:vMerge/>
            <w:shd w:val="clear" w:color="auto" w:fill="E0E0E0"/>
          </w:tcPr>
          <w:p w14:paraId="6B59C2A8" w14:textId="77777777" w:rsidR="004B493D" w:rsidRPr="004B493D" w:rsidRDefault="004B493D" w:rsidP="003569BF">
            <w:pPr>
              <w:autoSpaceDE w:val="0"/>
              <w:autoSpaceDN w:val="0"/>
              <w:bidi w:val="0"/>
              <w:adjustRightInd w:val="0"/>
              <w:spacing w:after="0" w:line="240" w:lineRule="auto"/>
              <w:rPr>
                <w:rFonts w:ascii="Arial" w:hAnsi="Arial" w:cs="Arial"/>
                <w:color w:val="010205"/>
              </w:rPr>
            </w:pPr>
          </w:p>
        </w:tc>
        <w:tc>
          <w:tcPr>
            <w:tcW w:w="1553" w:type="dxa"/>
            <w:shd w:val="clear" w:color="auto" w:fill="E0E0E0"/>
          </w:tcPr>
          <w:p w14:paraId="6D8D87E9" w14:textId="77777777" w:rsidR="004B493D" w:rsidRPr="004B493D" w:rsidRDefault="004B493D" w:rsidP="003569BF">
            <w:pPr>
              <w:autoSpaceDE w:val="0"/>
              <w:autoSpaceDN w:val="0"/>
              <w:bidi w:val="0"/>
              <w:adjustRightInd w:val="0"/>
              <w:spacing w:after="0" w:line="320" w:lineRule="atLeast"/>
              <w:ind w:left="60" w:right="60"/>
              <w:rPr>
                <w:rFonts w:ascii="Arial" w:hAnsi="Arial" w:cs="Arial"/>
                <w:color w:val="264A60"/>
              </w:rPr>
            </w:pPr>
            <w:r w:rsidRPr="004B493D">
              <w:rPr>
                <w:rFonts w:ascii="Arial" w:hAnsi="Arial" w:cs="Arial"/>
                <w:color w:val="264A60"/>
              </w:rPr>
              <w:t>45+</w:t>
            </w:r>
          </w:p>
        </w:tc>
        <w:tc>
          <w:tcPr>
            <w:tcW w:w="1169" w:type="dxa"/>
            <w:shd w:val="clear" w:color="auto" w:fill="FFFFFF"/>
          </w:tcPr>
          <w:p w14:paraId="69A3F09A" w14:textId="77777777" w:rsidR="004B493D" w:rsidRPr="004B493D" w:rsidRDefault="004B493D" w:rsidP="003569BF">
            <w:pPr>
              <w:autoSpaceDE w:val="0"/>
              <w:autoSpaceDN w:val="0"/>
              <w:bidi w:val="0"/>
              <w:adjustRightInd w:val="0"/>
              <w:spacing w:after="0" w:line="320" w:lineRule="atLeast"/>
              <w:ind w:left="60" w:right="60"/>
              <w:jc w:val="right"/>
              <w:rPr>
                <w:rFonts w:ascii="Arial" w:hAnsi="Arial" w:cs="Arial"/>
                <w:color w:val="010205"/>
              </w:rPr>
            </w:pPr>
            <w:r w:rsidRPr="004B493D">
              <w:rPr>
                <w:rFonts w:ascii="Arial" w:hAnsi="Arial" w:cs="Arial"/>
                <w:color w:val="010205"/>
              </w:rPr>
              <w:t>1</w:t>
            </w:r>
          </w:p>
        </w:tc>
        <w:tc>
          <w:tcPr>
            <w:tcW w:w="1030" w:type="dxa"/>
            <w:shd w:val="clear" w:color="auto" w:fill="FFFFFF"/>
          </w:tcPr>
          <w:p w14:paraId="515220A2" w14:textId="77777777" w:rsidR="004B493D" w:rsidRPr="004B493D" w:rsidRDefault="004B493D" w:rsidP="003569BF">
            <w:pPr>
              <w:autoSpaceDE w:val="0"/>
              <w:autoSpaceDN w:val="0"/>
              <w:bidi w:val="0"/>
              <w:adjustRightInd w:val="0"/>
              <w:spacing w:after="0" w:line="320" w:lineRule="atLeast"/>
              <w:ind w:left="60" w:right="60"/>
              <w:jc w:val="right"/>
              <w:rPr>
                <w:rFonts w:ascii="Arial" w:hAnsi="Arial" w:cs="Arial"/>
                <w:color w:val="010205"/>
              </w:rPr>
            </w:pPr>
            <w:r w:rsidRPr="004B493D">
              <w:rPr>
                <w:rFonts w:ascii="Arial" w:hAnsi="Arial" w:cs="Arial"/>
                <w:color w:val="010205"/>
              </w:rPr>
              <w:t>.2</w:t>
            </w:r>
          </w:p>
        </w:tc>
        <w:tc>
          <w:tcPr>
            <w:tcW w:w="1399" w:type="dxa"/>
            <w:shd w:val="clear" w:color="auto" w:fill="FFFFFF"/>
          </w:tcPr>
          <w:p w14:paraId="56BAB4C7" w14:textId="77777777" w:rsidR="004B493D" w:rsidRPr="004B493D" w:rsidRDefault="004B493D" w:rsidP="003569BF">
            <w:pPr>
              <w:autoSpaceDE w:val="0"/>
              <w:autoSpaceDN w:val="0"/>
              <w:bidi w:val="0"/>
              <w:adjustRightInd w:val="0"/>
              <w:spacing w:after="0" w:line="320" w:lineRule="atLeast"/>
              <w:ind w:left="60" w:right="60"/>
              <w:jc w:val="right"/>
              <w:rPr>
                <w:rFonts w:ascii="Arial" w:hAnsi="Arial" w:cs="Arial"/>
                <w:color w:val="010205"/>
              </w:rPr>
            </w:pPr>
            <w:r w:rsidRPr="004B493D">
              <w:rPr>
                <w:rFonts w:ascii="Arial" w:hAnsi="Arial" w:cs="Arial"/>
                <w:color w:val="010205"/>
              </w:rPr>
              <w:t>.2</w:t>
            </w:r>
          </w:p>
        </w:tc>
        <w:tc>
          <w:tcPr>
            <w:tcW w:w="2330" w:type="dxa"/>
            <w:shd w:val="clear" w:color="auto" w:fill="FFFFFF"/>
          </w:tcPr>
          <w:p w14:paraId="53B60C89" w14:textId="77777777" w:rsidR="004B493D" w:rsidRPr="004B493D" w:rsidRDefault="004B493D" w:rsidP="003569BF">
            <w:pPr>
              <w:autoSpaceDE w:val="0"/>
              <w:autoSpaceDN w:val="0"/>
              <w:bidi w:val="0"/>
              <w:adjustRightInd w:val="0"/>
              <w:spacing w:after="0" w:line="320" w:lineRule="atLeast"/>
              <w:ind w:left="60" w:right="60"/>
              <w:jc w:val="right"/>
              <w:rPr>
                <w:rFonts w:ascii="Arial" w:hAnsi="Arial" w:cs="Arial"/>
                <w:color w:val="010205"/>
              </w:rPr>
            </w:pPr>
            <w:r w:rsidRPr="004B493D">
              <w:rPr>
                <w:rFonts w:ascii="Arial" w:hAnsi="Arial" w:cs="Arial"/>
                <w:color w:val="010205"/>
              </w:rPr>
              <w:t>100.0</w:t>
            </w:r>
          </w:p>
        </w:tc>
      </w:tr>
      <w:tr w:rsidR="004B493D" w:rsidRPr="00EC0171" w14:paraId="5CDAD3B6" w14:textId="77777777" w:rsidTr="004B493D">
        <w:trPr>
          <w:cantSplit/>
        </w:trPr>
        <w:tc>
          <w:tcPr>
            <w:tcW w:w="736" w:type="dxa"/>
            <w:vMerge/>
            <w:shd w:val="clear" w:color="auto" w:fill="E0E0E0"/>
          </w:tcPr>
          <w:p w14:paraId="7FDA76D0" w14:textId="77777777" w:rsidR="004B493D" w:rsidRPr="004B493D" w:rsidRDefault="004B493D" w:rsidP="003569BF">
            <w:pPr>
              <w:autoSpaceDE w:val="0"/>
              <w:autoSpaceDN w:val="0"/>
              <w:bidi w:val="0"/>
              <w:adjustRightInd w:val="0"/>
              <w:spacing w:after="0" w:line="240" w:lineRule="auto"/>
              <w:rPr>
                <w:rFonts w:ascii="Arial" w:hAnsi="Arial" w:cs="Arial"/>
                <w:color w:val="010205"/>
              </w:rPr>
            </w:pPr>
          </w:p>
        </w:tc>
        <w:tc>
          <w:tcPr>
            <w:tcW w:w="1553" w:type="dxa"/>
            <w:shd w:val="clear" w:color="auto" w:fill="E0E0E0"/>
          </w:tcPr>
          <w:p w14:paraId="7B0D1287" w14:textId="77777777" w:rsidR="004B493D" w:rsidRPr="004B493D" w:rsidRDefault="004B493D" w:rsidP="003569BF">
            <w:pPr>
              <w:autoSpaceDE w:val="0"/>
              <w:autoSpaceDN w:val="0"/>
              <w:bidi w:val="0"/>
              <w:adjustRightInd w:val="0"/>
              <w:spacing w:after="0" w:line="320" w:lineRule="atLeast"/>
              <w:ind w:left="60" w:right="60"/>
              <w:rPr>
                <w:rFonts w:ascii="Arial" w:hAnsi="Arial" w:cs="Arial"/>
                <w:color w:val="264A60"/>
              </w:rPr>
            </w:pPr>
            <w:r w:rsidRPr="004B493D">
              <w:rPr>
                <w:rFonts w:ascii="Arial" w:hAnsi="Arial" w:cs="Arial"/>
                <w:color w:val="264A60"/>
              </w:rPr>
              <w:t>Total</w:t>
            </w:r>
          </w:p>
        </w:tc>
        <w:tc>
          <w:tcPr>
            <w:tcW w:w="1169" w:type="dxa"/>
            <w:shd w:val="clear" w:color="auto" w:fill="FFFFFF"/>
          </w:tcPr>
          <w:p w14:paraId="3F8CC6BF" w14:textId="77777777" w:rsidR="004B493D" w:rsidRPr="004B493D" w:rsidRDefault="004B493D" w:rsidP="003569BF">
            <w:pPr>
              <w:autoSpaceDE w:val="0"/>
              <w:autoSpaceDN w:val="0"/>
              <w:bidi w:val="0"/>
              <w:adjustRightInd w:val="0"/>
              <w:spacing w:after="0" w:line="320" w:lineRule="atLeast"/>
              <w:ind w:left="60" w:right="60"/>
              <w:jc w:val="right"/>
              <w:rPr>
                <w:rFonts w:ascii="Arial" w:hAnsi="Arial" w:cs="Arial"/>
                <w:color w:val="010205"/>
              </w:rPr>
            </w:pPr>
            <w:r w:rsidRPr="004B493D">
              <w:rPr>
                <w:rFonts w:ascii="Arial" w:hAnsi="Arial" w:cs="Arial"/>
                <w:color w:val="010205"/>
              </w:rPr>
              <w:t>404</w:t>
            </w:r>
          </w:p>
        </w:tc>
        <w:tc>
          <w:tcPr>
            <w:tcW w:w="1030" w:type="dxa"/>
            <w:shd w:val="clear" w:color="auto" w:fill="FFFFFF"/>
          </w:tcPr>
          <w:p w14:paraId="16B1510D" w14:textId="77777777" w:rsidR="004B493D" w:rsidRPr="004B493D" w:rsidRDefault="004B493D" w:rsidP="003569BF">
            <w:pPr>
              <w:autoSpaceDE w:val="0"/>
              <w:autoSpaceDN w:val="0"/>
              <w:bidi w:val="0"/>
              <w:adjustRightInd w:val="0"/>
              <w:spacing w:after="0" w:line="320" w:lineRule="atLeast"/>
              <w:ind w:left="60" w:right="60"/>
              <w:jc w:val="right"/>
              <w:rPr>
                <w:rFonts w:ascii="Arial" w:hAnsi="Arial" w:cs="Arial"/>
                <w:color w:val="010205"/>
              </w:rPr>
            </w:pPr>
            <w:r w:rsidRPr="004B493D">
              <w:rPr>
                <w:rFonts w:ascii="Arial" w:hAnsi="Arial" w:cs="Arial"/>
                <w:color w:val="010205"/>
              </w:rPr>
              <w:t>100.0</w:t>
            </w:r>
          </w:p>
        </w:tc>
        <w:tc>
          <w:tcPr>
            <w:tcW w:w="1399" w:type="dxa"/>
            <w:shd w:val="clear" w:color="auto" w:fill="FFFFFF"/>
          </w:tcPr>
          <w:p w14:paraId="2B7F1406" w14:textId="77777777" w:rsidR="004B493D" w:rsidRPr="004B493D" w:rsidRDefault="004B493D" w:rsidP="003569BF">
            <w:pPr>
              <w:autoSpaceDE w:val="0"/>
              <w:autoSpaceDN w:val="0"/>
              <w:bidi w:val="0"/>
              <w:adjustRightInd w:val="0"/>
              <w:spacing w:after="0" w:line="320" w:lineRule="atLeast"/>
              <w:ind w:left="60" w:right="60"/>
              <w:jc w:val="right"/>
              <w:rPr>
                <w:rFonts w:ascii="Arial" w:hAnsi="Arial" w:cs="Arial"/>
                <w:color w:val="010205"/>
              </w:rPr>
            </w:pPr>
            <w:r w:rsidRPr="004B493D">
              <w:rPr>
                <w:rFonts w:ascii="Arial" w:hAnsi="Arial" w:cs="Arial"/>
                <w:color w:val="010205"/>
              </w:rPr>
              <w:t>100.0</w:t>
            </w:r>
          </w:p>
        </w:tc>
        <w:tc>
          <w:tcPr>
            <w:tcW w:w="2330" w:type="dxa"/>
            <w:shd w:val="clear" w:color="auto" w:fill="FFFFFF"/>
            <w:vAlign w:val="center"/>
          </w:tcPr>
          <w:p w14:paraId="452FFBC7" w14:textId="77777777" w:rsidR="004B493D" w:rsidRPr="004B493D" w:rsidRDefault="004B493D" w:rsidP="003569BF">
            <w:pPr>
              <w:autoSpaceDE w:val="0"/>
              <w:autoSpaceDN w:val="0"/>
              <w:bidi w:val="0"/>
              <w:adjustRightInd w:val="0"/>
              <w:spacing w:after="0" w:line="240" w:lineRule="auto"/>
              <w:rPr>
                <w:rFonts w:ascii="Times New Roman" w:hAnsi="Times New Roman" w:cs="Times New Roman"/>
              </w:rPr>
            </w:pPr>
          </w:p>
        </w:tc>
      </w:tr>
    </w:tbl>
    <w:p w14:paraId="17E510B2" w14:textId="77777777" w:rsidR="004B493D" w:rsidRDefault="004B493D" w:rsidP="004B493D">
      <w:pPr>
        <w:jc w:val="right"/>
        <w:rPr>
          <w:rFonts w:cs="Arial"/>
          <w:b/>
          <w:bCs/>
          <w:sz w:val="32"/>
          <w:szCs w:val="32"/>
          <w:rtl/>
          <w:lang w:bidi="ar-EG"/>
        </w:rPr>
      </w:pPr>
    </w:p>
    <w:p w14:paraId="05ADC92A" w14:textId="2C7AE322" w:rsidR="004B493D" w:rsidRDefault="004B493D" w:rsidP="004B493D">
      <w:pPr>
        <w:jc w:val="right"/>
        <w:rPr>
          <w:rFonts w:cs="Arial"/>
          <w:sz w:val="32"/>
          <w:szCs w:val="32"/>
          <w:lang w:bidi="ar-EG"/>
        </w:rPr>
      </w:pPr>
      <w:r w:rsidRPr="0074036E">
        <w:rPr>
          <w:rFonts w:cs="Arial"/>
          <w:sz w:val="32"/>
          <w:szCs w:val="32"/>
          <w:lang w:bidi="ar-EG"/>
        </w:rPr>
        <w:t xml:space="preserve"> This indicates</w:t>
      </w:r>
      <w:r>
        <w:rPr>
          <w:rFonts w:cs="Arial"/>
          <w:sz w:val="32"/>
          <w:szCs w:val="32"/>
          <w:lang w:bidi="ar-EG"/>
        </w:rPr>
        <w:t xml:space="preserve"> from the table</w:t>
      </w:r>
      <w:r w:rsidRPr="0074036E">
        <w:rPr>
          <w:rFonts w:cs="Arial"/>
          <w:sz w:val="32"/>
          <w:szCs w:val="32"/>
          <w:lang w:bidi="ar-EG"/>
        </w:rPr>
        <w:t xml:space="preserve"> that the percentage of </w:t>
      </w:r>
      <w:r w:rsidR="001F6A31" w:rsidRPr="001F6A31">
        <w:rPr>
          <w:rFonts w:cs="Arial"/>
          <w:sz w:val="32"/>
          <w:szCs w:val="32"/>
          <w:lang w:bidi="ar-EG"/>
        </w:rPr>
        <w:t>Laborers under the age of 25 have a higher percentage</w:t>
      </w:r>
      <w:r w:rsidR="001F6A31">
        <w:rPr>
          <w:rFonts w:cs="Arial"/>
          <w:sz w:val="32"/>
          <w:szCs w:val="32"/>
          <w:lang w:bidi="ar-EG"/>
        </w:rPr>
        <w:t>.</w:t>
      </w:r>
    </w:p>
    <w:p w14:paraId="19681EB7" w14:textId="7B04EBD0" w:rsidR="001F6A31" w:rsidRDefault="001F6A31" w:rsidP="001F6A31">
      <w:pPr>
        <w:jc w:val="right"/>
        <w:rPr>
          <w:rFonts w:cs="Arial"/>
          <w:b/>
          <w:bCs/>
          <w:sz w:val="32"/>
          <w:szCs w:val="32"/>
          <w:lang w:bidi="ar-EG"/>
        </w:rPr>
      </w:pPr>
      <w:r w:rsidRPr="001F6A31">
        <w:rPr>
          <w:rFonts w:cs="Arial"/>
          <w:b/>
          <w:bCs/>
          <w:sz w:val="32"/>
          <w:szCs w:val="32"/>
          <w:lang w:bidi="ar-EG"/>
        </w:rPr>
        <w:t>2-Scale stability :-</w:t>
      </w:r>
    </w:p>
    <w:p w14:paraId="7AAC1B55" w14:textId="5300A618" w:rsidR="001F6A31" w:rsidRDefault="001F6A31" w:rsidP="001F6A31">
      <w:pPr>
        <w:jc w:val="right"/>
        <w:rPr>
          <w:rFonts w:cs="Arial"/>
          <w:sz w:val="32"/>
          <w:szCs w:val="32"/>
          <w:rtl/>
          <w:lang w:bidi="ar-EG"/>
        </w:rPr>
      </w:pPr>
      <w:r w:rsidRPr="001F6A31">
        <w:rPr>
          <w:rFonts w:cs="Arial"/>
          <w:sz w:val="32"/>
          <w:szCs w:val="32"/>
          <w:lang w:bidi="ar-EG"/>
        </w:rPr>
        <w:t>The research calculated the reliability of the scale using the Cronbach Alpha method. It turns out that the value of the alpha coefficient is 0.</w:t>
      </w:r>
      <w:r>
        <w:rPr>
          <w:rFonts w:cs="Arial"/>
          <w:sz w:val="32"/>
          <w:szCs w:val="32"/>
          <w:lang w:bidi="ar-EG"/>
        </w:rPr>
        <w:t>958</w:t>
      </w:r>
      <w:r w:rsidRPr="001F6A31">
        <w:rPr>
          <w:rFonts w:cs="Arial"/>
          <w:sz w:val="32"/>
          <w:szCs w:val="32"/>
          <w:lang w:bidi="ar-EG"/>
        </w:rPr>
        <w:t>, and this indicates the extent of stability. Note that the value of the alpha coefficient ranges between 0 and 1, and the closer the result is to one, the greater the stability. While being close to zero indicates a lower degree of stability. The following table explains this</w:t>
      </w:r>
      <w:r>
        <w:rPr>
          <w:rFonts w:cs="Arial"/>
          <w:sz w:val="32"/>
          <w:szCs w:val="32"/>
          <w:lang w:bidi="ar-EG"/>
        </w:rPr>
        <w:t>.</w:t>
      </w:r>
    </w:p>
    <w:tbl>
      <w:tblPr>
        <w:tblW w:w="70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19"/>
        <w:gridCol w:w="5564"/>
      </w:tblGrid>
      <w:tr w:rsidR="001F6A31" w:rsidRPr="001F6A31" w14:paraId="1BCF6C92" w14:textId="77777777" w:rsidTr="001F6A31">
        <w:trPr>
          <w:cantSplit/>
        </w:trPr>
        <w:tc>
          <w:tcPr>
            <w:tcW w:w="7083" w:type="dxa"/>
            <w:gridSpan w:val="2"/>
            <w:shd w:val="clear" w:color="auto" w:fill="FFFFFF"/>
            <w:vAlign w:val="center"/>
          </w:tcPr>
          <w:p w14:paraId="5B991BE1" w14:textId="77777777" w:rsidR="001F6A31" w:rsidRPr="001F6A31" w:rsidRDefault="001F6A31" w:rsidP="001F6A31">
            <w:pPr>
              <w:autoSpaceDE w:val="0"/>
              <w:autoSpaceDN w:val="0"/>
              <w:bidi w:val="0"/>
              <w:adjustRightInd w:val="0"/>
              <w:spacing w:after="0" w:line="320" w:lineRule="atLeast"/>
              <w:ind w:left="60" w:right="60"/>
              <w:jc w:val="center"/>
              <w:rPr>
                <w:rFonts w:ascii="Arial" w:eastAsia="Calibri" w:hAnsi="Arial" w:cs="Arial"/>
                <w:color w:val="010205"/>
                <w:kern w:val="0"/>
                <w14:ligatures w14:val="none"/>
              </w:rPr>
            </w:pPr>
            <w:r w:rsidRPr="001F6A31">
              <w:rPr>
                <w:rFonts w:ascii="Arial" w:eastAsia="Calibri" w:hAnsi="Arial" w:cs="Arial"/>
                <w:b/>
                <w:bCs/>
                <w:color w:val="010205"/>
                <w:kern w:val="0"/>
                <w14:ligatures w14:val="none"/>
              </w:rPr>
              <w:t>Reliability Statistics</w:t>
            </w:r>
          </w:p>
        </w:tc>
      </w:tr>
      <w:tr w:rsidR="001F6A31" w:rsidRPr="001F6A31" w14:paraId="7E5BDF01" w14:textId="77777777" w:rsidTr="001F6A31">
        <w:trPr>
          <w:cantSplit/>
        </w:trPr>
        <w:tc>
          <w:tcPr>
            <w:tcW w:w="1519" w:type="dxa"/>
            <w:shd w:val="clear" w:color="auto" w:fill="FFFFFF"/>
            <w:vAlign w:val="bottom"/>
          </w:tcPr>
          <w:p w14:paraId="7F84CABE" w14:textId="77777777" w:rsidR="001F6A31" w:rsidRPr="001F6A31" w:rsidRDefault="001F6A31" w:rsidP="001F6A31">
            <w:pPr>
              <w:autoSpaceDE w:val="0"/>
              <w:autoSpaceDN w:val="0"/>
              <w:bidi w:val="0"/>
              <w:adjustRightInd w:val="0"/>
              <w:spacing w:after="0" w:line="320" w:lineRule="atLeast"/>
              <w:ind w:left="60" w:right="60"/>
              <w:jc w:val="center"/>
              <w:rPr>
                <w:rFonts w:ascii="Arial" w:eastAsia="Calibri" w:hAnsi="Arial" w:cs="Arial"/>
                <w:color w:val="264A60"/>
                <w:kern w:val="0"/>
                <w14:ligatures w14:val="none"/>
              </w:rPr>
            </w:pPr>
            <w:r w:rsidRPr="001F6A31">
              <w:rPr>
                <w:rFonts w:ascii="Arial" w:eastAsia="Calibri" w:hAnsi="Arial" w:cs="Arial"/>
                <w:color w:val="264A60"/>
                <w:kern w:val="0"/>
                <w14:ligatures w14:val="none"/>
              </w:rPr>
              <w:t>Cronbach's Alpha</w:t>
            </w:r>
          </w:p>
        </w:tc>
        <w:tc>
          <w:tcPr>
            <w:tcW w:w="5564" w:type="dxa"/>
            <w:shd w:val="clear" w:color="auto" w:fill="FFFFFF"/>
            <w:vAlign w:val="bottom"/>
          </w:tcPr>
          <w:p w14:paraId="2462D396" w14:textId="77777777" w:rsidR="001F6A31" w:rsidRPr="001F6A31" w:rsidRDefault="001F6A31" w:rsidP="001F6A31">
            <w:pPr>
              <w:autoSpaceDE w:val="0"/>
              <w:autoSpaceDN w:val="0"/>
              <w:bidi w:val="0"/>
              <w:adjustRightInd w:val="0"/>
              <w:spacing w:after="0" w:line="320" w:lineRule="atLeast"/>
              <w:ind w:left="60" w:right="60"/>
              <w:jc w:val="center"/>
              <w:rPr>
                <w:rFonts w:ascii="Arial" w:eastAsia="Calibri" w:hAnsi="Arial" w:cs="Arial"/>
                <w:color w:val="264A60"/>
                <w:kern w:val="0"/>
                <w14:ligatures w14:val="none"/>
              </w:rPr>
            </w:pPr>
            <w:r w:rsidRPr="001F6A31">
              <w:rPr>
                <w:rFonts w:ascii="Arial" w:eastAsia="Calibri" w:hAnsi="Arial" w:cs="Arial"/>
                <w:color w:val="264A60"/>
                <w:kern w:val="0"/>
                <w14:ligatures w14:val="none"/>
              </w:rPr>
              <w:t>N of Items</w:t>
            </w:r>
          </w:p>
        </w:tc>
      </w:tr>
      <w:tr w:rsidR="001F6A31" w:rsidRPr="001F6A31" w14:paraId="6EB41F9D" w14:textId="77777777" w:rsidTr="001F6A31">
        <w:trPr>
          <w:cantSplit/>
        </w:trPr>
        <w:tc>
          <w:tcPr>
            <w:tcW w:w="1519" w:type="dxa"/>
            <w:shd w:val="clear" w:color="auto" w:fill="FFFFFF"/>
          </w:tcPr>
          <w:p w14:paraId="25872E70" w14:textId="77777777" w:rsidR="001F6A31" w:rsidRPr="001F6A31" w:rsidRDefault="001F6A31" w:rsidP="001F6A31">
            <w:pPr>
              <w:autoSpaceDE w:val="0"/>
              <w:autoSpaceDN w:val="0"/>
              <w:bidi w:val="0"/>
              <w:adjustRightInd w:val="0"/>
              <w:spacing w:after="0" w:line="320" w:lineRule="atLeast"/>
              <w:ind w:left="60" w:right="60"/>
              <w:jc w:val="right"/>
              <w:rPr>
                <w:rFonts w:ascii="Arial" w:eastAsia="Calibri" w:hAnsi="Arial" w:cs="Arial"/>
                <w:color w:val="010205"/>
                <w:kern w:val="0"/>
                <w14:ligatures w14:val="none"/>
              </w:rPr>
            </w:pPr>
            <w:r w:rsidRPr="001F6A31">
              <w:rPr>
                <w:rFonts w:ascii="Arial" w:eastAsia="Calibri" w:hAnsi="Arial" w:cs="Arial"/>
                <w:color w:val="010205"/>
                <w:kern w:val="0"/>
                <w14:ligatures w14:val="none"/>
              </w:rPr>
              <w:t>.958</w:t>
            </w:r>
          </w:p>
        </w:tc>
        <w:tc>
          <w:tcPr>
            <w:tcW w:w="5564" w:type="dxa"/>
            <w:shd w:val="clear" w:color="auto" w:fill="FFFFFF"/>
          </w:tcPr>
          <w:p w14:paraId="4E0D48F1" w14:textId="77777777" w:rsidR="001F6A31" w:rsidRPr="001F6A31" w:rsidRDefault="001F6A31" w:rsidP="001F6A31">
            <w:pPr>
              <w:autoSpaceDE w:val="0"/>
              <w:autoSpaceDN w:val="0"/>
              <w:bidi w:val="0"/>
              <w:adjustRightInd w:val="0"/>
              <w:spacing w:after="0" w:line="320" w:lineRule="atLeast"/>
              <w:ind w:left="60" w:right="60"/>
              <w:jc w:val="right"/>
              <w:rPr>
                <w:rFonts w:ascii="Arial" w:eastAsia="Calibri" w:hAnsi="Arial" w:cs="Arial"/>
                <w:color w:val="010205"/>
                <w:kern w:val="0"/>
                <w14:ligatures w14:val="none"/>
              </w:rPr>
            </w:pPr>
            <w:r w:rsidRPr="001F6A31">
              <w:rPr>
                <w:rFonts w:ascii="Arial" w:eastAsia="Calibri" w:hAnsi="Arial" w:cs="Arial"/>
                <w:color w:val="010205"/>
                <w:kern w:val="0"/>
                <w14:ligatures w14:val="none"/>
              </w:rPr>
              <w:t>11</w:t>
            </w:r>
          </w:p>
        </w:tc>
      </w:tr>
    </w:tbl>
    <w:p w14:paraId="194C1758" w14:textId="77777777" w:rsidR="001F6A31" w:rsidRDefault="001F6A31" w:rsidP="001F6A31">
      <w:pPr>
        <w:jc w:val="right"/>
        <w:rPr>
          <w:rFonts w:cs="Arial"/>
          <w:b/>
          <w:bCs/>
          <w:sz w:val="32"/>
          <w:szCs w:val="32"/>
          <w:lang w:bidi="ar-EG"/>
        </w:rPr>
      </w:pP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36"/>
        <w:gridCol w:w="1768"/>
        <w:gridCol w:w="1169"/>
        <w:gridCol w:w="1030"/>
        <w:gridCol w:w="1399"/>
        <w:gridCol w:w="2257"/>
      </w:tblGrid>
      <w:tr w:rsidR="00AF6A6C" w:rsidRPr="00B86F38" w14:paraId="6E9C2885" w14:textId="77777777" w:rsidTr="00AF6A6C">
        <w:trPr>
          <w:cantSplit/>
        </w:trPr>
        <w:tc>
          <w:tcPr>
            <w:tcW w:w="8359" w:type="dxa"/>
            <w:gridSpan w:val="6"/>
            <w:shd w:val="clear" w:color="auto" w:fill="FFFFFF"/>
            <w:vAlign w:val="center"/>
          </w:tcPr>
          <w:p w14:paraId="0E3050E5" w14:textId="690E3487" w:rsidR="00AF6A6C" w:rsidRPr="00AF6A6C" w:rsidRDefault="00AF6A6C" w:rsidP="003569BF">
            <w:pPr>
              <w:autoSpaceDE w:val="0"/>
              <w:autoSpaceDN w:val="0"/>
              <w:bidi w:val="0"/>
              <w:adjustRightInd w:val="0"/>
              <w:spacing w:after="0" w:line="320" w:lineRule="atLeast"/>
              <w:ind w:left="60" w:right="60"/>
              <w:jc w:val="center"/>
              <w:rPr>
                <w:rFonts w:ascii="Arial" w:hAnsi="Arial" w:cs="Arial"/>
                <w:color w:val="010205"/>
              </w:rPr>
            </w:pPr>
            <w:r w:rsidRPr="00AF6A6C">
              <w:rPr>
                <w:rFonts w:ascii="Arial" w:hAnsi="Arial" w:cs="Arial"/>
                <w:b/>
                <w:bCs/>
                <w:color w:val="010205"/>
              </w:rPr>
              <w:t xml:space="preserve">1-My salary from crowd management companies is fair compared to similar jobs in my </w:t>
            </w:r>
            <w:proofErr w:type="gramStart"/>
            <w:r w:rsidRPr="00AF6A6C">
              <w:rPr>
                <w:rFonts w:ascii="Arial" w:hAnsi="Arial" w:cs="Arial"/>
                <w:b/>
                <w:bCs/>
                <w:color w:val="010205"/>
              </w:rPr>
              <w:t>field..</w:t>
            </w:r>
            <w:proofErr w:type="gramEnd"/>
          </w:p>
        </w:tc>
      </w:tr>
      <w:tr w:rsidR="00AF6A6C" w:rsidRPr="00B86F38" w14:paraId="3D1B0D86" w14:textId="77777777" w:rsidTr="00AF6A6C">
        <w:trPr>
          <w:cantSplit/>
        </w:trPr>
        <w:tc>
          <w:tcPr>
            <w:tcW w:w="2504" w:type="dxa"/>
            <w:gridSpan w:val="2"/>
            <w:shd w:val="clear" w:color="auto" w:fill="FFFFFF"/>
            <w:vAlign w:val="bottom"/>
          </w:tcPr>
          <w:p w14:paraId="77CB7385" w14:textId="77777777" w:rsidR="00AF6A6C" w:rsidRPr="00AF6A6C" w:rsidRDefault="00AF6A6C" w:rsidP="003569BF">
            <w:pPr>
              <w:autoSpaceDE w:val="0"/>
              <w:autoSpaceDN w:val="0"/>
              <w:bidi w:val="0"/>
              <w:adjustRightInd w:val="0"/>
              <w:spacing w:after="0" w:line="240" w:lineRule="auto"/>
              <w:rPr>
                <w:rFonts w:ascii="Times New Roman" w:hAnsi="Times New Roman" w:cs="Times New Roman"/>
              </w:rPr>
            </w:pPr>
          </w:p>
        </w:tc>
        <w:tc>
          <w:tcPr>
            <w:tcW w:w="1169" w:type="dxa"/>
            <w:shd w:val="clear" w:color="auto" w:fill="FFFFFF"/>
            <w:vAlign w:val="bottom"/>
          </w:tcPr>
          <w:p w14:paraId="531BA33C" w14:textId="77777777" w:rsidR="00AF6A6C" w:rsidRPr="00AF6A6C" w:rsidRDefault="00AF6A6C" w:rsidP="003569BF">
            <w:pPr>
              <w:autoSpaceDE w:val="0"/>
              <w:autoSpaceDN w:val="0"/>
              <w:bidi w:val="0"/>
              <w:adjustRightInd w:val="0"/>
              <w:spacing w:after="0" w:line="320" w:lineRule="atLeast"/>
              <w:ind w:left="60" w:right="60"/>
              <w:jc w:val="center"/>
              <w:rPr>
                <w:rFonts w:ascii="Arial" w:hAnsi="Arial" w:cs="Arial"/>
                <w:color w:val="264A60"/>
              </w:rPr>
            </w:pPr>
            <w:r w:rsidRPr="00AF6A6C">
              <w:rPr>
                <w:rFonts w:ascii="Arial" w:hAnsi="Arial" w:cs="Arial"/>
                <w:color w:val="264A60"/>
              </w:rPr>
              <w:t>Frequency</w:t>
            </w:r>
          </w:p>
        </w:tc>
        <w:tc>
          <w:tcPr>
            <w:tcW w:w="1030" w:type="dxa"/>
            <w:shd w:val="clear" w:color="auto" w:fill="FFFFFF"/>
            <w:vAlign w:val="bottom"/>
          </w:tcPr>
          <w:p w14:paraId="6652209E" w14:textId="77777777" w:rsidR="00AF6A6C" w:rsidRPr="00AF6A6C" w:rsidRDefault="00AF6A6C" w:rsidP="003569BF">
            <w:pPr>
              <w:autoSpaceDE w:val="0"/>
              <w:autoSpaceDN w:val="0"/>
              <w:bidi w:val="0"/>
              <w:adjustRightInd w:val="0"/>
              <w:spacing w:after="0" w:line="320" w:lineRule="atLeast"/>
              <w:ind w:left="60" w:right="60"/>
              <w:jc w:val="center"/>
              <w:rPr>
                <w:rFonts w:ascii="Arial" w:hAnsi="Arial" w:cs="Arial"/>
                <w:color w:val="264A60"/>
              </w:rPr>
            </w:pPr>
            <w:r w:rsidRPr="00AF6A6C">
              <w:rPr>
                <w:rFonts w:ascii="Arial" w:hAnsi="Arial" w:cs="Arial"/>
                <w:color w:val="264A60"/>
              </w:rPr>
              <w:t>Percent</w:t>
            </w:r>
          </w:p>
        </w:tc>
        <w:tc>
          <w:tcPr>
            <w:tcW w:w="1399" w:type="dxa"/>
            <w:shd w:val="clear" w:color="auto" w:fill="FFFFFF"/>
            <w:vAlign w:val="bottom"/>
          </w:tcPr>
          <w:p w14:paraId="77BA35D8" w14:textId="77777777" w:rsidR="00AF6A6C" w:rsidRPr="00AF6A6C" w:rsidRDefault="00AF6A6C" w:rsidP="003569BF">
            <w:pPr>
              <w:autoSpaceDE w:val="0"/>
              <w:autoSpaceDN w:val="0"/>
              <w:bidi w:val="0"/>
              <w:adjustRightInd w:val="0"/>
              <w:spacing w:after="0" w:line="320" w:lineRule="atLeast"/>
              <w:ind w:left="60" w:right="60"/>
              <w:jc w:val="center"/>
              <w:rPr>
                <w:rFonts w:ascii="Arial" w:hAnsi="Arial" w:cs="Arial"/>
                <w:color w:val="264A60"/>
              </w:rPr>
            </w:pPr>
            <w:r w:rsidRPr="00AF6A6C">
              <w:rPr>
                <w:rFonts w:ascii="Arial" w:hAnsi="Arial" w:cs="Arial"/>
                <w:color w:val="264A60"/>
              </w:rPr>
              <w:t>Valid Percent</w:t>
            </w:r>
          </w:p>
        </w:tc>
        <w:tc>
          <w:tcPr>
            <w:tcW w:w="2257" w:type="dxa"/>
            <w:shd w:val="clear" w:color="auto" w:fill="FFFFFF"/>
            <w:vAlign w:val="bottom"/>
          </w:tcPr>
          <w:p w14:paraId="3DB0A79D" w14:textId="77777777" w:rsidR="00AF6A6C" w:rsidRPr="00AF6A6C" w:rsidRDefault="00AF6A6C" w:rsidP="003569BF">
            <w:pPr>
              <w:autoSpaceDE w:val="0"/>
              <w:autoSpaceDN w:val="0"/>
              <w:bidi w:val="0"/>
              <w:adjustRightInd w:val="0"/>
              <w:spacing w:after="0" w:line="320" w:lineRule="atLeast"/>
              <w:ind w:left="60" w:right="60"/>
              <w:jc w:val="center"/>
              <w:rPr>
                <w:rFonts w:ascii="Arial" w:hAnsi="Arial" w:cs="Arial"/>
                <w:color w:val="264A60"/>
              </w:rPr>
            </w:pPr>
            <w:r w:rsidRPr="00AF6A6C">
              <w:rPr>
                <w:rFonts w:ascii="Arial" w:hAnsi="Arial" w:cs="Arial"/>
                <w:color w:val="264A60"/>
              </w:rPr>
              <w:t>Cumulative Percent</w:t>
            </w:r>
          </w:p>
        </w:tc>
      </w:tr>
      <w:tr w:rsidR="00AF6A6C" w:rsidRPr="00B86F38" w14:paraId="7FC3C391" w14:textId="77777777" w:rsidTr="00AF6A6C">
        <w:trPr>
          <w:cantSplit/>
        </w:trPr>
        <w:tc>
          <w:tcPr>
            <w:tcW w:w="736" w:type="dxa"/>
            <w:vMerge w:val="restart"/>
            <w:shd w:val="clear" w:color="auto" w:fill="E0E0E0"/>
          </w:tcPr>
          <w:p w14:paraId="51E29F33" w14:textId="77777777" w:rsidR="00AF6A6C" w:rsidRPr="00AF6A6C" w:rsidRDefault="00AF6A6C" w:rsidP="003569BF">
            <w:pPr>
              <w:autoSpaceDE w:val="0"/>
              <w:autoSpaceDN w:val="0"/>
              <w:bidi w:val="0"/>
              <w:adjustRightInd w:val="0"/>
              <w:spacing w:after="0" w:line="320" w:lineRule="atLeast"/>
              <w:ind w:left="60" w:right="60"/>
              <w:rPr>
                <w:rFonts w:ascii="Arial" w:hAnsi="Arial" w:cs="Arial"/>
                <w:color w:val="264A60"/>
              </w:rPr>
            </w:pPr>
            <w:r w:rsidRPr="00AF6A6C">
              <w:rPr>
                <w:rFonts w:ascii="Arial" w:hAnsi="Arial" w:cs="Arial"/>
                <w:color w:val="264A60"/>
              </w:rPr>
              <w:t>Valid</w:t>
            </w:r>
          </w:p>
        </w:tc>
        <w:tc>
          <w:tcPr>
            <w:tcW w:w="1768" w:type="dxa"/>
            <w:shd w:val="clear" w:color="auto" w:fill="E0E0E0"/>
          </w:tcPr>
          <w:p w14:paraId="7E025957" w14:textId="77777777" w:rsidR="00AF6A6C" w:rsidRPr="00AF6A6C" w:rsidRDefault="00AF6A6C" w:rsidP="003569BF">
            <w:pPr>
              <w:autoSpaceDE w:val="0"/>
              <w:autoSpaceDN w:val="0"/>
              <w:bidi w:val="0"/>
              <w:adjustRightInd w:val="0"/>
              <w:spacing w:after="0" w:line="320" w:lineRule="atLeast"/>
              <w:ind w:left="60" w:right="60"/>
              <w:rPr>
                <w:rFonts w:ascii="Arial" w:hAnsi="Arial" w:cs="Arial"/>
                <w:color w:val="264A60"/>
              </w:rPr>
            </w:pPr>
            <w:r w:rsidRPr="00AF6A6C">
              <w:rPr>
                <w:rFonts w:ascii="Arial" w:hAnsi="Arial" w:cs="Arial"/>
                <w:color w:val="264A60"/>
              </w:rPr>
              <w:t>Strongly agree</w:t>
            </w:r>
          </w:p>
        </w:tc>
        <w:tc>
          <w:tcPr>
            <w:tcW w:w="1169" w:type="dxa"/>
            <w:shd w:val="clear" w:color="auto" w:fill="FFFFFF"/>
          </w:tcPr>
          <w:p w14:paraId="3B2A5B70" w14:textId="77777777" w:rsidR="00AF6A6C" w:rsidRPr="00AF6A6C" w:rsidRDefault="00AF6A6C" w:rsidP="003569BF">
            <w:pPr>
              <w:autoSpaceDE w:val="0"/>
              <w:autoSpaceDN w:val="0"/>
              <w:bidi w:val="0"/>
              <w:adjustRightInd w:val="0"/>
              <w:spacing w:after="0" w:line="320" w:lineRule="atLeast"/>
              <w:ind w:left="60" w:right="60"/>
              <w:jc w:val="right"/>
              <w:rPr>
                <w:rFonts w:ascii="Arial" w:hAnsi="Arial" w:cs="Arial"/>
                <w:color w:val="010205"/>
              </w:rPr>
            </w:pPr>
            <w:r w:rsidRPr="00AF6A6C">
              <w:rPr>
                <w:rFonts w:ascii="Arial" w:hAnsi="Arial" w:cs="Arial"/>
                <w:color w:val="010205"/>
              </w:rPr>
              <w:t>73</w:t>
            </w:r>
          </w:p>
        </w:tc>
        <w:tc>
          <w:tcPr>
            <w:tcW w:w="1030" w:type="dxa"/>
            <w:shd w:val="clear" w:color="auto" w:fill="FFFFFF"/>
          </w:tcPr>
          <w:p w14:paraId="6302A2D7" w14:textId="77777777" w:rsidR="00AF6A6C" w:rsidRPr="00AF6A6C" w:rsidRDefault="00AF6A6C" w:rsidP="003569BF">
            <w:pPr>
              <w:autoSpaceDE w:val="0"/>
              <w:autoSpaceDN w:val="0"/>
              <w:bidi w:val="0"/>
              <w:adjustRightInd w:val="0"/>
              <w:spacing w:after="0" w:line="320" w:lineRule="atLeast"/>
              <w:ind w:left="60" w:right="60"/>
              <w:jc w:val="right"/>
              <w:rPr>
                <w:rFonts w:ascii="Arial" w:hAnsi="Arial" w:cs="Arial"/>
                <w:color w:val="010205"/>
              </w:rPr>
            </w:pPr>
            <w:r w:rsidRPr="00AF6A6C">
              <w:rPr>
                <w:rFonts w:ascii="Arial" w:hAnsi="Arial" w:cs="Arial"/>
                <w:color w:val="010205"/>
              </w:rPr>
              <w:t>18.1</w:t>
            </w:r>
          </w:p>
        </w:tc>
        <w:tc>
          <w:tcPr>
            <w:tcW w:w="1399" w:type="dxa"/>
            <w:shd w:val="clear" w:color="auto" w:fill="FFFFFF"/>
          </w:tcPr>
          <w:p w14:paraId="772DF30F" w14:textId="77777777" w:rsidR="00AF6A6C" w:rsidRPr="00AF6A6C" w:rsidRDefault="00AF6A6C" w:rsidP="003569BF">
            <w:pPr>
              <w:autoSpaceDE w:val="0"/>
              <w:autoSpaceDN w:val="0"/>
              <w:bidi w:val="0"/>
              <w:adjustRightInd w:val="0"/>
              <w:spacing w:after="0" w:line="320" w:lineRule="atLeast"/>
              <w:ind w:left="60" w:right="60"/>
              <w:jc w:val="right"/>
              <w:rPr>
                <w:rFonts w:ascii="Arial" w:hAnsi="Arial" w:cs="Arial"/>
                <w:color w:val="010205"/>
              </w:rPr>
            </w:pPr>
            <w:r w:rsidRPr="00AF6A6C">
              <w:rPr>
                <w:rFonts w:ascii="Arial" w:hAnsi="Arial" w:cs="Arial"/>
                <w:color w:val="010205"/>
              </w:rPr>
              <w:t>18.1</w:t>
            </w:r>
          </w:p>
        </w:tc>
        <w:tc>
          <w:tcPr>
            <w:tcW w:w="2257" w:type="dxa"/>
            <w:shd w:val="clear" w:color="auto" w:fill="FFFFFF"/>
          </w:tcPr>
          <w:p w14:paraId="38D2884D" w14:textId="77777777" w:rsidR="00AF6A6C" w:rsidRPr="00AF6A6C" w:rsidRDefault="00AF6A6C" w:rsidP="003569BF">
            <w:pPr>
              <w:autoSpaceDE w:val="0"/>
              <w:autoSpaceDN w:val="0"/>
              <w:bidi w:val="0"/>
              <w:adjustRightInd w:val="0"/>
              <w:spacing w:after="0" w:line="320" w:lineRule="atLeast"/>
              <w:ind w:left="60" w:right="60"/>
              <w:jc w:val="right"/>
              <w:rPr>
                <w:rFonts w:ascii="Arial" w:hAnsi="Arial" w:cs="Arial"/>
                <w:color w:val="010205"/>
              </w:rPr>
            </w:pPr>
            <w:r w:rsidRPr="00AF6A6C">
              <w:rPr>
                <w:rFonts w:ascii="Arial" w:hAnsi="Arial" w:cs="Arial"/>
                <w:color w:val="010205"/>
              </w:rPr>
              <w:t>18.1</w:t>
            </w:r>
          </w:p>
        </w:tc>
      </w:tr>
      <w:tr w:rsidR="00AF6A6C" w:rsidRPr="00B86F38" w14:paraId="3EC16855" w14:textId="77777777" w:rsidTr="00AF6A6C">
        <w:trPr>
          <w:cantSplit/>
        </w:trPr>
        <w:tc>
          <w:tcPr>
            <w:tcW w:w="736" w:type="dxa"/>
            <w:vMerge/>
            <w:shd w:val="clear" w:color="auto" w:fill="E0E0E0"/>
          </w:tcPr>
          <w:p w14:paraId="14328A77" w14:textId="77777777" w:rsidR="00AF6A6C" w:rsidRPr="00AF6A6C" w:rsidRDefault="00AF6A6C" w:rsidP="003569BF">
            <w:pPr>
              <w:autoSpaceDE w:val="0"/>
              <w:autoSpaceDN w:val="0"/>
              <w:bidi w:val="0"/>
              <w:adjustRightInd w:val="0"/>
              <w:spacing w:after="0" w:line="240" w:lineRule="auto"/>
              <w:rPr>
                <w:rFonts w:ascii="Arial" w:hAnsi="Arial" w:cs="Arial"/>
                <w:color w:val="010205"/>
              </w:rPr>
            </w:pPr>
          </w:p>
        </w:tc>
        <w:tc>
          <w:tcPr>
            <w:tcW w:w="1768" w:type="dxa"/>
            <w:shd w:val="clear" w:color="auto" w:fill="E0E0E0"/>
          </w:tcPr>
          <w:p w14:paraId="71F6A336" w14:textId="77777777" w:rsidR="00AF6A6C" w:rsidRPr="00AF6A6C" w:rsidRDefault="00AF6A6C" w:rsidP="003569BF">
            <w:pPr>
              <w:autoSpaceDE w:val="0"/>
              <w:autoSpaceDN w:val="0"/>
              <w:bidi w:val="0"/>
              <w:adjustRightInd w:val="0"/>
              <w:spacing w:after="0" w:line="320" w:lineRule="atLeast"/>
              <w:ind w:left="60" w:right="60"/>
              <w:rPr>
                <w:rFonts w:ascii="Arial" w:hAnsi="Arial" w:cs="Arial"/>
                <w:color w:val="264A60"/>
              </w:rPr>
            </w:pPr>
            <w:r w:rsidRPr="00AF6A6C">
              <w:rPr>
                <w:rFonts w:ascii="Arial" w:hAnsi="Arial" w:cs="Arial"/>
                <w:color w:val="264A60"/>
              </w:rPr>
              <w:t>Agree</w:t>
            </w:r>
          </w:p>
        </w:tc>
        <w:tc>
          <w:tcPr>
            <w:tcW w:w="1169" w:type="dxa"/>
            <w:shd w:val="clear" w:color="auto" w:fill="FFFFFF"/>
          </w:tcPr>
          <w:p w14:paraId="1DE0405C" w14:textId="77777777" w:rsidR="00AF6A6C" w:rsidRPr="00AF6A6C" w:rsidRDefault="00AF6A6C" w:rsidP="003569BF">
            <w:pPr>
              <w:autoSpaceDE w:val="0"/>
              <w:autoSpaceDN w:val="0"/>
              <w:bidi w:val="0"/>
              <w:adjustRightInd w:val="0"/>
              <w:spacing w:after="0" w:line="320" w:lineRule="atLeast"/>
              <w:ind w:left="60" w:right="60"/>
              <w:jc w:val="right"/>
              <w:rPr>
                <w:rFonts w:ascii="Arial" w:hAnsi="Arial" w:cs="Arial"/>
                <w:color w:val="010205"/>
              </w:rPr>
            </w:pPr>
            <w:r w:rsidRPr="00AF6A6C">
              <w:rPr>
                <w:rFonts w:ascii="Arial" w:hAnsi="Arial" w:cs="Arial"/>
                <w:color w:val="010205"/>
              </w:rPr>
              <w:t>115</w:t>
            </w:r>
          </w:p>
        </w:tc>
        <w:tc>
          <w:tcPr>
            <w:tcW w:w="1030" w:type="dxa"/>
            <w:shd w:val="clear" w:color="auto" w:fill="FFFFFF"/>
          </w:tcPr>
          <w:p w14:paraId="3F11D912" w14:textId="77777777" w:rsidR="00AF6A6C" w:rsidRPr="00AF6A6C" w:rsidRDefault="00AF6A6C" w:rsidP="003569BF">
            <w:pPr>
              <w:autoSpaceDE w:val="0"/>
              <w:autoSpaceDN w:val="0"/>
              <w:bidi w:val="0"/>
              <w:adjustRightInd w:val="0"/>
              <w:spacing w:after="0" w:line="320" w:lineRule="atLeast"/>
              <w:ind w:left="60" w:right="60"/>
              <w:jc w:val="right"/>
              <w:rPr>
                <w:rFonts w:ascii="Arial" w:hAnsi="Arial" w:cs="Arial"/>
                <w:color w:val="010205"/>
              </w:rPr>
            </w:pPr>
            <w:r w:rsidRPr="00AF6A6C">
              <w:rPr>
                <w:rFonts w:ascii="Arial" w:hAnsi="Arial" w:cs="Arial"/>
                <w:color w:val="010205"/>
              </w:rPr>
              <w:t>28.5</w:t>
            </w:r>
          </w:p>
        </w:tc>
        <w:tc>
          <w:tcPr>
            <w:tcW w:w="1399" w:type="dxa"/>
            <w:shd w:val="clear" w:color="auto" w:fill="FFFFFF"/>
          </w:tcPr>
          <w:p w14:paraId="2AC1649A" w14:textId="77777777" w:rsidR="00AF6A6C" w:rsidRPr="00AF6A6C" w:rsidRDefault="00AF6A6C" w:rsidP="003569BF">
            <w:pPr>
              <w:autoSpaceDE w:val="0"/>
              <w:autoSpaceDN w:val="0"/>
              <w:bidi w:val="0"/>
              <w:adjustRightInd w:val="0"/>
              <w:spacing w:after="0" w:line="320" w:lineRule="atLeast"/>
              <w:ind w:left="60" w:right="60"/>
              <w:jc w:val="right"/>
              <w:rPr>
                <w:rFonts w:ascii="Arial" w:hAnsi="Arial" w:cs="Arial"/>
                <w:color w:val="010205"/>
              </w:rPr>
            </w:pPr>
            <w:r w:rsidRPr="00AF6A6C">
              <w:rPr>
                <w:rFonts w:ascii="Arial" w:hAnsi="Arial" w:cs="Arial"/>
                <w:color w:val="010205"/>
              </w:rPr>
              <w:t>28.5</w:t>
            </w:r>
          </w:p>
        </w:tc>
        <w:tc>
          <w:tcPr>
            <w:tcW w:w="2257" w:type="dxa"/>
            <w:shd w:val="clear" w:color="auto" w:fill="FFFFFF"/>
          </w:tcPr>
          <w:p w14:paraId="583D3259" w14:textId="77777777" w:rsidR="00AF6A6C" w:rsidRPr="00AF6A6C" w:rsidRDefault="00AF6A6C" w:rsidP="003569BF">
            <w:pPr>
              <w:autoSpaceDE w:val="0"/>
              <w:autoSpaceDN w:val="0"/>
              <w:bidi w:val="0"/>
              <w:adjustRightInd w:val="0"/>
              <w:spacing w:after="0" w:line="320" w:lineRule="atLeast"/>
              <w:ind w:left="60" w:right="60"/>
              <w:jc w:val="right"/>
              <w:rPr>
                <w:rFonts w:ascii="Arial" w:hAnsi="Arial" w:cs="Arial"/>
                <w:color w:val="010205"/>
              </w:rPr>
            </w:pPr>
            <w:r w:rsidRPr="00AF6A6C">
              <w:rPr>
                <w:rFonts w:ascii="Arial" w:hAnsi="Arial" w:cs="Arial"/>
                <w:color w:val="010205"/>
              </w:rPr>
              <w:t>46.5</w:t>
            </w:r>
          </w:p>
        </w:tc>
      </w:tr>
      <w:tr w:rsidR="00AF6A6C" w:rsidRPr="00B86F38" w14:paraId="3732D17C" w14:textId="77777777" w:rsidTr="00AF6A6C">
        <w:trPr>
          <w:cantSplit/>
        </w:trPr>
        <w:tc>
          <w:tcPr>
            <w:tcW w:w="736" w:type="dxa"/>
            <w:vMerge/>
            <w:shd w:val="clear" w:color="auto" w:fill="E0E0E0"/>
          </w:tcPr>
          <w:p w14:paraId="1CCC6337" w14:textId="77777777" w:rsidR="00AF6A6C" w:rsidRPr="00AF6A6C" w:rsidRDefault="00AF6A6C" w:rsidP="003569BF">
            <w:pPr>
              <w:autoSpaceDE w:val="0"/>
              <w:autoSpaceDN w:val="0"/>
              <w:bidi w:val="0"/>
              <w:adjustRightInd w:val="0"/>
              <w:spacing w:after="0" w:line="240" w:lineRule="auto"/>
              <w:rPr>
                <w:rFonts w:ascii="Arial" w:hAnsi="Arial" w:cs="Arial"/>
                <w:color w:val="010205"/>
              </w:rPr>
            </w:pPr>
          </w:p>
        </w:tc>
        <w:tc>
          <w:tcPr>
            <w:tcW w:w="1768" w:type="dxa"/>
            <w:shd w:val="clear" w:color="auto" w:fill="E0E0E0"/>
          </w:tcPr>
          <w:p w14:paraId="680702C1" w14:textId="77777777" w:rsidR="00AF6A6C" w:rsidRPr="00AF6A6C" w:rsidRDefault="00AF6A6C" w:rsidP="003569BF">
            <w:pPr>
              <w:autoSpaceDE w:val="0"/>
              <w:autoSpaceDN w:val="0"/>
              <w:bidi w:val="0"/>
              <w:adjustRightInd w:val="0"/>
              <w:spacing w:after="0" w:line="320" w:lineRule="atLeast"/>
              <w:ind w:left="60" w:right="60"/>
              <w:rPr>
                <w:rFonts w:ascii="Arial" w:hAnsi="Arial" w:cs="Arial"/>
                <w:color w:val="264A60"/>
              </w:rPr>
            </w:pPr>
            <w:r w:rsidRPr="00AF6A6C">
              <w:rPr>
                <w:rFonts w:ascii="Arial" w:hAnsi="Arial" w:cs="Arial"/>
                <w:color w:val="264A60"/>
              </w:rPr>
              <w:t>Neutral</w:t>
            </w:r>
          </w:p>
        </w:tc>
        <w:tc>
          <w:tcPr>
            <w:tcW w:w="1169" w:type="dxa"/>
            <w:shd w:val="clear" w:color="auto" w:fill="FFFFFF"/>
          </w:tcPr>
          <w:p w14:paraId="700194C8" w14:textId="77777777" w:rsidR="00AF6A6C" w:rsidRPr="00AF6A6C" w:rsidRDefault="00AF6A6C" w:rsidP="003569BF">
            <w:pPr>
              <w:autoSpaceDE w:val="0"/>
              <w:autoSpaceDN w:val="0"/>
              <w:bidi w:val="0"/>
              <w:adjustRightInd w:val="0"/>
              <w:spacing w:after="0" w:line="320" w:lineRule="atLeast"/>
              <w:ind w:left="60" w:right="60"/>
              <w:jc w:val="right"/>
              <w:rPr>
                <w:rFonts w:ascii="Arial" w:hAnsi="Arial" w:cs="Arial"/>
                <w:color w:val="010205"/>
              </w:rPr>
            </w:pPr>
            <w:r w:rsidRPr="00AF6A6C">
              <w:rPr>
                <w:rFonts w:ascii="Arial" w:hAnsi="Arial" w:cs="Arial"/>
                <w:color w:val="010205"/>
              </w:rPr>
              <w:t>122</w:t>
            </w:r>
          </w:p>
        </w:tc>
        <w:tc>
          <w:tcPr>
            <w:tcW w:w="1030" w:type="dxa"/>
            <w:shd w:val="clear" w:color="auto" w:fill="FFFFFF"/>
          </w:tcPr>
          <w:p w14:paraId="07B5A15D" w14:textId="77777777" w:rsidR="00AF6A6C" w:rsidRPr="00AF6A6C" w:rsidRDefault="00AF6A6C" w:rsidP="003569BF">
            <w:pPr>
              <w:autoSpaceDE w:val="0"/>
              <w:autoSpaceDN w:val="0"/>
              <w:bidi w:val="0"/>
              <w:adjustRightInd w:val="0"/>
              <w:spacing w:after="0" w:line="320" w:lineRule="atLeast"/>
              <w:ind w:left="60" w:right="60"/>
              <w:jc w:val="right"/>
              <w:rPr>
                <w:rFonts w:ascii="Arial" w:hAnsi="Arial" w:cs="Arial"/>
                <w:color w:val="010205"/>
              </w:rPr>
            </w:pPr>
            <w:r w:rsidRPr="00AF6A6C">
              <w:rPr>
                <w:rFonts w:ascii="Arial" w:hAnsi="Arial" w:cs="Arial"/>
                <w:color w:val="010205"/>
              </w:rPr>
              <w:t>30.2</w:t>
            </w:r>
          </w:p>
        </w:tc>
        <w:tc>
          <w:tcPr>
            <w:tcW w:w="1399" w:type="dxa"/>
            <w:shd w:val="clear" w:color="auto" w:fill="FFFFFF"/>
          </w:tcPr>
          <w:p w14:paraId="5DFC250E" w14:textId="77777777" w:rsidR="00AF6A6C" w:rsidRPr="00AF6A6C" w:rsidRDefault="00AF6A6C" w:rsidP="003569BF">
            <w:pPr>
              <w:autoSpaceDE w:val="0"/>
              <w:autoSpaceDN w:val="0"/>
              <w:bidi w:val="0"/>
              <w:adjustRightInd w:val="0"/>
              <w:spacing w:after="0" w:line="320" w:lineRule="atLeast"/>
              <w:ind w:left="60" w:right="60"/>
              <w:jc w:val="right"/>
              <w:rPr>
                <w:rFonts w:ascii="Arial" w:hAnsi="Arial" w:cs="Arial"/>
                <w:color w:val="010205"/>
              </w:rPr>
            </w:pPr>
            <w:r w:rsidRPr="00AF6A6C">
              <w:rPr>
                <w:rFonts w:ascii="Arial" w:hAnsi="Arial" w:cs="Arial"/>
                <w:color w:val="010205"/>
              </w:rPr>
              <w:t>30.2</w:t>
            </w:r>
          </w:p>
        </w:tc>
        <w:tc>
          <w:tcPr>
            <w:tcW w:w="2257" w:type="dxa"/>
            <w:shd w:val="clear" w:color="auto" w:fill="FFFFFF"/>
          </w:tcPr>
          <w:p w14:paraId="2D2673BC" w14:textId="77777777" w:rsidR="00AF6A6C" w:rsidRPr="00AF6A6C" w:rsidRDefault="00AF6A6C" w:rsidP="003569BF">
            <w:pPr>
              <w:autoSpaceDE w:val="0"/>
              <w:autoSpaceDN w:val="0"/>
              <w:bidi w:val="0"/>
              <w:adjustRightInd w:val="0"/>
              <w:spacing w:after="0" w:line="320" w:lineRule="atLeast"/>
              <w:ind w:left="60" w:right="60"/>
              <w:jc w:val="right"/>
              <w:rPr>
                <w:rFonts w:ascii="Arial" w:hAnsi="Arial" w:cs="Arial"/>
                <w:color w:val="010205"/>
              </w:rPr>
            </w:pPr>
            <w:r w:rsidRPr="00AF6A6C">
              <w:rPr>
                <w:rFonts w:ascii="Arial" w:hAnsi="Arial" w:cs="Arial"/>
                <w:color w:val="010205"/>
              </w:rPr>
              <w:t>76.7</w:t>
            </w:r>
          </w:p>
        </w:tc>
      </w:tr>
      <w:tr w:rsidR="00AF6A6C" w:rsidRPr="00B86F38" w14:paraId="3C75FBE4" w14:textId="77777777" w:rsidTr="00AF6A6C">
        <w:trPr>
          <w:cantSplit/>
        </w:trPr>
        <w:tc>
          <w:tcPr>
            <w:tcW w:w="736" w:type="dxa"/>
            <w:vMerge/>
            <w:shd w:val="clear" w:color="auto" w:fill="E0E0E0"/>
          </w:tcPr>
          <w:p w14:paraId="339B41E3" w14:textId="77777777" w:rsidR="00AF6A6C" w:rsidRPr="00AF6A6C" w:rsidRDefault="00AF6A6C" w:rsidP="003569BF">
            <w:pPr>
              <w:autoSpaceDE w:val="0"/>
              <w:autoSpaceDN w:val="0"/>
              <w:bidi w:val="0"/>
              <w:adjustRightInd w:val="0"/>
              <w:spacing w:after="0" w:line="240" w:lineRule="auto"/>
              <w:rPr>
                <w:rFonts w:ascii="Arial" w:hAnsi="Arial" w:cs="Arial"/>
                <w:color w:val="010205"/>
              </w:rPr>
            </w:pPr>
          </w:p>
        </w:tc>
        <w:tc>
          <w:tcPr>
            <w:tcW w:w="1768" w:type="dxa"/>
            <w:shd w:val="clear" w:color="auto" w:fill="E0E0E0"/>
          </w:tcPr>
          <w:p w14:paraId="663B7203" w14:textId="77777777" w:rsidR="00AF6A6C" w:rsidRPr="00AF6A6C" w:rsidRDefault="00AF6A6C" w:rsidP="003569BF">
            <w:pPr>
              <w:autoSpaceDE w:val="0"/>
              <w:autoSpaceDN w:val="0"/>
              <w:bidi w:val="0"/>
              <w:adjustRightInd w:val="0"/>
              <w:spacing w:after="0" w:line="320" w:lineRule="atLeast"/>
              <w:ind w:left="60" w:right="60"/>
              <w:rPr>
                <w:rFonts w:ascii="Arial" w:hAnsi="Arial" w:cs="Arial"/>
                <w:color w:val="264A60"/>
              </w:rPr>
            </w:pPr>
            <w:r w:rsidRPr="00AF6A6C">
              <w:rPr>
                <w:rFonts w:ascii="Arial" w:hAnsi="Arial" w:cs="Arial"/>
                <w:color w:val="264A60"/>
              </w:rPr>
              <w:t>Disagree</w:t>
            </w:r>
          </w:p>
        </w:tc>
        <w:tc>
          <w:tcPr>
            <w:tcW w:w="1169" w:type="dxa"/>
            <w:shd w:val="clear" w:color="auto" w:fill="FFFFFF"/>
          </w:tcPr>
          <w:p w14:paraId="1191C10C" w14:textId="77777777" w:rsidR="00AF6A6C" w:rsidRPr="00AF6A6C" w:rsidRDefault="00AF6A6C" w:rsidP="003569BF">
            <w:pPr>
              <w:autoSpaceDE w:val="0"/>
              <w:autoSpaceDN w:val="0"/>
              <w:bidi w:val="0"/>
              <w:adjustRightInd w:val="0"/>
              <w:spacing w:after="0" w:line="320" w:lineRule="atLeast"/>
              <w:ind w:left="60" w:right="60"/>
              <w:jc w:val="right"/>
              <w:rPr>
                <w:rFonts w:ascii="Arial" w:hAnsi="Arial" w:cs="Arial"/>
                <w:color w:val="010205"/>
              </w:rPr>
            </w:pPr>
            <w:r w:rsidRPr="00AF6A6C">
              <w:rPr>
                <w:rFonts w:ascii="Arial" w:hAnsi="Arial" w:cs="Arial"/>
                <w:color w:val="010205"/>
              </w:rPr>
              <w:t>42</w:t>
            </w:r>
          </w:p>
        </w:tc>
        <w:tc>
          <w:tcPr>
            <w:tcW w:w="1030" w:type="dxa"/>
            <w:shd w:val="clear" w:color="auto" w:fill="FFFFFF"/>
          </w:tcPr>
          <w:p w14:paraId="1FA7A8AD" w14:textId="77777777" w:rsidR="00AF6A6C" w:rsidRPr="00AF6A6C" w:rsidRDefault="00AF6A6C" w:rsidP="003569BF">
            <w:pPr>
              <w:autoSpaceDE w:val="0"/>
              <w:autoSpaceDN w:val="0"/>
              <w:bidi w:val="0"/>
              <w:adjustRightInd w:val="0"/>
              <w:spacing w:after="0" w:line="320" w:lineRule="atLeast"/>
              <w:ind w:left="60" w:right="60"/>
              <w:jc w:val="right"/>
              <w:rPr>
                <w:rFonts w:ascii="Arial" w:hAnsi="Arial" w:cs="Arial"/>
                <w:color w:val="010205"/>
              </w:rPr>
            </w:pPr>
            <w:r w:rsidRPr="00AF6A6C">
              <w:rPr>
                <w:rFonts w:ascii="Arial" w:hAnsi="Arial" w:cs="Arial"/>
                <w:color w:val="010205"/>
              </w:rPr>
              <w:t>10.4</w:t>
            </w:r>
          </w:p>
        </w:tc>
        <w:tc>
          <w:tcPr>
            <w:tcW w:w="1399" w:type="dxa"/>
            <w:shd w:val="clear" w:color="auto" w:fill="FFFFFF"/>
          </w:tcPr>
          <w:p w14:paraId="7DFEBAFA" w14:textId="77777777" w:rsidR="00AF6A6C" w:rsidRPr="00AF6A6C" w:rsidRDefault="00AF6A6C" w:rsidP="003569BF">
            <w:pPr>
              <w:autoSpaceDE w:val="0"/>
              <w:autoSpaceDN w:val="0"/>
              <w:bidi w:val="0"/>
              <w:adjustRightInd w:val="0"/>
              <w:spacing w:after="0" w:line="320" w:lineRule="atLeast"/>
              <w:ind w:left="60" w:right="60"/>
              <w:jc w:val="right"/>
              <w:rPr>
                <w:rFonts w:ascii="Arial" w:hAnsi="Arial" w:cs="Arial"/>
                <w:color w:val="010205"/>
              </w:rPr>
            </w:pPr>
            <w:r w:rsidRPr="00AF6A6C">
              <w:rPr>
                <w:rFonts w:ascii="Arial" w:hAnsi="Arial" w:cs="Arial"/>
                <w:color w:val="010205"/>
              </w:rPr>
              <w:t>10.4</w:t>
            </w:r>
          </w:p>
        </w:tc>
        <w:tc>
          <w:tcPr>
            <w:tcW w:w="2257" w:type="dxa"/>
            <w:shd w:val="clear" w:color="auto" w:fill="FFFFFF"/>
          </w:tcPr>
          <w:p w14:paraId="305809A0" w14:textId="77777777" w:rsidR="00AF6A6C" w:rsidRPr="00AF6A6C" w:rsidRDefault="00AF6A6C" w:rsidP="003569BF">
            <w:pPr>
              <w:autoSpaceDE w:val="0"/>
              <w:autoSpaceDN w:val="0"/>
              <w:bidi w:val="0"/>
              <w:adjustRightInd w:val="0"/>
              <w:spacing w:after="0" w:line="320" w:lineRule="atLeast"/>
              <w:ind w:left="60" w:right="60"/>
              <w:jc w:val="right"/>
              <w:rPr>
                <w:rFonts w:ascii="Arial" w:hAnsi="Arial" w:cs="Arial"/>
                <w:color w:val="010205"/>
              </w:rPr>
            </w:pPr>
            <w:r w:rsidRPr="00AF6A6C">
              <w:rPr>
                <w:rFonts w:ascii="Arial" w:hAnsi="Arial" w:cs="Arial"/>
                <w:color w:val="010205"/>
              </w:rPr>
              <w:t>87.1</w:t>
            </w:r>
          </w:p>
        </w:tc>
      </w:tr>
      <w:tr w:rsidR="00AF6A6C" w:rsidRPr="00B86F38" w14:paraId="7658C664" w14:textId="77777777" w:rsidTr="00AF6A6C">
        <w:trPr>
          <w:cantSplit/>
        </w:trPr>
        <w:tc>
          <w:tcPr>
            <w:tcW w:w="736" w:type="dxa"/>
            <w:vMerge/>
            <w:shd w:val="clear" w:color="auto" w:fill="E0E0E0"/>
          </w:tcPr>
          <w:p w14:paraId="154D3F95" w14:textId="77777777" w:rsidR="00AF6A6C" w:rsidRPr="00AF6A6C" w:rsidRDefault="00AF6A6C" w:rsidP="003569BF">
            <w:pPr>
              <w:autoSpaceDE w:val="0"/>
              <w:autoSpaceDN w:val="0"/>
              <w:bidi w:val="0"/>
              <w:adjustRightInd w:val="0"/>
              <w:spacing w:after="0" w:line="240" w:lineRule="auto"/>
              <w:rPr>
                <w:rFonts w:ascii="Arial" w:hAnsi="Arial" w:cs="Arial"/>
                <w:color w:val="010205"/>
              </w:rPr>
            </w:pPr>
          </w:p>
        </w:tc>
        <w:tc>
          <w:tcPr>
            <w:tcW w:w="1768" w:type="dxa"/>
            <w:shd w:val="clear" w:color="auto" w:fill="E0E0E0"/>
          </w:tcPr>
          <w:p w14:paraId="4F8D043B" w14:textId="77777777" w:rsidR="00AF6A6C" w:rsidRPr="00AF6A6C" w:rsidRDefault="00AF6A6C" w:rsidP="003569BF">
            <w:pPr>
              <w:autoSpaceDE w:val="0"/>
              <w:autoSpaceDN w:val="0"/>
              <w:bidi w:val="0"/>
              <w:adjustRightInd w:val="0"/>
              <w:spacing w:after="0" w:line="320" w:lineRule="atLeast"/>
              <w:ind w:left="60" w:right="60"/>
              <w:rPr>
                <w:rFonts w:ascii="Arial" w:hAnsi="Arial" w:cs="Arial"/>
                <w:color w:val="264A60"/>
              </w:rPr>
            </w:pPr>
            <w:r w:rsidRPr="00AF6A6C">
              <w:rPr>
                <w:rFonts w:ascii="Arial" w:hAnsi="Arial" w:cs="Arial"/>
                <w:color w:val="264A60"/>
              </w:rPr>
              <w:t>Strongly disagree</w:t>
            </w:r>
          </w:p>
        </w:tc>
        <w:tc>
          <w:tcPr>
            <w:tcW w:w="1169" w:type="dxa"/>
            <w:shd w:val="clear" w:color="auto" w:fill="FFFFFF"/>
          </w:tcPr>
          <w:p w14:paraId="6FE821C0" w14:textId="77777777" w:rsidR="00AF6A6C" w:rsidRPr="00AF6A6C" w:rsidRDefault="00AF6A6C" w:rsidP="003569BF">
            <w:pPr>
              <w:autoSpaceDE w:val="0"/>
              <w:autoSpaceDN w:val="0"/>
              <w:bidi w:val="0"/>
              <w:adjustRightInd w:val="0"/>
              <w:spacing w:after="0" w:line="320" w:lineRule="atLeast"/>
              <w:ind w:left="60" w:right="60"/>
              <w:jc w:val="right"/>
              <w:rPr>
                <w:rFonts w:ascii="Arial" w:hAnsi="Arial" w:cs="Arial"/>
                <w:color w:val="010205"/>
              </w:rPr>
            </w:pPr>
            <w:r w:rsidRPr="00AF6A6C">
              <w:rPr>
                <w:rFonts w:ascii="Arial" w:hAnsi="Arial" w:cs="Arial"/>
                <w:color w:val="010205"/>
              </w:rPr>
              <w:t>52</w:t>
            </w:r>
          </w:p>
        </w:tc>
        <w:tc>
          <w:tcPr>
            <w:tcW w:w="1030" w:type="dxa"/>
            <w:shd w:val="clear" w:color="auto" w:fill="FFFFFF"/>
          </w:tcPr>
          <w:p w14:paraId="3763A62E" w14:textId="77777777" w:rsidR="00AF6A6C" w:rsidRPr="00AF6A6C" w:rsidRDefault="00AF6A6C" w:rsidP="003569BF">
            <w:pPr>
              <w:autoSpaceDE w:val="0"/>
              <w:autoSpaceDN w:val="0"/>
              <w:bidi w:val="0"/>
              <w:adjustRightInd w:val="0"/>
              <w:spacing w:after="0" w:line="320" w:lineRule="atLeast"/>
              <w:ind w:left="60" w:right="60"/>
              <w:jc w:val="right"/>
              <w:rPr>
                <w:rFonts w:ascii="Arial" w:hAnsi="Arial" w:cs="Arial"/>
                <w:color w:val="010205"/>
              </w:rPr>
            </w:pPr>
            <w:r w:rsidRPr="00AF6A6C">
              <w:rPr>
                <w:rFonts w:ascii="Arial" w:hAnsi="Arial" w:cs="Arial"/>
                <w:color w:val="010205"/>
              </w:rPr>
              <w:t>12.9</w:t>
            </w:r>
          </w:p>
        </w:tc>
        <w:tc>
          <w:tcPr>
            <w:tcW w:w="1399" w:type="dxa"/>
            <w:shd w:val="clear" w:color="auto" w:fill="FFFFFF"/>
          </w:tcPr>
          <w:p w14:paraId="04EB0E0D" w14:textId="77777777" w:rsidR="00AF6A6C" w:rsidRPr="00AF6A6C" w:rsidRDefault="00AF6A6C" w:rsidP="003569BF">
            <w:pPr>
              <w:autoSpaceDE w:val="0"/>
              <w:autoSpaceDN w:val="0"/>
              <w:bidi w:val="0"/>
              <w:adjustRightInd w:val="0"/>
              <w:spacing w:after="0" w:line="320" w:lineRule="atLeast"/>
              <w:ind w:left="60" w:right="60"/>
              <w:jc w:val="right"/>
              <w:rPr>
                <w:rFonts w:ascii="Arial" w:hAnsi="Arial" w:cs="Arial"/>
                <w:color w:val="010205"/>
              </w:rPr>
            </w:pPr>
            <w:r w:rsidRPr="00AF6A6C">
              <w:rPr>
                <w:rFonts w:ascii="Arial" w:hAnsi="Arial" w:cs="Arial"/>
                <w:color w:val="010205"/>
              </w:rPr>
              <w:t>12.9</w:t>
            </w:r>
          </w:p>
        </w:tc>
        <w:tc>
          <w:tcPr>
            <w:tcW w:w="2257" w:type="dxa"/>
            <w:shd w:val="clear" w:color="auto" w:fill="FFFFFF"/>
          </w:tcPr>
          <w:p w14:paraId="4886CC4F" w14:textId="77777777" w:rsidR="00AF6A6C" w:rsidRPr="00AF6A6C" w:rsidRDefault="00AF6A6C" w:rsidP="003569BF">
            <w:pPr>
              <w:autoSpaceDE w:val="0"/>
              <w:autoSpaceDN w:val="0"/>
              <w:bidi w:val="0"/>
              <w:adjustRightInd w:val="0"/>
              <w:spacing w:after="0" w:line="320" w:lineRule="atLeast"/>
              <w:ind w:left="60" w:right="60"/>
              <w:jc w:val="right"/>
              <w:rPr>
                <w:rFonts w:ascii="Arial" w:hAnsi="Arial" w:cs="Arial"/>
                <w:color w:val="010205"/>
              </w:rPr>
            </w:pPr>
            <w:r w:rsidRPr="00AF6A6C">
              <w:rPr>
                <w:rFonts w:ascii="Arial" w:hAnsi="Arial" w:cs="Arial"/>
                <w:color w:val="010205"/>
              </w:rPr>
              <w:t>100.0</w:t>
            </w:r>
          </w:p>
        </w:tc>
      </w:tr>
      <w:tr w:rsidR="00AF6A6C" w:rsidRPr="00B86F38" w14:paraId="4A522709" w14:textId="77777777" w:rsidTr="00AF6A6C">
        <w:trPr>
          <w:cantSplit/>
        </w:trPr>
        <w:tc>
          <w:tcPr>
            <w:tcW w:w="736" w:type="dxa"/>
            <w:vMerge/>
            <w:shd w:val="clear" w:color="auto" w:fill="E0E0E0"/>
          </w:tcPr>
          <w:p w14:paraId="46BFE669" w14:textId="77777777" w:rsidR="00AF6A6C" w:rsidRPr="00AF6A6C" w:rsidRDefault="00AF6A6C" w:rsidP="003569BF">
            <w:pPr>
              <w:autoSpaceDE w:val="0"/>
              <w:autoSpaceDN w:val="0"/>
              <w:bidi w:val="0"/>
              <w:adjustRightInd w:val="0"/>
              <w:spacing w:after="0" w:line="240" w:lineRule="auto"/>
              <w:rPr>
                <w:rFonts w:ascii="Arial" w:hAnsi="Arial" w:cs="Arial"/>
                <w:color w:val="010205"/>
              </w:rPr>
            </w:pPr>
          </w:p>
        </w:tc>
        <w:tc>
          <w:tcPr>
            <w:tcW w:w="1768" w:type="dxa"/>
            <w:shd w:val="clear" w:color="auto" w:fill="E0E0E0"/>
          </w:tcPr>
          <w:p w14:paraId="4AF71C31" w14:textId="77777777" w:rsidR="00AF6A6C" w:rsidRPr="00AF6A6C" w:rsidRDefault="00AF6A6C" w:rsidP="003569BF">
            <w:pPr>
              <w:autoSpaceDE w:val="0"/>
              <w:autoSpaceDN w:val="0"/>
              <w:bidi w:val="0"/>
              <w:adjustRightInd w:val="0"/>
              <w:spacing w:after="0" w:line="320" w:lineRule="atLeast"/>
              <w:ind w:left="60" w:right="60"/>
              <w:rPr>
                <w:rFonts w:ascii="Arial" w:hAnsi="Arial" w:cs="Arial"/>
                <w:color w:val="264A60"/>
              </w:rPr>
            </w:pPr>
            <w:r w:rsidRPr="00AF6A6C">
              <w:rPr>
                <w:rFonts w:ascii="Arial" w:hAnsi="Arial" w:cs="Arial"/>
                <w:color w:val="264A60"/>
              </w:rPr>
              <w:t>Total</w:t>
            </w:r>
          </w:p>
        </w:tc>
        <w:tc>
          <w:tcPr>
            <w:tcW w:w="1169" w:type="dxa"/>
            <w:shd w:val="clear" w:color="auto" w:fill="FFFFFF"/>
          </w:tcPr>
          <w:p w14:paraId="050159AC" w14:textId="77777777" w:rsidR="00AF6A6C" w:rsidRPr="00AF6A6C" w:rsidRDefault="00AF6A6C" w:rsidP="003569BF">
            <w:pPr>
              <w:autoSpaceDE w:val="0"/>
              <w:autoSpaceDN w:val="0"/>
              <w:bidi w:val="0"/>
              <w:adjustRightInd w:val="0"/>
              <w:spacing w:after="0" w:line="320" w:lineRule="atLeast"/>
              <w:ind w:left="60" w:right="60"/>
              <w:jc w:val="right"/>
              <w:rPr>
                <w:rFonts w:ascii="Arial" w:hAnsi="Arial" w:cs="Arial"/>
                <w:color w:val="010205"/>
              </w:rPr>
            </w:pPr>
            <w:r w:rsidRPr="00AF6A6C">
              <w:rPr>
                <w:rFonts w:ascii="Arial" w:hAnsi="Arial" w:cs="Arial"/>
                <w:color w:val="010205"/>
              </w:rPr>
              <w:t>404</w:t>
            </w:r>
          </w:p>
        </w:tc>
        <w:tc>
          <w:tcPr>
            <w:tcW w:w="1030" w:type="dxa"/>
            <w:shd w:val="clear" w:color="auto" w:fill="FFFFFF"/>
          </w:tcPr>
          <w:p w14:paraId="1FD9D51B" w14:textId="77777777" w:rsidR="00AF6A6C" w:rsidRPr="00AF6A6C" w:rsidRDefault="00AF6A6C" w:rsidP="003569BF">
            <w:pPr>
              <w:autoSpaceDE w:val="0"/>
              <w:autoSpaceDN w:val="0"/>
              <w:bidi w:val="0"/>
              <w:adjustRightInd w:val="0"/>
              <w:spacing w:after="0" w:line="320" w:lineRule="atLeast"/>
              <w:ind w:left="60" w:right="60"/>
              <w:jc w:val="right"/>
              <w:rPr>
                <w:rFonts w:ascii="Arial" w:hAnsi="Arial" w:cs="Arial"/>
                <w:color w:val="010205"/>
              </w:rPr>
            </w:pPr>
            <w:r w:rsidRPr="00AF6A6C">
              <w:rPr>
                <w:rFonts w:ascii="Arial" w:hAnsi="Arial" w:cs="Arial"/>
                <w:color w:val="010205"/>
              </w:rPr>
              <w:t>100.0</w:t>
            </w:r>
          </w:p>
        </w:tc>
        <w:tc>
          <w:tcPr>
            <w:tcW w:w="1399" w:type="dxa"/>
            <w:shd w:val="clear" w:color="auto" w:fill="FFFFFF"/>
          </w:tcPr>
          <w:p w14:paraId="02D13A70" w14:textId="77777777" w:rsidR="00AF6A6C" w:rsidRPr="00AF6A6C" w:rsidRDefault="00AF6A6C" w:rsidP="003569BF">
            <w:pPr>
              <w:autoSpaceDE w:val="0"/>
              <w:autoSpaceDN w:val="0"/>
              <w:bidi w:val="0"/>
              <w:adjustRightInd w:val="0"/>
              <w:spacing w:after="0" w:line="320" w:lineRule="atLeast"/>
              <w:ind w:left="60" w:right="60"/>
              <w:jc w:val="right"/>
              <w:rPr>
                <w:rFonts w:ascii="Arial" w:hAnsi="Arial" w:cs="Arial"/>
                <w:color w:val="010205"/>
              </w:rPr>
            </w:pPr>
            <w:r w:rsidRPr="00AF6A6C">
              <w:rPr>
                <w:rFonts w:ascii="Arial" w:hAnsi="Arial" w:cs="Arial"/>
                <w:color w:val="010205"/>
              </w:rPr>
              <w:t>100.0</w:t>
            </w:r>
          </w:p>
        </w:tc>
        <w:tc>
          <w:tcPr>
            <w:tcW w:w="2257" w:type="dxa"/>
            <w:shd w:val="clear" w:color="auto" w:fill="FFFFFF"/>
            <w:vAlign w:val="center"/>
          </w:tcPr>
          <w:p w14:paraId="2FBB950F" w14:textId="77777777" w:rsidR="00AF6A6C" w:rsidRPr="00AF6A6C" w:rsidRDefault="00AF6A6C" w:rsidP="003569BF">
            <w:pPr>
              <w:autoSpaceDE w:val="0"/>
              <w:autoSpaceDN w:val="0"/>
              <w:bidi w:val="0"/>
              <w:adjustRightInd w:val="0"/>
              <w:spacing w:after="0" w:line="240" w:lineRule="auto"/>
              <w:rPr>
                <w:rFonts w:ascii="Times New Roman" w:hAnsi="Times New Roman" w:cs="Times New Roman"/>
              </w:rPr>
            </w:pPr>
          </w:p>
        </w:tc>
      </w:tr>
    </w:tbl>
    <w:p w14:paraId="55DAC14C" w14:textId="77777777" w:rsidR="00AF6A6C" w:rsidRDefault="00AF6A6C" w:rsidP="001F6A31">
      <w:pPr>
        <w:jc w:val="right"/>
        <w:rPr>
          <w:rFonts w:cs="Arial"/>
          <w:b/>
          <w:bCs/>
          <w:sz w:val="32"/>
          <w:szCs w:val="32"/>
          <w:lang w:bidi="ar-EG"/>
        </w:rPr>
      </w:pPr>
    </w:p>
    <w:p w14:paraId="5D8511C9" w14:textId="77777777" w:rsidR="00E82991" w:rsidRDefault="00AF6A6C" w:rsidP="00AF6A6C">
      <w:pPr>
        <w:jc w:val="right"/>
        <w:rPr>
          <w:rFonts w:cs="Arial"/>
          <w:sz w:val="32"/>
          <w:szCs w:val="32"/>
          <w:lang w:bidi="ar-EG"/>
        </w:rPr>
      </w:pPr>
      <w:r w:rsidRPr="00E82991">
        <w:rPr>
          <w:rFonts w:cs="Arial"/>
          <w:sz w:val="32"/>
          <w:szCs w:val="32"/>
          <w:lang w:bidi="ar-EG"/>
        </w:rPr>
        <w:t>The following table shows the responses of the sample members towards the company’s compensation and benefits</w:t>
      </w:r>
      <w:r w:rsidRPr="00E82991">
        <w:rPr>
          <w:sz w:val="32"/>
          <w:szCs w:val="32"/>
        </w:rPr>
        <w:t xml:space="preserve"> </w:t>
      </w:r>
      <w:r w:rsidRPr="00E82991">
        <w:rPr>
          <w:rFonts w:cs="Arial"/>
          <w:sz w:val="32"/>
          <w:szCs w:val="32"/>
          <w:lang w:bidi="ar-EG"/>
        </w:rPr>
        <w:t>There are about 73 samples who Strongly agree, 115 who agree to some extent, 122 who neutral</w:t>
      </w:r>
      <w:r w:rsidR="00E82991" w:rsidRPr="00E82991">
        <w:rPr>
          <w:rFonts w:cs="Arial"/>
          <w:sz w:val="32"/>
          <w:szCs w:val="32"/>
          <w:lang w:bidi="ar-EG"/>
        </w:rPr>
        <w:t xml:space="preserve">, 42 who Disagree and 52 who </w:t>
      </w:r>
      <w:r w:rsidR="00E82991" w:rsidRPr="00E82991">
        <w:rPr>
          <w:rFonts w:cs="Arial"/>
          <w:sz w:val="32"/>
          <w:szCs w:val="32"/>
          <w:lang w:bidi="ar-EG"/>
        </w:rPr>
        <w:lastRenderedPageBreak/>
        <w:t xml:space="preserve">Strongly disagree and the percent who agree is greater than others and it show good results </w:t>
      </w:r>
      <w:r w:rsidRPr="00E82991">
        <w:rPr>
          <w:rFonts w:cs="Arial"/>
          <w:sz w:val="32"/>
          <w:szCs w:val="32"/>
          <w:lang w:bidi="ar-EG"/>
        </w:rPr>
        <w:t>.</w:t>
      </w:r>
    </w:p>
    <w:p w14:paraId="341460EF" w14:textId="77777777" w:rsidR="00E82991" w:rsidRDefault="00E82991" w:rsidP="00AF6A6C">
      <w:pPr>
        <w:jc w:val="right"/>
        <w:rPr>
          <w:rFonts w:cs="Arial"/>
          <w:sz w:val="32"/>
          <w:szCs w:val="32"/>
          <w:lang w:bidi="ar-EG"/>
        </w:rPr>
      </w:pPr>
    </w:p>
    <w:p w14:paraId="3FA27EF6" w14:textId="77777777" w:rsidR="00E82991" w:rsidRDefault="00E82991" w:rsidP="00AF6A6C">
      <w:pPr>
        <w:jc w:val="right"/>
        <w:rPr>
          <w:rFonts w:cs="Arial"/>
          <w:sz w:val="32"/>
          <w:szCs w:val="32"/>
          <w:lang w:bidi="ar-EG"/>
        </w:rPr>
      </w:pPr>
    </w:p>
    <w:p w14:paraId="707AD573" w14:textId="77777777" w:rsidR="00E82991" w:rsidRPr="00E82991" w:rsidRDefault="00AF6A6C" w:rsidP="00AF6A6C">
      <w:pPr>
        <w:jc w:val="right"/>
        <w:rPr>
          <w:rFonts w:cs="Arial"/>
          <w:sz w:val="32"/>
          <w:szCs w:val="32"/>
          <w:rtl/>
          <w:lang w:bidi="ar-EG"/>
        </w:rPr>
      </w:pPr>
      <w:r w:rsidRPr="00E82991">
        <w:rPr>
          <w:rFonts w:cs="Arial"/>
          <w:sz w:val="32"/>
          <w:szCs w:val="32"/>
          <w:lang w:bidi="ar-EG"/>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36"/>
        <w:gridCol w:w="1768"/>
        <w:gridCol w:w="1169"/>
        <w:gridCol w:w="1030"/>
        <w:gridCol w:w="1399"/>
        <w:gridCol w:w="2398"/>
      </w:tblGrid>
      <w:tr w:rsidR="00E82991" w:rsidRPr="00B86F38" w14:paraId="5C2F201A" w14:textId="77777777" w:rsidTr="00E82991">
        <w:trPr>
          <w:cantSplit/>
        </w:trPr>
        <w:tc>
          <w:tcPr>
            <w:tcW w:w="8500" w:type="dxa"/>
            <w:gridSpan w:val="6"/>
            <w:shd w:val="clear" w:color="auto" w:fill="FFFFFF"/>
            <w:vAlign w:val="center"/>
          </w:tcPr>
          <w:p w14:paraId="335B99FC" w14:textId="5A5E0E3A" w:rsidR="00E82991" w:rsidRPr="00E82991" w:rsidRDefault="00E82991" w:rsidP="003569BF">
            <w:pPr>
              <w:autoSpaceDE w:val="0"/>
              <w:autoSpaceDN w:val="0"/>
              <w:bidi w:val="0"/>
              <w:adjustRightInd w:val="0"/>
              <w:spacing w:after="0" w:line="320" w:lineRule="atLeast"/>
              <w:ind w:left="60" w:right="60"/>
              <w:jc w:val="center"/>
              <w:rPr>
                <w:rFonts w:ascii="Arial" w:hAnsi="Arial" w:cs="Arial"/>
                <w:color w:val="010205"/>
              </w:rPr>
            </w:pPr>
            <w:r>
              <w:rPr>
                <w:rFonts w:ascii="Arial" w:hAnsi="Arial" w:cs="Arial"/>
                <w:b/>
                <w:bCs/>
                <w:color w:val="010205"/>
              </w:rPr>
              <w:t>2</w:t>
            </w:r>
            <w:r w:rsidRPr="00E82991">
              <w:rPr>
                <w:rFonts w:ascii="Arial" w:hAnsi="Arial" w:cs="Arial"/>
                <w:b/>
                <w:bCs/>
                <w:color w:val="010205"/>
              </w:rPr>
              <w:t xml:space="preserve">- </w:t>
            </w:r>
            <w:r w:rsidRPr="00E82991">
              <w:rPr>
                <w:rFonts w:ascii="Arial" w:hAnsi="Arial" w:cs="Arial"/>
                <w:b/>
                <w:bCs/>
                <w:color w:val="010205"/>
                <w:rtl/>
              </w:rPr>
              <w:t>لدي</w:t>
            </w:r>
            <w:r w:rsidRPr="00E82991">
              <w:rPr>
                <w:rFonts w:ascii="Arial" w:hAnsi="Arial" w:cs="Arial"/>
                <w:b/>
                <w:bCs/>
                <w:color w:val="010205"/>
              </w:rPr>
              <w:t xml:space="preserve"> </w:t>
            </w:r>
            <w:r w:rsidRPr="00E82991">
              <w:rPr>
                <w:rFonts w:ascii="Arial" w:hAnsi="Arial" w:cs="Arial"/>
                <w:b/>
                <w:bCs/>
                <w:color w:val="010205"/>
                <w:rtl/>
              </w:rPr>
              <w:t>فرص</w:t>
            </w:r>
            <w:r w:rsidRPr="00E82991">
              <w:rPr>
                <w:rFonts w:ascii="Arial" w:hAnsi="Arial" w:cs="Arial"/>
                <w:b/>
                <w:bCs/>
                <w:color w:val="010205"/>
              </w:rPr>
              <w:t xml:space="preserve"> </w:t>
            </w:r>
            <w:r w:rsidRPr="00E82991">
              <w:rPr>
                <w:rFonts w:ascii="Arial" w:hAnsi="Arial" w:cs="Arial"/>
                <w:b/>
                <w:bCs/>
                <w:color w:val="010205"/>
                <w:rtl/>
              </w:rPr>
              <w:t>للنمو</w:t>
            </w:r>
            <w:r w:rsidRPr="00E82991">
              <w:rPr>
                <w:rFonts w:ascii="Arial" w:hAnsi="Arial" w:cs="Arial"/>
                <w:b/>
                <w:bCs/>
                <w:color w:val="010205"/>
              </w:rPr>
              <w:t xml:space="preserve"> </w:t>
            </w:r>
            <w:r w:rsidRPr="00E82991">
              <w:rPr>
                <w:rFonts w:ascii="Arial" w:hAnsi="Arial" w:cs="Arial"/>
                <w:b/>
                <w:bCs/>
                <w:color w:val="010205"/>
                <w:rtl/>
              </w:rPr>
              <w:t>الوظيفي</w:t>
            </w:r>
            <w:r w:rsidRPr="00E82991">
              <w:rPr>
                <w:rFonts w:ascii="Arial" w:hAnsi="Arial" w:cs="Arial"/>
                <w:b/>
                <w:bCs/>
                <w:color w:val="010205"/>
              </w:rPr>
              <w:t xml:space="preserve"> </w:t>
            </w:r>
            <w:r w:rsidRPr="00E82991">
              <w:rPr>
                <w:rFonts w:ascii="Arial" w:hAnsi="Arial" w:cs="Arial"/>
                <w:b/>
                <w:bCs/>
                <w:color w:val="010205"/>
                <w:rtl/>
              </w:rPr>
              <w:t>والتقدم</w:t>
            </w:r>
            <w:r w:rsidRPr="00E82991">
              <w:rPr>
                <w:rFonts w:ascii="Arial" w:hAnsi="Arial" w:cs="Arial"/>
                <w:b/>
                <w:bCs/>
                <w:color w:val="010205"/>
              </w:rPr>
              <w:t xml:space="preserve"> </w:t>
            </w:r>
            <w:r w:rsidRPr="00E82991">
              <w:rPr>
                <w:rFonts w:ascii="Arial" w:hAnsi="Arial" w:cs="Arial"/>
                <w:b/>
                <w:bCs/>
                <w:color w:val="010205"/>
                <w:rtl/>
              </w:rPr>
              <w:t>في</w:t>
            </w:r>
            <w:r w:rsidRPr="00E82991">
              <w:rPr>
                <w:rFonts w:ascii="Arial" w:hAnsi="Arial" w:cs="Arial"/>
                <w:b/>
                <w:bCs/>
                <w:color w:val="010205"/>
              </w:rPr>
              <w:t xml:space="preserve"> </w:t>
            </w:r>
            <w:r w:rsidRPr="00E82991">
              <w:rPr>
                <w:rFonts w:ascii="Arial" w:hAnsi="Arial" w:cs="Arial"/>
                <w:b/>
                <w:bCs/>
                <w:color w:val="010205"/>
                <w:rtl/>
              </w:rPr>
              <w:t>الشركة</w:t>
            </w:r>
            <w:r w:rsidRPr="00E82991">
              <w:rPr>
                <w:rFonts w:ascii="Arial" w:hAnsi="Arial" w:cs="Arial"/>
                <w:b/>
                <w:bCs/>
                <w:color w:val="010205"/>
              </w:rPr>
              <w:t>.</w:t>
            </w:r>
          </w:p>
        </w:tc>
      </w:tr>
      <w:tr w:rsidR="00E82991" w:rsidRPr="00B86F38" w14:paraId="47073E3A" w14:textId="77777777" w:rsidTr="00E82991">
        <w:trPr>
          <w:cantSplit/>
        </w:trPr>
        <w:tc>
          <w:tcPr>
            <w:tcW w:w="2504" w:type="dxa"/>
            <w:gridSpan w:val="2"/>
            <w:shd w:val="clear" w:color="auto" w:fill="FFFFFF"/>
            <w:vAlign w:val="bottom"/>
          </w:tcPr>
          <w:p w14:paraId="16EF7132" w14:textId="77777777" w:rsidR="00E82991" w:rsidRPr="00B86F38" w:rsidRDefault="00E82991" w:rsidP="003569BF">
            <w:pPr>
              <w:autoSpaceDE w:val="0"/>
              <w:autoSpaceDN w:val="0"/>
              <w:bidi w:val="0"/>
              <w:adjustRightInd w:val="0"/>
              <w:spacing w:after="0" w:line="240" w:lineRule="auto"/>
              <w:rPr>
                <w:rFonts w:ascii="Times New Roman" w:hAnsi="Times New Roman" w:cs="Times New Roman"/>
                <w:sz w:val="24"/>
                <w:szCs w:val="24"/>
              </w:rPr>
            </w:pPr>
          </w:p>
        </w:tc>
        <w:tc>
          <w:tcPr>
            <w:tcW w:w="1169" w:type="dxa"/>
            <w:shd w:val="clear" w:color="auto" w:fill="FFFFFF"/>
            <w:vAlign w:val="bottom"/>
          </w:tcPr>
          <w:p w14:paraId="7AD64647" w14:textId="77777777" w:rsidR="00E82991" w:rsidRPr="00E82991" w:rsidRDefault="00E82991" w:rsidP="003569BF">
            <w:pPr>
              <w:autoSpaceDE w:val="0"/>
              <w:autoSpaceDN w:val="0"/>
              <w:bidi w:val="0"/>
              <w:adjustRightInd w:val="0"/>
              <w:spacing w:after="0" w:line="320" w:lineRule="atLeast"/>
              <w:ind w:left="60" w:right="60"/>
              <w:jc w:val="center"/>
              <w:rPr>
                <w:rFonts w:ascii="Arial" w:hAnsi="Arial" w:cs="Arial"/>
                <w:color w:val="264A60"/>
              </w:rPr>
            </w:pPr>
            <w:r w:rsidRPr="00E82991">
              <w:rPr>
                <w:rFonts w:ascii="Arial" w:hAnsi="Arial" w:cs="Arial"/>
                <w:color w:val="264A60"/>
              </w:rPr>
              <w:t>Frequency</w:t>
            </w:r>
          </w:p>
        </w:tc>
        <w:tc>
          <w:tcPr>
            <w:tcW w:w="1030" w:type="dxa"/>
            <w:shd w:val="clear" w:color="auto" w:fill="FFFFFF"/>
            <w:vAlign w:val="bottom"/>
          </w:tcPr>
          <w:p w14:paraId="09531E10" w14:textId="77777777" w:rsidR="00E82991" w:rsidRPr="00E82991" w:rsidRDefault="00E82991" w:rsidP="003569BF">
            <w:pPr>
              <w:autoSpaceDE w:val="0"/>
              <w:autoSpaceDN w:val="0"/>
              <w:bidi w:val="0"/>
              <w:adjustRightInd w:val="0"/>
              <w:spacing w:after="0" w:line="320" w:lineRule="atLeast"/>
              <w:ind w:left="60" w:right="60"/>
              <w:jc w:val="center"/>
              <w:rPr>
                <w:rFonts w:ascii="Arial" w:hAnsi="Arial" w:cs="Arial"/>
                <w:color w:val="264A60"/>
              </w:rPr>
            </w:pPr>
            <w:r w:rsidRPr="00E82991">
              <w:rPr>
                <w:rFonts w:ascii="Arial" w:hAnsi="Arial" w:cs="Arial"/>
                <w:color w:val="264A60"/>
              </w:rPr>
              <w:t>Percent</w:t>
            </w:r>
          </w:p>
        </w:tc>
        <w:tc>
          <w:tcPr>
            <w:tcW w:w="1399" w:type="dxa"/>
            <w:shd w:val="clear" w:color="auto" w:fill="FFFFFF"/>
            <w:vAlign w:val="bottom"/>
          </w:tcPr>
          <w:p w14:paraId="54B5007C" w14:textId="77777777" w:rsidR="00E82991" w:rsidRPr="00E82991" w:rsidRDefault="00E82991" w:rsidP="003569BF">
            <w:pPr>
              <w:autoSpaceDE w:val="0"/>
              <w:autoSpaceDN w:val="0"/>
              <w:bidi w:val="0"/>
              <w:adjustRightInd w:val="0"/>
              <w:spacing w:after="0" w:line="320" w:lineRule="atLeast"/>
              <w:ind w:left="60" w:right="60"/>
              <w:jc w:val="center"/>
              <w:rPr>
                <w:rFonts w:ascii="Arial" w:hAnsi="Arial" w:cs="Arial"/>
                <w:color w:val="264A60"/>
              </w:rPr>
            </w:pPr>
            <w:r w:rsidRPr="00E82991">
              <w:rPr>
                <w:rFonts w:ascii="Arial" w:hAnsi="Arial" w:cs="Arial"/>
                <w:color w:val="264A60"/>
              </w:rPr>
              <w:t>Valid Percent</w:t>
            </w:r>
          </w:p>
        </w:tc>
        <w:tc>
          <w:tcPr>
            <w:tcW w:w="2398" w:type="dxa"/>
            <w:shd w:val="clear" w:color="auto" w:fill="FFFFFF"/>
            <w:vAlign w:val="bottom"/>
          </w:tcPr>
          <w:p w14:paraId="3EE0897C" w14:textId="77777777" w:rsidR="00E82991" w:rsidRPr="00E82991" w:rsidRDefault="00E82991" w:rsidP="003569BF">
            <w:pPr>
              <w:autoSpaceDE w:val="0"/>
              <w:autoSpaceDN w:val="0"/>
              <w:bidi w:val="0"/>
              <w:adjustRightInd w:val="0"/>
              <w:spacing w:after="0" w:line="320" w:lineRule="atLeast"/>
              <w:ind w:left="60" w:right="60"/>
              <w:jc w:val="center"/>
              <w:rPr>
                <w:rFonts w:ascii="Arial" w:hAnsi="Arial" w:cs="Arial"/>
                <w:color w:val="264A60"/>
              </w:rPr>
            </w:pPr>
            <w:r w:rsidRPr="00E82991">
              <w:rPr>
                <w:rFonts w:ascii="Arial" w:hAnsi="Arial" w:cs="Arial"/>
                <w:color w:val="264A60"/>
              </w:rPr>
              <w:t>Cumulative Percent</w:t>
            </w:r>
          </w:p>
        </w:tc>
      </w:tr>
      <w:tr w:rsidR="00E82991" w:rsidRPr="00B86F38" w14:paraId="60C5A607" w14:textId="77777777" w:rsidTr="00E82991">
        <w:trPr>
          <w:cantSplit/>
        </w:trPr>
        <w:tc>
          <w:tcPr>
            <w:tcW w:w="736" w:type="dxa"/>
            <w:vMerge w:val="restart"/>
            <w:shd w:val="clear" w:color="auto" w:fill="E0E0E0"/>
          </w:tcPr>
          <w:p w14:paraId="7BEB0B49" w14:textId="77777777" w:rsidR="00E82991" w:rsidRPr="00E82991" w:rsidRDefault="00E82991" w:rsidP="003569BF">
            <w:pPr>
              <w:autoSpaceDE w:val="0"/>
              <w:autoSpaceDN w:val="0"/>
              <w:bidi w:val="0"/>
              <w:adjustRightInd w:val="0"/>
              <w:spacing w:after="0" w:line="320" w:lineRule="atLeast"/>
              <w:ind w:left="60" w:right="60"/>
              <w:rPr>
                <w:rFonts w:ascii="Arial" w:hAnsi="Arial" w:cs="Arial"/>
                <w:color w:val="264A60"/>
              </w:rPr>
            </w:pPr>
            <w:r w:rsidRPr="00E82991">
              <w:rPr>
                <w:rFonts w:ascii="Arial" w:hAnsi="Arial" w:cs="Arial"/>
                <w:color w:val="264A60"/>
              </w:rPr>
              <w:t>Valid</w:t>
            </w:r>
          </w:p>
        </w:tc>
        <w:tc>
          <w:tcPr>
            <w:tcW w:w="1768" w:type="dxa"/>
            <w:shd w:val="clear" w:color="auto" w:fill="E0E0E0"/>
          </w:tcPr>
          <w:p w14:paraId="031CF605" w14:textId="77777777" w:rsidR="00E82991" w:rsidRPr="00E82991" w:rsidRDefault="00E82991" w:rsidP="003569BF">
            <w:pPr>
              <w:autoSpaceDE w:val="0"/>
              <w:autoSpaceDN w:val="0"/>
              <w:bidi w:val="0"/>
              <w:adjustRightInd w:val="0"/>
              <w:spacing w:after="0" w:line="320" w:lineRule="atLeast"/>
              <w:ind w:left="60" w:right="60"/>
              <w:rPr>
                <w:rFonts w:ascii="Arial" w:hAnsi="Arial" w:cs="Arial"/>
                <w:color w:val="264A60"/>
              </w:rPr>
            </w:pPr>
            <w:r w:rsidRPr="00E82991">
              <w:rPr>
                <w:rFonts w:ascii="Arial" w:hAnsi="Arial" w:cs="Arial"/>
                <w:color w:val="264A60"/>
              </w:rPr>
              <w:t>Strongly agree</w:t>
            </w:r>
          </w:p>
        </w:tc>
        <w:tc>
          <w:tcPr>
            <w:tcW w:w="1169" w:type="dxa"/>
            <w:shd w:val="clear" w:color="auto" w:fill="FFFFFF"/>
          </w:tcPr>
          <w:p w14:paraId="0916D318" w14:textId="77777777" w:rsidR="00E82991" w:rsidRPr="00E82991" w:rsidRDefault="00E82991" w:rsidP="003569BF">
            <w:pPr>
              <w:autoSpaceDE w:val="0"/>
              <w:autoSpaceDN w:val="0"/>
              <w:bidi w:val="0"/>
              <w:adjustRightInd w:val="0"/>
              <w:spacing w:after="0" w:line="320" w:lineRule="atLeast"/>
              <w:ind w:left="60" w:right="60"/>
              <w:jc w:val="right"/>
              <w:rPr>
                <w:rFonts w:ascii="Arial" w:hAnsi="Arial" w:cs="Arial"/>
                <w:color w:val="010205"/>
              </w:rPr>
            </w:pPr>
            <w:r w:rsidRPr="00E82991">
              <w:rPr>
                <w:rFonts w:ascii="Arial" w:hAnsi="Arial" w:cs="Arial"/>
                <w:color w:val="010205"/>
              </w:rPr>
              <w:t>121</w:t>
            </w:r>
          </w:p>
        </w:tc>
        <w:tc>
          <w:tcPr>
            <w:tcW w:w="1030" w:type="dxa"/>
            <w:shd w:val="clear" w:color="auto" w:fill="FFFFFF"/>
          </w:tcPr>
          <w:p w14:paraId="4BACF8D1" w14:textId="77777777" w:rsidR="00E82991" w:rsidRPr="00E82991" w:rsidRDefault="00E82991" w:rsidP="003569BF">
            <w:pPr>
              <w:autoSpaceDE w:val="0"/>
              <w:autoSpaceDN w:val="0"/>
              <w:bidi w:val="0"/>
              <w:adjustRightInd w:val="0"/>
              <w:spacing w:after="0" w:line="320" w:lineRule="atLeast"/>
              <w:ind w:left="60" w:right="60"/>
              <w:jc w:val="right"/>
              <w:rPr>
                <w:rFonts w:ascii="Arial" w:hAnsi="Arial" w:cs="Arial"/>
                <w:color w:val="010205"/>
              </w:rPr>
            </w:pPr>
            <w:r w:rsidRPr="00E82991">
              <w:rPr>
                <w:rFonts w:ascii="Arial" w:hAnsi="Arial" w:cs="Arial"/>
                <w:color w:val="010205"/>
              </w:rPr>
              <w:t>30.0</w:t>
            </w:r>
          </w:p>
        </w:tc>
        <w:tc>
          <w:tcPr>
            <w:tcW w:w="1399" w:type="dxa"/>
            <w:shd w:val="clear" w:color="auto" w:fill="FFFFFF"/>
          </w:tcPr>
          <w:p w14:paraId="45D24421" w14:textId="77777777" w:rsidR="00E82991" w:rsidRPr="00E82991" w:rsidRDefault="00E82991" w:rsidP="003569BF">
            <w:pPr>
              <w:autoSpaceDE w:val="0"/>
              <w:autoSpaceDN w:val="0"/>
              <w:bidi w:val="0"/>
              <w:adjustRightInd w:val="0"/>
              <w:spacing w:after="0" w:line="320" w:lineRule="atLeast"/>
              <w:ind w:left="60" w:right="60"/>
              <w:jc w:val="right"/>
              <w:rPr>
                <w:rFonts w:ascii="Arial" w:hAnsi="Arial" w:cs="Arial"/>
                <w:color w:val="010205"/>
              </w:rPr>
            </w:pPr>
            <w:r w:rsidRPr="00E82991">
              <w:rPr>
                <w:rFonts w:ascii="Arial" w:hAnsi="Arial" w:cs="Arial"/>
                <w:color w:val="010205"/>
              </w:rPr>
              <w:t>30.0</w:t>
            </w:r>
          </w:p>
        </w:tc>
        <w:tc>
          <w:tcPr>
            <w:tcW w:w="2398" w:type="dxa"/>
            <w:shd w:val="clear" w:color="auto" w:fill="FFFFFF"/>
          </w:tcPr>
          <w:p w14:paraId="2E8C8B38" w14:textId="77777777" w:rsidR="00E82991" w:rsidRPr="00E82991" w:rsidRDefault="00E82991" w:rsidP="003569BF">
            <w:pPr>
              <w:autoSpaceDE w:val="0"/>
              <w:autoSpaceDN w:val="0"/>
              <w:bidi w:val="0"/>
              <w:adjustRightInd w:val="0"/>
              <w:spacing w:after="0" w:line="320" w:lineRule="atLeast"/>
              <w:ind w:left="60" w:right="60"/>
              <w:jc w:val="right"/>
              <w:rPr>
                <w:rFonts w:ascii="Arial" w:hAnsi="Arial" w:cs="Arial"/>
                <w:color w:val="010205"/>
              </w:rPr>
            </w:pPr>
            <w:r w:rsidRPr="00E82991">
              <w:rPr>
                <w:rFonts w:ascii="Arial" w:hAnsi="Arial" w:cs="Arial"/>
                <w:color w:val="010205"/>
              </w:rPr>
              <w:t>30.0</w:t>
            </w:r>
          </w:p>
        </w:tc>
      </w:tr>
      <w:tr w:rsidR="00E82991" w:rsidRPr="00B86F38" w14:paraId="541E7A05" w14:textId="77777777" w:rsidTr="00E82991">
        <w:trPr>
          <w:cantSplit/>
        </w:trPr>
        <w:tc>
          <w:tcPr>
            <w:tcW w:w="736" w:type="dxa"/>
            <w:vMerge/>
            <w:shd w:val="clear" w:color="auto" w:fill="E0E0E0"/>
          </w:tcPr>
          <w:p w14:paraId="197F4DB6" w14:textId="77777777" w:rsidR="00E82991" w:rsidRPr="00E82991" w:rsidRDefault="00E82991" w:rsidP="003569BF">
            <w:pPr>
              <w:autoSpaceDE w:val="0"/>
              <w:autoSpaceDN w:val="0"/>
              <w:bidi w:val="0"/>
              <w:adjustRightInd w:val="0"/>
              <w:spacing w:after="0" w:line="240" w:lineRule="auto"/>
              <w:rPr>
                <w:rFonts w:ascii="Arial" w:hAnsi="Arial" w:cs="Arial"/>
                <w:color w:val="010205"/>
              </w:rPr>
            </w:pPr>
          </w:p>
        </w:tc>
        <w:tc>
          <w:tcPr>
            <w:tcW w:w="1768" w:type="dxa"/>
            <w:shd w:val="clear" w:color="auto" w:fill="E0E0E0"/>
          </w:tcPr>
          <w:p w14:paraId="43D4F990" w14:textId="77777777" w:rsidR="00E82991" w:rsidRPr="00E82991" w:rsidRDefault="00E82991" w:rsidP="003569BF">
            <w:pPr>
              <w:autoSpaceDE w:val="0"/>
              <w:autoSpaceDN w:val="0"/>
              <w:bidi w:val="0"/>
              <w:adjustRightInd w:val="0"/>
              <w:spacing w:after="0" w:line="320" w:lineRule="atLeast"/>
              <w:ind w:left="60" w:right="60"/>
              <w:rPr>
                <w:rFonts w:ascii="Arial" w:hAnsi="Arial" w:cs="Arial"/>
                <w:color w:val="264A60"/>
              </w:rPr>
            </w:pPr>
            <w:r w:rsidRPr="00E82991">
              <w:rPr>
                <w:rFonts w:ascii="Arial" w:hAnsi="Arial" w:cs="Arial"/>
                <w:color w:val="264A60"/>
              </w:rPr>
              <w:t>Agree</w:t>
            </w:r>
          </w:p>
        </w:tc>
        <w:tc>
          <w:tcPr>
            <w:tcW w:w="1169" w:type="dxa"/>
            <w:shd w:val="clear" w:color="auto" w:fill="FFFFFF"/>
          </w:tcPr>
          <w:p w14:paraId="5C76D6DD" w14:textId="77777777" w:rsidR="00E82991" w:rsidRPr="00E82991" w:rsidRDefault="00E82991" w:rsidP="003569BF">
            <w:pPr>
              <w:autoSpaceDE w:val="0"/>
              <w:autoSpaceDN w:val="0"/>
              <w:bidi w:val="0"/>
              <w:adjustRightInd w:val="0"/>
              <w:spacing w:after="0" w:line="320" w:lineRule="atLeast"/>
              <w:ind w:left="60" w:right="60"/>
              <w:jc w:val="right"/>
              <w:rPr>
                <w:rFonts w:ascii="Arial" w:hAnsi="Arial" w:cs="Arial"/>
                <w:color w:val="010205"/>
              </w:rPr>
            </w:pPr>
            <w:r w:rsidRPr="00E82991">
              <w:rPr>
                <w:rFonts w:ascii="Arial" w:hAnsi="Arial" w:cs="Arial"/>
                <w:color w:val="010205"/>
              </w:rPr>
              <w:t>112</w:t>
            </w:r>
          </w:p>
        </w:tc>
        <w:tc>
          <w:tcPr>
            <w:tcW w:w="1030" w:type="dxa"/>
            <w:shd w:val="clear" w:color="auto" w:fill="FFFFFF"/>
          </w:tcPr>
          <w:p w14:paraId="561DB60C" w14:textId="77777777" w:rsidR="00E82991" w:rsidRPr="00E82991" w:rsidRDefault="00E82991" w:rsidP="003569BF">
            <w:pPr>
              <w:autoSpaceDE w:val="0"/>
              <w:autoSpaceDN w:val="0"/>
              <w:bidi w:val="0"/>
              <w:adjustRightInd w:val="0"/>
              <w:spacing w:after="0" w:line="320" w:lineRule="atLeast"/>
              <w:ind w:left="60" w:right="60"/>
              <w:jc w:val="right"/>
              <w:rPr>
                <w:rFonts w:ascii="Arial" w:hAnsi="Arial" w:cs="Arial"/>
                <w:color w:val="010205"/>
              </w:rPr>
            </w:pPr>
            <w:r w:rsidRPr="00E82991">
              <w:rPr>
                <w:rFonts w:ascii="Arial" w:hAnsi="Arial" w:cs="Arial"/>
                <w:color w:val="010205"/>
              </w:rPr>
              <w:t>27.7</w:t>
            </w:r>
          </w:p>
        </w:tc>
        <w:tc>
          <w:tcPr>
            <w:tcW w:w="1399" w:type="dxa"/>
            <w:shd w:val="clear" w:color="auto" w:fill="FFFFFF"/>
          </w:tcPr>
          <w:p w14:paraId="4CDDDB6D" w14:textId="77777777" w:rsidR="00E82991" w:rsidRPr="00E82991" w:rsidRDefault="00E82991" w:rsidP="003569BF">
            <w:pPr>
              <w:autoSpaceDE w:val="0"/>
              <w:autoSpaceDN w:val="0"/>
              <w:bidi w:val="0"/>
              <w:adjustRightInd w:val="0"/>
              <w:spacing w:after="0" w:line="320" w:lineRule="atLeast"/>
              <w:ind w:left="60" w:right="60"/>
              <w:jc w:val="right"/>
              <w:rPr>
                <w:rFonts w:ascii="Arial" w:hAnsi="Arial" w:cs="Arial"/>
                <w:color w:val="010205"/>
              </w:rPr>
            </w:pPr>
            <w:r w:rsidRPr="00E82991">
              <w:rPr>
                <w:rFonts w:ascii="Arial" w:hAnsi="Arial" w:cs="Arial"/>
                <w:color w:val="010205"/>
              </w:rPr>
              <w:t>27.7</w:t>
            </w:r>
          </w:p>
        </w:tc>
        <w:tc>
          <w:tcPr>
            <w:tcW w:w="2398" w:type="dxa"/>
            <w:shd w:val="clear" w:color="auto" w:fill="FFFFFF"/>
          </w:tcPr>
          <w:p w14:paraId="7637C21B" w14:textId="77777777" w:rsidR="00E82991" w:rsidRPr="00E82991" w:rsidRDefault="00E82991" w:rsidP="003569BF">
            <w:pPr>
              <w:autoSpaceDE w:val="0"/>
              <w:autoSpaceDN w:val="0"/>
              <w:bidi w:val="0"/>
              <w:adjustRightInd w:val="0"/>
              <w:spacing w:after="0" w:line="320" w:lineRule="atLeast"/>
              <w:ind w:left="60" w:right="60"/>
              <w:jc w:val="right"/>
              <w:rPr>
                <w:rFonts w:ascii="Arial" w:hAnsi="Arial" w:cs="Arial"/>
                <w:color w:val="010205"/>
              </w:rPr>
            </w:pPr>
            <w:r w:rsidRPr="00E82991">
              <w:rPr>
                <w:rFonts w:ascii="Arial" w:hAnsi="Arial" w:cs="Arial"/>
                <w:color w:val="010205"/>
              </w:rPr>
              <w:t>57.7</w:t>
            </w:r>
          </w:p>
        </w:tc>
      </w:tr>
      <w:tr w:rsidR="00E82991" w:rsidRPr="00B86F38" w14:paraId="3997A4FB" w14:textId="77777777" w:rsidTr="00E82991">
        <w:trPr>
          <w:cantSplit/>
        </w:trPr>
        <w:tc>
          <w:tcPr>
            <w:tcW w:w="736" w:type="dxa"/>
            <w:vMerge/>
            <w:shd w:val="clear" w:color="auto" w:fill="E0E0E0"/>
          </w:tcPr>
          <w:p w14:paraId="303C0788" w14:textId="77777777" w:rsidR="00E82991" w:rsidRPr="00E82991" w:rsidRDefault="00E82991" w:rsidP="003569BF">
            <w:pPr>
              <w:autoSpaceDE w:val="0"/>
              <w:autoSpaceDN w:val="0"/>
              <w:bidi w:val="0"/>
              <w:adjustRightInd w:val="0"/>
              <w:spacing w:after="0" w:line="240" w:lineRule="auto"/>
              <w:rPr>
                <w:rFonts w:ascii="Arial" w:hAnsi="Arial" w:cs="Arial"/>
                <w:color w:val="010205"/>
              </w:rPr>
            </w:pPr>
          </w:p>
        </w:tc>
        <w:tc>
          <w:tcPr>
            <w:tcW w:w="1768" w:type="dxa"/>
            <w:shd w:val="clear" w:color="auto" w:fill="E0E0E0"/>
          </w:tcPr>
          <w:p w14:paraId="09F9AD99" w14:textId="77777777" w:rsidR="00E82991" w:rsidRPr="00E82991" w:rsidRDefault="00E82991" w:rsidP="003569BF">
            <w:pPr>
              <w:autoSpaceDE w:val="0"/>
              <w:autoSpaceDN w:val="0"/>
              <w:bidi w:val="0"/>
              <w:adjustRightInd w:val="0"/>
              <w:spacing w:after="0" w:line="320" w:lineRule="atLeast"/>
              <w:ind w:left="60" w:right="60"/>
              <w:rPr>
                <w:rFonts w:ascii="Arial" w:hAnsi="Arial" w:cs="Arial"/>
                <w:color w:val="264A60"/>
              </w:rPr>
            </w:pPr>
            <w:r w:rsidRPr="00E82991">
              <w:rPr>
                <w:rFonts w:ascii="Arial" w:hAnsi="Arial" w:cs="Arial"/>
                <w:color w:val="264A60"/>
              </w:rPr>
              <w:t>Neutral</w:t>
            </w:r>
          </w:p>
        </w:tc>
        <w:tc>
          <w:tcPr>
            <w:tcW w:w="1169" w:type="dxa"/>
            <w:shd w:val="clear" w:color="auto" w:fill="FFFFFF"/>
          </w:tcPr>
          <w:p w14:paraId="4A857B1B" w14:textId="77777777" w:rsidR="00E82991" w:rsidRPr="00E82991" w:rsidRDefault="00E82991" w:rsidP="003569BF">
            <w:pPr>
              <w:autoSpaceDE w:val="0"/>
              <w:autoSpaceDN w:val="0"/>
              <w:bidi w:val="0"/>
              <w:adjustRightInd w:val="0"/>
              <w:spacing w:after="0" w:line="320" w:lineRule="atLeast"/>
              <w:ind w:left="60" w:right="60"/>
              <w:jc w:val="right"/>
              <w:rPr>
                <w:rFonts w:ascii="Arial" w:hAnsi="Arial" w:cs="Arial"/>
                <w:color w:val="010205"/>
              </w:rPr>
            </w:pPr>
            <w:r w:rsidRPr="00E82991">
              <w:rPr>
                <w:rFonts w:ascii="Arial" w:hAnsi="Arial" w:cs="Arial"/>
                <w:color w:val="010205"/>
              </w:rPr>
              <w:t>71</w:t>
            </w:r>
          </w:p>
        </w:tc>
        <w:tc>
          <w:tcPr>
            <w:tcW w:w="1030" w:type="dxa"/>
            <w:shd w:val="clear" w:color="auto" w:fill="FFFFFF"/>
          </w:tcPr>
          <w:p w14:paraId="7DD0A14F" w14:textId="77777777" w:rsidR="00E82991" w:rsidRPr="00E82991" w:rsidRDefault="00E82991" w:rsidP="003569BF">
            <w:pPr>
              <w:autoSpaceDE w:val="0"/>
              <w:autoSpaceDN w:val="0"/>
              <w:bidi w:val="0"/>
              <w:adjustRightInd w:val="0"/>
              <w:spacing w:after="0" w:line="320" w:lineRule="atLeast"/>
              <w:ind w:left="60" w:right="60"/>
              <w:jc w:val="right"/>
              <w:rPr>
                <w:rFonts w:ascii="Arial" w:hAnsi="Arial" w:cs="Arial"/>
                <w:color w:val="010205"/>
              </w:rPr>
            </w:pPr>
            <w:r w:rsidRPr="00E82991">
              <w:rPr>
                <w:rFonts w:ascii="Arial" w:hAnsi="Arial" w:cs="Arial"/>
                <w:color w:val="010205"/>
              </w:rPr>
              <w:t>17.6</w:t>
            </w:r>
          </w:p>
        </w:tc>
        <w:tc>
          <w:tcPr>
            <w:tcW w:w="1399" w:type="dxa"/>
            <w:shd w:val="clear" w:color="auto" w:fill="FFFFFF"/>
          </w:tcPr>
          <w:p w14:paraId="47C9401F" w14:textId="77777777" w:rsidR="00E82991" w:rsidRPr="00E82991" w:rsidRDefault="00E82991" w:rsidP="003569BF">
            <w:pPr>
              <w:autoSpaceDE w:val="0"/>
              <w:autoSpaceDN w:val="0"/>
              <w:bidi w:val="0"/>
              <w:adjustRightInd w:val="0"/>
              <w:spacing w:after="0" w:line="320" w:lineRule="atLeast"/>
              <w:ind w:left="60" w:right="60"/>
              <w:jc w:val="right"/>
              <w:rPr>
                <w:rFonts w:ascii="Arial" w:hAnsi="Arial" w:cs="Arial"/>
                <w:color w:val="010205"/>
              </w:rPr>
            </w:pPr>
            <w:r w:rsidRPr="00E82991">
              <w:rPr>
                <w:rFonts w:ascii="Arial" w:hAnsi="Arial" w:cs="Arial"/>
                <w:color w:val="010205"/>
              </w:rPr>
              <w:t>17.6</w:t>
            </w:r>
          </w:p>
        </w:tc>
        <w:tc>
          <w:tcPr>
            <w:tcW w:w="2398" w:type="dxa"/>
            <w:shd w:val="clear" w:color="auto" w:fill="FFFFFF"/>
          </w:tcPr>
          <w:p w14:paraId="0EADB8CF" w14:textId="77777777" w:rsidR="00E82991" w:rsidRPr="00E82991" w:rsidRDefault="00E82991" w:rsidP="003569BF">
            <w:pPr>
              <w:autoSpaceDE w:val="0"/>
              <w:autoSpaceDN w:val="0"/>
              <w:bidi w:val="0"/>
              <w:adjustRightInd w:val="0"/>
              <w:spacing w:after="0" w:line="320" w:lineRule="atLeast"/>
              <w:ind w:left="60" w:right="60"/>
              <w:jc w:val="right"/>
              <w:rPr>
                <w:rFonts w:ascii="Arial" w:hAnsi="Arial" w:cs="Arial"/>
                <w:color w:val="010205"/>
              </w:rPr>
            </w:pPr>
            <w:r w:rsidRPr="00E82991">
              <w:rPr>
                <w:rFonts w:ascii="Arial" w:hAnsi="Arial" w:cs="Arial"/>
                <w:color w:val="010205"/>
              </w:rPr>
              <w:t>75.2</w:t>
            </w:r>
          </w:p>
        </w:tc>
      </w:tr>
      <w:tr w:rsidR="00E82991" w:rsidRPr="00B86F38" w14:paraId="188D7932" w14:textId="77777777" w:rsidTr="00E82991">
        <w:trPr>
          <w:cantSplit/>
        </w:trPr>
        <w:tc>
          <w:tcPr>
            <w:tcW w:w="736" w:type="dxa"/>
            <w:vMerge/>
            <w:shd w:val="clear" w:color="auto" w:fill="E0E0E0"/>
          </w:tcPr>
          <w:p w14:paraId="09A10B7A" w14:textId="77777777" w:rsidR="00E82991" w:rsidRPr="00E82991" w:rsidRDefault="00E82991" w:rsidP="003569BF">
            <w:pPr>
              <w:autoSpaceDE w:val="0"/>
              <w:autoSpaceDN w:val="0"/>
              <w:bidi w:val="0"/>
              <w:adjustRightInd w:val="0"/>
              <w:spacing w:after="0" w:line="240" w:lineRule="auto"/>
              <w:rPr>
                <w:rFonts w:ascii="Arial" w:hAnsi="Arial" w:cs="Arial"/>
                <w:color w:val="010205"/>
              </w:rPr>
            </w:pPr>
          </w:p>
        </w:tc>
        <w:tc>
          <w:tcPr>
            <w:tcW w:w="1768" w:type="dxa"/>
            <w:shd w:val="clear" w:color="auto" w:fill="E0E0E0"/>
          </w:tcPr>
          <w:p w14:paraId="0241F614" w14:textId="77777777" w:rsidR="00E82991" w:rsidRPr="00E82991" w:rsidRDefault="00E82991" w:rsidP="003569BF">
            <w:pPr>
              <w:autoSpaceDE w:val="0"/>
              <w:autoSpaceDN w:val="0"/>
              <w:bidi w:val="0"/>
              <w:adjustRightInd w:val="0"/>
              <w:spacing w:after="0" w:line="320" w:lineRule="atLeast"/>
              <w:ind w:left="60" w:right="60"/>
              <w:rPr>
                <w:rFonts w:ascii="Arial" w:hAnsi="Arial" w:cs="Arial"/>
                <w:color w:val="264A60"/>
              </w:rPr>
            </w:pPr>
            <w:r w:rsidRPr="00E82991">
              <w:rPr>
                <w:rFonts w:ascii="Arial" w:hAnsi="Arial" w:cs="Arial"/>
                <w:color w:val="264A60"/>
              </w:rPr>
              <w:t>Disagree</w:t>
            </w:r>
          </w:p>
        </w:tc>
        <w:tc>
          <w:tcPr>
            <w:tcW w:w="1169" w:type="dxa"/>
            <w:shd w:val="clear" w:color="auto" w:fill="FFFFFF"/>
          </w:tcPr>
          <w:p w14:paraId="378A1DEE" w14:textId="77777777" w:rsidR="00E82991" w:rsidRPr="00E82991" w:rsidRDefault="00E82991" w:rsidP="003569BF">
            <w:pPr>
              <w:autoSpaceDE w:val="0"/>
              <w:autoSpaceDN w:val="0"/>
              <w:bidi w:val="0"/>
              <w:adjustRightInd w:val="0"/>
              <w:spacing w:after="0" w:line="320" w:lineRule="atLeast"/>
              <w:ind w:left="60" w:right="60"/>
              <w:jc w:val="right"/>
              <w:rPr>
                <w:rFonts w:ascii="Arial" w:hAnsi="Arial" w:cs="Arial"/>
                <w:color w:val="010205"/>
              </w:rPr>
            </w:pPr>
            <w:r w:rsidRPr="00E82991">
              <w:rPr>
                <w:rFonts w:ascii="Arial" w:hAnsi="Arial" w:cs="Arial"/>
                <w:color w:val="010205"/>
              </w:rPr>
              <w:t>46</w:t>
            </w:r>
          </w:p>
        </w:tc>
        <w:tc>
          <w:tcPr>
            <w:tcW w:w="1030" w:type="dxa"/>
            <w:shd w:val="clear" w:color="auto" w:fill="FFFFFF"/>
          </w:tcPr>
          <w:p w14:paraId="48AB03F0" w14:textId="77777777" w:rsidR="00E82991" w:rsidRPr="00E82991" w:rsidRDefault="00E82991" w:rsidP="003569BF">
            <w:pPr>
              <w:autoSpaceDE w:val="0"/>
              <w:autoSpaceDN w:val="0"/>
              <w:bidi w:val="0"/>
              <w:adjustRightInd w:val="0"/>
              <w:spacing w:after="0" w:line="320" w:lineRule="atLeast"/>
              <w:ind w:left="60" w:right="60"/>
              <w:jc w:val="right"/>
              <w:rPr>
                <w:rFonts w:ascii="Arial" w:hAnsi="Arial" w:cs="Arial"/>
                <w:color w:val="010205"/>
              </w:rPr>
            </w:pPr>
            <w:r w:rsidRPr="00E82991">
              <w:rPr>
                <w:rFonts w:ascii="Arial" w:hAnsi="Arial" w:cs="Arial"/>
                <w:color w:val="010205"/>
              </w:rPr>
              <w:t>11.4</w:t>
            </w:r>
          </w:p>
        </w:tc>
        <w:tc>
          <w:tcPr>
            <w:tcW w:w="1399" w:type="dxa"/>
            <w:shd w:val="clear" w:color="auto" w:fill="FFFFFF"/>
          </w:tcPr>
          <w:p w14:paraId="63C2DBD0" w14:textId="77777777" w:rsidR="00E82991" w:rsidRPr="00E82991" w:rsidRDefault="00E82991" w:rsidP="003569BF">
            <w:pPr>
              <w:autoSpaceDE w:val="0"/>
              <w:autoSpaceDN w:val="0"/>
              <w:bidi w:val="0"/>
              <w:adjustRightInd w:val="0"/>
              <w:spacing w:after="0" w:line="320" w:lineRule="atLeast"/>
              <w:ind w:left="60" w:right="60"/>
              <w:jc w:val="right"/>
              <w:rPr>
                <w:rFonts w:ascii="Arial" w:hAnsi="Arial" w:cs="Arial"/>
                <w:color w:val="010205"/>
              </w:rPr>
            </w:pPr>
            <w:r w:rsidRPr="00E82991">
              <w:rPr>
                <w:rFonts w:ascii="Arial" w:hAnsi="Arial" w:cs="Arial"/>
                <w:color w:val="010205"/>
              </w:rPr>
              <w:t>11.4</w:t>
            </w:r>
          </w:p>
        </w:tc>
        <w:tc>
          <w:tcPr>
            <w:tcW w:w="2398" w:type="dxa"/>
            <w:shd w:val="clear" w:color="auto" w:fill="FFFFFF"/>
          </w:tcPr>
          <w:p w14:paraId="45779B4B" w14:textId="77777777" w:rsidR="00E82991" w:rsidRPr="00E82991" w:rsidRDefault="00E82991" w:rsidP="003569BF">
            <w:pPr>
              <w:autoSpaceDE w:val="0"/>
              <w:autoSpaceDN w:val="0"/>
              <w:bidi w:val="0"/>
              <w:adjustRightInd w:val="0"/>
              <w:spacing w:after="0" w:line="320" w:lineRule="atLeast"/>
              <w:ind w:left="60" w:right="60"/>
              <w:jc w:val="right"/>
              <w:rPr>
                <w:rFonts w:ascii="Arial" w:hAnsi="Arial" w:cs="Arial"/>
                <w:color w:val="010205"/>
              </w:rPr>
            </w:pPr>
            <w:r w:rsidRPr="00E82991">
              <w:rPr>
                <w:rFonts w:ascii="Arial" w:hAnsi="Arial" w:cs="Arial"/>
                <w:color w:val="010205"/>
              </w:rPr>
              <w:t>86.6</w:t>
            </w:r>
          </w:p>
        </w:tc>
      </w:tr>
      <w:tr w:rsidR="00E82991" w:rsidRPr="00B86F38" w14:paraId="58F3E6CE" w14:textId="77777777" w:rsidTr="00E82991">
        <w:trPr>
          <w:cantSplit/>
        </w:trPr>
        <w:tc>
          <w:tcPr>
            <w:tcW w:w="736" w:type="dxa"/>
            <w:vMerge/>
            <w:shd w:val="clear" w:color="auto" w:fill="E0E0E0"/>
          </w:tcPr>
          <w:p w14:paraId="066F2AB1" w14:textId="77777777" w:rsidR="00E82991" w:rsidRPr="00E82991" w:rsidRDefault="00E82991" w:rsidP="003569BF">
            <w:pPr>
              <w:autoSpaceDE w:val="0"/>
              <w:autoSpaceDN w:val="0"/>
              <w:bidi w:val="0"/>
              <w:adjustRightInd w:val="0"/>
              <w:spacing w:after="0" w:line="240" w:lineRule="auto"/>
              <w:rPr>
                <w:rFonts w:ascii="Arial" w:hAnsi="Arial" w:cs="Arial"/>
                <w:color w:val="010205"/>
              </w:rPr>
            </w:pPr>
          </w:p>
        </w:tc>
        <w:tc>
          <w:tcPr>
            <w:tcW w:w="1768" w:type="dxa"/>
            <w:shd w:val="clear" w:color="auto" w:fill="E0E0E0"/>
          </w:tcPr>
          <w:p w14:paraId="71C56C43" w14:textId="77777777" w:rsidR="00E82991" w:rsidRPr="00E82991" w:rsidRDefault="00E82991" w:rsidP="003569BF">
            <w:pPr>
              <w:autoSpaceDE w:val="0"/>
              <w:autoSpaceDN w:val="0"/>
              <w:bidi w:val="0"/>
              <w:adjustRightInd w:val="0"/>
              <w:spacing w:after="0" w:line="320" w:lineRule="atLeast"/>
              <w:ind w:left="60" w:right="60"/>
              <w:rPr>
                <w:rFonts w:ascii="Arial" w:hAnsi="Arial" w:cs="Arial"/>
                <w:color w:val="264A60"/>
              </w:rPr>
            </w:pPr>
            <w:r w:rsidRPr="00E82991">
              <w:rPr>
                <w:rFonts w:ascii="Arial" w:hAnsi="Arial" w:cs="Arial"/>
                <w:color w:val="264A60"/>
              </w:rPr>
              <w:t>Strongly disagree</w:t>
            </w:r>
          </w:p>
        </w:tc>
        <w:tc>
          <w:tcPr>
            <w:tcW w:w="1169" w:type="dxa"/>
            <w:shd w:val="clear" w:color="auto" w:fill="FFFFFF"/>
          </w:tcPr>
          <w:p w14:paraId="3DD74DBC" w14:textId="77777777" w:rsidR="00E82991" w:rsidRPr="00E82991" w:rsidRDefault="00E82991" w:rsidP="003569BF">
            <w:pPr>
              <w:autoSpaceDE w:val="0"/>
              <w:autoSpaceDN w:val="0"/>
              <w:bidi w:val="0"/>
              <w:adjustRightInd w:val="0"/>
              <w:spacing w:after="0" w:line="320" w:lineRule="atLeast"/>
              <w:ind w:left="60" w:right="60"/>
              <w:jc w:val="right"/>
              <w:rPr>
                <w:rFonts w:ascii="Arial" w:hAnsi="Arial" w:cs="Arial"/>
                <w:color w:val="010205"/>
              </w:rPr>
            </w:pPr>
            <w:r w:rsidRPr="00E82991">
              <w:rPr>
                <w:rFonts w:ascii="Arial" w:hAnsi="Arial" w:cs="Arial"/>
                <w:color w:val="010205"/>
              </w:rPr>
              <w:t>54</w:t>
            </w:r>
          </w:p>
        </w:tc>
        <w:tc>
          <w:tcPr>
            <w:tcW w:w="1030" w:type="dxa"/>
            <w:shd w:val="clear" w:color="auto" w:fill="FFFFFF"/>
          </w:tcPr>
          <w:p w14:paraId="07CE07D5" w14:textId="77777777" w:rsidR="00E82991" w:rsidRPr="00E82991" w:rsidRDefault="00E82991" w:rsidP="003569BF">
            <w:pPr>
              <w:autoSpaceDE w:val="0"/>
              <w:autoSpaceDN w:val="0"/>
              <w:bidi w:val="0"/>
              <w:adjustRightInd w:val="0"/>
              <w:spacing w:after="0" w:line="320" w:lineRule="atLeast"/>
              <w:ind w:left="60" w:right="60"/>
              <w:jc w:val="right"/>
              <w:rPr>
                <w:rFonts w:ascii="Arial" w:hAnsi="Arial" w:cs="Arial"/>
                <w:color w:val="010205"/>
              </w:rPr>
            </w:pPr>
            <w:r w:rsidRPr="00E82991">
              <w:rPr>
                <w:rFonts w:ascii="Arial" w:hAnsi="Arial" w:cs="Arial"/>
                <w:color w:val="010205"/>
              </w:rPr>
              <w:t>13.4</w:t>
            </w:r>
          </w:p>
        </w:tc>
        <w:tc>
          <w:tcPr>
            <w:tcW w:w="1399" w:type="dxa"/>
            <w:shd w:val="clear" w:color="auto" w:fill="FFFFFF"/>
          </w:tcPr>
          <w:p w14:paraId="060F2464" w14:textId="77777777" w:rsidR="00E82991" w:rsidRPr="00E82991" w:rsidRDefault="00E82991" w:rsidP="003569BF">
            <w:pPr>
              <w:autoSpaceDE w:val="0"/>
              <w:autoSpaceDN w:val="0"/>
              <w:bidi w:val="0"/>
              <w:adjustRightInd w:val="0"/>
              <w:spacing w:after="0" w:line="320" w:lineRule="atLeast"/>
              <w:ind w:left="60" w:right="60"/>
              <w:jc w:val="right"/>
              <w:rPr>
                <w:rFonts w:ascii="Arial" w:hAnsi="Arial" w:cs="Arial"/>
                <w:color w:val="010205"/>
              </w:rPr>
            </w:pPr>
            <w:r w:rsidRPr="00E82991">
              <w:rPr>
                <w:rFonts w:ascii="Arial" w:hAnsi="Arial" w:cs="Arial"/>
                <w:color w:val="010205"/>
              </w:rPr>
              <w:t>13.4</w:t>
            </w:r>
          </w:p>
        </w:tc>
        <w:tc>
          <w:tcPr>
            <w:tcW w:w="2398" w:type="dxa"/>
            <w:shd w:val="clear" w:color="auto" w:fill="FFFFFF"/>
          </w:tcPr>
          <w:p w14:paraId="0DF3B1AD" w14:textId="77777777" w:rsidR="00E82991" w:rsidRPr="00E82991" w:rsidRDefault="00E82991" w:rsidP="003569BF">
            <w:pPr>
              <w:autoSpaceDE w:val="0"/>
              <w:autoSpaceDN w:val="0"/>
              <w:bidi w:val="0"/>
              <w:adjustRightInd w:val="0"/>
              <w:spacing w:after="0" w:line="320" w:lineRule="atLeast"/>
              <w:ind w:left="60" w:right="60"/>
              <w:jc w:val="right"/>
              <w:rPr>
                <w:rFonts w:ascii="Arial" w:hAnsi="Arial" w:cs="Arial"/>
                <w:color w:val="010205"/>
              </w:rPr>
            </w:pPr>
            <w:r w:rsidRPr="00E82991">
              <w:rPr>
                <w:rFonts w:ascii="Arial" w:hAnsi="Arial" w:cs="Arial"/>
                <w:color w:val="010205"/>
              </w:rPr>
              <w:t>100.0</w:t>
            </w:r>
          </w:p>
        </w:tc>
      </w:tr>
      <w:tr w:rsidR="00E82991" w:rsidRPr="00B86F38" w14:paraId="61A7CE1B" w14:textId="77777777" w:rsidTr="00E82991">
        <w:trPr>
          <w:cantSplit/>
        </w:trPr>
        <w:tc>
          <w:tcPr>
            <w:tcW w:w="736" w:type="dxa"/>
            <w:vMerge/>
            <w:shd w:val="clear" w:color="auto" w:fill="E0E0E0"/>
          </w:tcPr>
          <w:p w14:paraId="1FEA4614" w14:textId="77777777" w:rsidR="00E82991" w:rsidRPr="00E82991" w:rsidRDefault="00E82991" w:rsidP="003569BF">
            <w:pPr>
              <w:autoSpaceDE w:val="0"/>
              <w:autoSpaceDN w:val="0"/>
              <w:bidi w:val="0"/>
              <w:adjustRightInd w:val="0"/>
              <w:spacing w:after="0" w:line="240" w:lineRule="auto"/>
              <w:rPr>
                <w:rFonts w:ascii="Arial" w:hAnsi="Arial" w:cs="Arial"/>
                <w:color w:val="010205"/>
              </w:rPr>
            </w:pPr>
          </w:p>
        </w:tc>
        <w:tc>
          <w:tcPr>
            <w:tcW w:w="1768" w:type="dxa"/>
            <w:shd w:val="clear" w:color="auto" w:fill="E0E0E0"/>
          </w:tcPr>
          <w:p w14:paraId="798F2D8D" w14:textId="77777777" w:rsidR="00E82991" w:rsidRPr="00E82991" w:rsidRDefault="00E82991" w:rsidP="003569BF">
            <w:pPr>
              <w:autoSpaceDE w:val="0"/>
              <w:autoSpaceDN w:val="0"/>
              <w:bidi w:val="0"/>
              <w:adjustRightInd w:val="0"/>
              <w:spacing w:after="0" w:line="320" w:lineRule="atLeast"/>
              <w:ind w:left="60" w:right="60"/>
              <w:rPr>
                <w:rFonts w:ascii="Arial" w:hAnsi="Arial" w:cs="Arial"/>
                <w:color w:val="264A60"/>
              </w:rPr>
            </w:pPr>
            <w:r w:rsidRPr="00E82991">
              <w:rPr>
                <w:rFonts w:ascii="Arial" w:hAnsi="Arial" w:cs="Arial"/>
                <w:color w:val="264A60"/>
              </w:rPr>
              <w:t>Total</w:t>
            </w:r>
          </w:p>
        </w:tc>
        <w:tc>
          <w:tcPr>
            <w:tcW w:w="1169" w:type="dxa"/>
            <w:shd w:val="clear" w:color="auto" w:fill="FFFFFF"/>
          </w:tcPr>
          <w:p w14:paraId="04D37496" w14:textId="77777777" w:rsidR="00E82991" w:rsidRPr="00E82991" w:rsidRDefault="00E82991" w:rsidP="003569BF">
            <w:pPr>
              <w:autoSpaceDE w:val="0"/>
              <w:autoSpaceDN w:val="0"/>
              <w:bidi w:val="0"/>
              <w:adjustRightInd w:val="0"/>
              <w:spacing w:after="0" w:line="320" w:lineRule="atLeast"/>
              <w:ind w:left="60" w:right="60"/>
              <w:jc w:val="right"/>
              <w:rPr>
                <w:rFonts w:ascii="Arial" w:hAnsi="Arial" w:cs="Arial"/>
                <w:color w:val="010205"/>
              </w:rPr>
            </w:pPr>
            <w:r w:rsidRPr="00E82991">
              <w:rPr>
                <w:rFonts w:ascii="Arial" w:hAnsi="Arial" w:cs="Arial"/>
                <w:color w:val="010205"/>
              </w:rPr>
              <w:t>404</w:t>
            </w:r>
          </w:p>
        </w:tc>
        <w:tc>
          <w:tcPr>
            <w:tcW w:w="1030" w:type="dxa"/>
            <w:shd w:val="clear" w:color="auto" w:fill="FFFFFF"/>
          </w:tcPr>
          <w:p w14:paraId="3F2C436F" w14:textId="77777777" w:rsidR="00E82991" w:rsidRPr="00E82991" w:rsidRDefault="00E82991" w:rsidP="003569BF">
            <w:pPr>
              <w:autoSpaceDE w:val="0"/>
              <w:autoSpaceDN w:val="0"/>
              <w:bidi w:val="0"/>
              <w:adjustRightInd w:val="0"/>
              <w:spacing w:after="0" w:line="320" w:lineRule="atLeast"/>
              <w:ind w:left="60" w:right="60"/>
              <w:jc w:val="right"/>
              <w:rPr>
                <w:rFonts w:ascii="Arial" w:hAnsi="Arial" w:cs="Arial"/>
                <w:color w:val="010205"/>
              </w:rPr>
            </w:pPr>
            <w:r w:rsidRPr="00E82991">
              <w:rPr>
                <w:rFonts w:ascii="Arial" w:hAnsi="Arial" w:cs="Arial"/>
                <w:color w:val="010205"/>
              </w:rPr>
              <w:t>100.0</w:t>
            </w:r>
          </w:p>
        </w:tc>
        <w:tc>
          <w:tcPr>
            <w:tcW w:w="1399" w:type="dxa"/>
            <w:shd w:val="clear" w:color="auto" w:fill="FFFFFF"/>
          </w:tcPr>
          <w:p w14:paraId="2023C1DB" w14:textId="77777777" w:rsidR="00E82991" w:rsidRPr="00E82991" w:rsidRDefault="00E82991" w:rsidP="003569BF">
            <w:pPr>
              <w:autoSpaceDE w:val="0"/>
              <w:autoSpaceDN w:val="0"/>
              <w:bidi w:val="0"/>
              <w:adjustRightInd w:val="0"/>
              <w:spacing w:after="0" w:line="320" w:lineRule="atLeast"/>
              <w:ind w:left="60" w:right="60"/>
              <w:jc w:val="right"/>
              <w:rPr>
                <w:rFonts w:ascii="Arial" w:hAnsi="Arial" w:cs="Arial"/>
                <w:color w:val="010205"/>
              </w:rPr>
            </w:pPr>
            <w:r w:rsidRPr="00E82991">
              <w:rPr>
                <w:rFonts w:ascii="Arial" w:hAnsi="Arial" w:cs="Arial"/>
                <w:color w:val="010205"/>
              </w:rPr>
              <w:t>100.0</w:t>
            </w:r>
          </w:p>
        </w:tc>
        <w:tc>
          <w:tcPr>
            <w:tcW w:w="2398" w:type="dxa"/>
            <w:shd w:val="clear" w:color="auto" w:fill="FFFFFF"/>
            <w:vAlign w:val="center"/>
          </w:tcPr>
          <w:p w14:paraId="16D0C1CF" w14:textId="77777777" w:rsidR="00E82991" w:rsidRPr="00E82991" w:rsidRDefault="00E82991" w:rsidP="003569BF">
            <w:pPr>
              <w:autoSpaceDE w:val="0"/>
              <w:autoSpaceDN w:val="0"/>
              <w:bidi w:val="0"/>
              <w:adjustRightInd w:val="0"/>
              <w:spacing w:after="0" w:line="240" w:lineRule="auto"/>
              <w:rPr>
                <w:rFonts w:ascii="Times New Roman" w:hAnsi="Times New Roman" w:cs="Times New Roman"/>
              </w:rPr>
            </w:pPr>
          </w:p>
        </w:tc>
      </w:tr>
    </w:tbl>
    <w:p w14:paraId="7C76E7C0" w14:textId="77777777" w:rsidR="00E82991" w:rsidRDefault="00E82991" w:rsidP="00AF6A6C">
      <w:pPr>
        <w:jc w:val="right"/>
        <w:rPr>
          <w:rFonts w:cs="Arial"/>
          <w:sz w:val="32"/>
          <w:szCs w:val="32"/>
          <w:rtl/>
          <w:lang w:bidi="ar-EG"/>
        </w:rPr>
      </w:pPr>
    </w:p>
    <w:p w14:paraId="7FA376B0" w14:textId="183E2FD5" w:rsidR="00E82991" w:rsidRDefault="00E82991" w:rsidP="00AF6A6C">
      <w:pPr>
        <w:jc w:val="right"/>
        <w:rPr>
          <w:rFonts w:cs="Arial"/>
          <w:sz w:val="32"/>
          <w:szCs w:val="32"/>
          <w:lang w:bidi="ar-EG"/>
        </w:rPr>
      </w:pPr>
      <w:r w:rsidRPr="00E82991">
        <w:rPr>
          <w:rFonts w:cs="Arial"/>
          <w:sz w:val="32"/>
          <w:szCs w:val="32"/>
          <w:lang w:bidi="ar-EG"/>
        </w:rPr>
        <w:t>The following table shows the responses of the sample members towards the</w:t>
      </w:r>
      <w:r w:rsidRPr="00E82991">
        <w:t xml:space="preserve"> </w:t>
      </w:r>
      <w:r w:rsidRPr="00E82991">
        <w:rPr>
          <w:rFonts w:cs="Arial"/>
          <w:sz w:val="32"/>
          <w:szCs w:val="32"/>
          <w:lang w:bidi="ar-EG"/>
        </w:rPr>
        <w:t>Career growth and advancement</w:t>
      </w:r>
      <w:r>
        <w:t>.</w:t>
      </w:r>
      <w:r w:rsidRPr="00E82991">
        <w:t xml:space="preserve"> </w:t>
      </w:r>
      <w:r w:rsidRPr="00E82991">
        <w:rPr>
          <w:rFonts w:cs="Arial"/>
          <w:sz w:val="32"/>
          <w:szCs w:val="32"/>
          <w:lang w:bidi="ar-EG"/>
        </w:rPr>
        <w:t>It is clear that the highest percentage</w:t>
      </w:r>
      <w:r w:rsidR="00B11874">
        <w:rPr>
          <w:rFonts w:cs="Arial"/>
          <w:sz w:val="32"/>
          <w:szCs w:val="32"/>
          <w:lang w:bidi="ar-EG"/>
        </w:rPr>
        <w:t xml:space="preserve"> sample who agree</w:t>
      </w:r>
      <w:r>
        <w:rPr>
          <w:rFonts w:cs="Arial"/>
          <w:sz w:val="32"/>
          <w:szCs w:val="32"/>
          <w:lang w:bidi="ar-EG"/>
        </w:rPr>
        <w:t>.</w:t>
      </w:r>
    </w:p>
    <w:p w14:paraId="4CB7B197" w14:textId="77777777" w:rsidR="00E82991" w:rsidRPr="00E82991" w:rsidRDefault="00E82991" w:rsidP="00AF6A6C">
      <w:pPr>
        <w:jc w:val="right"/>
        <w:rPr>
          <w:rFonts w:cs="Arial"/>
          <w:sz w:val="32"/>
          <w:szCs w:val="32"/>
          <w:rtl/>
          <w:lang w:bidi="ar-EG"/>
        </w:rPr>
      </w:pPr>
      <w:r>
        <w:rPr>
          <w:rFonts w:cs="Arial"/>
          <w:sz w:val="32"/>
          <w:szCs w:val="32"/>
          <w:lang w:bidi="ar-EG"/>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36"/>
        <w:gridCol w:w="1768"/>
        <w:gridCol w:w="1169"/>
        <w:gridCol w:w="1030"/>
        <w:gridCol w:w="1399"/>
        <w:gridCol w:w="2398"/>
      </w:tblGrid>
      <w:tr w:rsidR="00E82991" w:rsidRPr="00B86F38" w14:paraId="2718C64A" w14:textId="77777777" w:rsidTr="00E82991">
        <w:trPr>
          <w:cantSplit/>
        </w:trPr>
        <w:tc>
          <w:tcPr>
            <w:tcW w:w="8500" w:type="dxa"/>
            <w:gridSpan w:val="6"/>
            <w:shd w:val="clear" w:color="auto" w:fill="FFFFFF"/>
            <w:vAlign w:val="center"/>
          </w:tcPr>
          <w:p w14:paraId="3E24DC00" w14:textId="62579BB6" w:rsidR="00E82991" w:rsidRPr="00E82991" w:rsidRDefault="00E82991" w:rsidP="003569BF">
            <w:pPr>
              <w:autoSpaceDE w:val="0"/>
              <w:autoSpaceDN w:val="0"/>
              <w:bidi w:val="0"/>
              <w:adjustRightInd w:val="0"/>
              <w:spacing w:after="0" w:line="320" w:lineRule="atLeast"/>
              <w:ind w:left="60" w:right="60"/>
              <w:jc w:val="center"/>
              <w:rPr>
                <w:rFonts w:ascii="Arial" w:hAnsi="Arial" w:cs="Arial"/>
                <w:color w:val="010205"/>
              </w:rPr>
            </w:pPr>
            <w:r w:rsidRPr="00E82991">
              <w:rPr>
                <w:rFonts w:ascii="Arial" w:hAnsi="Arial" w:cs="Arial"/>
                <w:b/>
                <w:bCs/>
                <w:color w:val="010205"/>
              </w:rPr>
              <w:t xml:space="preserve">3- </w:t>
            </w:r>
            <w:r w:rsidRPr="00E82991">
              <w:rPr>
                <w:rFonts w:ascii="Arial" w:hAnsi="Arial" w:cs="Arial"/>
                <w:color w:val="010205"/>
              </w:rPr>
              <w:t>The company puts employee safety first and provides me with a safe and healthy work environment.</w:t>
            </w:r>
          </w:p>
        </w:tc>
      </w:tr>
      <w:tr w:rsidR="00E82991" w:rsidRPr="00B86F38" w14:paraId="2078DB73" w14:textId="77777777" w:rsidTr="00E82991">
        <w:trPr>
          <w:cantSplit/>
        </w:trPr>
        <w:tc>
          <w:tcPr>
            <w:tcW w:w="2504" w:type="dxa"/>
            <w:gridSpan w:val="2"/>
            <w:shd w:val="clear" w:color="auto" w:fill="FFFFFF"/>
            <w:vAlign w:val="bottom"/>
          </w:tcPr>
          <w:p w14:paraId="7C7BD9FF" w14:textId="77777777" w:rsidR="00E82991" w:rsidRPr="00E82991" w:rsidRDefault="00E82991" w:rsidP="003569BF">
            <w:pPr>
              <w:autoSpaceDE w:val="0"/>
              <w:autoSpaceDN w:val="0"/>
              <w:bidi w:val="0"/>
              <w:adjustRightInd w:val="0"/>
              <w:spacing w:after="0" w:line="240" w:lineRule="auto"/>
              <w:rPr>
                <w:rFonts w:ascii="Times New Roman" w:hAnsi="Times New Roman" w:cs="Times New Roman"/>
              </w:rPr>
            </w:pPr>
          </w:p>
        </w:tc>
        <w:tc>
          <w:tcPr>
            <w:tcW w:w="1169" w:type="dxa"/>
            <w:shd w:val="clear" w:color="auto" w:fill="FFFFFF"/>
            <w:vAlign w:val="bottom"/>
          </w:tcPr>
          <w:p w14:paraId="36671907" w14:textId="77777777" w:rsidR="00E82991" w:rsidRPr="00E82991" w:rsidRDefault="00E82991" w:rsidP="003569BF">
            <w:pPr>
              <w:autoSpaceDE w:val="0"/>
              <w:autoSpaceDN w:val="0"/>
              <w:bidi w:val="0"/>
              <w:adjustRightInd w:val="0"/>
              <w:spacing w:after="0" w:line="320" w:lineRule="atLeast"/>
              <w:ind w:left="60" w:right="60"/>
              <w:jc w:val="center"/>
              <w:rPr>
                <w:rFonts w:ascii="Arial" w:hAnsi="Arial" w:cs="Arial"/>
                <w:color w:val="264A60"/>
              </w:rPr>
            </w:pPr>
            <w:r w:rsidRPr="00E82991">
              <w:rPr>
                <w:rFonts w:ascii="Arial" w:hAnsi="Arial" w:cs="Arial"/>
                <w:color w:val="264A60"/>
              </w:rPr>
              <w:t>Frequency</w:t>
            </w:r>
          </w:p>
        </w:tc>
        <w:tc>
          <w:tcPr>
            <w:tcW w:w="1030" w:type="dxa"/>
            <w:shd w:val="clear" w:color="auto" w:fill="FFFFFF"/>
            <w:vAlign w:val="bottom"/>
          </w:tcPr>
          <w:p w14:paraId="2C37F218" w14:textId="77777777" w:rsidR="00E82991" w:rsidRPr="00E82991" w:rsidRDefault="00E82991" w:rsidP="003569BF">
            <w:pPr>
              <w:autoSpaceDE w:val="0"/>
              <w:autoSpaceDN w:val="0"/>
              <w:bidi w:val="0"/>
              <w:adjustRightInd w:val="0"/>
              <w:spacing w:after="0" w:line="320" w:lineRule="atLeast"/>
              <w:ind w:left="60" w:right="60"/>
              <w:jc w:val="center"/>
              <w:rPr>
                <w:rFonts w:ascii="Arial" w:hAnsi="Arial" w:cs="Arial"/>
                <w:color w:val="264A60"/>
              </w:rPr>
            </w:pPr>
            <w:r w:rsidRPr="00E82991">
              <w:rPr>
                <w:rFonts w:ascii="Arial" w:hAnsi="Arial" w:cs="Arial"/>
                <w:color w:val="264A60"/>
              </w:rPr>
              <w:t>Percent</w:t>
            </w:r>
          </w:p>
        </w:tc>
        <w:tc>
          <w:tcPr>
            <w:tcW w:w="1399" w:type="dxa"/>
            <w:shd w:val="clear" w:color="auto" w:fill="FFFFFF"/>
            <w:vAlign w:val="bottom"/>
          </w:tcPr>
          <w:p w14:paraId="794F404E" w14:textId="77777777" w:rsidR="00E82991" w:rsidRPr="00E82991" w:rsidRDefault="00E82991" w:rsidP="003569BF">
            <w:pPr>
              <w:autoSpaceDE w:val="0"/>
              <w:autoSpaceDN w:val="0"/>
              <w:bidi w:val="0"/>
              <w:adjustRightInd w:val="0"/>
              <w:spacing w:after="0" w:line="320" w:lineRule="atLeast"/>
              <w:ind w:left="60" w:right="60"/>
              <w:jc w:val="center"/>
              <w:rPr>
                <w:rFonts w:ascii="Arial" w:hAnsi="Arial" w:cs="Arial"/>
                <w:color w:val="264A60"/>
              </w:rPr>
            </w:pPr>
            <w:r w:rsidRPr="00E82991">
              <w:rPr>
                <w:rFonts w:ascii="Arial" w:hAnsi="Arial" w:cs="Arial"/>
                <w:color w:val="264A60"/>
              </w:rPr>
              <w:t>Valid Percent</w:t>
            </w:r>
          </w:p>
        </w:tc>
        <w:tc>
          <w:tcPr>
            <w:tcW w:w="2398" w:type="dxa"/>
            <w:shd w:val="clear" w:color="auto" w:fill="FFFFFF"/>
            <w:vAlign w:val="bottom"/>
          </w:tcPr>
          <w:p w14:paraId="7062FC60" w14:textId="77777777" w:rsidR="00E82991" w:rsidRPr="00E82991" w:rsidRDefault="00E82991" w:rsidP="003569BF">
            <w:pPr>
              <w:autoSpaceDE w:val="0"/>
              <w:autoSpaceDN w:val="0"/>
              <w:bidi w:val="0"/>
              <w:adjustRightInd w:val="0"/>
              <w:spacing w:after="0" w:line="320" w:lineRule="atLeast"/>
              <w:ind w:left="60" w:right="60"/>
              <w:jc w:val="center"/>
              <w:rPr>
                <w:rFonts w:ascii="Arial" w:hAnsi="Arial" w:cs="Arial"/>
                <w:color w:val="264A60"/>
              </w:rPr>
            </w:pPr>
            <w:r w:rsidRPr="00E82991">
              <w:rPr>
                <w:rFonts w:ascii="Arial" w:hAnsi="Arial" w:cs="Arial"/>
                <w:color w:val="264A60"/>
              </w:rPr>
              <w:t>Cumulative Percent</w:t>
            </w:r>
          </w:p>
        </w:tc>
      </w:tr>
      <w:tr w:rsidR="00E82991" w:rsidRPr="00B86F38" w14:paraId="19399022" w14:textId="77777777" w:rsidTr="00E82991">
        <w:trPr>
          <w:cantSplit/>
        </w:trPr>
        <w:tc>
          <w:tcPr>
            <w:tcW w:w="736" w:type="dxa"/>
            <w:vMerge w:val="restart"/>
            <w:shd w:val="clear" w:color="auto" w:fill="E0E0E0"/>
          </w:tcPr>
          <w:p w14:paraId="578785E5" w14:textId="77777777" w:rsidR="00E82991" w:rsidRPr="00E82991" w:rsidRDefault="00E82991" w:rsidP="003569BF">
            <w:pPr>
              <w:autoSpaceDE w:val="0"/>
              <w:autoSpaceDN w:val="0"/>
              <w:bidi w:val="0"/>
              <w:adjustRightInd w:val="0"/>
              <w:spacing w:after="0" w:line="320" w:lineRule="atLeast"/>
              <w:ind w:left="60" w:right="60"/>
              <w:rPr>
                <w:rFonts w:ascii="Arial" w:hAnsi="Arial" w:cs="Arial"/>
                <w:color w:val="264A60"/>
              </w:rPr>
            </w:pPr>
            <w:r w:rsidRPr="00E82991">
              <w:rPr>
                <w:rFonts w:ascii="Arial" w:hAnsi="Arial" w:cs="Arial"/>
                <w:color w:val="264A60"/>
              </w:rPr>
              <w:t>Valid</w:t>
            </w:r>
          </w:p>
        </w:tc>
        <w:tc>
          <w:tcPr>
            <w:tcW w:w="1768" w:type="dxa"/>
            <w:shd w:val="clear" w:color="auto" w:fill="E0E0E0"/>
          </w:tcPr>
          <w:p w14:paraId="05288819" w14:textId="77777777" w:rsidR="00E82991" w:rsidRPr="00E82991" w:rsidRDefault="00E82991" w:rsidP="003569BF">
            <w:pPr>
              <w:autoSpaceDE w:val="0"/>
              <w:autoSpaceDN w:val="0"/>
              <w:bidi w:val="0"/>
              <w:adjustRightInd w:val="0"/>
              <w:spacing w:after="0" w:line="320" w:lineRule="atLeast"/>
              <w:ind w:left="60" w:right="60"/>
              <w:rPr>
                <w:rFonts w:ascii="Arial" w:hAnsi="Arial" w:cs="Arial"/>
                <w:color w:val="264A60"/>
              </w:rPr>
            </w:pPr>
            <w:r w:rsidRPr="00E82991">
              <w:rPr>
                <w:rFonts w:ascii="Arial" w:hAnsi="Arial" w:cs="Arial"/>
                <w:color w:val="264A60"/>
              </w:rPr>
              <w:t>Strongly agree</w:t>
            </w:r>
          </w:p>
        </w:tc>
        <w:tc>
          <w:tcPr>
            <w:tcW w:w="1169" w:type="dxa"/>
            <w:shd w:val="clear" w:color="auto" w:fill="FFFFFF"/>
          </w:tcPr>
          <w:p w14:paraId="7EF9DBC1" w14:textId="77777777" w:rsidR="00E82991" w:rsidRPr="00E82991" w:rsidRDefault="00E82991" w:rsidP="003569BF">
            <w:pPr>
              <w:autoSpaceDE w:val="0"/>
              <w:autoSpaceDN w:val="0"/>
              <w:bidi w:val="0"/>
              <w:adjustRightInd w:val="0"/>
              <w:spacing w:after="0" w:line="320" w:lineRule="atLeast"/>
              <w:ind w:left="60" w:right="60"/>
              <w:jc w:val="right"/>
              <w:rPr>
                <w:rFonts w:ascii="Arial" w:hAnsi="Arial" w:cs="Arial"/>
                <w:color w:val="010205"/>
              </w:rPr>
            </w:pPr>
            <w:r w:rsidRPr="00E82991">
              <w:rPr>
                <w:rFonts w:ascii="Arial" w:hAnsi="Arial" w:cs="Arial"/>
                <w:color w:val="010205"/>
              </w:rPr>
              <w:t>111</w:t>
            </w:r>
          </w:p>
        </w:tc>
        <w:tc>
          <w:tcPr>
            <w:tcW w:w="1030" w:type="dxa"/>
            <w:shd w:val="clear" w:color="auto" w:fill="FFFFFF"/>
          </w:tcPr>
          <w:p w14:paraId="52706F8D" w14:textId="77777777" w:rsidR="00E82991" w:rsidRPr="00E82991" w:rsidRDefault="00E82991" w:rsidP="003569BF">
            <w:pPr>
              <w:autoSpaceDE w:val="0"/>
              <w:autoSpaceDN w:val="0"/>
              <w:bidi w:val="0"/>
              <w:adjustRightInd w:val="0"/>
              <w:spacing w:after="0" w:line="320" w:lineRule="atLeast"/>
              <w:ind w:left="60" w:right="60"/>
              <w:jc w:val="right"/>
              <w:rPr>
                <w:rFonts w:ascii="Arial" w:hAnsi="Arial" w:cs="Arial"/>
                <w:color w:val="010205"/>
              </w:rPr>
            </w:pPr>
            <w:r w:rsidRPr="00E82991">
              <w:rPr>
                <w:rFonts w:ascii="Arial" w:hAnsi="Arial" w:cs="Arial"/>
                <w:color w:val="010205"/>
              </w:rPr>
              <w:t>27.5</w:t>
            </w:r>
          </w:p>
        </w:tc>
        <w:tc>
          <w:tcPr>
            <w:tcW w:w="1399" w:type="dxa"/>
            <w:shd w:val="clear" w:color="auto" w:fill="FFFFFF"/>
          </w:tcPr>
          <w:p w14:paraId="3E74588D" w14:textId="77777777" w:rsidR="00E82991" w:rsidRPr="00E82991" w:rsidRDefault="00E82991" w:rsidP="003569BF">
            <w:pPr>
              <w:autoSpaceDE w:val="0"/>
              <w:autoSpaceDN w:val="0"/>
              <w:bidi w:val="0"/>
              <w:adjustRightInd w:val="0"/>
              <w:spacing w:after="0" w:line="320" w:lineRule="atLeast"/>
              <w:ind w:left="60" w:right="60"/>
              <w:jc w:val="right"/>
              <w:rPr>
                <w:rFonts w:ascii="Arial" w:hAnsi="Arial" w:cs="Arial"/>
                <w:color w:val="010205"/>
              </w:rPr>
            </w:pPr>
            <w:r w:rsidRPr="00E82991">
              <w:rPr>
                <w:rFonts w:ascii="Arial" w:hAnsi="Arial" w:cs="Arial"/>
                <w:color w:val="010205"/>
              </w:rPr>
              <w:t>27.5</w:t>
            </w:r>
          </w:p>
        </w:tc>
        <w:tc>
          <w:tcPr>
            <w:tcW w:w="2398" w:type="dxa"/>
            <w:shd w:val="clear" w:color="auto" w:fill="FFFFFF"/>
          </w:tcPr>
          <w:p w14:paraId="1075FB62" w14:textId="77777777" w:rsidR="00E82991" w:rsidRPr="00E82991" w:rsidRDefault="00E82991" w:rsidP="003569BF">
            <w:pPr>
              <w:autoSpaceDE w:val="0"/>
              <w:autoSpaceDN w:val="0"/>
              <w:bidi w:val="0"/>
              <w:adjustRightInd w:val="0"/>
              <w:spacing w:after="0" w:line="320" w:lineRule="atLeast"/>
              <w:ind w:left="60" w:right="60"/>
              <w:jc w:val="right"/>
              <w:rPr>
                <w:rFonts w:ascii="Arial" w:hAnsi="Arial" w:cs="Arial"/>
                <w:color w:val="010205"/>
              </w:rPr>
            </w:pPr>
            <w:r w:rsidRPr="00E82991">
              <w:rPr>
                <w:rFonts w:ascii="Arial" w:hAnsi="Arial" w:cs="Arial"/>
                <w:color w:val="010205"/>
              </w:rPr>
              <w:t>27.5</w:t>
            </w:r>
          </w:p>
        </w:tc>
      </w:tr>
      <w:tr w:rsidR="00E82991" w:rsidRPr="00B86F38" w14:paraId="4E25C50C" w14:textId="77777777" w:rsidTr="00E82991">
        <w:trPr>
          <w:cantSplit/>
        </w:trPr>
        <w:tc>
          <w:tcPr>
            <w:tcW w:w="736" w:type="dxa"/>
            <w:vMerge/>
            <w:shd w:val="clear" w:color="auto" w:fill="E0E0E0"/>
          </w:tcPr>
          <w:p w14:paraId="505B1E4D" w14:textId="77777777" w:rsidR="00E82991" w:rsidRPr="00E82991" w:rsidRDefault="00E82991" w:rsidP="003569BF">
            <w:pPr>
              <w:autoSpaceDE w:val="0"/>
              <w:autoSpaceDN w:val="0"/>
              <w:bidi w:val="0"/>
              <w:adjustRightInd w:val="0"/>
              <w:spacing w:after="0" w:line="240" w:lineRule="auto"/>
              <w:rPr>
                <w:rFonts w:ascii="Arial" w:hAnsi="Arial" w:cs="Arial"/>
                <w:color w:val="010205"/>
              </w:rPr>
            </w:pPr>
          </w:p>
        </w:tc>
        <w:tc>
          <w:tcPr>
            <w:tcW w:w="1768" w:type="dxa"/>
            <w:shd w:val="clear" w:color="auto" w:fill="E0E0E0"/>
          </w:tcPr>
          <w:p w14:paraId="52A6416B" w14:textId="77777777" w:rsidR="00E82991" w:rsidRPr="00E82991" w:rsidRDefault="00E82991" w:rsidP="003569BF">
            <w:pPr>
              <w:autoSpaceDE w:val="0"/>
              <w:autoSpaceDN w:val="0"/>
              <w:bidi w:val="0"/>
              <w:adjustRightInd w:val="0"/>
              <w:spacing w:after="0" w:line="320" w:lineRule="atLeast"/>
              <w:ind w:left="60" w:right="60"/>
              <w:rPr>
                <w:rFonts w:ascii="Arial" w:hAnsi="Arial" w:cs="Arial"/>
                <w:color w:val="264A60"/>
              </w:rPr>
            </w:pPr>
            <w:r w:rsidRPr="00E82991">
              <w:rPr>
                <w:rFonts w:ascii="Arial" w:hAnsi="Arial" w:cs="Arial"/>
                <w:color w:val="264A60"/>
              </w:rPr>
              <w:t>Agree</w:t>
            </w:r>
          </w:p>
        </w:tc>
        <w:tc>
          <w:tcPr>
            <w:tcW w:w="1169" w:type="dxa"/>
            <w:shd w:val="clear" w:color="auto" w:fill="FFFFFF"/>
          </w:tcPr>
          <w:p w14:paraId="4F2890B8" w14:textId="77777777" w:rsidR="00E82991" w:rsidRPr="00E82991" w:rsidRDefault="00E82991" w:rsidP="003569BF">
            <w:pPr>
              <w:autoSpaceDE w:val="0"/>
              <w:autoSpaceDN w:val="0"/>
              <w:bidi w:val="0"/>
              <w:adjustRightInd w:val="0"/>
              <w:spacing w:after="0" w:line="320" w:lineRule="atLeast"/>
              <w:ind w:left="60" w:right="60"/>
              <w:jc w:val="right"/>
              <w:rPr>
                <w:rFonts w:ascii="Arial" w:hAnsi="Arial" w:cs="Arial"/>
                <w:color w:val="010205"/>
              </w:rPr>
            </w:pPr>
            <w:r w:rsidRPr="00E82991">
              <w:rPr>
                <w:rFonts w:ascii="Arial" w:hAnsi="Arial" w:cs="Arial"/>
                <w:color w:val="010205"/>
              </w:rPr>
              <w:t>90</w:t>
            </w:r>
          </w:p>
        </w:tc>
        <w:tc>
          <w:tcPr>
            <w:tcW w:w="1030" w:type="dxa"/>
            <w:shd w:val="clear" w:color="auto" w:fill="FFFFFF"/>
          </w:tcPr>
          <w:p w14:paraId="6244BD6E" w14:textId="77777777" w:rsidR="00E82991" w:rsidRPr="00E82991" w:rsidRDefault="00E82991" w:rsidP="003569BF">
            <w:pPr>
              <w:autoSpaceDE w:val="0"/>
              <w:autoSpaceDN w:val="0"/>
              <w:bidi w:val="0"/>
              <w:adjustRightInd w:val="0"/>
              <w:spacing w:after="0" w:line="320" w:lineRule="atLeast"/>
              <w:ind w:left="60" w:right="60"/>
              <w:jc w:val="right"/>
              <w:rPr>
                <w:rFonts w:ascii="Arial" w:hAnsi="Arial" w:cs="Arial"/>
                <w:color w:val="010205"/>
              </w:rPr>
            </w:pPr>
            <w:r w:rsidRPr="00E82991">
              <w:rPr>
                <w:rFonts w:ascii="Arial" w:hAnsi="Arial" w:cs="Arial"/>
                <w:color w:val="010205"/>
              </w:rPr>
              <w:t>22.3</w:t>
            </w:r>
          </w:p>
        </w:tc>
        <w:tc>
          <w:tcPr>
            <w:tcW w:w="1399" w:type="dxa"/>
            <w:shd w:val="clear" w:color="auto" w:fill="FFFFFF"/>
          </w:tcPr>
          <w:p w14:paraId="022415F5" w14:textId="77777777" w:rsidR="00E82991" w:rsidRPr="00E82991" w:rsidRDefault="00E82991" w:rsidP="003569BF">
            <w:pPr>
              <w:autoSpaceDE w:val="0"/>
              <w:autoSpaceDN w:val="0"/>
              <w:bidi w:val="0"/>
              <w:adjustRightInd w:val="0"/>
              <w:spacing w:after="0" w:line="320" w:lineRule="atLeast"/>
              <w:ind w:left="60" w:right="60"/>
              <w:jc w:val="right"/>
              <w:rPr>
                <w:rFonts w:ascii="Arial" w:hAnsi="Arial" w:cs="Arial"/>
                <w:color w:val="010205"/>
              </w:rPr>
            </w:pPr>
            <w:r w:rsidRPr="00E82991">
              <w:rPr>
                <w:rFonts w:ascii="Arial" w:hAnsi="Arial" w:cs="Arial"/>
                <w:color w:val="010205"/>
              </w:rPr>
              <w:t>22.3</w:t>
            </w:r>
          </w:p>
        </w:tc>
        <w:tc>
          <w:tcPr>
            <w:tcW w:w="2398" w:type="dxa"/>
            <w:shd w:val="clear" w:color="auto" w:fill="FFFFFF"/>
          </w:tcPr>
          <w:p w14:paraId="3D6B082F" w14:textId="77777777" w:rsidR="00E82991" w:rsidRPr="00E82991" w:rsidRDefault="00E82991" w:rsidP="003569BF">
            <w:pPr>
              <w:autoSpaceDE w:val="0"/>
              <w:autoSpaceDN w:val="0"/>
              <w:bidi w:val="0"/>
              <w:adjustRightInd w:val="0"/>
              <w:spacing w:after="0" w:line="320" w:lineRule="atLeast"/>
              <w:ind w:left="60" w:right="60"/>
              <w:jc w:val="right"/>
              <w:rPr>
                <w:rFonts w:ascii="Arial" w:hAnsi="Arial" w:cs="Arial"/>
                <w:color w:val="010205"/>
              </w:rPr>
            </w:pPr>
            <w:r w:rsidRPr="00E82991">
              <w:rPr>
                <w:rFonts w:ascii="Arial" w:hAnsi="Arial" w:cs="Arial"/>
                <w:color w:val="010205"/>
              </w:rPr>
              <w:t>49.8</w:t>
            </w:r>
          </w:p>
        </w:tc>
      </w:tr>
      <w:tr w:rsidR="00E82991" w:rsidRPr="00B86F38" w14:paraId="2CBAB52C" w14:textId="77777777" w:rsidTr="00E82991">
        <w:trPr>
          <w:cantSplit/>
        </w:trPr>
        <w:tc>
          <w:tcPr>
            <w:tcW w:w="736" w:type="dxa"/>
            <w:vMerge/>
            <w:shd w:val="clear" w:color="auto" w:fill="E0E0E0"/>
          </w:tcPr>
          <w:p w14:paraId="1A054344" w14:textId="77777777" w:rsidR="00E82991" w:rsidRPr="00E82991" w:rsidRDefault="00E82991" w:rsidP="003569BF">
            <w:pPr>
              <w:autoSpaceDE w:val="0"/>
              <w:autoSpaceDN w:val="0"/>
              <w:bidi w:val="0"/>
              <w:adjustRightInd w:val="0"/>
              <w:spacing w:after="0" w:line="240" w:lineRule="auto"/>
              <w:rPr>
                <w:rFonts w:ascii="Arial" w:hAnsi="Arial" w:cs="Arial"/>
                <w:color w:val="010205"/>
              </w:rPr>
            </w:pPr>
          </w:p>
        </w:tc>
        <w:tc>
          <w:tcPr>
            <w:tcW w:w="1768" w:type="dxa"/>
            <w:shd w:val="clear" w:color="auto" w:fill="E0E0E0"/>
          </w:tcPr>
          <w:p w14:paraId="56F23C60" w14:textId="77777777" w:rsidR="00E82991" w:rsidRPr="00E82991" w:rsidRDefault="00E82991" w:rsidP="003569BF">
            <w:pPr>
              <w:autoSpaceDE w:val="0"/>
              <w:autoSpaceDN w:val="0"/>
              <w:bidi w:val="0"/>
              <w:adjustRightInd w:val="0"/>
              <w:spacing w:after="0" w:line="320" w:lineRule="atLeast"/>
              <w:ind w:left="60" w:right="60"/>
              <w:rPr>
                <w:rFonts w:ascii="Arial" w:hAnsi="Arial" w:cs="Arial"/>
                <w:color w:val="264A60"/>
              </w:rPr>
            </w:pPr>
            <w:r w:rsidRPr="00E82991">
              <w:rPr>
                <w:rFonts w:ascii="Arial" w:hAnsi="Arial" w:cs="Arial"/>
                <w:color w:val="264A60"/>
              </w:rPr>
              <w:t>Neutral</w:t>
            </w:r>
          </w:p>
        </w:tc>
        <w:tc>
          <w:tcPr>
            <w:tcW w:w="1169" w:type="dxa"/>
            <w:shd w:val="clear" w:color="auto" w:fill="FFFFFF"/>
          </w:tcPr>
          <w:p w14:paraId="26032351" w14:textId="77777777" w:rsidR="00E82991" w:rsidRPr="00E82991" w:rsidRDefault="00E82991" w:rsidP="003569BF">
            <w:pPr>
              <w:autoSpaceDE w:val="0"/>
              <w:autoSpaceDN w:val="0"/>
              <w:bidi w:val="0"/>
              <w:adjustRightInd w:val="0"/>
              <w:spacing w:after="0" w:line="320" w:lineRule="atLeast"/>
              <w:ind w:left="60" w:right="60"/>
              <w:jc w:val="right"/>
              <w:rPr>
                <w:rFonts w:ascii="Arial" w:hAnsi="Arial" w:cs="Arial"/>
                <w:color w:val="010205"/>
              </w:rPr>
            </w:pPr>
            <w:r w:rsidRPr="00E82991">
              <w:rPr>
                <w:rFonts w:ascii="Arial" w:hAnsi="Arial" w:cs="Arial"/>
                <w:color w:val="010205"/>
              </w:rPr>
              <w:t>72</w:t>
            </w:r>
          </w:p>
        </w:tc>
        <w:tc>
          <w:tcPr>
            <w:tcW w:w="1030" w:type="dxa"/>
            <w:shd w:val="clear" w:color="auto" w:fill="FFFFFF"/>
          </w:tcPr>
          <w:p w14:paraId="616E983D" w14:textId="77777777" w:rsidR="00E82991" w:rsidRPr="00E82991" w:rsidRDefault="00E82991" w:rsidP="003569BF">
            <w:pPr>
              <w:autoSpaceDE w:val="0"/>
              <w:autoSpaceDN w:val="0"/>
              <w:bidi w:val="0"/>
              <w:adjustRightInd w:val="0"/>
              <w:spacing w:after="0" w:line="320" w:lineRule="atLeast"/>
              <w:ind w:left="60" w:right="60"/>
              <w:jc w:val="right"/>
              <w:rPr>
                <w:rFonts w:ascii="Arial" w:hAnsi="Arial" w:cs="Arial"/>
                <w:color w:val="010205"/>
              </w:rPr>
            </w:pPr>
            <w:r w:rsidRPr="00E82991">
              <w:rPr>
                <w:rFonts w:ascii="Arial" w:hAnsi="Arial" w:cs="Arial"/>
                <w:color w:val="010205"/>
              </w:rPr>
              <w:t>17.8</w:t>
            </w:r>
          </w:p>
        </w:tc>
        <w:tc>
          <w:tcPr>
            <w:tcW w:w="1399" w:type="dxa"/>
            <w:shd w:val="clear" w:color="auto" w:fill="FFFFFF"/>
          </w:tcPr>
          <w:p w14:paraId="6AD356BE" w14:textId="77777777" w:rsidR="00E82991" w:rsidRPr="00E82991" w:rsidRDefault="00E82991" w:rsidP="003569BF">
            <w:pPr>
              <w:autoSpaceDE w:val="0"/>
              <w:autoSpaceDN w:val="0"/>
              <w:bidi w:val="0"/>
              <w:adjustRightInd w:val="0"/>
              <w:spacing w:after="0" w:line="320" w:lineRule="atLeast"/>
              <w:ind w:left="60" w:right="60"/>
              <w:jc w:val="right"/>
              <w:rPr>
                <w:rFonts w:ascii="Arial" w:hAnsi="Arial" w:cs="Arial"/>
                <w:color w:val="010205"/>
              </w:rPr>
            </w:pPr>
            <w:r w:rsidRPr="00E82991">
              <w:rPr>
                <w:rFonts w:ascii="Arial" w:hAnsi="Arial" w:cs="Arial"/>
                <w:color w:val="010205"/>
              </w:rPr>
              <w:t>17.8</w:t>
            </w:r>
          </w:p>
        </w:tc>
        <w:tc>
          <w:tcPr>
            <w:tcW w:w="2398" w:type="dxa"/>
            <w:shd w:val="clear" w:color="auto" w:fill="FFFFFF"/>
          </w:tcPr>
          <w:p w14:paraId="48B39728" w14:textId="77777777" w:rsidR="00E82991" w:rsidRPr="00E82991" w:rsidRDefault="00E82991" w:rsidP="003569BF">
            <w:pPr>
              <w:autoSpaceDE w:val="0"/>
              <w:autoSpaceDN w:val="0"/>
              <w:bidi w:val="0"/>
              <w:adjustRightInd w:val="0"/>
              <w:spacing w:after="0" w:line="320" w:lineRule="atLeast"/>
              <w:ind w:left="60" w:right="60"/>
              <w:jc w:val="right"/>
              <w:rPr>
                <w:rFonts w:ascii="Arial" w:hAnsi="Arial" w:cs="Arial"/>
                <w:color w:val="010205"/>
              </w:rPr>
            </w:pPr>
            <w:r w:rsidRPr="00E82991">
              <w:rPr>
                <w:rFonts w:ascii="Arial" w:hAnsi="Arial" w:cs="Arial"/>
                <w:color w:val="010205"/>
              </w:rPr>
              <w:t>67.6</w:t>
            </w:r>
          </w:p>
        </w:tc>
      </w:tr>
      <w:tr w:rsidR="00E82991" w:rsidRPr="00B86F38" w14:paraId="12936B5B" w14:textId="77777777" w:rsidTr="00E82991">
        <w:trPr>
          <w:cantSplit/>
        </w:trPr>
        <w:tc>
          <w:tcPr>
            <w:tcW w:w="736" w:type="dxa"/>
            <w:vMerge/>
            <w:shd w:val="clear" w:color="auto" w:fill="E0E0E0"/>
          </w:tcPr>
          <w:p w14:paraId="11C51215" w14:textId="77777777" w:rsidR="00E82991" w:rsidRPr="00E82991" w:rsidRDefault="00E82991" w:rsidP="003569BF">
            <w:pPr>
              <w:autoSpaceDE w:val="0"/>
              <w:autoSpaceDN w:val="0"/>
              <w:bidi w:val="0"/>
              <w:adjustRightInd w:val="0"/>
              <w:spacing w:after="0" w:line="240" w:lineRule="auto"/>
              <w:rPr>
                <w:rFonts w:ascii="Arial" w:hAnsi="Arial" w:cs="Arial"/>
                <w:color w:val="010205"/>
              </w:rPr>
            </w:pPr>
          </w:p>
        </w:tc>
        <w:tc>
          <w:tcPr>
            <w:tcW w:w="1768" w:type="dxa"/>
            <w:shd w:val="clear" w:color="auto" w:fill="E0E0E0"/>
          </w:tcPr>
          <w:p w14:paraId="505372D7" w14:textId="77777777" w:rsidR="00E82991" w:rsidRPr="00E82991" w:rsidRDefault="00E82991" w:rsidP="003569BF">
            <w:pPr>
              <w:autoSpaceDE w:val="0"/>
              <w:autoSpaceDN w:val="0"/>
              <w:bidi w:val="0"/>
              <w:adjustRightInd w:val="0"/>
              <w:spacing w:after="0" w:line="320" w:lineRule="atLeast"/>
              <w:ind w:left="60" w:right="60"/>
              <w:rPr>
                <w:rFonts w:ascii="Arial" w:hAnsi="Arial" w:cs="Arial"/>
                <w:color w:val="264A60"/>
              </w:rPr>
            </w:pPr>
            <w:r w:rsidRPr="00E82991">
              <w:rPr>
                <w:rFonts w:ascii="Arial" w:hAnsi="Arial" w:cs="Arial"/>
                <w:color w:val="264A60"/>
              </w:rPr>
              <w:t>Disagree</w:t>
            </w:r>
          </w:p>
        </w:tc>
        <w:tc>
          <w:tcPr>
            <w:tcW w:w="1169" w:type="dxa"/>
            <w:shd w:val="clear" w:color="auto" w:fill="FFFFFF"/>
          </w:tcPr>
          <w:p w14:paraId="2C697953" w14:textId="77777777" w:rsidR="00E82991" w:rsidRPr="00E82991" w:rsidRDefault="00E82991" w:rsidP="003569BF">
            <w:pPr>
              <w:autoSpaceDE w:val="0"/>
              <w:autoSpaceDN w:val="0"/>
              <w:bidi w:val="0"/>
              <w:adjustRightInd w:val="0"/>
              <w:spacing w:after="0" w:line="320" w:lineRule="atLeast"/>
              <w:ind w:left="60" w:right="60"/>
              <w:jc w:val="right"/>
              <w:rPr>
                <w:rFonts w:ascii="Arial" w:hAnsi="Arial" w:cs="Arial"/>
                <w:color w:val="010205"/>
              </w:rPr>
            </w:pPr>
            <w:r w:rsidRPr="00E82991">
              <w:rPr>
                <w:rFonts w:ascii="Arial" w:hAnsi="Arial" w:cs="Arial"/>
                <w:color w:val="010205"/>
              </w:rPr>
              <w:t>43</w:t>
            </w:r>
          </w:p>
        </w:tc>
        <w:tc>
          <w:tcPr>
            <w:tcW w:w="1030" w:type="dxa"/>
            <w:shd w:val="clear" w:color="auto" w:fill="FFFFFF"/>
          </w:tcPr>
          <w:p w14:paraId="6560291C" w14:textId="77777777" w:rsidR="00E82991" w:rsidRPr="00E82991" w:rsidRDefault="00E82991" w:rsidP="003569BF">
            <w:pPr>
              <w:autoSpaceDE w:val="0"/>
              <w:autoSpaceDN w:val="0"/>
              <w:bidi w:val="0"/>
              <w:adjustRightInd w:val="0"/>
              <w:spacing w:after="0" w:line="320" w:lineRule="atLeast"/>
              <w:ind w:left="60" w:right="60"/>
              <w:jc w:val="right"/>
              <w:rPr>
                <w:rFonts w:ascii="Arial" w:hAnsi="Arial" w:cs="Arial"/>
                <w:color w:val="010205"/>
              </w:rPr>
            </w:pPr>
            <w:r w:rsidRPr="00E82991">
              <w:rPr>
                <w:rFonts w:ascii="Arial" w:hAnsi="Arial" w:cs="Arial"/>
                <w:color w:val="010205"/>
              </w:rPr>
              <w:t>10.6</w:t>
            </w:r>
          </w:p>
        </w:tc>
        <w:tc>
          <w:tcPr>
            <w:tcW w:w="1399" w:type="dxa"/>
            <w:shd w:val="clear" w:color="auto" w:fill="FFFFFF"/>
          </w:tcPr>
          <w:p w14:paraId="35160DB6" w14:textId="77777777" w:rsidR="00E82991" w:rsidRPr="00E82991" w:rsidRDefault="00E82991" w:rsidP="003569BF">
            <w:pPr>
              <w:autoSpaceDE w:val="0"/>
              <w:autoSpaceDN w:val="0"/>
              <w:bidi w:val="0"/>
              <w:adjustRightInd w:val="0"/>
              <w:spacing w:after="0" w:line="320" w:lineRule="atLeast"/>
              <w:ind w:left="60" w:right="60"/>
              <w:jc w:val="right"/>
              <w:rPr>
                <w:rFonts w:ascii="Arial" w:hAnsi="Arial" w:cs="Arial"/>
                <w:color w:val="010205"/>
              </w:rPr>
            </w:pPr>
            <w:r w:rsidRPr="00E82991">
              <w:rPr>
                <w:rFonts w:ascii="Arial" w:hAnsi="Arial" w:cs="Arial"/>
                <w:color w:val="010205"/>
              </w:rPr>
              <w:t>10.6</w:t>
            </w:r>
          </w:p>
        </w:tc>
        <w:tc>
          <w:tcPr>
            <w:tcW w:w="2398" w:type="dxa"/>
            <w:shd w:val="clear" w:color="auto" w:fill="FFFFFF"/>
          </w:tcPr>
          <w:p w14:paraId="2A18C03B" w14:textId="77777777" w:rsidR="00E82991" w:rsidRPr="00E82991" w:rsidRDefault="00E82991" w:rsidP="003569BF">
            <w:pPr>
              <w:autoSpaceDE w:val="0"/>
              <w:autoSpaceDN w:val="0"/>
              <w:bidi w:val="0"/>
              <w:adjustRightInd w:val="0"/>
              <w:spacing w:after="0" w:line="320" w:lineRule="atLeast"/>
              <w:ind w:left="60" w:right="60"/>
              <w:jc w:val="right"/>
              <w:rPr>
                <w:rFonts w:ascii="Arial" w:hAnsi="Arial" w:cs="Arial"/>
                <w:color w:val="010205"/>
              </w:rPr>
            </w:pPr>
            <w:r w:rsidRPr="00E82991">
              <w:rPr>
                <w:rFonts w:ascii="Arial" w:hAnsi="Arial" w:cs="Arial"/>
                <w:color w:val="010205"/>
              </w:rPr>
              <w:t>78.2</w:t>
            </w:r>
          </w:p>
        </w:tc>
      </w:tr>
      <w:tr w:rsidR="00E82991" w:rsidRPr="00B86F38" w14:paraId="0F299519" w14:textId="77777777" w:rsidTr="00E82991">
        <w:trPr>
          <w:cantSplit/>
        </w:trPr>
        <w:tc>
          <w:tcPr>
            <w:tcW w:w="736" w:type="dxa"/>
            <w:vMerge/>
            <w:shd w:val="clear" w:color="auto" w:fill="E0E0E0"/>
          </w:tcPr>
          <w:p w14:paraId="3C8A4652" w14:textId="77777777" w:rsidR="00E82991" w:rsidRPr="00E82991" w:rsidRDefault="00E82991" w:rsidP="003569BF">
            <w:pPr>
              <w:autoSpaceDE w:val="0"/>
              <w:autoSpaceDN w:val="0"/>
              <w:bidi w:val="0"/>
              <w:adjustRightInd w:val="0"/>
              <w:spacing w:after="0" w:line="240" w:lineRule="auto"/>
              <w:rPr>
                <w:rFonts w:ascii="Arial" w:hAnsi="Arial" w:cs="Arial"/>
                <w:color w:val="010205"/>
              </w:rPr>
            </w:pPr>
          </w:p>
        </w:tc>
        <w:tc>
          <w:tcPr>
            <w:tcW w:w="1768" w:type="dxa"/>
            <w:shd w:val="clear" w:color="auto" w:fill="E0E0E0"/>
          </w:tcPr>
          <w:p w14:paraId="1FB87D7A" w14:textId="77777777" w:rsidR="00E82991" w:rsidRPr="00E82991" w:rsidRDefault="00E82991" w:rsidP="003569BF">
            <w:pPr>
              <w:autoSpaceDE w:val="0"/>
              <w:autoSpaceDN w:val="0"/>
              <w:bidi w:val="0"/>
              <w:adjustRightInd w:val="0"/>
              <w:spacing w:after="0" w:line="320" w:lineRule="atLeast"/>
              <w:ind w:left="60" w:right="60"/>
              <w:rPr>
                <w:rFonts w:ascii="Arial" w:hAnsi="Arial" w:cs="Arial"/>
                <w:color w:val="264A60"/>
              </w:rPr>
            </w:pPr>
            <w:r w:rsidRPr="00E82991">
              <w:rPr>
                <w:rFonts w:ascii="Arial" w:hAnsi="Arial" w:cs="Arial"/>
                <w:color w:val="264A60"/>
              </w:rPr>
              <w:t>Strongly disagree</w:t>
            </w:r>
          </w:p>
        </w:tc>
        <w:tc>
          <w:tcPr>
            <w:tcW w:w="1169" w:type="dxa"/>
            <w:shd w:val="clear" w:color="auto" w:fill="FFFFFF"/>
          </w:tcPr>
          <w:p w14:paraId="03B261F4" w14:textId="77777777" w:rsidR="00E82991" w:rsidRPr="00E82991" w:rsidRDefault="00E82991" w:rsidP="003569BF">
            <w:pPr>
              <w:autoSpaceDE w:val="0"/>
              <w:autoSpaceDN w:val="0"/>
              <w:bidi w:val="0"/>
              <w:adjustRightInd w:val="0"/>
              <w:spacing w:after="0" w:line="320" w:lineRule="atLeast"/>
              <w:ind w:left="60" w:right="60"/>
              <w:jc w:val="right"/>
              <w:rPr>
                <w:rFonts w:ascii="Arial" w:hAnsi="Arial" w:cs="Arial"/>
                <w:color w:val="010205"/>
              </w:rPr>
            </w:pPr>
            <w:r w:rsidRPr="00E82991">
              <w:rPr>
                <w:rFonts w:ascii="Arial" w:hAnsi="Arial" w:cs="Arial"/>
                <w:color w:val="010205"/>
              </w:rPr>
              <w:t>88</w:t>
            </w:r>
          </w:p>
        </w:tc>
        <w:tc>
          <w:tcPr>
            <w:tcW w:w="1030" w:type="dxa"/>
            <w:shd w:val="clear" w:color="auto" w:fill="FFFFFF"/>
          </w:tcPr>
          <w:p w14:paraId="6D647CB1" w14:textId="77777777" w:rsidR="00E82991" w:rsidRPr="00E82991" w:rsidRDefault="00E82991" w:rsidP="003569BF">
            <w:pPr>
              <w:autoSpaceDE w:val="0"/>
              <w:autoSpaceDN w:val="0"/>
              <w:bidi w:val="0"/>
              <w:adjustRightInd w:val="0"/>
              <w:spacing w:after="0" w:line="320" w:lineRule="atLeast"/>
              <w:ind w:left="60" w:right="60"/>
              <w:jc w:val="right"/>
              <w:rPr>
                <w:rFonts w:ascii="Arial" w:hAnsi="Arial" w:cs="Arial"/>
                <w:color w:val="010205"/>
              </w:rPr>
            </w:pPr>
            <w:r w:rsidRPr="00E82991">
              <w:rPr>
                <w:rFonts w:ascii="Arial" w:hAnsi="Arial" w:cs="Arial"/>
                <w:color w:val="010205"/>
              </w:rPr>
              <w:t>21.8</w:t>
            </w:r>
          </w:p>
        </w:tc>
        <w:tc>
          <w:tcPr>
            <w:tcW w:w="1399" w:type="dxa"/>
            <w:shd w:val="clear" w:color="auto" w:fill="FFFFFF"/>
          </w:tcPr>
          <w:p w14:paraId="43109533" w14:textId="77777777" w:rsidR="00E82991" w:rsidRPr="00E82991" w:rsidRDefault="00E82991" w:rsidP="003569BF">
            <w:pPr>
              <w:autoSpaceDE w:val="0"/>
              <w:autoSpaceDN w:val="0"/>
              <w:bidi w:val="0"/>
              <w:adjustRightInd w:val="0"/>
              <w:spacing w:after="0" w:line="320" w:lineRule="atLeast"/>
              <w:ind w:left="60" w:right="60"/>
              <w:jc w:val="right"/>
              <w:rPr>
                <w:rFonts w:ascii="Arial" w:hAnsi="Arial" w:cs="Arial"/>
                <w:color w:val="010205"/>
              </w:rPr>
            </w:pPr>
            <w:r w:rsidRPr="00E82991">
              <w:rPr>
                <w:rFonts w:ascii="Arial" w:hAnsi="Arial" w:cs="Arial"/>
                <w:color w:val="010205"/>
              </w:rPr>
              <w:t>21.8</w:t>
            </w:r>
          </w:p>
        </w:tc>
        <w:tc>
          <w:tcPr>
            <w:tcW w:w="2398" w:type="dxa"/>
            <w:shd w:val="clear" w:color="auto" w:fill="FFFFFF"/>
          </w:tcPr>
          <w:p w14:paraId="6E38ABF4" w14:textId="77777777" w:rsidR="00E82991" w:rsidRPr="00E82991" w:rsidRDefault="00E82991" w:rsidP="003569BF">
            <w:pPr>
              <w:autoSpaceDE w:val="0"/>
              <w:autoSpaceDN w:val="0"/>
              <w:bidi w:val="0"/>
              <w:adjustRightInd w:val="0"/>
              <w:spacing w:after="0" w:line="320" w:lineRule="atLeast"/>
              <w:ind w:left="60" w:right="60"/>
              <w:jc w:val="right"/>
              <w:rPr>
                <w:rFonts w:ascii="Arial" w:hAnsi="Arial" w:cs="Arial"/>
                <w:color w:val="010205"/>
              </w:rPr>
            </w:pPr>
            <w:r w:rsidRPr="00E82991">
              <w:rPr>
                <w:rFonts w:ascii="Arial" w:hAnsi="Arial" w:cs="Arial"/>
                <w:color w:val="010205"/>
              </w:rPr>
              <w:t>100.0</w:t>
            </w:r>
          </w:p>
        </w:tc>
      </w:tr>
      <w:tr w:rsidR="00E82991" w:rsidRPr="00B86F38" w14:paraId="42EC9D09" w14:textId="77777777" w:rsidTr="00E82991">
        <w:trPr>
          <w:cantSplit/>
        </w:trPr>
        <w:tc>
          <w:tcPr>
            <w:tcW w:w="736" w:type="dxa"/>
            <w:vMerge/>
            <w:shd w:val="clear" w:color="auto" w:fill="E0E0E0"/>
          </w:tcPr>
          <w:p w14:paraId="49499176" w14:textId="77777777" w:rsidR="00E82991" w:rsidRPr="00E82991" w:rsidRDefault="00E82991" w:rsidP="003569BF">
            <w:pPr>
              <w:autoSpaceDE w:val="0"/>
              <w:autoSpaceDN w:val="0"/>
              <w:bidi w:val="0"/>
              <w:adjustRightInd w:val="0"/>
              <w:spacing w:after="0" w:line="240" w:lineRule="auto"/>
              <w:rPr>
                <w:rFonts w:ascii="Arial" w:hAnsi="Arial" w:cs="Arial"/>
                <w:color w:val="010205"/>
              </w:rPr>
            </w:pPr>
          </w:p>
        </w:tc>
        <w:tc>
          <w:tcPr>
            <w:tcW w:w="1768" w:type="dxa"/>
            <w:shd w:val="clear" w:color="auto" w:fill="E0E0E0"/>
          </w:tcPr>
          <w:p w14:paraId="265E2A3E" w14:textId="77777777" w:rsidR="00E82991" w:rsidRPr="00E82991" w:rsidRDefault="00E82991" w:rsidP="003569BF">
            <w:pPr>
              <w:autoSpaceDE w:val="0"/>
              <w:autoSpaceDN w:val="0"/>
              <w:bidi w:val="0"/>
              <w:adjustRightInd w:val="0"/>
              <w:spacing w:after="0" w:line="320" w:lineRule="atLeast"/>
              <w:ind w:left="60" w:right="60"/>
              <w:rPr>
                <w:rFonts w:ascii="Arial" w:hAnsi="Arial" w:cs="Arial"/>
                <w:color w:val="264A60"/>
              </w:rPr>
            </w:pPr>
            <w:r w:rsidRPr="00E82991">
              <w:rPr>
                <w:rFonts w:ascii="Arial" w:hAnsi="Arial" w:cs="Arial"/>
                <w:color w:val="264A60"/>
              </w:rPr>
              <w:t>Total</w:t>
            </w:r>
          </w:p>
        </w:tc>
        <w:tc>
          <w:tcPr>
            <w:tcW w:w="1169" w:type="dxa"/>
            <w:shd w:val="clear" w:color="auto" w:fill="FFFFFF"/>
          </w:tcPr>
          <w:p w14:paraId="05876637" w14:textId="77777777" w:rsidR="00E82991" w:rsidRPr="00E82991" w:rsidRDefault="00E82991" w:rsidP="003569BF">
            <w:pPr>
              <w:autoSpaceDE w:val="0"/>
              <w:autoSpaceDN w:val="0"/>
              <w:bidi w:val="0"/>
              <w:adjustRightInd w:val="0"/>
              <w:spacing w:after="0" w:line="320" w:lineRule="atLeast"/>
              <w:ind w:left="60" w:right="60"/>
              <w:jc w:val="right"/>
              <w:rPr>
                <w:rFonts w:ascii="Arial" w:hAnsi="Arial" w:cs="Arial"/>
                <w:color w:val="010205"/>
              </w:rPr>
            </w:pPr>
            <w:r w:rsidRPr="00E82991">
              <w:rPr>
                <w:rFonts w:ascii="Arial" w:hAnsi="Arial" w:cs="Arial"/>
                <w:color w:val="010205"/>
              </w:rPr>
              <w:t>404</w:t>
            </w:r>
          </w:p>
        </w:tc>
        <w:tc>
          <w:tcPr>
            <w:tcW w:w="1030" w:type="dxa"/>
            <w:shd w:val="clear" w:color="auto" w:fill="FFFFFF"/>
          </w:tcPr>
          <w:p w14:paraId="36690FB7" w14:textId="77777777" w:rsidR="00E82991" w:rsidRPr="00E82991" w:rsidRDefault="00E82991" w:rsidP="003569BF">
            <w:pPr>
              <w:autoSpaceDE w:val="0"/>
              <w:autoSpaceDN w:val="0"/>
              <w:bidi w:val="0"/>
              <w:adjustRightInd w:val="0"/>
              <w:spacing w:after="0" w:line="320" w:lineRule="atLeast"/>
              <w:ind w:left="60" w:right="60"/>
              <w:jc w:val="right"/>
              <w:rPr>
                <w:rFonts w:ascii="Arial" w:hAnsi="Arial" w:cs="Arial"/>
                <w:color w:val="010205"/>
              </w:rPr>
            </w:pPr>
            <w:r w:rsidRPr="00E82991">
              <w:rPr>
                <w:rFonts w:ascii="Arial" w:hAnsi="Arial" w:cs="Arial"/>
                <w:color w:val="010205"/>
              </w:rPr>
              <w:t>100.0</w:t>
            </w:r>
          </w:p>
        </w:tc>
        <w:tc>
          <w:tcPr>
            <w:tcW w:w="1399" w:type="dxa"/>
            <w:shd w:val="clear" w:color="auto" w:fill="FFFFFF"/>
          </w:tcPr>
          <w:p w14:paraId="778CC11C" w14:textId="77777777" w:rsidR="00E82991" w:rsidRPr="00E82991" w:rsidRDefault="00E82991" w:rsidP="003569BF">
            <w:pPr>
              <w:autoSpaceDE w:val="0"/>
              <w:autoSpaceDN w:val="0"/>
              <w:bidi w:val="0"/>
              <w:adjustRightInd w:val="0"/>
              <w:spacing w:after="0" w:line="320" w:lineRule="atLeast"/>
              <w:ind w:left="60" w:right="60"/>
              <w:jc w:val="right"/>
              <w:rPr>
                <w:rFonts w:ascii="Arial" w:hAnsi="Arial" w:cs="Arial"/>
                <w:color w:val="010205"/>
              </w:rPr>
            </w:pPr>
            <w:r w:rsidRPr="00E82991">
              <w:rPr>
                <w:rFonts w:ascii="Arial" w:hAnsi="Arial" w:cs="Arial"/>
                <w:color w:val="010205"/>
              </w:rPr>
              <w:t>100.0</w:t>
            </w:r>
          </w:p>
        </w:tc>
        <w:tc>
          <w:tcPr>
            <w:tcW w:w="2398" w:type="dxa"/>
            <w:shd w:val="clear" w:color="auto" w:fill="FFFFFF"/>
            <w:vAlign w:val="center"/>
          </w:tcPr>
          <w:p w14:paraId="6DD94302" w14:textId="77777777" w:rsidR="00E82991" w:rsidRPr="00E82991" w:rsidRDefault="00E82991" w:rsidP="003569BF">
            <w:pPr>
              <w:autoSpaceDE w:val="0"/>
              <w:autoSpaceDN w:val="0"/>
              <w:bidi w:val="0"/>
              <w:adjustRightInd w:val="0"/>
              <w:spacing w:after="0" w:line="240" w:lineRule="auto"/>
              <w:rPr>
                <w:rFonts w:ascii="Times New Roman" w:hAnsi="Times New Roman" w:cs="Times New Roman"/>
              </w:rPr>
            </w:pPr>
          </w:p>
        </w:tc>
      </w:tr>
    </w:tbl>
    <w:p w14:paraId="3B8F1339" w14:textId="77777777" w:rsidR="006F39E6" w:rsidRDefault="006F39E6" w:rsidP="00AF6A6C">
      <w:pPr>
        <w:jc w:val="right"/>
        <w:rPr>
          <w:rFonts w:cs="Arial"/>
          <w:sz w:val="32"/>
          <w:szCs w:val="32"/>
          <w:rtl/>
          <w:lang w:bidi="ar-EG"/>
        </w:rPr>
      </w:pPr>
    </w:p>
    <w:p w14:paraId="7AE13B35" w14:textId="1C9047D6" w:rsidR="006F39E6" w:rsidRDefault="006F39E6" w:rsidP="006F39E6">
      <w:pPr>
        <w:jc w:val="right"/>
        <w:rPr>
          <w:rFonts w:cs="Arial"/>
          <w:sz w:val="32"/>
          <w:szCs w:val="32"/>
          <w:lang w:bidi="ar-EG"/>
        </w:rPr>
      </w:pPr>
      <w:r w:rsidRPr="00E82991">
        <w:rPr>
          <w:rFonts w:cs="Arial"/>
          <w:sz w:val="32"/>
          <w:szCs w:val="32"/>
          <w:lang w:bidi="ar-EG"/>
        </w:rPr>
        <w:t>The following table shows the responses of the sample members towards</w:t>
      </w:r>
      <w:r w:rsidRPr="006F39E6">
        <w:t xml:space="preserve"> </w:t>
      </w:r>
      <w:r w:rsidRPr="006F39E6">
        <w:rPr>
          <w:rFonts w:cs="Arial"/>
          <w:sz w:val="32"/>
          <w:szCs w:val="32"/>
          <w:lang w:bidi="ar-EG"/>
        </w:rPr>
        <w:t>Health and safety</w:t>
      </w:r>
      <w:r>
        <w:rPr>
          <w:rFonts w:cs="Arial"/>
          <w:sz w:val="32"/>
          <w:szCs w:val="32"/>
          <w:lang w:bidi="ar-EG"/>
        </w:rPr>
        <w:t xml:space="preserve"> </w:t>
      </w:r>
      <w:r>
        <w:t>.</w:t>
      </w:r>
      <w:r w:rsidRPr="00E82991">
        <w:t xml:space="preserve"> </w:t>
      </w:r>
      <w:r w:rsidRPr="00E82991">
        <w:rPr>
          <w:rFonts w:cs="Arial"/>
          <w:sz w:val="32"/>
          <w:szCs w:val="32"/>
          <w:lang w:bidi="ar-EG"/>
        </w:rPr>
        <w:t>It is clear that the highest percentage</w:t>
      </w:r>
      <w:r>
        <w:rPr>
          <w:rFonts w:cs="Arial"/>
          <w:sz w:val="32"/>
          <w:szCs w:val="32"/>
          <w:lang w:bidi="ar-EG"/>
        </w:rPr>
        <w:t xml:space="preserve"> sample who Strongly agree.</w:t>
      </w:r>
    </w:p>
    <w:p w14:paraId="0CF5A73D" w14:textId="77777777" w:rsidR="006F39E6" w:rsidRDefault="006F39E6" w:rsidP="006F39E6">
      <w:pPr>
        <w:jc w:val="right"/>
        <w:rPr>
          <w:rFonts w:cs="Arial"/>
          <w:sz w:val="32"/>
          <w:szCs w:val="32"/>
          <w:lang w:bidi="ar-EG"/>
        </w:rPr>
      </w:pPr>
    </w:p>
    <w:p w14:paraId="54965CF4" w14:textId="77777777" w:rsidR="006F39E6" w:rsidRDefault="006F39E6" w:rsidP="006F39E6">
      <w:pPr>
        <w:jc w:val="right"/>
        <w:rPr>
          <w:rFonts w:cs="Arial"/>
          <w:sz w:val="32"/>
          <w:szCs w:val="32"/>
          <w:lang w:bidi="ar-EG"/>
        </w:rPr>
      </w:pPr>
    </w:p>
    <w:p w14:paraId="608CCC94" w14:textId="77777777" w:rsidR="006F39E6" w:rsidRDefault="006F39E6" w:rsidP="006F39E6">
      <w:pPr>
        <w:jc w:val="right"/>
        <w:rPr>
          <w:rFonts w:cs="Arial"/>
          <w:sz w:val="32"/>
          <w:szCs w:val="32"/>
          <w:lang w:bidi="ar-EG"/>
        </w:rPr>
      </w:pPr>
    </w:p>
    <w:p w14:paraId="23B00DB3" w14:textId="32FFA7F3" w:rsidR="006F39E6" w:rsidRDefault="006F39E6" w:rsidP="006F39E6">
      <w:pPr>
        <w:jc w:val="right"/>
        <w:rPr>
          <w:rFonts w:cs="Arial"/>
          <w:b/>
          <w:bCs/>
          <w:sz w:val="32"/>
          <w:szCs w:val="32"/>
          <w:lang w:bidi="ar-EG"/>
        </w:rPr>
      </w:pPr>
      <w:r w:rsidRPr="006F39E6">
        <w:rPr>
          <w:rFonts w:cs="Arial"/>
          <w:b/>
          <w:bCs/>
          <w:sz w:val="32"/>
          <w:szCs w:val="32"/>
          <w:lang w:bidi="ar-EG"/>
        </w:rPr>
        <w:t>The table below shows the arithmetic mean and standard deviation for each statement :-</w:t>
      </w:r>
    </w:p>
    <w:tbl>
      <w:tblPr>
        <w:tblStyle w:val="TableGrid1"/>
        <w:tblpPr w:leftFromText="180" w:rightFromText="180" w:vertAnchor="text" w:horzAnchor="margin" w:tblpXSpec="right" w:tblpY="181"/>
        <w:bidiVisual/>
        <w:tblW w:w="9584" w:type="dxa"/>
        <w:tblInd w:w="0" w:type="dxa"/>
        <w:tblLook w:val="04A0" w:firstRow="1" w:lastRow="0" w:firstColumn="1" w:lastColumn="0" w:noHBand="0" w:noVBand="1"/>
      </w:tblPr>
      <w:tblGrid>
        <w:gridCol w:w="940"/>
        <w:gridCol w:w="1322"/>
        <w:gridCol w:w="1512"/>
        <w:gridCol w:w="1708"/>
        <w:gridCol w:w="4102"/>
      </w:tblGrid>
      <w:tr w:rsidR="006F39E6" w:rsidRPr="006F39E6" w14:paraId="475A11A8" w14:textId="77777777" w:rsidTr="008E361A">
        <w:trPr>
          <w:trHeight w:val="1246"/>
        </w:trPr>
        <w:tc>
          <w:tcPr>
            <w:tcW w:w="2262" w:type="dxa"/>
            <w:gridSpan w:val="2"/>
            <w:shd w:val="clear" w:color="auto" w:fill="FFFFFF" w:themeFill="background1"/>
            <w:vAlign w:val="center"/>
            <w:hideMark/>
          </w:tcPr>
          <w:p w14:paraId="3BE1B346" w14:textId="77777777" w:rsidR="006F39E6" w:rsidRPr="006F39E6" w:rsidRDefault="006F39E6" w:rsidP="003569BF">
            <w:pPr>
              <w:jc w:val="center"/>
              <w:rPr>
                <w:rFonts w:ascii="Simplified Arabic" w:eastAsia="Calibri" w:hAnsi="Simplified Arabic" w:cs="Simplified Arabic"/>
                <w:b/>
                <w:bCs/>
                <w:sz w:val="28"/>
                <w:szCs w:val="28"/>
                <w:lang w:bidi="ar-EG"/>
              </w:rPr>
            </w:pPr>
            <w:r w:rsidRPr="006F39E6">
              <w:rPr>
                <w:rFonts w:ascii="Simplified Arabic" w:eastAsia="Calibri" w:hAnsi="Simplified Arabic" w:cs="Simplified Arabic" w:hint="cs"/>
                <w:b/>
                <w:bCs/>
                <w:color w:val="264A60"/>
                <w:sz w:val="28"/>
                <w:szCs w:val="28"/>
              </w:rPr>
              <w:t>N</w:t>
            </w:r>
          </w:p>
        </w:tc>
        <w:tc>
          <w:tcPr>
            <w:tcW w:w="1512" w:type="dxa"/>
            <w:vMerge w:val="restart"/>
            <w:shd w:val="clear" w:color="auto" w:fill="FFFFFF" w:themeFill="background1"/>
            <w:vAlign w:val="center"/>
            <w:hideMark/>
          </w:tcPr>
          <w:p w14:paraId="5CA766A9" w14:textId="77777777" w:rsidR="006F39E6" w:rsidRPr="006F39E6" w:rsidRDefault="006F39E6" w:rsidP="003569BF">
            <w:pPr>
              <w:jc w:val="center"/>
              <w:rPr>
                <w:rFonts w:ascii="Simplified Arabic" w:eastAsia="Calibri" w:hAnsi="Simplified Arabic" w:cs="Simplified Arabic"/>
                <w:b/>
                <w:bCs/>
                <w:sz w:val="28"/>
                <w:szCs w:val="28"/>
                <w:rtl/>
                <w:lang w:bidi="ar-EG"/>
              </w:rPr>
            </w:pPr>
            <w:r w:rsidRPr="006F39E6">
              <w:rPr>
                <w:rFonts w:ascii="Simplified Arabic" w:eastAsia="Calibri" w:hAnsi="Simplified Arabic" w:cs="Simplified Arabic" w:hint="cs"/>
                <w:b/>
                <w:bCs/>
                <w:color w:val="264A60"/>
                <w:sz w:val="28"/>
                <w:szCs w:val="28"/>
              </w:rPr>
              <w:t>Mean</w:t>
            </w:r>
          </w:p>
        </w:tc>
        <w:tc>
          <w:tcPr>
            <w:tcW w:w="1708" w:type="dxa"/>
            <w:vMerge w:val="restart"/>
            <w:shd w:val="clear" w:color="auto" w:fill="FFFFFF" w:themeFill="background1"/>
            <w:vAlign w:val="center"/>
            <w:hideMark/>
          </w:tcPr>
          <w:p w14:paraId="1D1A4042" w14:textId="77777777" w:rsidR="006F39E6" w:rsidRPr="006F39E6" w:rsidRDefault="006F39E6" w:rsidP="003569BF">
            <w:pPr>
              <w:jc w:val="center"/>
              <w:rPr>
                <w:rFonts w:ascii="Simplified Arabic" w:eastAsia="Calibri" w:hAnsi="Simplified Arabic" w:cs="Simplified Arabic"/>
                <w:b/>
                <w:bCs/>
                <w:color w:val="FFFFFF" w:themeColor="background1"/>
                <w:sz w:val="28"/>
                <w:szCs w:val="28"/>
                <w:rtl/>
                <w:lang w:bidi="ar-EG"/>
              </w:rPr>
            </w:pPr>
            <w:r w:rsidRPr="006F39E6">
              <w:rPr>
                <w:rFonts w:ascii="Simplified Arabic" w:eastAsia="Calibri" w:hAnsi="Simplified Arabic" w:cs="Simplified Arabic" w:hint="cs"/>
                <w:b/>
                <w:bCs/>
                <w:color w:val="264A60"/>
                <w:sz w:val="28"/>
                <w:szCs w:val="28"/>
              </w:rPr>
              <w:t>Std. Deviation</w:t>
            </w:r>
          </w:p>
        </w:tc>
        <w:tc>
          <w:tcPr>
            <w:tcW w:w="4102" w:type="dxa"/>
            <w:shd w:val="clear" w:color="auto" w:fill="FFFFFF" w:themeFill="background1"/>
          </w:tcPr>
          <w:p w14:paraId="131FD5CF" w14:textId="70502D39" w:rsidR="006F39E6" w:rsidRPr="006F39E6" w:rsidRDefault="006F39E6" w:rsidP="006F39E6">
            <w:pPr>
              <w:rPr>
                <w:rtl/>
              </w:rPr>
            </w:pPr>
          </w:p>
        </w:tc>
      </w:tr>
      <w:tr w:rsidR="006F39E6" w:rsidRPr="006F39E6" w14:paraId="19B0C99E" w14:textId="77777777" w:rsidTr="008E361A">
        <w:tc>
          <w:tcPr>
            <w:tcW w:w="940" w:type="dxa"/>
            <w:shd w:val="clear" w:color="auto" w:fill="FFFFFF" w:themeFill="background1"/>
            <w:vAlign w:val="center"/>
            <w:hideMark/>
          </w:tcPr>
          <w:p w14:paraId="6564415B" w14:textId="77777777" w:rsidR="006F39E6" w:rsidRPr="006F39E6" w:rsidRDefault="006F39E6" w:rsidP="003569BF">
            <w:pPr>
              <w:jc w:val="center"/>
              <w:rPr>
                <w:rFonts w:ascii="Simplified Arabic" w:eastAsia="Calibri" w:hAnsi="Simplified Arabic" w:cs="Simplified Arabic"/>
                <w:b/>
                <w:bCs/>
                <w:color w:val="264A60"/>
                <w:sz w:val="28"/>
                <w:szCs w:val="28"/>
              </w:rPr>
            </w:pPr>
            <w:r w:rsidRPr="006F39E6">
              <w:rPr>
                <w:rFonts w:ascii="Simplified Arabic" w:eastAsia="Calibri" w:hAnsi="Simplified Arabic" w:cs="Simplified Arabic" w:hint="cs"/>
                <w:b/>
                <w:bCs/>
                <w:color w:val="264A60"/>
                <w:sz w:val="28"/>
                <w:szCs w:val="28"/>
              </w:rPr>
              <w:t>Valid</w:t>
            </w:r>
          </w:p>
        </w:tc>
        <w:tc>
          <w:tcPr>
            <w:tcW w:w="1322" w:type="dxa"/>
            <w:shd w:val="clear" w:color="auto" w:fill="FFFFFF" w:themeFill="background1"/>
            <w:vAlign w:val="center"/>
            <w:hideMark/>
          </w:tcPr>
          <w:p w14:paraId="522C2C67" w14:textId="77777777" w:rsidR="006F39E6" w:rsidRPr="006F39E6" w:rsidRDefault="006F39E6" w:rsidP="003569BF">
            <w:pPr>
              <w:jc w:val="center"/>
              <w:rPr>
                <w:rFonts w:ascii="Simplified Arabic" w:eastAsia="Calibri" w:hAnsi="Simplified Arabic" w:cs="Simplified Arabic"/>
                <w:b/>
                <w:bCs/>
                <w:color w:val="264A60"/>
                <w:sz w:val="28"/>
                <w:szCs w:val="28"/>
              </w:rPr>
            </w:pPr>
            <w:r w:rsidRPr="006F39E6">
              <w:rPr>
                <w:rFonts w:ascii="Simplified Arabic" w:eastAsia="Calibri" w:hAnsi="Simplified Arabic" w:cs="Simplified Arabic" w:hint="cs"/>
                <w:b/>
                <w:bCs/>
                <w:color w:val="264A60"/>
                <w:sz w:val="28"/>
                <w:szCs w:val="28"/>
              </w:rPr>
              <w:t>Missing</w:t>
            </w:r>
          </w:p>
        </w:tc>
        <w:tc>
          <w:tcPr>
            <w:tcW w:w="0" w:type="auto"/>
            <w:vMerge/>
            <w:shd w:val="clear" w:color="auto" w:fill="FFFFFF" w:themeFill="background1"/>
            <w:vAlign w:val="center"/>
            <w:hideMark/>
          </w:tcPr>
          <w:p w14:paraId="03B05E49" w14:textId="77777777" w:rsidR="006F39E6" w:rsidRPr="006F39E6" w:rsidRDefault="006F39E6" w:rsidP="003569BF">
            <w:pPr>
              <w:rPr>
                <w:rFonts w:ascii="Simplified Arabic" w:eastAsia="Calibri" w:hAnsi="Simplified Arabic" w:cs="Simplified Arabic"/>
                <w:b/>
                <w:bCs/>
                <w:sz w:val="28"/>
                <w:szCs w:val="28"/>
                <w:lang w:bidi="ar-EG"/>
              </w:rPr>
            </w:pPr>
          </w:p>
        </w:tc>
        <w:tc>
          <w:tcPr>
            <w:tcW w:w="1708" w:type="dxa"/>
            <w:vMerge/>
            <w:shd w:val="clear" w:color="auto" w:fill="FFFFFF" w:themeFill="background1"/>
            <w:vAlign w:val="center"/>
            <w:hideMark/>
          </w:tcPr>
          <w:p w14:paraId="201DDB75" w14:textId="77777777" w:rsidR="006F39E6" w:rsidRPr="006F39E6" w:rsidRDefault="006F39E6" w:rsidP="003569BF">
            <w:pPr>
              <w:rPr>
                <w:rFonts w:ascii="Simplified Arabic" w:eastAsia="Calibri" w:hAnsi="Simplified Arabic" w:cs="Simplified Arabic"/>
                <w:b/>
                <w:bCs/>
                <w:sz w:val="28"/>
                <w:szCs w:val="28"/>
                <w:lang w:bidi="ar-EG"/>
              </w:rPr>
            </w:pPr>
          </w:p>
        </w:tc>
        <w:tc>
          <w:tcPr>
            <w:tcW w:w="4102" w:type="dxa"/>
            <w:shd w:val="clear" w:color="auto" w:fill="FFFFFF" w:themeFill="background1"/>
          </w:tcPr>
          <w:p w14:paraId="3478CF2D" w14:textId="77777777" w:rsidR="006F39E6" w:rsidRPr="006F39E6" w:rsidRDefault="006F39E6" w:rsidP="003569BF">
            <w:pPr>
              <w:jc w:val="center"/>
              <w:rPr>
                <w:rFonts w:ascii="Simplified Arabic" w:eastAsia="Calibri" w:hAnsi="Simplified Arabic" w:cs="Simplified Arabic"/>
                <w:b/>
                <w:bCs/>
                <w:sz w:val="28"/>
                <w:szCs w:val="28"/>
                <w:lang w:bidi="ar-EG"/>
              </w:rPr>
            </w:pPr>
          </w:p>
        </w:tc>
      </w:tr>
      <w:tr w:rsidR="008E361A" w:rsidRPr="006F39E6" w14:paraId="0A6A1CB1" w14:textId="77777777" w:rsidTr="008E361A">
        <w:tc>
          <w:tcPr>
            <w:tcW w:w="940" w:type="dxa"/>
            <w:shd w:val="clear" w:color="auto" w:fill="FFFFFF" w:themeFill="background1"/>
            <w:vAlign w:val="center"/>
            <w:hideMark/>
          </w:tcPr>
          <w:p w14:paraId="2E3364D4" w14:textId="08703232" w:rsidR="006F39E6" w:rsidRPr="006F39E6" w:rsidRDefault="004B4ED5" w:rsidP="004B4ED5">
            <w:pPr>
              <w:jc w:val="center"/>
              <w:rPr>
                <w:rFonts w:ascii="Simplified Arabic" w:eastAsia="Calibri" w:hAnsi="Simplified Arabic" w:cs="Simplified Arabic"/>
                <w:b/>
                <w:bCs/>
                <w:sz w:val="28"/>
                <w:szCs w:val="28"/>
                <w:lang w:bidi="ar-EG"/>
              </w:rPr>
            </w:pPr>
            <w:r>
              <w:rPr>
                <w:rFonts w:ascii="Simplified Arabic" w:eastAsia="Calibri" w:hAnsi="Simplified Arabic" w:cs="Simplified Arabic"/>
                <w:b/>
                <w:bCs/>
                <w:sz w:val="28"/>
                <w:szCs w:val="28"/>
                <w:lang w:bidi="ar-EG"/>
              </w:rPr>
              <w:t>404</w:t>
            </w:r>
          </w:p>
        </w:tc>
        <w:tc>
          <w:tcPr>
            <w:tcW w:w="1322" w:type="dxa"/>
            <w:shd w:val="clear" w:color="auto" w:fill="FFFFFF" w:themeFill="background1"/>
            <w:vAlign w:val="center"/>
            <w:hideMark/>
          </w:tcPr>
          <w:p w14:paraId="04AFD5DD" w14:textId="2BF04084" w:rsidR="006F39E6" w:rsidRPr="006F39E6" w:rsidRDefault="004B4ED5" w:rsidP="004B4ED5">
            <w:pPr>
              <w:jc w:val="center"/>
              <w:rPr>
                <w:rFonts w:ascii="Simplified Arabic" w:eastAsia="Calibri" w:hAnsi="Simplified Arabic" w:cs="Simplified Arabic"/>
                <w:b/>
                <w:bCs/>
                <w:sz w:val="28"/>
                <w:szCs w:val="28"/>
                <w:lang w:bidi="ar-EG"/>
              </w:rPr>
            </w:pPr>
            <w:r>
              <w:rPr>
                <w:rFonts w:ascii="Simplified Arabic" w:eastAsia="Calibri" w:hAnsi="Simplified Arabic" w:cs="Simplified Arabic"/>
                <w:b/>
                <w:bCs/>
                <w:sz w:val="28"/>
                <w:szCs w:val="28"/>
                <w:lang w:bidi="ar-EG"/>
              </w:rPr>
              <w:t>0</w:t>
            </w:r>
          </w:p>
        </w:tc>
        <w:tc>
          <w:tcPr>
            <w:tcW w:w="1512" w:type="dxa"/>
            <w:shd w:val="clear" w:color="auto" w:fill="FFFFFF" w:themeFill="background1"/>
            <w:vAlign w:val="center"/>
            <w:hideMark/>
          </w:tcPr>
          <w:p w14:paraId="68AC1F47" w14:textId="3641479A" w:rsidR="006F39E6" w:rsidRPr="006F39E6" w:rsidRDefault="008E361A" w:rsidP="003569BF">
            <w:pPr>
              <w:jc w:val="center"/>
              <w:rPr>
                <w:rFonts w:ascii="Simplified Arabic" w:eastAsia="Calibri" w:hAnsi="Simplified Arabic" w:cs="Simplified Arabic"/>
                <w:b/>
                <w:bCs/>
                <w:sz w:val="28"/>
                <w:szCs w:val="28"/>
                <w:lang w:bidi="ar-EG"/>
              </w:rPr>
            </w:pPr>
            <w:r>
              <w:rPr>
                <w:rFonts w:ascii="Simplified Arabic" w:eastAsia="Calibri" w:hAnsi="Simplified Arabic" w:cs="Simplified Arabic"/>
                <w:b/>
                <w:bCs/>
                <w:sz w:val="28"/>
                <w:szCs w:val="28"/>
                <w:lang w:bidi="ar-EG"/>
              </w:rPr>
              <w:t>2.72</w:t>
            </w:r>
          </w:p>
        </w:tc>
        <w:tc>
          <w:tcPr>
            <w:tcW w:w="1708" w:type="dxa"/>
            <w:shd w:val="clear" w:color="auto" w:fill="FFFFFF" w:themeFill="background1"/>
            <w:vAlign w:val="center"/>
            <w:hideMark/>
          </w:tcPr>
          <w:p w14:paraId="2E38D623" w14:textId="30D3C1D9" w:rsidR="006F39E6" w:rsidRPr="006F39E6" w:rsidRDefault="008E361A" w:rsidP="003569BF">
            <w:pPr>
              <w:jc w:val="center"/>
              <w:rPr>
                <w:rFonts w:ascii="Simplified Arabic" w:eastAsia="Calibri" w:hAnsi="Simplified Arabic" w:cs="Simplified Arabic"/>
                <w:b/>
                <w:bCs/>
                <w:sz w:val="28"/>
                <w:szCs w:val="28"/>
                <w:lang w:bidi="ar-EG"/>
              </w:rPr>
            </w:pPr>
            <w:r>
              <w:rPr>
                <w:rFonts w:ascii="Simplified Arabic" w:eastAsia="Calibri" w:hAnsi="Simplified Arabic" w:cs="Simplified Arabic"/>
                <w:b/>
                <w:bCs/>
                <w:sz w:val="28"/>
                <w:szCs w:val="28"/>
                <w:lang w:bidi="ar-EG"/>
              </w:rPr>
              <w:t>1.245</w:t>
            </w:r>
          </w:p>
        </w:tc>
        <w:tc>
          <w:tcPr>
            <w:tcW w:w="4102" w:type="dxa"/>
            <w:shd w:val="clear" w:color="auto" w:fill="FFFFFF" w:themeFill="background1"/>
            <w:hideMark/>
          </w:tcPr>
          <w:p w14:paraId="557BD368" w14:textId="722DA103" w:rsidR="006F39E6" w:rsidRPr="006F39E6" w:rsidRDefault="006F39E6" w:rsidP="004C0E95">
            <w:pPr>
              <w:ind w:left="720"/>
              <w:jc w:val="right"/>
              <w:rPr>
                <w:rFonts w:ascii="Simplified Arabic" w:eastAsia="Calibri" w:hAnsi="Simplified Arabic" w:cs="Simplified Arabic"/>
                <w:b/>
                <w:bCs/>
                <w:color w:val="010205"/>
                <w:sz w:val="28"/>
                <w:szCs w:val="28"/>
              </w:rPr>
            </w:pPr>
            <w:r w:rsidRPr="006F39E6">
              <w:rPr>
                <w:rFonts w:ascii="Simplified Arabic" w:eastAsia="Calibri" w:hAnsi="Simplified Arabic" w:cs="Simplified Arabic" w:hint="cs"/>
                <w:b/>
                <w:bCs/>
                <w:sz w:val="24"/>
                <w:szCs w:val="24"/>
                <w:lang w:bidi="ar-EG"/>
              </w:rPr>
              <w:t>1-</w:t>
            </w:r>
            <w:r w:rsidR="004C0E95">
              <w:t xml:space="preserve"> </w:t>
            </w:r>
            <w:r w:rsidR="004C0E95" w:rsidRPr="004C0E95">
              <w:rPr>
                <w:rFonts w:ascii="Simplified Arabic" w:eastAsia="Calibri" w:hAnsi="Simplified Arabic" w:cs="Simplified Arabic"/>
                <w:b/>
                <w:bCs/>
                <w:sz w:val="24"/>
                <w:szCs w:val="24"/>
                <w:lang w:bidi="ar-EG"/>
              </w:rPr>
              <w:t>My salary from crowd management companies is fair compared to similar jobs in my field</w:t>
            </w:r>
            <w:r w:rsidR="004C0E95">
              <w:rPr>
                <w:rFonts w:ascii="Simplified Arabic" w:eastAsia="Calibri" w:hAnsi="Simplified Arabic" w:cs="Simplified Arabic"/>
                <w:b/>
                <w:bCs/>
                <w:sz w:val="24"/>
                <w:szCs w:val="24"/>
                <w:lang w:bidi="ar-EG"/>
              </w:rPr>
              <w:t>.</w:t>
            </w:r>
          </w:p>
        </w:tc>
      </w:tr>
      <w:tr w:rsidR="006F39E6" w:rsidRPr="006F39E6" w14:paraId="48BC3A5C" w14:textId="77777777" w:rsidTr="008E361A">
        <w:tc>
          <w:tcPr>
            <w:tcW w:w="940" w:type="dxa"/>
            <w:shd w:val="clear" w:color="auto" w:fill="FFFFFF" w:themeFill="background1"/>
            <w:vAlign w:val="center"/>
            <w:hideMark/>
          </w:tcPr>
          <w:p w14:paraId="23DB78F6" w14:textId="3600E204" w:rsidR="006F39E6" w:rsidRPr="006F39E6" w:rsidRDefault="004B4ED5" w:rsidP="003569BF">
            <w:pPr>
              <w:jc w:val="center"/>
              <w:rPr>
                <w:rFonts w:ascii="Simplified Arabic" w:eastAsia="Calibri" w:hAnsi="Simplified Arabic" w:cs="Simplified Arabic"/>
                <w:b/>
                <w:bCs/>
                <w:sz w:val="28"/>
                <w:szCs w:val="28"/>
                <w:lang w:bidi="ar-EG"/>
              </w:rPr>
            </w:pPr>
            <w:r>
              <w:rPr>
                <w:rFonts w:ascii="Simplified Arabic" w:eastAsia="Calibri" w:hAnsi="Simplified Arabic" w:cs="Simplified Arabic"/>
                <w:b/>
                <w:bCs/>
                <w:sz w:val="28"/>
                <w:szCs w:val="28"/>
                <w:lang w:bidi="ar-EG"/>
              </w:rPr>
              <w:t>404</w:t>
            </w:r>
          </w:p>
        </w:tc>
        <w:tc>
          <w:tcPr>
            <w:tcW w:w="1322" w:type="dxa"/>
            <w:shd w:val="clear" w:color="auto" w:fill="FFFFFF" w:themeFill="background1"/>
            <w:vAlign w:val="center"/>
            <w:hideMark/>
          </w:tcPr>
          <w:p w14:paraId="35BC33DC" w14:textId="3FA65334" w:rsidR="006F39E6" w:rsidRPr="006F39E6" w:rsidRDefault="004B4ED5" w:rsidP="003569BF">
            <w:pPr>
              <w:jc w:val="center"/>
              <w:rPr>
                <w:rFonts w:ascii="Simplified Arabic" w:eastAsia="Calibri" w:hAnsi="Simplified Arabic" w:cs="Simplified Arabic"/>
                <w:b/>
                <w:bCs/>
                <w:sz w:val="28"/>
                <w:szCs w:val="28"/>
                <w:lang w:bidi="ar-EG"/>
              </w:rPr>
            </w:pPr>
            <w:r>
              <w:rPr>
                <w:rFonts w:ascii="Simplified Arabic" w:eastAsia="Calibri" w:hAnsi="Simplified Arabic" w:cs="Simplified Arabic"/>
                <w:b/>
                <w:bCs/>
                <w:sz w:val="28"/>
                <w:szCs w:val="28"/>
                <w:lang w:bidi="ar-EG"/>
              </w:rPr>
              <w:t>0</w:t>
            </w:r>
          </w:p>
        </w:tc>
        <w:tc>
          <w:tcPr>
            <w:tcW w:w="1512" w:type="dxa"/>
            <w:shd w:val="clear" w:color="auto" w:fill="FFFFFF" w:themeFill="background1"/>
            <w:vAlign w:val="center"/>
            <w:hideMark/>
          </w:tcPr>
          <w:p w14:paraId="101E4522" w14:textId="5AB02166" w:rsidR="006F39E6" w:rsidRPr="006F39E6" w:rsidRDefault="008E361A" w:rsidP="003569BF">
            <w:pPr>
              <w:jc w:val="center"/>
              <w:rPr>
                <w:rFonts w:ascii="Simplified Arabic" w:eastAsia="Calibri" w:hAnsi="Simplified Arabic" w:cs="Simplified Arabic"/>
                <w:b/>
                <w:bCs/>
                <w:sz w:val="28"/>
                <w:szCs w:val="28"/>
                <w:lang w:bidi="ar-EG"/>
              </w:rPr>
            </w:pPr>
            <w:r>
              <w:rPr>
                <w:rFonts w:ascii="Simplified Arabic" w:eastAsia="Calibri" w:hAnsi="Simplified Arabic" w:cs="Simplified Arabic"/>
                <w:b/>
                <w:bCs/>
                <w:sz w:val="28"/>
                <w:szCs w:val="28"/>
                <w:lang w:bidi="ar-EG"/>
              </w:rPr>
              <w:t>2.86</w:t>
            </w:r>
          </w:p>
        </w:tc>
        <w:tc>
          <w:tcPr>
            <w:tcW w:w="1708" w:type="dxa"/>
            <w:shd w:val="clear" w:color="auto" w:fill="FFFFFF" w:themeFill="background1"/>
            <w:vAlign w:val="center"/>
            <w:hideMark/>
          </w:tcPr>
          <w:p w14:paraId="744EE464" w14:textId="53D7EF74" w:rsidR="006F39E6" w:rsidRPr="006F39E6" w:rsidRDefault="008E361A" w:rsidP="003569BF">
            <w:pPr>
              <w:jc w:val="center"/>
              <w:rPr>
                <w:rFonts w:ascii="Simplified Arabic" w:eastAsia="Calibri" w:hAnsi="Simplified Arabic" w:cs="Simplified Arabic"/>
                <w:b/>
                <w:bCs/>
                <w:sz w:val="28"/>
                <w:szCs w:val="28"/>
                <w:lang w:bidi="ar-EG"/>
              </w:rPr>
            </w:pPr>
            <w:r>
              <w:rPr>
                <w:rFonts w:ascii="Simplified Arabic" w:eastAsia="Calibri" w:hAnsi="Simplified Arabic" w:cs="Simplified Arabic"/>
                <w:b/>
                <w:bCs/>
                <w:sz w:val="28"/>
                <w:szCs w:val="28"/>
                <w:lang w:bidi="ar-EG"/>
              </w:rPr>
              <w:t>1.402</w:t>
            </w:r>
          </w:p>
        </w:tc>
        <w:tc>
          <w:tcPr>
            <w:tcW w:w="4102" w:type="dxa"/>
            <w:shd w:val="clear" w:color="auto" w:fill="FFFFFF" w:themeFill="background1"/>
            <w:hideMark/>
          </w:tcPr>
          <w:p w14:paraId="119CD5A1" w14:textId="1205CA4C" w:rsidR="006F39E6" w:rsidRPr="006F39E6" w:rsidRDefault="006F39E6" w:rsidP="004C0E95">
            <w:pPr>
              <w:jc w:val="right"/>
              <w:rPr>
                <w:rFonts w:ascii="Simplified Arabic" w:eastAsia="Calibri" w:hAnsi="Simplified Arabic" w:cs="Simplified Arabic"/>
                <w:b/>
                <w:bCs/>
                <w:color w:val="010205"/>
                <w:sz w:val="28"/>
                <w:szCs w:val="28"/>
                <w:lang w:bidi="ar-EG"/>
              </w:rPr>
            </w:pPr>
            <w:r w:rsidRPr="006F39E6">
              <w:rPr>
                <w:rFonts w:ascii="Simplified Arabic" w:hAnsi="Simplified Arabic" w:cs="Simplified Arabic" w:hint="cs"/>
                <w:b/>
                <w:bCs/>
                <w:sz w:val="24"/>
                <w:szCs w:val="24"/>
              </w:rPr>
              <w:t>2-</w:t>
            </w:r>
            <w:r w:rsidR="004C0E95">
              <w:t xml:space="preserve"> </w:t>
            </w:r>
            <w:r w:rsidR="004C0E95" w:rsidRPr="004C0E95">
              <w:rPr>
                <w:rFonts w:ascii="Simplified Arabic" w:hAnsi="Simplified Arabic" w:cs="Simplified Arabic"/>
                <w:b/>
                <w:bCs/>
                <w:sz w:val="24"/>
                <w:szCs w:val="24"/>
              </w:rPr>
              <w:t>I have flexible working hours that allow me to balance my work and personal life</w:t>
            </w:r>
            <w:r w:rsidR="004C0E95">
              <w:rPr>
                <w:rFonts w:ascii="Simplified Arabic" w:hAnsi="Simplified Arabic" w:cs="Simplified Arabic"/>
                <w:b/>
                <w:bCs/>
                <w:sz w:val="24"/>
                <w:szCs w:val="24"/>
              </w:rPr>
              <w:t>.</w:t>
            </w:r>
          </w:p>
        </w:tc>
      </w:tr>
      <w:tr w:rsidR="006F39E6" w:rsidRPr="006F39E6" w14:paraId="2AB23FB1" w14:textId="77777777" w:rsidTr="008E361A">
        <w:tc>
          <w:tcPr>
            <w:tcW w:w="940" w:type="dxa"/>
            <w:shd w:val="clear" w:color="auto" w:fill="FFFFFF" w:themeFill="background1"/>
            <w:vAlign w:val="center"/>
            <w:hideMark/>
          </w:tcPr>
          <w:p w14:paraId="7817B016" w14:textId="5CD10EF3" w:rsidR="006F39E6" w:rsidRPr="006F39E6" w:rsidRDefault="004B4ED5" w:rsidP="003569BF">
            <w:pPr>
              <w:jc w:val="center"/>
              <w:rPr>
                <w:rFonts w:ascii="Simplified Arabic" w:eastAsia="Calibri" w:hAnsi="Simplified Arabic" w:cs="Simplified Arabic"/>
                <w:b/>
                <w:bCs/>
                <w:sz w:val="28"/>
                <w:szCs w:val="28"/>
                <w:lang w:bidi="ar-EG"/>
              </w:rPr>
            </w:pPr>
            <w:r>
              <w:rPr>
                <w:rFonts w:ascii="Simplified Arabic" w:eastAsia="Calibri" w:hAnsi="Simplified Arabic" w:cs="Simplified Arabic"/>
                <w:b/>
                <w:bCs/>
                <w:sz w:val="28"/>
                <w:szCs w:val="28"/>
                <w:lang w:bidi="ar-EG"/>
              </w:rPr>
              <w:t>404</w:t>
            </w:r>
          </w:p>
        </w:tc>
        <w:tc>
          <w:tcPr>
            <w:tcW w:w="1322" w:type="dxa"/>
            <w:shd w:val="clear" w:color="auto" w:fill="FFFFFF" w:themeFill="background1"/>
            <w:vAlign w:val="center"/>
            <w:hideMark/>
          </w:tcPr>
          <w:p w14:paraId="3FCB45EF" w14:textId="4F0437B6" w:rsidR="006F39E6" w:rsidRPr="006F39E6" w:rsidRDefault="004B4ED5" w:rsidP="003569BF">
            <w:pPr>
              <w:jc w:val="center"/>
              <w:rPr>
                <w:rFonts w:ascii="Simplified Arabic" w:eastAsia="Calibri" w:hAnsi="Simplified Arabic" w:cs="Simplified Arabic"/>
                <w:b/>
                <w:bCs/>
                <w:sz w:val="28"/>
                <w:szCs w:val="28"/>
                <w:lang w:bidi="ar-EG"/>
              </w:rPr>
            </w:pPr>
            <w:r>
              <w:rPr>
                <w:rFonts w:ascii="Simplified Arabic" w:eastAsia="Calibri" w:hAnsi="Simplified Arabic" w:cs="Simplified Arabic"/>
                <w:b/>
                <w:bCs/>
                <w:sz w:val="28"/>
                <w:szCs w:val="28"/>
                <w:lang w:bidi="ar-EG"/>
              </w:rPr>
              <w:t>0</w:t>
            </w:r>
          </w:p>
        </w:tc>
        <w:tc>
          <w:tcPr>
            <w:tcW w:w="1512" w:type="dxa"/>
            <w:shd w:val="clear" w:color="auto" w:fill="FFFFFF" w:themeFill="background1"/>
            <w:vAlign w:val="center"/>
            <w:hideMark/>
          </w:tcPr>
          <w:p w14:paraId="7446CB18" w14:textId="719B0F59" w:rsidR="006F39E6" w:rsidRPr="006F39E6" w:rsidRDefault="008E361A" w:rsidP="003569BF">
            <w:pPr>
              <w:jc w:val="center"/>
              <w:rPr>
                <w:rFonts w:ascii="Simplified Arabic" w:eastAsia="Calibri" w:hAnsi="Simplified Arabic" w:cs="Simplified Arabic"/>
                <w:b/>
                <w:bCs/>
                <w:sz w:val="28"/>
                <w:szCs w:val="28"/>
                <w:lang w:bidi="ar-EG"/>
              </w:rPr>
            </w:pPr>
            <w:r>
              <w:rPr>
                <w:rFonts w:ascii="Simplified Arabic" w:eastAsia="Calibri" w:hAnsi="Simplified Arabic" w:cs="Simplified Arabic"/>
                <w:b/>
                <w:bCs/>
                <w:sz w:val="28"/>
                <w:szCs w:val="28"/>
                <w:lang w:bidi="ar-EG"/>
              </w:rPr>
              <w:t>2.71</w:t>
            </w:r>
          </w:p>
        </w:tc>
        <w:tc>
          <w:tcPr>
            <w:tcW w:w="1708" w:type="dxa"/>
            <w:shd w:val="clear" w:color="auto" w:fill="FFFFFF" w:themeFill="background1"/>
            <w:vAlign w:val="center"/>
            <w:hideMark/>
          </w:tcPr>
          <w:p w14:paraId="5AEA5FCA" w14:textId="51F84293" w:rsidR="006F39E6" w:rsidRPr="006F39E6" w:rsidRDefault="008E361A" w:rsidP="003569BF">
            <w:pPr>
              <w:jc w:val="center"/>
              <w:rPr>
                <w:rFonts w:ascii="Simplified Arabic" w:eastAsia="Calibri" w:hAnsi="Simplified Arabic" w:cs="Simplified Arabic"/>
                <w:b/>
                <w:bCs/>
                <w:sz w:val="28"/>
                <w:szCs w:val="28"/>
                <w:lang w:bidi="ar-EG"/>
              </w:rPr>
            </w:pPr>
            <w:r>
              <w:rPr>
                <w:rFonts w:ascii="Simplified Arabic" w:eastAsia="Calibri" w:hAnsi="Simplified Arabic" w:cs="Simplified Arabic"/>
                <w:b/>
                <w:bCs/>
                <w:sz w:val="28"/>
                <w:szCs w:val="28"/>
                <w:lang w:bidi="ar-EG"/>
              </w:rPr>
              <w:t>1.338</w:t>
            </w:r>
          </w:p>
        </w:tc>
        <w:tc>
          <w:tcPr>
            <w:tcW w:w="4102" w:type="dxa"/>
            <w:shd w:val="clear" w:color="auto" w:fill="FFFFFF" w:themeFill="background1"/>
            <w:hideMark/>
          </w:tcPr>
          <w:p w14:paraId="6C699CD3" w14:textId="4C8BD055" w:rsidR="006F39E6" w:rsidRPr="004C0E95" w:rsidRDefault="006F39E6" w:rsidP="004C0E95">
            <w:pPr>
              <w:jc w:val="right"/>
              <w:rPr>
                <w:rFonts w:ascii="Simplified Arabic" w:eastAsia="Calibri" w:hAnsi="Simplified Arabic" w:cs="Simplified Arabic"/>
                <w:b/>
                <w:bCs/>
                <w:color w:val="010205"/>
                <w:sz w:val="28"/>
                <w:szCs w:val="28"/>
                <w:rtl/>
                <w:lang w:bidi="ar-EG"/>
              </w:rPr>
            </w:pPr>
            <w:r w:rsidRPr="006F39E6">
              <w:rPr>
                <w:rFonts w:ascii="Simplified Arabic" w:hAnsi="Simplified Arabic" w:cs="Simplified Arabic" w:hint="cs"/>
                <w:b/>
                <w:bCs/>
                <w:sz w:val="24"/>
                <w:szCs w:val="24"/>
              </w:rPr>
              <w:t>3-</w:t>
            </w:r>
            <w:r w:rsidR="004C0E95">
              <w:t xml:space="preserve"> </w:t>
            </w:r>
            <w:r w:rsidR="004C0E95" w:rsidRPr="004C0E95">
              <w:rPr>
                <w:rFonts w:ascii="Simplified Arabic" w:hAnsi="Simplified Arabic" w:cs="Simplified Arabic"/>
                <w:b/>
                <w:bCs/>
                <w:sz w:val="24"/>
                <w:szCs w:val="24"/>
              </w:rPr>
              <w:t>The company has appropriate training and development opportunities to develop my skills and knowledg</w:t>
            </w:r>
            <w:r w:rsidR="004C0E95">
              <w:rPr>
                <w:rFonts w:ascii="Simplified Arabic" w:hAnsi="Simplified Arabic" w:cs="Simplified Arabic"/>
                <w:b/>
                <w:bCs/>
                <w:sz w:val="24"/>
                <w:szCs w:val="24"/>
              </w:rPr>
              <w:t>e.</w:t>
            </w:r>
          </w:p>
        </w:tc>
      </w:tr>
      <w:tr w:rsidR="006F39E6" w:rsidRPr="006F39E6" w14:paraId="77D46052" w14:textId="77777777" w:rsidTr="008E361A">
        <w:tc>
          <w:tcPr>
            <w:tcW w:w="940" w:type="dxa"/>
            <w:shd w:val="clear" w:color="auto" w:fill="FFFFFF" w:themeFill="background1"/>
            <w:vAlign w:val="center"/>
            <w:hideMark/>
          </w:tcPr>
          <w:p w14:paraId="134238A7" w14:textId="440BA981" w:rsidR="006F39E6" w:rsidRPr="006F39E6" w:rsidRDefault="004B4ED5" w:rsidP="003569BF">
            <w:pPr>
              <w:jc w:val="center"/>
              <w:rPr>
                <w:rFonts w:ascii="Simplified Arabic" w:eastAsia="Calibri" w:hAnsi="Simplified Arabic" w:cs="Simplified Arabic"/>
                <w:b/>
                <w:bCs/>
                <w:sz w:val="28"/>
                <w:szCs w:val="28"/>
                <w:lang w:bidi="ar-EG"/>
              </w:rPr>
            </w:pPr>
            <w:r>
              <w:rPr>
                <w:rFonts w:ascii="Simplified Arabic" w:eastAsia="Calibri" w:hAnsi="Simplified Arabic" w:cs="Simplified Arabic"/>
                <w:b/>
                <w:bCs/>
                <w:sz w:val="28"/>
                <w:szCs w:val="28"/>
                <w:lang w:bidi="ar-EG"/>
              </w:rPr>
              <w:t>404</w:t>
            </w:r>
          </w:p>
        </w:tc>
        <w:tc>
          <w:tcPr>
            <w:tcW w:w="1322" w:type="dxa"/>
            <w:shd w:val="clear" w:color="auto" w:fill="FFFFFF" w:themeFill="background1"/>
            <w:vAlign w:val="center"/>
            <w:hideMark/>
          </w:tcPr>
          <w:p w14:paraId="6E841FDA" w14:textId="6D5E2B08" w:rsidR="006F39E6" w:rsidRPr="006F39E6" w:rsidRDefault="004B4ED5" w:rsidP="003569BF">
            <w:pPr>
              <w:jc w:val="center"/>
              <w:rPr>
                <w:rFonts w:ascii="Simplified Arabic" w:eastAsia="Calibri" w:hAnsi="Simplified Arabic" w:cs="Simplified Arabic"/>
                <w:b/>
                <w:bCs/>
                <w:sz w:val="28"/>
                <w:szCs w:val="28"/>
                <w:lang w:bidi="ar-EG"/>
              </w:rPr>
            </w:pPr>
            <w:r>
              <w:rPr>
                <w:rFonts w:ascii="Simplified Arabic" w:eastAsia="Calibri" w:hAnsi="Simplified Arabic" w:cs="Simplified Arabic"/>
                <w:b/>
                <w:bCs/>
                <w:sz w:val="28"/>
                <w:szCs w:val="28"/>
                <w:lang w:bidi="ar-EG"/>
              </w:rPr>
              <w:t>0</w:t>
            </w:r>
          </w:p>
        </w:tc>
        <w:tc>
          <w:tcPr>
            <w:tcW w:w="1512" w:type="dxa"/>
            <w:shd w:val="clear" w:color="auto" w:fill="FFFFFF" w:themeFill="background1"/>
            <w:vAlign w:val="center"/>
            <w:hideMark/>
          </w:tcPr>
          <w:p w14:paraId="5DC6EF72" w14:textId="317E2ADB" w:rsidR="006F39E6" w:rsidRPr="006F39E6" w:rsidRDefault="008E361A" w:rsidP="003569BF">
            <w:pPr>
              <w:jc w:val="center"/>
              <w:rPr>
                <w:rFonts w:ascii="Simplified Arabic" w:eastAsia="Calibri" w:hAnsi="Simplified Arabic" w:cs="Simplified Arabic"/>
                <w:b/>
                <w:bCs/>
                <w:sz w:val="28"/>
                <w:szCs w:val="28"/>
                <w:lang w:bidi="ar-EG"/>
              </w:rPr>
            </w:pPr>
            <w:r>
              <w:rPr>
                <w:rFonts w:ascii="Simplified Arabic" w:eastAsia="Calibri" w:hAnsi="Simplified Arabic" w:cs="Simplified Arabic"/>
                <w:b/>
                <w:bCs/>
                <w:sz w:val="28"/>
                <w:szCs w:val="28"/>
                <w:lang w:bidi="ar-EG"/>
              </w:rPr>
              <w:t>2.13</w:t>
            </w:r>
          </w:p>
        </w:tc>
        <w:tc>
          <w:tcPr>
            <w:tcW w:w="1708" w:type="dxa"/>
            <w:shd w:val="clear" w:color="auto" w:fill="FFFFFF" w:themeFill="background1"/>
            <w:vAlign w:val="center"/>
            <w:hideMark/>
          </w:tcPr>
          <w:p w14:paraId="33DCCEFE" w14:textId="10A0218B" w:rsidR="006F39E6" w:rsidRPr="006F39E6" w:rsidRDefault="008E361A" w:rsidP="003569BF">
            <w:pPr>
              <w:jc w:val="center"/>
              <w:rPr>
                <w:rFonts w:ascii="Simplified Arabic" w:eastAsia="Calibri" w:hAnsi="Simplified Arabic" w:cs="Simplified Arabic"/>
                <w:b/>
                <w:bCs/>
                <w:sz w:val="28"/>
                <w:szCs w:val="28"/>
                <w:lang w:bidi="ar-EG"/>
              </w:rPr>
            </w:pPr>
            <w:r>
              <w:rPr>
                <w:rFonts w:ascii="Simplified Arabic" w:eastAsia="Calibri" w:hAnsi="Simplified Arabic" w:cs="Simplified Arabic"/>
                <w:b/>
                <w:bCs/>
                <w:sz w:val="28"/>
                <w:szCs w:val="28"/>
                <w:lang w:bidi="ar-EG"/>
              </w:rPr>
              <w:t>1.339</w:t>
            </w:r>
          </w:p>
        </w:tc>
        <w:tc>
          <w:tcPr>
            <w:tcW w:w="4102" w:type="dxa"/>
            <w:shd w:val="clear" w:color="auto" w:fill="FFFFFF" w:themeFill="background1"/>
            <w:hideMark/>
          </w:tcPr>
          <w:p w14:paraId="38FDB34D" w14:textId="63C63627" w:rsidR="006F39E6" w:rsidRPr="006F39E6" w:rsidRDefault="006F39E6" w:rsidP="004C0E95">
            <w:pPr>
              <w:jc w:val="right"/>
              <w:rPr>
                <w:rFonts w:ascii="Simplified Arabic" w:eastAsia="Calibri" w:hAnsi="Simplified Arabic" w:cs="Simplified Arabic"/>
                <w:b/>
                <w:bCs/>
                <w:color w:val="010205"/>
                <w:sz w:val="28"/>
                <w:szCs w:val="28"/>
                <w:rtl/>
                <w:lang w:val="en-GB" w:bidi="ar-EG"/>
              </w:rPr>
            </w:pPr>
            <w:r w:rsidRPr="006F39E6">
              <w:rPr>
                <w:rFonts w:ascii="Simplified Arabic" w:eastAsia="Calibri" w:hAnsi="Simplified Arabic" w:cs="Simplified Arabic" w:hint="cs"/>
                <w:b/>
                <w:bCs/>
                <w:sz w:val="24"/>
                <w:szCs w:val="24"/>
                <w:lang w:bidi="ar-EG"/>
              </w:rPr>
              <w:t>4-</w:t>
            </w:r>
            <w:r w:rsidR="004C0E95">
              <w:t xml:space="preserve"> </w:t>
            </w:r>
            <w:r w:rsidR="004C0E95" w:rsidRPr="004C0E95">
              <w:rPr>
                <w:rFonts w:ascii="Simplified Arabic" w:hAnsi="Simplified Arabic" w:cs="Simplified Arabic"/>
                <w:b/>
                <w:bCs/>
                <w:sz w:val="24"/>
                <w:szCs w:val="24"/>
              </w:rPr>
              <w:t>I have an effective supervisor who helps me complete my tasks successfully.</w:t>
            </w:r>
            <w:r w:rsidRPr="006F39E6">
              <w:rPr>
                <w:rFonts w:ascii="Simplified Arabic" w:hAnsi="Simplified Arabic" w:cs="Simplified Arabic" w:hint="cs"/>
                <w:b/>
                <w:bCs/>
                <w:sz w:val="24"/>
                <w:szCs w:val="24"/>
              </w:rPr>
              <w:t xml:space="preserve"> </w:t>
            </w:r>
          </w:p>
        </w:tc>
      </w:tr>
      <w:tr w:rsidR="006F39E6" w:rsidRPr="006F39E6" w14:paraId="72530FAB" w14:textId="77777777" w:rsidTr="008E361A">
        <w:tc>
          <w:tcPr>
            <w:tcW w:w="940" w:type="dxa"/>
            <w:shd w:val="clear" w:color="auto" w:fill="FFFFFF" w:themeFill="background1"/>
            <w:vAlign w:val="center"/>
            <w:hideMark/>
          </w:tcPr>
          <w:p w14:paraId="29801157" w14:textId="0FBBE9B6" w:rsidR="006F39E6" w:rsidRPr="006F39E6" w:rsidRDefault="004B4ED5" w:rsidP="003569BF">
            <w:pPr>
              <w:jc w:val="center"/>
              <w:rPr>
                <w:rFonts w:ascii="Simplified Arabic" w:eastAsia="Calibri" w:hAnsi="Simplified Arabic" w:cs="Simplified Arabic"/>
                <w:b/>
                <w:bCs/>
                <w:sz w:val="28"/>
                <w:szCs w:val="28"/>
                <w:lang w:bidi="ar-EG"/>
              </w:rPr>
            </w:pPr>
            <w:r>
              <w:rPr>
                <w:rFonts w:ascii="Simplified Arabic" w:eastAsia="Calibri" w:hAnsi="Simplified Arabic" w:cs="Simplified Arabic"/>
                <w:b/>
                <w:bCs/>
                <w:sz w:val="28"/>
                <w:szCs w:val="28"/>
                <w:lang w:bidi="ar-EG"/>
              </w:rPr>
              <w:t>404</w:t>
            </w:r>
          </w:p>
        </w:tc>
        <w:tc>
          <w:tcPr>
            <w:tcW w:w="1322" w:type="dxa"/>
            <w:shd w:val="clear" w:color="auto" w:fill="FFFFFF" w:themeFill="background1"/>
            <w:vAlign w:val="center"/>
            <w:hideMark/>
          </w:tcPr>
          <w:p w14:paraId="312611A5" w14:textId="5D1D6C1D" w:rsidR="006F39E6" w:rsidRPr="006F39E6" w:rsidRDefault="004B4ED5" w:rsidP="003569BF">
            <w:pPr>
              <w:jc w:val="center"/>
              <w:rPr>
                <w:rFonts w:ascii="Simplified Arabic" w:eastAsia="Calibri" w:hAnsi="Simplified Arabic" w:cs="Simplified Arabic"/>
                <w:b/>
                <w:bCs/>
                <w:sz w:val="28"/>
                <w:szCs w:val="28"/>
                <w:lang w:bidi="ar-EG"/>
              </w:rPr>
            </w:pPr>
            <w:r>
              <w:rPr>
                <w:rFonts w:ascii="Simplified Arabic" w:eastAsia="Calibri" w:hAnsi="Simplified Arabic" w:cs="Simplified Arabic"/>
                <w:b/>
                <w:bCs/>
                <w:sz w:val="28"/>
                <w:szCs w:val="28"/>
                <w:lang w:bidi="ar-EG"/>
              </w:rPr>
              <w:t>0</w:t>
            </w:r>
          </w:p>
        </w:tc>
        <w:tc>
          <w:tcPr>
            <w:tcW w:w="1512" w:type="dxa"/>
            <w:shd w:val="clear" w:color="auto" w:fill="FFFFFF" w:themeFill="background1"/>
            <w:vAlign w:val="center"/>
            <w:hideMark/>
          </w:tcPr>
          <w:p w14:paraId="1C7FB505" w14:textId="6CC127BE" w:rsidR="006F39E6" w:rsidRPr="006F39E6" w:rsidRDefault="008E361A" w:rsidP="003569BF">
            <w:pPr>
              <w:jc w:val="center"/>
              <w:rPr>
                <w:rFonts w:ascii="Simplified Arabic" w:eastAsia="Calibri" w:hAnsi="Simplified Arabic" w:cs="Simplified Arabic"/>
                <w:b/>
                <w:bCs/>
                <w:sz w:val="28"/>
                <w:szCs w:val="28"/>
                <w:lang w:bidi="ar-EG"/>
              </w:rPr>
            </w:pPr>
            <w:r>
              <w:rPr>
                <w:rFonts w:ascii="Simplified Arabic" w:eastAsia="Calibri" w:hAnsi="Simplified Arabic" w:cs="Simplified Arabic"/>
                <w:b/>
                <w:bCs/>
                <w:sz w:val="28"/>
                <w:szCs w:val="28"/>
                <w:lang w:bidi="ar-EG"/>
              </w:rPr>
              <w:t>2.70</w:t>
            </w:r>
          </w:p>
        </w:tc>
        <w:tc>
          <w:tcPr>
            <w:tcW w:w="1708" w:type="dxa"/>
            <w:shd w:val="clear" w:color="auto" w:fill="FFFFFF" w:themeFill="background1"/>
            <w:vAlign w:val="center"/>
            <w:hideMark/>
          </w:tcPr>
          <w:p w14:paraId="6A503EA1" w14:textId="22AFBF49" w:rsidR="006F39E6" w:rsidRPr="006F39E6" w:rsidRDefault="008E361A" w:rsidP="003569BF">
            <w:pPr>
              <w:jc w:val="center"/>
              <w:rPr>
                <w:rFonts w:ascii="Simplified Arabic" w:eastAsia="Calibri" w:hAnsi="Simplified Arabic" w:cs="Simplified Arabic"/>
                <w:b/>
                <w:bCs/>
                <w:sz w:val="28"/>
                <w:szCs w:val="28"/>
                <w:lang w:bidi="ar-EG"/>
              </w:rPr>
            </w:pPr>
            <w:r>
              <w:rPr>
                <w:rFonts w:ascii="Simplified Arabic" w:eastAsia="Calibri" w:hAnsi="Simplified Arabic" w:cs="Simplified Arabic"/>
                <w:b/>
                <w:bCs/>
                <w:sz w:val="28"/>
                <w:szCs w:val="28"/>
                <w:lang w:bidi="ar-EG"/>
              </w:rPr>
              <w:t>1.394</w:t>
            </w:r>
          </w:p>
        </w:tc>
        <w:tc>
          <w:tcPr>
            <w:tcW w:w="4102" w:type="dxa"/>
            <w:shd w:val="clear" w:color="auto" w:fill="FFFFFF" w:themeFill="background1"/>
            <w:hideMark/>
          </w:tcPr>
          <w:p w14:paraId="237FA113" w14:textId="3AA97FF6" w:rsidR="006F39E6" w:rsidRPr="006F39E6" w:rsidRDefault="006F39E6" w:rsidP="003569BF">
            <w:pPr>
              <w:jc w:val="right"/>
              <w:rPr>
                <w:rFonts w:ascii="Simplified Arabic" w:eastAsia="Calibri" w:hAnsi="Simplified Arabic" w:cs="Simplified Arabic"/>
                <w:b/>
                <w:bCs/>
                <w:color w:val="010205"/>
                <w:sz w:val="28"/>
                <w:szCs w:val="28"/>
                <w:rtl/>
                <w:lang w:val="en-GB" w:bidi="ar-EG"/>
              </w:rPr>
            </w:pPr>
            <w:r w:rsidRPr="006F39E6">
              <w:rPr>
                <w:rFonts w:ascii="Simplified Arabic" w:eastAsia="Calibri" w:hAnsi="Simplified Arabic" w:cs="Simplified Arabic" w:hint="cs"/>
                <w:b/>
                <w:bCs/>
                <w:sz w:val="24"/>
                <w:szCs w:val="24"/>
                <w:lang w:bidi="ar-EG"/>
              </w:rPr>
              <w:t>5-</w:t>
            </w:r>
            <w:r w:rsidR="004C0E95" w:rsidRPr="004C0E95">
              <w:rPr>
                <w:rFonts w:ascii="Simplified Arabic" w:hAnsi="Simplified Arabic" w:cs="Simplified Arabic"/>
                <w:b/>
                <w:bCs/>
                <w:sz w:val="24"/>
                <w:szCs w:val="24"/>
              </w:rPr>
              <w:t xml:space="preserve">The company values </w:t>
            </w:r>
            <w:r w:rsidR="004C0E95" w:rsidRPr="004C0E95">
              <w:rPr>
                <w:rFonts w:ascii="Arial" w:hAnsi="Arial" w:cs="Arial"/>
                <w:b/>
                <w:bCs/>
                <w:sz w:val="24"/>
                <w:szCs w:val="24"/>
              </w:rPr>
              <w:t>​​</w:t>
            </w:r>
            <w:r w:rsidR="004C0E95" w:rsidRPr="004C0E95">
              <w:rPr>
                <w:rFonts w:ascii="Simplified Arabic" w:hAnsi="Simplified Arabic" w:cs="Simplified Arabic"/>
                <w:b/>
                <w:bCs/>
                <w:sz w:val="24"/>
                <w:szCs w:val="24"/>
              </w:rPr>
              <w:t>my contributions and I feel like I am part of a team.</w:t>
            </w:r>
            <w:r w:rsidRPr="006F39E6">
              <w:rPr>
                <w:rFonts w:ascii="Simplified Arabic" w:hAnsi="Simplified Arabic" w:cs="Simplified Arabic" w:hint="cs"/>
                <w:b/>
                <w:bCs/>
                <w:sz w:val="24"/>
                <w:szCs w:val="24"/>
              </w:rPr>
              <w:t xml:space="preserve"> </w:t>
            </w:r>
          </w:p>
        </w:tc>
      </w:tr>
      <w:tr w:rsidR="006F39E6" w:rsidRPr="006F39E6" w14:paraId="50034C4A" w14:textId="77777777" w:rsidTr="008E361A">
        <w:tc>
          <w:tcPr>
            <w:tcW w:w="940" w:type="dxa"/>
            <w:shd w:val="clear" w:color="auto" w:fill="FFFFFF" w:themeFill="background1"/>
            <w:vAlign w:val="center"/>
            <w:hideMark/>
          </w:tcPr>
          <w:p w14:paraId="778D150B" w14:textId="6BE389E6" w:rsidR="006F39E6" w:rsidRPr="006F39E6" w:rsidRDefault="004B4ED5" w:rsidP="003569BF">
            <w:pPr>
              <w:jc w:val="center"/>
              <w:rPr>
                <w:rFonts w:ascii="Simplified Arabic" w:eastAsia="Calibri" w:hAnsi="Simplified Arabic" w:cs="Simplified Arabic"/>
                <w:b/>
                <w:bCs/>
                <w:sz w:val="28"/>
                <w:szCs w:val="28"/>
                <w:lang w:bidi="ar-EG"/>
              </w:rPr>
            </w:pPr>
            <w:r>
              <w:rPr>
                <w:rFonts w:ascii="Simplified Arabic" w:eastAsia="Calibri" w:hAnsi="Simplified Arabic" w:cs="Simplified Arabic"/>
                <w:b/>
                <w:bCs/>
                <w:sz w:val="28"/>
                <w:szCs w:val="28"/>
                <w:lang w:bidi="ar-EG"/>
              </w:rPr>
              <w:t>404</w:t>
            </w:r>
          </w:p>
        </w:tc>
        <w:tc>
          <w:tcPr>
            <w:tcW w:w="1322" w:type="dxa"/>
            <w:shd w:val="clear" w:color="auto" w:fill="FFFFFF" w:themeFill="background1"/>
            <w:vAlign w:val="center"/>
            <w:hideMark/>
          </w:tcPr>
          <w:p w14:paraId="7A6D45FF" w14:textId="57475B32" w:rsidR="006F39E6" w:rsidRPr="006F39E6" w:rsidRDefault="004B4ED5" w:rsidP="003569BF">
            <w:pPr>
              <w:jc w:val="center"/>
              <w:rPr>
                <w:rFonts w:ascii="Simplified Arabic" w:eastAsia="Calibri" w:hAnsi="Simplified Arabic" w:cs="Simplified Arabic"/>
                <w:b/>
                <w:bCs/>
                <w:sz w:val="28"/>
                <w:szCs w:val="28"/>
                <w:lang w:bidi="ar-EG"/>
              </w:rPr>
            </w:pPr>
            <w:r>
              <w:rPr>
                <w:rFonts w:ascii="Simplified Arabic" w:eastAsia="Calibri" w:hAnsi="Simplified Arabic" w:cs="Simplified Arabic"/>
                <w:b/>
                <w:bCs/>
                <w:sz w:val="28"/>
                <w:szCs w:val="28"/>
                <w:lang w:bidi="ar-EG"/>
              </w:rPr>
              <w:t>0</w:t>
            </w:r>
          </w:p>
        </w:tc>
        <w:tc>
          <w:tcPr>
            <w:tcW w:w="1512" w:type="dxa"/>
            <w:shd w:val="clear" w:color="auto" w:fill="FFFFFF" w:themeFill="background1"/>
            <w:vAlign w:val="center"/>
            <w:hideMark/>
          </w:tcPr>
          <w:p w14:paraId="4D234358" w14:textId="4C73C517" w:rsidR="006F39E6" w:rsidRPr="006F39E6" w:rsidRDefault="008E361A" w:rsidP="003569BF">
            <w:pPr>
              <w:jc w:val="center"/>
              <w:rPr>
                <w:rFonts w:ascii="Simplified Arabic" w:eastAsia="Calibri" w:hAnsi="Simplified Arabic" w:cs="Simplified Arabic"/>
                <w:b/>
                <w:bCs/>
                <w:sz w:val="28"/>
                <w:szCs w:val="28"/>
                <w:lang w:bidi="ar-EG"/>
              </w:rPr>
            </w:pPr>
            <w:r>
              <w:rPr>
                <w:rFonts w:ascii="Simplified Arabic" w:eastAsia="Calibri" w:hAnsi="Simplified Arabic" w:cs="Simplified Arabic"/>
                <w:b/>
                <w:bCs/>
                <w:sz w:val="28"/>
                <w:szCs w:val="28"/>
                <w:lang w:bidi="ar-EG"/>
              </w:rPr>
              <w:t>2.50</w:t>
            </w:r>
          </w:p>
        </w:tc>
        <w:tc>
          <w:tcPr>
            <w:tcW w:w="1708" w:type="dxa"/>
            <w:shd w:val="clear" w:color="auto" w:fill="FFFFFF" w:themeFill="background1"/>
            <w:vAlign w:val="center"/>
            <w:hideMark/>
          </w:tcPr>
          <w:p w14:paraId="5CDB5C9C" w14:textId="21B17D2C" w:rsidR="006F39E6" w:rsidRPr="006F39E6" w:rsidRDefault="008E361A" w:rsidP="003569BF">
            <w:pPr>
              <w:jc w:val="center"/>
              <w:rPr>
                <w:rFonts w:ascii="Simplified Arabic" w:eastAsia="Calibri" w:hAnsi="Simplified Arabic" w:cs="Simplified Arabic"/>
                <w:b/>
                <w:bCs/>
                <w:sz w:val="28"/>
                <w:szCs w:val="28"/>
                <w:lang w:bidi="ar-EG"/>
              </w:rPr>
            </w:pPr>
            <w:r>
              <w:rPr>
                <w:rFonts w:ascii="Simplified Arabic" w:eastAsia="Calibri" w:hAnsi="Simplified Arabic" w:cs="Simplified Arabic"/>
                <w:b/>
                <w:bCs/>
                <w:sz w:val="28"/>
                <w:szCs w:val="28"/>
                <w:lang w:bidi="ar-EG"/>
              </w:rPr>
              <w:t>1.372</w:t>
            </w:r>
          </w:p>
        </w:tc>
        <w:tc>
          <w:tcPr>
            <w:tcW w:w="4102" w:type="dxa"/>
            <w:shd w:val="clear" w:color="auto" w:fill="FFFFFF" w:themeFill="background1"/>
          </w:tcPr>
          <w:p w14:paraId="5A963886" w14:textId="12806062" w:rsidR="006F39E6" w:rsidRPr="004C0E95" w:rsidRDefault="006F39E6" w:rsidP="004C0E95">
            <w:pPr>
              <w:bidi w:val="0"/>
              <w:rPr>
                <w:rFonts w:ascii="Simplified Arabic" w:hAnsi="Simplified Arabic" w:cs="Simplified Arabic"/>
                <w:b/>
                <w:bCs/>
                <w:sz w:val="24"/>
                <w:szCs w:val="24"/>
                <w:lang w:val="en-GB"/>
              </w:rPr>
            </w:pPr>
            <w:r w:rsidRPr="006F39E6">
              <w:rPr>
                <w:rFonts w:ascii="Simplified Arabic" w:eastAsia="Calibri" w:hAnsi="Simplified Arabic" w:cs="Simplified Arabic" w:hint="cs"/>
                <w:b/>
                <w:bCs/>
                <w:sz w:val="24"/>
                <w:szCs w:val="24"/>
                <w:lang w:bidi="ar-EG"/>
              </w:rPr>
              <w:t>6-</w:t>
            </w:r>
            <w:r w:rsidR="004C0E95">
              <w:t xml:space="preserve"> </w:t>
            </w:r>
            <w:r w:rsidR="004C0E95" w:rsidRPr="004C0E95">
              <w:rPr>
                <w:rFonts w:ascii="Simplified Arabic" w:hAnsi="Simplified Arabic" w:cs="Simplified Arabic"/>
                <w:b/>
                <w:bCs/>
                <w:sz w:val="24"/>
                <w:szCs w:val="24"/>
              </w:rPr>
              <w:t>I have opportunities for career growth and advancement in the company.</w:t>
            </w:r>
          </w:p>
        </w:tc>
      </w:tr>
      <w:tr w:rsidR="006F39E6" w:rsidRPr="006F39E6" w14:paraId="380E3105" w14:textId="77777777" w:rsidTr="008E361A">
        <w:tc>
          <w:tcPr>
            <w:tcW w:w="940" w:type="dxa"/>
            <w:shd w:val="clear" w:color="auto" w:fill="FFFFFF" w:themeFill="background1"/>
            <w:vAlign w:val="center"/>
            <w:hideMark/>
          </w:tcPr>
          <w:p w14:paraId="29928408" w14:textId="72C40A40" w:rsidR="006F39E6" w:rsidRPr="006F39E6" w:rsidRDefault="004B4ED5" w:rsidP="003569BF">
            <w:pPr>
              <w:jc w:val="center"/>
              <w:rPr>
                <w:rFonts w:ascii="Simplified Arabic" w:eastAsia="Calibri" w:hAnsi="Simplified Arabic" w:cs="Simplified Arabic"/>
                <w:b/>
                <w:bCs/>
                <w:sz w:val="28"/>
                <w:szCs w:val="28"/>
                <w:lang w:bidi="ar-EG"/>
              </w:rPr>
            </w:pPr>
            <w:r>
              <w:rPr>
                <w:rFonts w:ascii="Simplified Arabic" w:eastAsia="Calibri" w:hAnsi="Simplified Arabic" w:cs="Simplified Arabic"/>
                <w:b/>
                <w:bCs/>
                <w:sz w:val="28"/>
                <w:szCs w:val="28"/>
                <w:lang w:bidi="ar-EG"/>
              </w:rPr>
              <w:t>404</w:t>
            </w:r>
          </w:p>
        </w:tc>
        <w:tc>
          <w:tcPr>
            <w:tcW w:w="1322" w:type="dxa"/>
            <w:shd w:val="clear" w:color="auto" w:fill="FFFFFF" w:themeFill="background1"/>
            <w:vAlign w:val="center"/>
            <w:hideMark/>
          </w:tcPr>
          <w:p w14:paraId="74DFF5E1" w14:textId="32E26217" w:rsidR="006F39E6" w:rsidRPr="006F39E6" w:rsidRDefault="004B4ED5" w:rsidP="003569BF">
            <w:pPr>
              <w:jc w:val="center"/>
              <w:rPr>
                <w:rFonts w:ascii="Simplified Arabic" w:eastAsia="Calibri" w:hAnsi="Simplified Arabic" w:cs="Simplified Arabic"/>
                <w:b/>
                <w:bCs/>
                <w:sz w:val="28"/>
                <w:szCs w:val="28"/>
                <w:lang w:bidi="ar-EG"/>
              </w:rPr>
            </w:pPr>
            <w:r>
              <w:rPr>
                <w:rFonts w:ascii="Simplified Arabic" w:eastAsia="Calibri" w:hAnsi="Simplified Arabic" w:cs="Simplified Arabic"/>
                <w:b/>
                <w:bCs/>
                <w:sz w:val="28"/>
                <w:szCs w:val="28"/>
                <w:lang w:bidi="ar-EG"/>
              </w:rPr>
              <w:t>0</w:t>
            </w:r>
          </w:p>
        </w:tc>
        <w:tc>
          <w:tcPr>
            <w:tcW w:w="1512" w:type="dxa"/>
            <w:shd w:val="clear" w:color="auto" w:fill="FFFFFF" w:themeFill="background1"/>
            <w:vAlign w:val="center"/>
            <w:hideMark/>
          </w:tcPr>
          <w:p w14:paraId="4EE8A3CF" w14:textId="3DDA0991" w:rsidR="006F39E6" w:rsidRPr="006F39E6" w:rsidRDefault="008E361A" w:rsidP="003569BF">
            <w:pPr>
              <w:jc w:val="center"/>
              <w:rPr>
                <w:rFonts w:ascii="Simplified Arabic" w:eastAsia="Calibri" w:hAnsi="Simplified Arabic" w:cs="Simplified Arabic"/>
                <w:b/>
                <w:bCs/>
                <w:sz w:val="28"/>
                <w:szCs w:val="28"/>
                <w:lang w:bidi="ar-EG"/>
              </w:rPr>
            </w:pPr>
            <w:r>
              <w:rPr>
                <w:rFonts w:ascii="Simplified Arabic" w:eastAsia="Calibri" w:hAnsi="Simplified Arabic" w:cs="Simplified Arabic"/>
                <w:b/>
                <w:bCs/>
                <w:sz w:val="28"/>
                <w:szCs w:val="28"/>
                <w:lang w:bidi="ar-EG"/>
              </w:rPr>
              <w:t>2.74</w:t>
            </w:r>
          </w:p>
        </w:tc>
        <w:tc>
          <w:tcPr>
            <w:tcW w:w="1708" w:type="dxa"/>
            <w:shd w:val="clear" w:color="auto" w:fill="FFFFFF" w:themeFill="background1"/>
            <w:vAlign w:val="center"/>
            <w:hideMark/>
          </w:tcPr>
          <w:p w14:paraId="4DE12BC4" w14:textId="0552494F" w:rsidR="006F39E6" w:rsidRPr="006F39E6" w:rsidRDefault="008E361A" w:rsidP="003569BF">
            <w:pPr>
              <w:jc w:val="center"/>
              <w:rPr>
                <w:rFonts w:ascii="Simplified Arabic" w:eastAsia="Calibri" w:hAnsi="Simplified Arabic" w:cs="Simplified Arabic"/>
                <w:b/>
                <w:bCs/>
                <w:sz w:val="28"/>
                <w:szCs w:val="28"/>
                <w:lang w:bidi="ar-EG"/>
              </w:rPr>
            </w:pPr>
            <w:r>
              <w:rPr>
                <w:rFonts w:ascii="Simplified Arabic" w:eastAsia="Calibri" w:hAnsi="Simplified Arabic" w:cs="Simplified Arabic"/>
                <w:b/>
                <w:bCs/>
                <w:sz w:val="28"/>
                <w:szCs w:val="28"/>
                <w:lang w:bidi="ar-EG"/>
              </w:rPr>
              <w:t>1.388</w:t>
            </w:r>
          </w:p>
        </w:tc>
        <w:tc>
          <w:tcPr>
            <w:tcW w:w="4102" w:type="dxa"/>
            <w:shd w:val="clear" w:color="auto" w:fill="FFFFFF" w:themeFill="background1"/>
            <w:hideMark/>
          </w:tcPr>
          <w:p w14:paraId="5258E9CD" w14:textId="59C84052" w:rsidR="006F39E6" w:rsidRPr="004C0E95" w:rsidRDefault="006F39E6" w:rsidP="003569BF">
            <w:pPr>
              <w:jc w:val="right"/>
              <w:rPr>
                <w:rFonts w:ascii="Simplified Arabic" w:eastAsia="Calibri" w:hAnsi="Simplified Arabic" w:cs="Simplified Arabic"/>
                <w:b/>
                <w:bCs/>
                <w:color w:val="010205"/>
                <w:sz w:val="28"/>
                <w:szCs w:val="28"/>
                <w:rtl/>
                <w:lang w:bidi="ar-EG"/>
              </w:rPr>
            </w:pPr>
            <w:r w:rsidRPr="006F39E6">
              <w:rPr>
                <w:rFonts w:ascii="Simplified Arabic" w:hAnsi="Simplified Arabic" w:cs="Simplified Arabic" w:hint="cs"/>
                <w:b/>
                <w:bCs/>
                <w:sz w:val="24"/>
                <w:szCs w:val="24"/>
                <w:lang w:bidi="ar-EG"/>
              </w:rPr>
              <w:t>7-</w:t>
            </w:r>
            <w:r w:rsidR="004C0E95">
              <w:t xml:space="preserve"> </w:t>
            </w:r>
            <w:r w:rsidR="004C0E95" w:rsidRPr="004C0E95">
              <w:rPr>
                <w:rFonts w:ascii="Simplified Arabic" w:hAnsi="Simplified Arabic" w:cs="Simplified Arabic"/>
                <w:b/>
                <w:bCs/>
                <w:sz w:val="24"/>
                <w:szCs w:val="24"/>
                <w:lang w:bidi="ar-EG"/>
              </w:rPr>
              <w:t>I have a feeling of job security in the company</w:t>
            </w:r>
            <w:r w:rsidR="004C0E95">
              <w:rPr>
                <w:rFonts w:ascii="Simplified Arabic" w:hAnsi="Simplified Arabic" w:cs="Simplified Arabic"/>
                <w:b/>
                <w:bCs/>
                <w:sz w:val="24"/>
                <w:szCs w:val="24"/>
                <w:lang w:bidi="ar-EG"/>
              </w:rPr>
              <w:t>.</w:t>
            </w:r>
          </w:p>
        </w:tc>
      </w:tr>
      <w:tr w:rsidR="006F39E6" w:rsidRPr="006F39E6" w14:paraId="2D07B4E5" w14:textId="77777777" w:rsidTr="008E361A">
        <w:tc>
          <w:tcPr>
            <w:tcW w:w="940" w:type="dxa"/>
            <w:shd w:val="clear" w:color="auto" w:fill="FFFFFF" w:themeFill="background1"/>
            <w:vAlign w:val="center"/>
            <w:hideMark/>
          </w:tcPr>
          <w:p w14:paraId="137B549A" w14:textId="635E7530" w:rsidR="006F39E6" w:rsidRPr="006F39E6" w:rsidRDefault="004B4ED5" w:rsidP="003569BF">
            <w:pPr>
              <w:jc w:val="center"/>
              <w:rPr>
                <w:rFonts w:ascii="Simplified Arabic" w:eastAsia="Calibri" w:hAnsi="Simplified Arabic" w:cs="Simplified Arabic"/>
                <w:b/>
                <w:bCs/>
                <w:sz w:val="28"/>
                <w:szCs w:val="28"/>
                <w:lang w:bidi="ar-EG"/>
              </w:rPr>
            </w:pPr>
            <w:r>
              <w:rPr>
                <w:rFonts w:ascii="Simplified Arabic" w:eastAsia="Calibri" w:hAnsi="Simplified Arabic" w:cs="Simplified Arabic"/>
                <w:b/>
                <w:bCs/>
                <w:sz w:val="28"/>
                <w:szCs w:val="28"/>
                <w:lang w:bidi="ar-EG"/>
              </w:rPr>
              <w:lastRenderedPageBreak/>
              <w:t>404</w:t>
            </w:r>
          </w:p>
        </w:tc>
        <w:tc>
          <w:tcPr>
            <w:tcW w:w="1322" w:type="dxa"/>
            <w:shd w:val="clear" w:color="auto" w:fill="FFFFFF" w:themeFill="background1"/>
            <w:vAlign w:val="center"/>
            <w:hideMark/>
          </w:tcPr>
          <w:p w14:paraId="7D694BDE" w14:textId="5AC02688" w:rsidR="006F39E6" w:rsidRPr="006F39E6" w:rsidRDefault="004B4ED5" w:rsidP="003569BF">
            <w:pPr>
              <w:jc w:val="center"/>
              <w:rPr>
                <w:rFonts w:ascii="Simplified Arabic" w:eastAsia="Calibri" w:hAnsi="Simplified Arabic" w:cs="Simplified Arabic"/>
                <w:b/>
                <w:bCs/>
                <w:sz w:val="28"/>
                <w:szCs w:val="28"/>
                <w:lang w:bidi="ar-EG"/>
              </w:rPr>
            </w:pPr>
            <w:r>
              <w:rPr>
                <w:rFonts w:ascii="Simplified Arabic" w:eastAsia="Calibri" w:hAnsi="Simplified Arabic" w:cs="Simplified Arabic"/>
                <w:b/>
                <w:bCs/>
                <w:sz w:val="28"/>
                <w:szCs w:val="28"/>
                <w:lang w:bidi="ar-EG"/>
              </w:rPr>
              <w:t>0</w:t>
            </w:r>
          </w:p>
        </w:tc>
        <w:tc>
          <w:tcPr>
            <w:tcW w:w="1512" w:type="dxa"/>
            <w:shd w:val="clear" w:color="auto" w:fill="FFFFFF" w:themeFill="background1"/>
            <w:vAlign w:val="center"/>
            <w:hideMark/>
          </w:tcPr>
          <w:p w14:paraId="4B907F21" w14:textId="00CBFA7F" w:rsidR="006F39E6" w:rsidRPr="006F39E6" w:rsidRDefault="008E361A" w:rsidP="003569BF">
            <w:pPr>
              <w:jc w:val="center"/>
              <w:rPr>
                <w:rFonts w:ascii="Simplified Arabic" w:eastAsia="Calibri" w:hAnsi="Simplified Arabic" w:cs="Simplified Arabic"/>
                <w:b/>
                <w:bCs/>
                <w:sz w:val="28"/>
                <w:szCs w:val="28"/>
                <w:lang w:bidi="ar-EG"/>
              </w:rPr>
            </w:pPr>
            <w:r>
              <w:rPr>
                <w:rFonts w:ascii="Simplified Arabic" w:eastAsia="Calibri" w:hAnsi="Simplified Arabic" w:cs="Simplified Arabic"/>
                <w:b/>
                <w:bCs/>
                <w:sz w:val="28"/>
                <w:szCs w:val="28"/>
                <w:lang w:bidi="ar-EG"/>
              </w:rPr>
              <w:t>2.77</w:t>
            </w:r>
          </w:p>
        </w:tc>
        <w:tc>
          <w:tcPr>
            <w:tcW w:w="1708" w:type="dxa"/>
            <w:shd w:val="clear" w:color="auto" w:fill="FFFFFF" w:themeFill="background1"/>
            <w:vAlign w:val="center"/>
            <w:hideMark/>
          </w:tcPr>
          <w:p w14:paraId="0169FC05" w14:textId="11FC6AE8" w:rsidR="006F39E6" w:rsidRPr="006F39E6" w:rsidRDefault="008E361A" w:rsidP="003569BF">
            <w:pPr>
              <w:jc w:val="center"/>
              <w:rPr>
                <w:rFonts w:ascii="Simplified Arabic" w:eastAsia="Calibri" w:hAnsi="Simplified Arabic" w:cs="Simplified Arabic"/>
                <w:b/>
                <w:bCs/>
                <w:sz w:val="28"/>
                <w:szCs w:val="28"/>
                <w:lang w:bidi="ar-EG"/>
              </w:rPr>
            </w:pPr>
            <w:r>
              <w:rPr>
                <w:rFonts w:ascii="Simplified Arabic" w:eastAsia="Calibri" w:hAnsi="Simplified Arabic" w:cs="Simplified Arabic"/>
                <w:b/>
                <w:bCs/>
                <w:sz w:val="28"/>
                <w:szCs w:val="28"/>
                <w:lang w:bidi="ar-EG"/>
              </w:rPr>
              <w:t>1.501</w:t>
            </w:r>
          </w:p>
        </w:tc>
        <w:tc>
          <w:tcPr>
            <w:tcW w:w="4102" w:type="dxa"/>
            <w:shd w:val="clear" w:color="auto" w:fill="FFFFFF" w:themeFill="background1"/>
          </w:tcPr>
          <w:p w14:paraId="59F5F5ED" w14:textId="0B983E13" w:rsidR="006F39E6" w:rsidRPr="004C0E95" w:rsidRDefault="006F39E6" w:rsidP="004C0E95">
            <w:pPr>
              <w:bidi w:val="0"/>
              <w:rPr>
                <w:rFonts w:ascii="Simplified Arabic" w:hAnsi="Simplified Arabic" w:cs="Simplified Arabic"/>
                <w:b/>
                <w:bCs/>
                <w:sz w:val="24"/>
                <w:szCs w:val="24"/>
                <w:rtl/>
              </w:rPr>
            </w:pPr>
            <w:r w:rsidRPr="006F39E6">
              <w:rPr>
                <w:rFonts w:ascii="Simplified Arabic" w:eastAsia="Calibri" w:hAnsi="Simplified Arabic" w:cs="Simplified Arabic" w:hint="cs"/>
                <w:b/>
                <w:bCs/>
                <w:sz w:val="24"/>
                <w:szCs w:val="24"/>
                <w:lang w:bidi="ar-EG"/>
              </w:rPr>
              <w:t>8-</w:t>
            </w:r>
            <w:r w:rsidR="004C0E95">
              <w:t xml:space="preserve"> </w:t>
            </w:r>
            <w:r w:rsidR="004C0E95" w:rsidRPr="004C0E95">
              <w:rPr>
                <w:rFonts w:ascii="Simplified Arabic" w:hAnsi="Simplified Arabic" w:cs="Simplified Arabic"/>
                <w:b/>
                <w:bCs/>
                <w:sz w:val="24"/>
                <w:szCs w:val="24"/>
              </w:rPr>
              <w:t>The company puts employee safety first and provides me with a safe and healthy work environment.</w:t>
            </w:r>
          </w:p>
          <w:p w14:paraId="4BE86216" w14:textId="77777777" w:rsidR="006F39E6" w:rsidRPr="006F39E6" w:rsidRDefault="006F39E6" w:rsidP="003569BF">
            <w:pPr>
              <w:jc w:val="center"/>
              <w:rPr>
                <w:rFonts w:ascii="Simplified Arabic" w:eastAsia="Calibri" w:hAnsi="Simplified Arabic" w:cs="Simplified Arabic"/>
                <w:b/>
                <w:bCs/>
                <w:color w:val="010205"/>
                <w:sz w:val="28"/>
                <w:szCs w:val="28"/>
                <w:lang w:val="en-GB"/>
              </w:rPr>
            </w:pPr>
          </w:p>
        </w:tc>
      </w:tr>
      <w:tr w:rsidR="006F39E6" w:rsidRPr="006F39E6" w14:paraId="169B7000" w14:textId="77777777" w:rsidTr="008E361A">
        <w:tc>
          <w:tcPr>
            <w:tcW w:w="940" w:type="dxa"/>
            <w:shd w:val="clear" w:color="auto" w:fill="FFFFFF" w:themeFill="background1"/>
            <w:vAlign w:val="center"/>
            <w:hideMark/>
          </w:tcPr>
          <w:p w14:paraId="1BB372EF" w14:textId="2DB1126B" w:rsidR="006F39E6" w:rsidRPr="006F39E6" w:rsidRDefault="004B4ED5" w:rsidP="003569BF">
            <w:pPr>
              <w:jc w:val="center"/>
              <w:rPr>
                <w:rFonts w:ascii="Simplified Arabic" w:eastAsia="Calibri" w:hAnsi="Simplified Arabic" w:cs="Simplified Arabic"/>
                <w:b/>
                <w:bCs/>
                <w:sz w:val="28"/>
                <w:szCs w:val="28"/>
                <w:lang w:bidi="ar-EG"/>
              </w:rPr>
            </w:pPr>
            <w:r>
              <w:rPr>
                <w:rFonts w:ascii="Simplified Arabic" w:eastAsia="Calibri" w:hAnsi="Simplified Arabic" w:cs="Simplified Arabic"/>
                <w:b/>
                <w:bCs/>
                <w:sz w:val="28"/>
                <w:szCs w:val="28"/>
                <w:lang w:bidi="ar-EG"/>
              </w:rPr>
              <w:t>404</w:t>
            </w:r>
          </w:p>
        </w:tc>
        <w:tc>
          <w:tcPr>
            <w:tcW w:w="1322" w:type="dxa"/>
            <w:shd w:val="clear" w:color="auto" w:fill="FFFFFF" w:themeFill="background1"/>
            <w:vAlign w:val="center"/>
            <w:hideMark/>
          </w:tcPr>
          <w:p w14:paraId="4E4D0813" w14:textId="7CF8B2FF" w:rsidR="006F39E6" w:rsidRPr="006F39E6" w:rsidRDefault="004B4ED5" w:rsidP="003569BF">
            <w:pPr>
              <w:jc w:val="center"/>
              <w:rPr>
                <w:rFonts w:ascii="Simplified Arabic" w:eastAsia="Calibri" w:hAnsi="Simplified Arabic" w:cs="Simplified Arabic"/>
                <w:b/>
                <w:bCs/>
                <w:sz w:val="28"/>
                <w:szCs w:val="28"/>
                <w:lang w:bidi="ar-EG"/>
              </w:rPr>
            </w:pPr>
            <w:r>
              <w:rPr>
                <w:rFonts w:ascii="Simplified Arabic" w:eastAsia="Calibri" w:hAnsi="Simplified Arabic" w:cs="Simplified Arabic"/>
                <w:b/>
                <w:bCs/>
                <w:sz w:val="28"/>
                <w:szCs w:val="28"/>
                <w:lang w:bidi="ar-EG"/>
              </w:rPr>
              <w:t>0</w:t>
            </w:r>
          </w:p>
        </w:tc>
        <w:tc>
          <w:tcPr>
            <w:tcW w:w="1512" w:type="dxa"/>
            <w:shd w:val="clear" w:color="auto" w:fill="FFFFFF" w:themeFill="background1"/>
            <w:vAlign w:val="center"/>
            <w:hideMark/>
          </w:tcPr>
          <w:p w14:paraId="7C3BA527" w14:textId="15432CDE" w:rsidR="006F39E6" w:rsidRPr="006F39E6" w:rsidRDefault="008E361A" w:rsidP="003569BF">
            <w:pPr>
              <w:jc w:val="center"/>
              <w:rPr>
                <w:rFonts w:ascii="Simplified Arabic" w:eastAsia="Calibri" w:hAnsi="Simplified Arabic" w:cs="Simplified Arabic"/>
                <w:b/>
                <w:bCs/>
                <w:sz w:val="28"/>
                <w:szCs w:val="28"/>
                <w:lang w:bidi="ar-EG"/>
              </w:rPr>
            </w:pPr>
            <w:r>
              <w:rPr>
                <w:rFonts w:ascii="Simplified Arabic" w:eastAsia="Calibri" w:hAnsi="Simplified Arabic" w:cs="Simplified Arabic"/>
                <w:b/>
                <w:bCs/>
                <w:sz w:val="28"/>
                <w:szCs w:val="28"/>
                <w:lang w:bidi="ar-EG"/>
              </w:rPr>
              <w:t>2.82</w:t>
            </w:r>
          </w:p>
        </w:tc>
        <w:tc>
          <w:tcPr>
            <w:tcW w:w="1708" w:type="dxa"/>
            <w:shd w:val="clear" w:color="auto" w:fill="FFFFFF" w:themeFill="background1"/>
            <w:vAlign w:val="center"/>
            <w:hideMark/>
          </w:tcPr>
          <w:p w14:paraId="173BCAB9" w14:textId="26866307" w:rsidR="006F39E6" w:rsidRPr="006F39E6" w:rsidRDefault="008E361A" w:rsidP="003569BF">
            <w:pPr>
              <w:jc w:val="center"/>
              <w:rPr>
                <w:rFonts w:ascii="Simplified Arabic" w:eastAsia="Calibri" w:hAnsi="Simplified Arabic" w:cs="Simplified Arabic"/>
                <w:b/>
                <w:bCs/>
                <w:sz w:val="28"/>
                <w:szCs w:val="28"/>
                <w:rtl/>
                <w:lang w:bidi="ar-EG"/>
              </w:rPr>
            </w:pPr>
            <w:r>
              <w:rPr>
                <w:rFonts w:ascii="Simplified Arabic" w:eastAsia="Calibri" w:hAnsi="Simplified Arabic" w:cs="Simplified Arabic"/>
                <w:b/>
                <w:bCs/>
                <w:color w:val="010205"/>
                <w:sz w:val="28"/>
                <w:szCs w:val="28"/>
              </w:rPr>
              <w:t>1.392</w:t>
            </w:r>
          </w:p>
        </w:tc>
        <w:tc>
          <w:tcPr>
            <w:tcW w:w="4102" w:type="dxa"/>
            <w:shd w:val="clear" w:color="auto" w:fill="FFFFFF" w:themeFill="background1"/>
          </w:tcPr>
          <w:p w14:paraId="11481D5F" w14:textId="79FA8DCD" w:rsidR="006F39E6" w:rsidRPr="004B4ED5" w:rsidRDefault="006F39E6" w:rsidP="004B4ED5">
            <w:pPr>
              <w:bidi w:val="0"/>
              <w:rPr>
                <w:rFonts w:ascii="Simplified Arabic" w:hAnsi="Simplified Arabic" w:cs="Simplified Arabic"/>
                <w:b/>
                <w:bCs/>
                <w:sz w:val="24"/>
                <w:szCs w:val="24"/>
                <w:lang w:val="en-GB"/>
              </w:rPr>
            </w:pPr>
            <w:r w:rsidRPr="006F39E6">
              <w:rPr>
                <w:rFonts w:ascii="Simplified Arabic" w:eastAsia="Calibri" w:hAnsi="Simplified Arabic" w:cs="Simplified Arabic" w:hint="cs"/>
                <w:b/>
                <w:bCs/>
                <w:sz w:val="24"/>
                <w:szCs w:val="24"/>
                <w:lang w:bidi="ar-EG"/>
              </w:rPr>
              <w:t>9-</w:t>
            </w:r>
            <w:r w:rsidR="004B4ED5">
              <w:t xml:space="preserve"> </w:t>
            </w:r>
            <w:r w:rsidR="004B4ED5" w:rsidRPr="004B4ED5">
              <w:rPr>
                <w:rFonts w:ascii="Simplified Arabic" w:hAnsi="Simplified Arabic" w:cs="Simplified Arabic"/>
                <w:b/>
                <w:bCs/>
                <w:sz w:val="24"/>
                <w:szCs w:val="24"/>
                <w:lang w:val="en-GB"/>
              </w:rPr>
              <w:t>The company communicates effectively with me about important issues.</w:t>
            </w:r>
          </w:p>
        </w:tc>
      </w:tr>
      <w:tr w:rsidR="006F39E6" w14:paraId="032E1E64" w14:textId="77777777" w:rsidTr="008E361A">
        <w:tc>
          <w:tcPr>
            <w:tcW w:w="940" w:type="dxa"/>
            <w:shd w:val="clear" w:color="auto" w:fill="FFFFFF" w:themeFill="background1"/>
            <w:vAlign w:val="center"/>
            <w:hideMark/>
          </w:tcPr>
          <w:p w14:paraId="64246319" w14:textId="70709DCD" w:rsidR="006F39E6" w:rsidRPr="006F39E6" w:rsidRDefault="004B4ED5" w:rsidP="003569BF">
            <w:pPr>
              <w:jc w:val="center"/>
              <w:rPr>
                <w:rFonts w:ascii="Simplified Arabic" w:eastAsia="Calibri" w:hAnsi="Simplified Arabic" w:cs="Simplified Arabic"/>
                <w:b/>
                <w:bCs/>
                <w:sz w:val="28"/>
                <w:szCs w:val="28"/>
                <w:lang w:bidi="ar-EG"/>
              </w:rPr>
            </w:pPr>
            <w:r>
              <w:rPr>
                <w:rFonts w:ascii="Simplified Arabic" w:eastAsia="Calibri" w:hAnsi="Simplified Arabic" w:cs="Simplified Arabic"/>
                <w:b/>
                <w:bCs/>
                <w:sz w:val="28"/>
                <w:szCs w:val="28"/>
                <w:lang w:bidi="ar-EG"/>
              </w:rPr>
              <w:t>404</w:t>
            </w:r>
          </w:p>
        </w:tc>
        <w:tc>
          <w:tcPr>
            <w:tcW w:w="1322" w:type="dxa"/>
            <w:shd w:val="clear" w:color="auto" w:fill="FFFFFF" w:themeFill="background1"/>
            <w:vAlign w:val="center"/>
            <w:hideMark/>
          </w:tcPr>
          <w:p w14:paraId="62FAB1A3" w14:textId="448F2A4B" w:rsidR="006F39E6" w:rsidRPr="006F39E6" w:rsidRDefault="004B4ED5" w:rsidP="003569BF">
            <w:pPr>
              <w:jc w:val="center"/>
              <w:rPr>
                <w:rFonts w:ascii="Simplified Arabic" w:eastAsia="Calibri" w:hAnsi="Simplified Arabic" w:cs="Simplified Arabic"/>
                <w:b/>
                <w:bCs/>
                <w:sz w:val="28"/>
                <w:szCs w:val="28"/>
                <w:lang w:bidi="ar-EG"/>
              </w:rPr>
            </w:pPr>
            <w:r>
              <w:rPr>
                <w:rFonts w:ascii="Simplified Arabic" w:eastAsia="Calibri" w:hAnsi="Simplified Arabic" w:cs="Simplified Arabic"/>
                <w:b/>
                <w:bCs/>
                <w:sz w:val="28"/>
                <w:szCs w:val="28"/>
                <w:lang w:bidi="ar-EG"/>
              </w:rPr>
              <w:t>0</w:t>
            </w:r>
          </w:p>
        </w:tc>
        <w:tc>
          <w:tcPr>
            <w:tcW w:w="1512" w:type="dxa"/>
            <w:shd w:val="clear" w:color="auto" w:fill="FFFFFF" w:themeFill="background1"/>
            <w:vAlign w:val="center"/>
            <w:hideMark/>
          </w:tcPr>
          <w:p w14:paraId="467DA836" w14:textId="48C51B99" w:rsidR="006F39E6" w:rsidRPr="006F39E6" w:rsidRDefault="008E361A" w:rsidP="003569BF">
            <w:pPr>
              <w:jc w:val="center"/>
              <w:rPr>
                <w:rFonts w:ascii="Simplified Arabic" w:eastAsia="Calibri" w:hAnsi="Simplified Arabic" w:cs="Simplified Arabic"/>
                <w:b/>
                <w:bCs/>
                <w:sz w:val="28"/>
                <w:szCs w:val="28"/>
                <w:lang w:bidi="ar-EG"/>
              </w:rPr>
            </w:pPr>
            <w:r>
              <w:rPr>
                <w:rFonts w:ascii="Simplified Arabic" w:eastAsia="Calibri" w:hAnsi="Simplified Arabic" w:cs="Simplified Arabic"/>
                <w:b/>
                <w:bCs/>
                <w:sz w:val="28"/>
                <w:szCs w:val="28"/>
                <w:lang w:bidi="ar-EG"/>
              </w:rPr>
              <w:t>3.03</w:t>
            </w:r>
          </w:p>
        </w:tc>
        <w:tc>
          <w:tcPr>
            <w:tcW w:w="1708" w:type="dxa"/>
            <w:shd w:val="clear" w:color="auto" w:fill="FFFFFF" w:themeFill="background1"/>
            <w:vAlign w:val="center"/>
            <w:hideMark/>
          </w:tcPr>
          <w:p w14:paraId="5DAAEBF8" w14:textId="2F661DBF" w:rsidR="006F39E6" w:rsidRPr="006F39E6" w:rsidRDefault="008E361A" w:rsidP="003569BF">
            <w:pPr>
              <w:jc w:val="center"/>
              <w:rPr>
                <w:rFonts w:ascii="Simplified Arabic" w:eastAsia="Calibri" w:hAnsi="Simplified Arabic" w:cs="Simplified Arabic"/>
                <w:b/>
                <w:bCs/>
                <w:sz w:val="28"/>
                <w:szCs w:val="28"/>
                <w:lang w:bidi="ar-EG"/>
              </w:rPr>
            </w:pPr>
            <w:r>
              <w:rPr>
                <w:rFonts w:ascii="Simplified Arabic" w:eastAsia="Calibri" w:hAnsi="Simplified Arabic" w:cs="Simplified Arabic"/>
                <w:b/>
                <w:bCs/>
                <w:sz w:val="28"/>
                <w:szCs w:val="28"/>
                <w:lang w:bidi="ar-EG"/>
              </w:rPr>
              <w:t>1.405</w:t>
            </w:r>
          </w:p>
        </w:tc>
        <w:tc>
          <w:tcPr>
            <w:tcW w:w="4102" w:type="dxa"/>
            <w:shd w:val="clear" w:color="auto" w:fill="FFFFFF" w:themeFill="background1"/>
          </w:tcPr>
          <w:p w14:paraId="012B6675" w14:textId="3CCCFB42" w:rsidR="006F39E6" w:rsidRPr="006F39E6" w:rsidRDefault="006F39E6" w:rsidP="003569BF">
            <w:pPr>
              <w:bidi w:val="0"/>
              <w:rPr>
                <w:rFonts w:ascii="Simplified Arabic" w:hAnsi="Simplified Arabic" w:cs="Simplified Arabic"/>
                <w:b/>
                <w:bCs/>
                <w:sz w:val="24"/>
                <w:szCs w:val="24"/>
              </w:rPr>
            </w:pPr>
            <w:r w:rsidRPr="006F39E6">
              <w:rPr>
                <w:rFonts w:ascii="Simplified Arabic" w:eastAsia="Calibri" w:hAnsi="Simplified Arabic" w:cs="Simplified Arabic" w:hint="cs"/>
                <w:b/>
                <w:bCs/>
                <w:sz w:val="24"/>
                <w:szCs w:val="24"/>
                <w:lang w:bidi="ar-EG"/>
              </w:rPr>
              <w:t>10-</w:t>
            </w:r>
            <w:r w:rsidRPr="006F39E6">
              <w:rPr>
                <w:rFonts w:ascii="Simplified Arabic" w:hAnsi="Simplified Arabic" w:cs="Simplified Arabic" w:hint="cs"/>
                <w:b/>
                <w:bCs/>
                <w:sz w:val="24"/>
                <w:szCs w:val="24"/>
                <w:lang w:val="en-GB"/>
              </w:rPr>
              <w:t xml:space="preserve"> </w:t>
            </w:r>
            <w:r w:rsidR="004B4ED5" w:rsidRPr="004B4ED5">
              <w:rPr>
                <w:rFonts w:ascii="Simplified Arabic" w:hAnsi="Simplified Arabic" w:cs="Simplified Arabic"/>
                <w:b/>
                <w:bCs/>
                <w:sz w:val="24"/>
                <w:szCs w:val="24"/>
              </w:rPr>
              <w:t xml:space="preserve">I strongly </w:t>
            </w:r>
            <w:proofErr w:type="gramStart"/>
            <w:r w:rsidR="004B4ED5" w:rsidRPr="004B4ED5">
              <w:rPr>
                <w:rFonts w:ascii="Simplified Arabic" w:hAnsi="Simplified Arabic" w:cs="Simplified Arabic"/>
                <w:b/>
                <w:bCs/>
                <w:sz w:val="24"/>
                <w:szCs w:val="24"/>
              </w:rPr>
              <w:t>agree</w:t>
            </w:r>
            <w:proofErr w:type="gramEnd"/>
            <w:r w:rsidR="004B4ED5" w:rsidRPr="004B4ED5">
              <w:rPr>
                <w:rFonts w:ascii="Simplified Arabic" w:hAnsi="Simplified Arabic" w:cs="Simplified Arabic"/>
                <w:b/>
                <w:bCs/>
                <w:sz w:val="24"/>
                <w:szCs w:val="24"/>
              </w:rPr>
              <w:t>. The company appreciates my efforts and works to motivate and reward me.</w:t>
            </w:r>
          </w:p>
          <w:p w14:paraId="7906566A" w14:textId="77777777" w:rsidR="006F39E6" w:rsidRPr="006F39E6" w:rsidRDefault="006F39E6" w:rsidP="003569BF">
            <w:pPr>
              <w:jc w:val="center"/>
              <w:rPr>
                <w:rFonts w:ascii="Simplified Arabic" w:eastAsia="Calibri" w:hAnsi="Simplified Arabic" w:cs="Simplified Arabic"/>
                <w:b/>
                <w:bCs/>
                <w:color w:val="010205"/>
                <w:sz w:val="28"/>
                <w:szCs w:val="28"/>
              </w:rPr>
            </w:pPr>
          </w:p>
        </w:tc>
      </w:tr>
      <w:tr w:rsidR="008E361A" w14:paraId="642240F8" w14:textId="77777777" w:rsidTr="008E361A">
        <w:tc>
          <w:tcPr>
            <w:tcW w:w="940" w:type="dxa"/>
            <w:shd w:val="clear" w:color="auto" w:fill="FFFFFF" w:themeFill="background1"/>
            <w:vAlign w:val="center"/>
          </w:tcPr>
          <w:p w14:paraId="4344681E" w14:textId="64FA0F88" w:rsidR="008E361A" w:rsidRDefault="008E361A" w:rsidP="003569BF">
            <w:pPr>
              <w:jc w:val="center"/>
              <w:rPr>
                <w:rFonts w:ascii="Simplified Arabic" w:eastAsia="Calibri" w:hAnsi="Simplified Arabic" w:cs="Simplified Arabic"/>
                <w:b/>
                <w:bCs/>
                <w:sz w:val="28"/>
                <w:szCs w:val="28"/>
                <w:rtl/>
                <w:lang w:bidi="ar-EG"/>
              </w:rPr>
            </w:pPr>
            <w:r>
              <w:rPr>
                <w:rFonts w:ascii="Simplified Arabic" w:eastAsia="Calibri" w:hAnsi="Simplified Arabic" w:cs="Simplified Arabic"/>
                <w:b/>
                <w:bCs/>
                <w:sz w:val="28"/>
                <w:szCs w:val="28"/>
                <w:lang w:bidi="ar-EG"/>
              </w:rPr>
              <w:t>404</w:t>
            </w:r>
          </w:p>
        </w:tc>
        <w:tc>
          <w:tcPr>
            <w:tcW w:w="1322" w:type="dxa"/>
            <w:shd w:val="clear" w:color="auto" w:fill="FFFFFF" w:themeFill="background1"/>
            <w:vAlign w:val="center"/>
          </w:tcPr>
          <w:p w14:paraId="325B1D4B" w14:textId="6E2ED1BE" w:rsidR="008E361A" w:rsidRDefault="008E361A" w:rsidP="003569BF">
            <w:pPr>
              <w:jc w:val="center"/>
              <w:rPr>
                <w:rFonts w:ascii="Simplified Arabic" w:eastAsia="Calibri" w:hAnsi="Simplified Arabic" w:cs="Simplified Arabic"/>
                <w:b/>
                <w:bCs/>
                <w:sz w:val="28"/>
                <w:szCs w:val="28"/>
                <w:lang w:bidi="ar-EG"/>
              </w:rPr>
            </w:pPr>
            <w:r>
              <w:rPr>
                <w:rFonts w:ascii="Simplified Arabic" w:eastAsia="Calibri" w:hAnsi="Simplified Arabic" w:cs="Simplified Arabic"/>
                <w:b/>
                <w:bCs/>
                <w:sz w:val="28"/>
                <w:szCs w:val="28"/>
                <w:lang w:bidi="ar-EG"/>
              </w:rPr>
              <w:t>0</w:t>
            </w:r>
          </w:p>
        </w:tc>
        <w:tc>
          <w:tcPr>
            <w:tcW w:w="1512" w:type="dxa"/>
            <w:shd w:val="clear" w:color="auto" w:fill="FFFFFF" w:themeFill="background1"/>
            <w:vAlign w:val="center"/>
          </w:tcPr>
          <w:p w14:paraId="6C7F8A47" w14:textId="09928E6E" w:rsidR="008E361A" w:rsidRPr="006F39E6" w:rsidRDefault="008E361A" w:rsidP="003569BF">
            <w:pPr>
              <w:jc w:val="center"/>
              <w:rPr>
                <w:rFonts w:ascii="Simplified Arabic" w:eastAsia="Calibri" w:hAnsi="Simplified Arabic" w:cs="Simplified Arabic"/>
                <w:b/>
                <w:bCs/>
                <w:color w:val="010205"/>
                <w:sz w:val="28"/>
                <w:szCs w:val="28"/>
                <w:lang w:bidi="ar-EG"/>
              </w:rPr>
            </w:pPr>
            <w:r>
              <w:rPr>
                <w:rFonts w:ascii="Simplified Arabic" w:eastAsia="Calibri" w:hAnsi="Simplified Arabic" w:cs="Simplified Arabic"/>
                <w:b/>
                <w:bCs/>
                <w:color w:val="010205"/>
                <w:sz w:val="28"/>
                <w:szCs w:val="28"/>
                <w:lang w:bidi="ar-EG"/>
              </w:rPr>
              <w:t>2.80</w:t>
            </w:r>
          </w:p>
        </w:tc>
        <w:tc>
          <w:tcPr>
            <w:tcW w:w="1708" w:type="dxa"/>
            <w:shd w:val="clear" w:color="auto" w:fill="FFFFFF" w:themeFill="background1"/>
            <w:vAlign w:val="center"/>
          </w:tcPr>
          <w:p w14:paraId="73E8C34C" w14:textId="4F113365" w:rsidR="008E361A" w:rsidRPr="006F39E6" w:rsidRDefault="008E361A" w:rsidP="003569BF">
            <w:pPr>
              <w:jc w:val="center"/>
              <w:rPr>
                <w:rFonts w:ascii="Simplified Arabic" w:eastAsia="Calibri" w:hAnsi="Simplified Arabic" w:cs="Simplified Arabic"/>
                <w:b/>
                <w:bCs/>
                <w:color w:val="010205"/>
                <w:sz w:val="28"/>
                <w:szCs w:val="28"/>
                <w:lang w:bidi="ar-EG"/>
              </w:rPr>
            </w:pPr>
            <w:r>
              <w:rPr>
                <w:rFonts w:ascii="Simplified Arabic" w:eastAsia="Calibri" w:hAnsi="Simplified Arabic" w:cs="Simplified Arabic"/>
                <w:b/>
                <w:bCs/>
                <w:color w:val="010205"/>
                <w:sz w:val="28"/>
                <w:szCs w:val="28"/>
                <w:lang w:bidi="ar-EG"/>
              </w:rPr>
              <w:t>1.409</w:t>
            </w:r>
          </w:p>
        </w:tc>
        <w:tc>
          <w:tcPr>
            <w:tcW w:w="4102" w:type="dxa"/>
            <w:shd w:val="clear" w:color="auto" w:fill="FFFFFF" w:themeFill="background1"/>
          </w:tcPr>
          <w:p w14:paraId="43991E0A" w14:textId="12174AFA" w:rsidR="008E361A" w:rsidRPr="006F39E6" w:rsidRDefault="008E361A" w:rsidP="003569BF">
            <w:pPr>
              <w:bidi w:val="0"/>
              <w:rPr>
                <w:rFonts w:ascii="Simplified Arabic" w:eastAsia="Calibri" w:hAnsi="Simplified Arabic" w:cs="Simplified Arabic"/>
                <w:b/>
                <w:bCs/>
                <w:sz w:val="24"/>
                <w:szCs w:val="24"/>
              </w:rPr>
            </w:pPr>
            <w:r>
              <w:rPr>
                <w:rFonts w:ascii="Simplified Arabic" w:eastAsia="Calibri" w:hAnsi="Simplified Arabic" w:cs="Simplified Arabic"/>
                <w:b/>
                <w:bCs/>
                <w:sz w:val="24"/>
                <w:szCs w:val="24"/>
                <w:lang w:bidi="ar-EG"/>
              </w:rPr>
              <w:t>11-</w:t>
            </w:r>
            <w:r w:rsidRPr="008E361A">
              <w:rPr>
                <w:rFonts w:ascii="Simplified Arabic" w:eastAsia="Calibri" w:hAnsi="Simplified Arabic" w:cs="Simplified Arabic"/>
                <w:b/>
                <w:bCs/>
                <w:sz w:val="24"/>
                <w:szCs w:val="24"/>
              </w:rPr>
              <w:t>How satisfied are you in general with crowd management companies in Saudi Arabia?</w:t>
            </w:r>
          </w:p>
        </w:tc>
      </w:tr>
    </w:tbl>
    <w:p w14:paraId="44109876" w14:textId="77777777" w:rsidR="008E361A" w:rsidRDefault="008E361A" w:rsidP="00AF6A6C">
      <w:pPr>
        <w:jc w:val="right"/>
        <w:rPr>
          <w:rFonts w:cs="Arial"/>
          <w:b/>
          <w:bCs/>
          <w:sz w:val="32"/>
          <w:szCs w:val="32"/>
          <w:lang w:bidi="ar-EG"/>
        </w:rPr>
      </w:pPr>
    </w:p>
    <w:p w14:paraId="279929E9" w14:textId="7D2B2DE2" w:rsidR="00AF6A6C" w:rsidRDefault="00AF6A6C" w:rsidP="008E361A">
      <w:pPr>
        <w:jc w:val="right"/>
        <w:rPr>
          <w:rFonts w:cs="Arial"/>
          <w:sz w:val="32"/>
          <w:szCs w:val="32"/>
          <w:lang w:bidi="ar-EG"/>
        </w:rPr>
      </w:pPr>
      <w:r w:rsidRPr="00E82991">
        <w:rPr>
          <w:rFonts w:cs="Arial" w:hint="cs"/>
          <w:sz w:val="32"/>
          <w:szCs w:val="32"/>
          <w:rtl/>
          <w:lang w:bidi="ar-EG"/>
        </w:rPr>
        <w:t xml:space="preserve"> </w:t>
      </w:r>
      <w:r w:rsidR="000F079A" w:rsidRPr="000F079A">
        <w:rPr>
          <w:rFonts w:cs="Arial"/>
          <w:sz w:val="32"/>
          <w:szCs w:val="32"/>
          <w:lang w:bidi="ar-EG"/>
        </w:rPr>
        <w:t>It is clear from the following table that the smaller the standard deviation indicates that there are no differences in their opinions and good results, and it is clear that the standard deviation is relatively large because there is a difference in their opinions about some statements</w:t>
      </w:r>
      <w:r w:rsidR="000F079A">
        <w:rPr>
          <w:rFonts w:cs="Arial"/>
          <w:sz w:val="32"/>
          <w:szCs w:val="32"/>
          <w:lang w:bidi="ar-EG"/>
        </w:rPr>
        <w:t>.</w:t>
      </w:r>
    </w:p>
    <w:p w14:paraId="2B1E327B" w14:textId="77777777" w:rsidR="000F079A" w:rsidRDefault="000F079A" w:rsidP="008E361A">
      <w:pPr>
        <w:jc w:val="right"/>
        <w:rPr>
          <w:rFonts w:cs="Arial"/>
          <w:sz w:val="32"/>
          <w:szCs w:val="32"/>
          <w:lang w:bidi="ar-EG"/>
        </w:rPr>
      </w:pPr>
    </w:p>
    <w:p w14:paraId="0A243A84" w14:textId="4E0692C9" w:rsidR="000F079A" w:rsidRDefault="007128F6" w:rsidP="007128F6">
      <w:pPr>
        <w:jc w:val="right"/>
        <w:rPr>
          <w:rFonts w:cs="Arial"/>
          <w:sz w:val="32"/>
          <w:szCs w:val="32"/>
          <w:rtl/>
          <w:lang w:bidi="ar-EG"/>
        </w:rPr>
      </w:pPr>
      <w:bookmarkStart w:id="1" w:name="_Hlk152267940"/>
      <w:r w:rsidRPr="007128F6">
        <w:rPr>
          <w:rFonts w:cs="Arial"/>
          <w:sz w:val="32"/>
          <w:szCs w:val="32"/>
          <w:lang w:bidi="ar-EG"/>
        </w:rPr>
        <w:t>The following relationships show that there is a relationship between</w:t>
      </w:r>
      <w:r>
        <w:rPr>
          <w:rFonts w:cs="Arial"/>
          <w:sz w:val="32"/>
          <w:szCs w:val="32"/>
          <w:lang w:bidi="ar-EG"/>
        </w:rPr>
        <w:t xml:space="preserve"> </w:t>
      </w:r>
      <w:bookmarkStart w:id="2" w:name="_Hlk152267625"/>
      <w:bookmarkEnd w:id="1"/>
      <w:r>
        <w:rPr>
          <w:rFonts w:cs="Arial"/>
          <w:sz w:val="32"/>
          <w:szCs w:val="32"/>
          <w:lang w:bidi="ar-EG"/>
        </w:rPr>
        <w:t>training and development and admin support</w:t>
      </w:r>
      <w:bookmarkEnd w:id="2"/>
    </w:p>
    <w:tbl>
      <w:tblPr>
        <w:tblW w:w="7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45"/>
        <w:gridCol w:w="2460"/>
        <w:gridCol w:w="2168"/>
        <w:gridCol w:w="1475"/>
        <w:gridCol w:w="54"/>
      </w:tblGrid>
      <w:tr w:rsidR="007128F6" w:rsidRPr="00B86F38" w14:paraId="06E3A0D8" w14:textId="77777777" w:rsidTr="003569BF">
        <w:trPr>
          <w:cantSplit/>
        </w:trPr>
        <w:tc>
          <w:tcPr>
            <w:tcW w:w="7802" w:type="dxa"/>
            <w:gridSpan w:val="5"/>
            <w:shd w:val="clear" w:color="auto" w:fill="FFFFFF"/>
            <w:vAlign w:val="center"/>
          </w:tcPr>
          <w:p w14:paraId="500264D8" w14:textId="77777777" w:rsidR="007128F6" w:rsidRPr="007128F6" w:rsidRDefault="007128F6" w:rsidP="003569BF">
            <w:pPr>
              <w:autoSpaceDE w:val="0"/>
              <w:autoSpaceDN w:val="0"/>
              <w:bidi w:val="0"/>
              <w:adjustRightInd w:val="0"/>
              <w:spacing w:after="0" w:line="320" w:lineRule="atLeast"/>
              <w:ind w:left="60" w:right="60"/>
              <w:jc w:val="center"/>
              <w:rPr>
                <w:rFonts w:ascii="Arial" w:hAnsi="Arial" w:cs="Arial"/>
                <w:color w:val="010205"/>
              </w:rPr>
            </w:pPr>
            <w:r w:rsidRPr="007128F6">
              <w:rPr>
                <w:rFonts w:ascii="Arial" w:hAnsi="Arial" w:cs="Arial"/>
                <w:b/>
                <w:bCs/>
                <w:color w:val="010205"/>
              </w:rPr>
              <w:t>Correlations</w:t>
            </w:r>
          </w:p>
        </w:tc>
      </w:tr>
      <w:tr w:rsidR="007128F6" w:rsidRPr="00B86F38" w14:paraId="1F0788B4" w14:textId="77777777" w:rsidTr="003569BF">
        <w:trPr>
          <w:gridAfter w:val="1"/>
          <w:wAfter w:w="54" w:type="dxa"/>
          <w:cantSplit/>
        </w:trPr>
        <w:tc>
          <w:tcPr>
            <w:tcW w:w="6273" w:type="dxa"/>
            <w:gridSpan w:val="3"/>
            <w:shd w:val="clear" w:color="auto" w:fill="FFFFFF"/>
            <w:vAlign w:val="bottom"/>
          </w:tcPr>
          <w:p w14:paraId="659E20EF" w14:textId="77777777" w:rsidR="007128F6" w:rsidRPr="007128F6" w:rsidRDefault="007128F6" w:rsidP="003569BF">
            <w:pPr>
              <w:autoSpaceDE w:val="0"/>
              <w:autoSpaceDN w:val="0"/>
              <w:bidi w:val="0"/>
              <w:adjustRightInd w:val="0"/>
              <w:spacing w:after="0" w:line="240" w:lineRule="auto"/>
              <w:rPr>
                <w:rFonts w:ascii="Times New Roman" w:hAnsi="Times New Roman" w:cs="Times New Roman"/>
              </w:rPr>
            </w:pPr>
          </w:p>
        </w:tc>
        <w:tc>
          <w:tcPr>
            <w:tcW w:w="1475" w:type="dxa"/>
            <w:shd w:val="clear" w:color="auto" w:fill="FFFFFF"/>
            <w:vAlign w:val="bottom"/>
          </w:tcPr>
          <w:p w14:paraId="7E625FF0" w14:textId="77777777" w:rsidR="007128F6" w:rsidRPr="007128F6" w:rsidRDefault="007128F6" w:rsidP="003569BF">
            <w:pPr>
              <w:autoSpaceDE w:val="0"/>
              <w:autoSpaceDN w:val="0"/>
              <w:bidi w:val="0"/>
              <w:adjustRightInd w:val="0"/>
              <w:spacing w:after="0" w:line="320" w:lineRule="atLeast"/>
              <w:ind w:left="60" w:right="60"/>
              <w:jc w:val="center"/>
              <w:rPr>
                <w:rFonts w:ascii="Arial" w:hAnsi="Arial" w:cs="Arial"/>
                <w:color w:val="264A60"/>
              </w:rPr>
            </w:pPr>
            <w:r w:rsidRPr="007128F6">
              <w:rPr>
                <w:rFonts w:ascii="Arial" w:hAnsi="Arial" w:cs="Arial"/>
                <w:color w:val="264A60"/>
              </w:rPr>
              <w:t>Admin support</w:t>
            </w:r>
          </w:p>
        </w:tc>
      </w:tr>
      <w:tr w:rsidR="007128F6" w:rsidRPr="00B86F38" w14:paraId="173C213C" w14:textId="77777777" w:rsidTr="003569BF">
        <w:trPr>
          <w:gridAfter w:val="1"/>
          <w:wAfter w:w="54" w:type="dxa"/>
          <w:cantSplit/>
        </w:trPr>
        <w:tc>
          <w:tcPr>
            <w:tcW w:w="1645" w:type="dxa"/>
            <w:vMerge w:val="restart"/>
            <w:shd w:val="clear" w:color="auto" w:fill="E0E0E0"/>
          </w:tcPr>
          <w:p w14:paraId="7F142772" w14:textId="77777777" w:rsidR="007128F6" w:rsidRPr="007128F6" w:rsidRDefault="007128F6" w:rsidP="003569BF">
            <w:pPr>
              <w:autoSpaceDE w:val="0"/>
              <w:autoSpaceDN w:val="0"/>
              <w:bidi w:val="0"/>
              <w:adjustRightInd w:val="0"/>
              <w:spacing w:after="0" w:line="320" w:lineRule="atLeast"/>
              <w:ind w:left="60" w:right="60"/>
              <w:rPr>
                <w:rFonts w:ascii="Arial" w:hAnsi="Arial" w:cs="Arial"/>
                <w:color w:val="264A60"/>
              </w:rPr>
            </w:pPr>
            <w:r w:rsidRPr="007128F6">
              <w:rPr>
                <w:rFonts w:ascii="Arial" w:hAnsi="Arial" w:cs="Arial"/>
                <w:color w:val="264A60"/>
              </w:rPr>
              <w:t>Spearman's rho</w:t>
            </w:r>
          </w:p>
        </w:tc>
        <w:tc>
          <w:tcPr>
            <w:tcW w:w="2460" w:type="dxa"/>
            <w:vMerge w:val="restart"/>
            <w:shd w:val="clear" w:color="auto" w:fill="E0E0E0"/>
          </w:tcPr>
          <w:p w14:paraId="433A3A3F" w14:textId="77777777" w:rsidR="007128F6" w:rsidRPr="007128F6" w:rsidRDefault="007128F6" w:rsidP="003569BF">
            <w:pPr>
              <w:autoSpaceDE w:val="0"/>
              <w:autoSpaceDN w:val="0"/>
              <w:bidi w:val="0"/>
              <w:adjustRightInd w:val="0"/>
              <w:spacing w:after="0" w:line="320" w:lineRule="atLeast"/>
              <w:ind w:left="60" w:right="60"/>
              <w:rPr>
                <w:rFonts w:ascii="Arial" w:hAnsi="Arial" w:cs="Arial"/>
                <w:color w:val="264A60"/>
              </w:rPr>
            </w:pPr>
            <w:r w:rsidRPr="007128F6">
              <w:rPr>
                <w:rFonts w:ascii="Arial" w:hAnsi="Arial" w:cs="Arial"/>
                <w:color w:val="264A60"/>
              </w:rPr>
              <w:t>. training and development</w:t>
            </w:r>
          </w:p>
        </w:tc>
        <w:tc>
          <w:tcPr>
            <w:tcW w:w="2168" w:type="dxa"/>
            <w:shd w:val="clear" w:color="auto" w:fill="E0E0E0"/>
          </w:tcPr>
          <w:p w14:paraId="2BD96A37" w14:textId="77777777" w:rsidR="007128F6" w:rsidRPr="007128F6" w:rsidRDefault="007128F6" w:rsidP="003569BF">
            <w:pPr>
              <w:autoSpaceDE w:val="0"/>
              <w:autoSpaceDN w:val="0"/>
              <w:bidi w:val="0"/>
              <w:adjustRightInd w:val="0"/>
              <w:spacing w:after="0" w:line="320" w:lineRule="atLeast"/>
              <w:ind w:left="60" w:right="60"/>
              <w:rPr>
                <w:rFonts w:ascii="Arial" w:hAnsi="Arial" w:cs="Arial"/>
                <w:color w:val="264A60"/>
              </w:rPr>
            </w:pPr>
            <w:r w:rsidRPr="007128F6">
              <w:rPr>
                <w:rFonts w:ascii="Arial" w:hAnsi="Arial" w:cs="Arial"/>
                <w:color w:val="264A60"/>
              </w:rPr>
              <w:t>Correlation Coefficient</w:t>
            </w:r>
          </w:p>
        </w:tc>
        <w:tc>
          <w:tcPr>
            <w:tcW w:w="1475" w:type="dxa"/>
            <w:shd w:val="clear" w:color="auto" w:fill="FFFFFF"/>
          </w:tcPr>
          <w:p w14:paraId="4ECC85F7" w14:textId="77777777" w:rsidR="007128F6" w:rsidRPr="007128F6" w:rsidRDefault="007128F6" w:rsidP="003569BF">
            <w:pPr>
              <w:autoSpaceDE w:val="0"/>
              <w:autoSpaceDN w:val="0"/>
              <w:bidi w:val="0"/>
              <w:adjustRightInd w:val="0"/>
              <w:spacing w:after="0" w:line="320" w:lineRule="atLeast"/>
              <w:ind w:left="60" w:right="60"/>
              <w:jc w:val="right"/>
              <w:rPr>
                <w:rFonts w:ascii="Arial" w:hAnsi="Arial" w:cs="Arial"/>
                <w:color w:val="010205"/>
              </w:rPr>
            </w:pPr>
            <w:r w:rsidRPr="007128F6">
              <w:rPr>
                <w:rFonts w:ascii="Arial" w:hAnsi="Arial" w:cs="Arial"/>
                <w:color w:val="010205"/>
              </w:rPr>
              <w:t>.524</w:t>
            </w:r>
            <w:r w:rsidRPr="007128F6">
              <w:rPr>
                <w:rFonts w:ascii="Arial" w:hAnsi="Arial" w:cs="Arial"/>
                <w:color w:val="010205"/>
                <w:vertAlign w:val="superscript"/>
              </w:rPr>
              <w:t>**</w:t>
            </w:r>
          </w:p>
        </w:tc>
      </w:tr>
      <w:tr w:rsidR="007128F6" w:rsidRPr="00B86F38" w14:paraId="62B10E95" w14:textId="77777777" w:rsidTr="003569BF">
        <w:trPr>
          <w:gridAfter w:val="1"/>
          <w:wAfter w:w="54" w:type="dxa"/>
          <w:cantSplit/>
        </w:trPr>
        <w:tc>
          <w:tcPr>
            <w:tcW w:w="1645" w:type="dxa"/>
            <w:vMerge/>
            <w:shd w:val="clear" w:color="auto" w:fill="E0E0E0"/>
          </w:tcPr>
          <w:p w14:paraId="78D3BFBA" w14:textId="77777777" w:rsidR="007128F6" w:rsidRPr="007128F6" w:rsidRDefault="007128F6" w:rsidP="003569BF">
            <w:pPr>
              <w:autoSpaceDE w:val="0"/>
              <w:autoSpaceDN w:val="0"/>
              <w:bidi w:val="0"/>
              <w:adjustRightInd w:val="0"/>
              <w:spacing w:after="0" w:line="240" w:lineRule="auto"/>
              <w:rPr>
                <w:rFonts w:ascii="Arial" w:hAnsi="Arial" w:cs="Arial"/>
                <w:color w:val="010205"/>
              </w:rPr>
            </w:pPr>
          </w:p>
        </w:tc>
        <w:tc>
          <w:tcPr>
            <w:tcW w:w="2460" w:type="dxa"/>
            <w:vMerge/>
            <w:shd w:val="clear" w:color="auto" w:fill="E0E0E0"/>
          </w:tcPr>
          <w:p w14:paraId="6E6F46F7" w14:textId="77777777" w:rsidR="007128F6" w:rsidRPr="007128F6" w:rsidRDefault="007128F6" w:rsidP="003569BF">
            <w:pPr>
              <w:autoSpaceDE w:val="0"/>
              <w:autoSpaceDN w:val="0"/>
              <w:bidi w:val="0"/>
              <w:adjustRightInd w:val="0"/>
              <w:spacing w:after="0" w:line="240" w:lineRule="auto"/>
              <w:rPr>
                <w:rFonts w:ascii="Arial" w:hAnsi="Arial" w:cs="Arial"/>
                <w:color w:val="010205"/>
              </w:rPr>
            </w:pPr>
          </w:p>
        </w:tc>
        <w:tc>
          <w:tcPr>
            <w:tcW w:w="2168" w:type="dxa"/>
            <w:shd w:val="clear" w:color="auto" w:fill="E0E0E0"/>
          </w:tcPr>
          <w:p w14:paraId="3E02706F" w14:textId="77777777" w:rsidR="007128F6" w:rsidRPr="007128F6" w:rsidRDefault="007128F6" w:rsidP="003569BF">
            <w:pPr>
              <w:autoSpaceDE w:val="0"/>
              <w:autoSpaceDN w:val="0"/>
              <w:bidi w:val="0"/>
              <w:adjustRightInd w:val="0"/>
              <w:spacing w:after="0" w:line="320" w:lineRule="atLeast"/>
              <w:ind w:left="60" w:right="60"/>
              <w:rPr>
                <w:rFonts w:ascii="Arial" w:hAnsi="Arial" w:cs="Arial"/>
                <w:color w:val="264A60"/>
              </w:rPr>
            </w:pPr>
            <w:r w:rsidRPr="007128F6">
              <w:rPr>
                <w:rFonts w:ascii="Arial" w:hAnsi="Arial" w:cs="Arial"/>
                <w:color w:val="264A60"/>
              </w:rPr>
              <w:t>Sig. (2-tailed)</w:t>
            </w:r>
          </w:p>
        </w:tc>
        <w:tc>
          <w:tcPr>
            <w:tcW w:w="1475" w:type="dxa"/>
            <w:shd w:val="clear" w:color="auto" w:fill="FFFFFF"/>
          </w:tcPr>
          <w:p w14:paraId="7EA03227" w14:textId="77777777" w:rsidR="007128F6" w:rsidRPr="007128F6" w:rsidRDefault="007128F6" w:rsidP="003569BF">
            <w:pPr>
              <w:autoSpaceDE w:val="0"/>
              <w:autoSpaceDN w:val="0"/>
              <w:bidi w:val="0"/>
              <w:adjustRightInd w:val="0"/>
              <w:spacing w:after="0" w:line="320" w:lineRule="atLeast"/>
              <w:ind w:left="60" w:right="60"/>
              <w:jc w:val="right"/>
              <w:rPr>
                <w:rFonts w:ascii="Arial" w:hAnsi="Arial" w:cs="Arial"/>
                <w:color w:val="010205"/>
              </w:rPr>
            </w:pPr>
            <w:r w:rsidRPr="007128F6">
              <w:rPr>
                <w:rFonts w:ascii="Arial" w:hAnsi="Arial" w:cs="Arial"/>
                <w:color w:val="010205"/>
              </w:rPr>
              <w:t>.000</w:t>
            </w:r>
          </w:p>
        </w:tc>
      </w:tr>
      <w:tr w:rsidR="007128F6" w:rsidRPr="00B86F38" w14:paraId="1AE93372" w14:textId="77777777" w:rsidTr="003569BF">
        <w:trPr>
          <w:gridAfter w:val="1"/>
          <w:wAfter w:w="54" w:type="dxa"/>
          <w:cantSplit/>
        </w:trPr>
        <w:tc>
          <w:tcPr>
            <w:tcW w:w="1645" w:type="dxa"/>
            <w:vMerge/>
            <w:shd w:val="clear" w:color="auto" w:fill="E0E0E0"/>
          </w:tcPr>
          <w:p w14:paraId="3D895341" w14:textId="77777777" w:rsidR="007128F6" w:rsidRPr="007128F6" w:rsidRDefault="007128F6" w:rsidP="003569BF">
            <w:pPr>
              <w:autoSpaceDE w:val="0"/>
              <w:autoSpaceDN w:val="0"/>
              <w:bidi w:val="0"/>
              <w:adjustRightInd w:val="0"/>
              <w:spacing w:after="0" w:line="240" w:lineRule="auto"/>
              <w:rPr>
                <w:rFonts w:ascii="Arial" w:hAnsi="Arial" w:cs="Arial"/>
                <w:color w:val="010205"/>
              </w:rPr>
            </w:pPr>
          </w:p>
        </w:tc>
        <w:tc>
          <w:tcPr>
            <w:tcW w:w="2460" w:type="dxa"/>
            <w:vMerge/>
            <w:shd w:val="clear" w:color="auto" w:fill="E0E0E0"/>
          </w:tcPr>
          <w:p w14:paraId="584BB862" w14:textId="77777777" w:rsidR="007128F6" w:rsidRPr="007128F6" w:rsidRDefault="007128F6" w:rsidP="003569BF">
            <w:pPr>
              <w:autoSpaceDE w:val="0"/>
              <w:autoSpaceDN w:val="0"/>
              <w:bidi w:val="0"/>
              <w:adjustRightInd w:val="0"/>
              <w:spacing w:after="0" w:line="240" w:lineRule="auto"/>
              <w:rPr>
                <w:rFonts w:ascii="Arial" w:hAnsi="Arial" w:cs="Arial"/>
                <w:color w:val="010205"/>
              </w:rPr>
            </w:pPr>
          </w:p>
        </w:tc>
        <w:tc>
          <w:tcPr>
            <w:tcW w:w="2168" w:type="dxa"/>
            <w:shd w:val="clear" w:color="auto" w:fill="E0E0E0"/>
          </w:tcPr>
          <w:p w14:paraId="6BED6449" w14:textId="77777777" w:rsidR="007128F6" w:rsidRPr="007128F6" w:rsidRDefault="007128F6" w:rsidP="003569BF">
            <w:pPr>
              <w:autoSpaceDE w:val="0"/>
              <w:autoSpaceDN w:val="0"/>
              <w:bidi w:val="0"/>
              <w:adjustRightInd w:val="0"/>
              <w:spacing w:after="0" w:line="320" w:lineRule="atLeast"/>
              <w:ind w:left="60" w:right="60"/>
              <w:rPr>
                <w:rFonts w:ascii="Arial" w:hAnsi="Arial" w:cs="Arial"/>
                <w:color w:val="264A60"/>
              </w:rPr>
            </w:pPr>
            <w:r w:rsidRPr="007128F6">
              <w:rPr>
                <w:rFonts w:ascii="Arial" w:hAnsi="Arial" w:cs="Arial"/>
                <w:color w:val="264A60"/>
              </w:rPr>
              <w:t>N</w:t>
            </w:r>
          </w:p>
        </w:tc>
        <w:tc>
          <w:tcPr>
            <w:tcW w:w="1475" w:type="dxa"/>
            <w:shd w:val="clear" w:color="auto" w:fill="FFFFFF"/>
          </w:tcPr>
          <w:p w14:paraId="0D2D38D0" w14:textId="77777777" w:rsidR="007128F6" w:rsidRPr="007128F6" w:rsidRDefault="007128F6" w:rsidP="003569BF">
            <w:pPr>
              <w:autoSpaceDE w:val="0"/>
              <w:autoSpaceDN w:val="0"/>
              <w:bidi w:val="0"/>
              <w:adjustRightInd w:val="0"/>
              <w:spacing w:after="0" w:line="320" w:lineRule="atLeast"/>
              <w:ind w:left="60" w:right="60"/>
              <w:jc w:val="right"/>
              <w:rPr>
                <w:rFonts w:ascii="Arial" w:hAnsi="Arial" w:cs="Arial"/>
                <w:color w:val="010205"/>
              </w:rPr>
            </w:pPr>
            <w:r w:rsidRPr="007128F6">
              <w:rPr>
                <w:rFonts w:ascii="Arial" w:hAnsi="Arial" w:cs="Arial"/>
                <w:color w:val="010205"/>
              </w:rPr>
              <w:t>404</w:t>
            </w:r>
          </w:p>
        </w:tc>
      </w:tr>
    </w:tbl>
    <w:p w14:paraId="3451571E" w14:textId="77777777" w:rsidR="007128F6" w:rsidRDefault="007128F6" w:rsidP="007128F6">
      <w:pPr>
        <w:jc w:val="right"/>
        <w:rPr>
          <w:rFonts w:cs="Arial"/>
          <w:sz w:val="32"/>
          <w:szCs w:val="32"/>
          <w:rtl/>
          <w:lang w:bidi="ar-EG"/>
        </w:rPr>
      </w:pPr>
    </w:p>
    <w:p w14:paraId="7FFB47E3" w14:textId="0A15323B" w:rsidR="007128F6" w:rsidRDefault="007128F6" w:rsidP="007128F6">
      <w:pPr>
        <w:jc w:val="right"/>
        <w:rPr>
          <w:rFonts w:cs="Arial"/>
          <w:sz w:val="32"/>
          <w:szCs w:val="32"/>
          <w:lang w:bidi="ar-EG"/>
        </w:rPr>
      </w:pPr>
      <w:r w:rsidRPr="007128F6">
        <w:rPr>
          <w:rFonts w:cs="Arial"/>
          <w:sz w:val="32"/>
          <w:szCs w:val="32"/>
          <w:lang w:bidi="ar-EG"/>
        </w:rPr>
        <w:t>The following table shows that the correlation coefficient is equal to 0.</w:t>
      </w:r>
      <w:r>
        <w:rPr>
          <w:rFonts w:cs="Arial"/>
          <w:sz w:val="32"/>
          <w:szCs w:val="32"/>
          <w:lang w:bidi="ar-EG"/>
        </w:rPr>
        <w:t>524</w:t>
      </w:r>
      <w:r w:rsidRPr="007128F6">
        <w:rPr>
          <w:rFonts w:cs="Arial"/>
          <w:sz w:val="32"/>
          <w:szCs w:val="32"/>
          <w:lang w:bidi="ar-EG"/>
        </w:rPr>
        <w:t xml:space="preserve">, which indicates the existence of a relationship </w:t>
      </w:r>
      <w:r w:rsidRPr="007128F6">
        <w:rPr>
          <w:rFonts w:cs="Arial"/>
          <w:sz w:val="32"/>
          <w:szCs w:val="32"/>
          <w:lang w:bidi="ar-EG"/>
        </w:rPr>
        <w:lastRenderedPageBreak/>
        <w:t>between</w:t>
      </w:r>
      <w:r>
        <w:rPr>
          <w:rFonts w:cs="Arial"/>
          <w:sz w:val="32"/>
          <w:szCs w:val="32"/>
          <w:lang w:bidi="ar-EG"/>
        </w:rPr>
        <w:t xml:space="preserve"> training and development and admin support </w:t>
      </w:r>
      <w:r w:rsidRPr="007128F6">
        <w:rPr>
          <w:rFonts w:cs="Arial"/>
          <w:sz w:val="32"/>
          <w:szCs w:val="32"/>
          <w:lang w:bidi="ar-EG"/>
        </w:rPr>
        <w:t xml:space="preserve">. It indicates that there is a </w:t>
      </w:r>
      <w:r>
        <w:rPr>
          <w:rFonts w:cs="Arial"/>
          <w:sz w:val="32"/>
          <w:szCs w:val="32"/>
          <w:lang w:bidi="ar-EG"/>
        </w:rPr>
        <w:t>positive</w:t>
      </w:r>
      <w:r w:rsidRPr="007128F6">
        <w:rPr>
          <w:rFonts w:cs="Arial"/>
          <w:sz w:val="32"/>
          <w:szCs w:val="32"/>
          <w:lang w:bidi="ar-EG"/>
        </w:rPr>
        <w:t xml:space="preserve"> relationship between them. The more</w:t>
      </w:r>
      <w:r w:rsidR="00F524F8">
        <w:rPr>
          <w:rFonts w:cs="Arial"/>
          <w:sz w:val="32"/>
          <w:szCs w:val="32"/>
          <w:lang w:bidi="ar-EG"/>
        </w:rPr>
        <w:t xml:space="preserve"> admin support</w:t>
      </w:r>
      <w:r w:rsidRPr="007128F6">
        <w:rPr>
          <w:rFonts w:cs="Arial"/>
          <w:sz w:val="32"/>
          <w:szCs w:val="32"/>
          <w:lang w:bidi="ar-EG"/>
        </w:rPr>
        <w:t>, the greater the</w:t>
      </w:r>
      <w:r w:rsidR="001B6A9B">
        <w:rPr>
          <w:rFonts w:cs="Arial"/>
          <w:sz w:val="32"/>
          <w:szCs w:val="32"/>
          <w:lang w:bidi="ar-EG"/>
        </w:rPr>
        <w:t xml:space="preserve"> training.</w:t>
      </w:r>
    </w:p>
    <w:p w14:paraId="0482CF82" w14:textId="53014BCA" w:rsidR="001B6A9B" w:rsidRDefault="001B6A9B" w:rsidP="001B6A9B">
      <w:pPr>
        <w:jc w:val="right"/>
        <w:rPr>
          <w:rFonts w:cs="Arial"/>
          <w:sz w:val="32"/>
          <w:szCs w:val="32"/>
          <w:lang w:bidi="ar-EG"/>
        </w:rPr>
      </w:pPr>
      <w:bookmarkStart w:id="3" w:name="_Hlk152268374"/>
      <w:r w:rsidRPr="007128F6">
        <w:rPr>
          <w:rFonts w:cs="Arial"/>
          <w:sz w:val="32"/>
          <w:szCs w:val="32"/>
          <w:lang w:bidi="ar-EG"/>
        </w:rPr>
        <w:t>The following relationships show that there is a relationship between</w:t>
      </w:r>
      <w:r>
        <w:rPr>
          <w:rFonts w:cs="Arial"/>
          <w:sz w:val="32"/>
          <w:szCs w:val="32"/>
          <w:lang w:bidi="ar-EG"/>
        </w:rPr>
        <w:t xml:space="preserve"> training and rewards </w:t>
      </w:r>
    </w:p>
    <w:tbl>
      <w:tblPr>
        <w:tblW w:w="7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60"/>
        <w:gridCol w:w="2545"/>
        <w:gridCol w:w="2168"/>
        <w:gridCol w:w="1475"/>
      </w:tblGrid>
      <w:tr w:rsidR="001B6A9B" w:rsidRPr="00B86F38" w14:paraId="37E4FC31" w14:textId="77777777" w:rsidTr="003569BF">
        <w:trPr>
          <w:cantSplit/>
        </w:trPr>
        <w:tc>
          <w:tcPr>
            <w:tcW w:w="6273" w:type="dxa"/>
            <w:gridSpan w:val="3"/>
            <w:shd w:val="clear" w:color="auto" w:fill="FFFFFF"/>
            <w:vAlign w:val="bottom"/>
          </w:tcPr>
          <w:bookmarkEnd w:id="3"/>
          <w:p w14:paraId="2855BA07" w14:textId="0FD78058" w:rsidR="001B6A9B" w:rsidRPr="001B6A9B" w:rsidRDefault="001B6A9B" w:rsidP="001B6A9B">
            <w:pPr>
              <w:autoSpaceDE w:val="0"/>
              <w:autoSpaceDN w:val="0"/>
              <w:bidi w:val="0"/>
              <w:adjustRightInd w:val="0"/>
              <w:spacing w:after="0" w:line="240" w:lineRule="auto"/>
              <w:jc w:val="center"/>
              <w:rPr>
                <w:rFonts w:ascii="Times New Roman" w:hAnsi="Times New Roman" w:cs="Times New Roman"/>
                <w:b/>
                <w:bCs/>
              </w:rPr>
            </w:pPr>
            <w:r w:rsidRPr="001B6A9B">
              <w:rPr>
                <w:rFonts w:ascii="Times New Roman" w:hAnsi="Times New Roman" w:cs="Times New Roman"/>
                <w:b/>
                <w:bCs/>
              </w:rPr>
              <w:t>correlation</w:t>
            </w:r>
          </w:p>
        </w:tc>
        <w:tc>
          <w:tcPr>
            <w:tcW w:w="1475" w:type="dxa"/>
            <w:shd w:val="clear" w:color="auto" w:fill="FFFFFF"/>
            <w:vAlign w:val="bottom"/>
          </w:tcPr>
          <w:p w14:paraId="7BCE6426" w14:textId="77777777" w:rsidR="001B6A9B" w:rsidRPr="001B6A9B" w:rsidRDefault="001B6A9B" w:rsidP="003569BF">
            <w:pPr>
              <w:autoSpaceDE w:val="0"/>
              <w:autoSpaceDN w:val="0"/>
              <w:bidi w:val="0"/>
              <w:adjustRightInd w:val="0"/>
              <w:spacing w:after="0" w:line="320" w:lineRule="atLeast"/>
              <w:ind w:left="60" w:right="60"/>
              <w:jc w:val="center"/>
              <w:rPr>
                <w:rFonts w:ascii="Arial" w:hAnsi="Arial" w:cs="Arial"/>
                <w:color w:val="264A60"/>
              </w:rPr>
            </w:pPr>
            <w:r w:rsidRPr="001B6A9B">
              <w:rPr>
                <w:rFonts w:ascii="Arial" w:hAnsi="Arial" w:cs="Arial"/>
                <w:color w:val="264A60"/>
              </w:rPr>
              <w:t>Recognition and rewards</w:t>
            </w:r>
          </w:p>
        </w:tc>
      </w:tr>
      <w:tr w:rsidR="001B6A9B" w:rsidRPr="00B86F38" w14:paraId="57D3C01D" w14:textId="77777777" w:rsidTr="003569BF">
        <w:trPr>
          <w:cantSplit/>
        </w:trPr>
        <w:tc>
          <w:tcPr>
            <w:tcW w:w="1560" w:type="dxa"/>
            <w:vMerge w:val="restart"/>
            <w:shd w:val="clear" w:color="auto" w:fill="E0E0E0"/>
          </w:tcPr>
          <w:p w14:paraId="66ABBD57" w14:textId="77777777" w:rsidR="001B6A9B" w:rsidRPr="001B6A9B" w:rsidRDefault="001B6A9B" w:rsidP="003569BF">
            <w:pPr>
              <w:autoSpaceDE w:val="0"/>
              <w:autoSpaceDN w:val="0"/>
              <w:bidi w:val="0"/>
              <w:adjustRightInd w:val="0"/>
              <w:spacing w:after="0" w:line="320" w:lineRule="atLeast"/>
              <w:ind w:left="60" w:right="60"/>
              <w:rPr>
                <w:rFonts w:ascii="Arial" w:hAnsi="Arial" w:cs="Arial"/>
                <w:color w:val="264A60"/>
              </w:rPr>
            </w:pPr>
            <w:r w:rsidRPr="001B6A9B">
              <w:rPr>
                <w:rFonts w:ascii="Arial" w:hAnsi="Arial" w:cs="Arial"/>
                <w:color w:val="264A60"/>
              </w:rPr>
              <w:t>Spearman's rho</w:t>
            </w:r>
          </w:p>
        </w:tc>
        <w:tc>
          <w:tcPr>
            <w:tcW w:w="2545" w:type="dxa"/>
            <w:vMerge w:val="restart"/>
            <w:shd w:val="clear" w:color="auto" w:fill="E0E0E0"/>
          </w:tcPr>
          <w:p w14:paraId="658B8EC4" w14:textId="77777777" w:rsidR="001B6A9B" w:rsidRPr="001B6A9B" w:rsidRDefault="001B6A9B" w:rsidP="003569BF">
            <w:pPr>
              <w:autoSpaceDE w:val="0"/>
              <w:autoSpaceDN w:val="0"/>
              <w:bidi w:val="0"/>
              <w:adjustRightInd w:val="0"/>
              <w:spacing w:after="0" w:line="320" w:lineRule="atLeast"/>
              <w:ind w:left="60" w:right="60"/>
              <w:rPr>
                <w:rFonts w:ascii="Arial" w:hAnsi="Arial" w:cs="Arial"/>
                <w:color w:val="264A60"/>
              </w:rPr>
            </w:pPr>
            <w:r w:rsidRPr="001B6A9B">
              <w:rPr>
                <w:rFonts w:ascii="Arial" w:hAnsi="Arial" w:cs="Arial"/>
                <w:color w:val="264A60"/>
              </w:rPr>
              <w:t>training and development</w:t>
            </w:r>
          </w:p>
        </w:tc>
        <w:tc>
          <w:tcPr>
            <w:tcW w:w="2168" w:type="dxa"/>
            <w:shd w:val="clear" w:color="auto" w:fill="E0E0E0"/>
          </w:tcPr>
          <w:p w14:paraId="35F0DF14" w14:textId="77777777" w:rsidR="001B6A9B" w:rsidRPr="001B6A9B" w:rsidRDefault="001B6A9B" w:rsidP="003569BF">
            <w:pPr>
              <w:autoSpaceDE w:val="0"/>
              <w:autoSpaceDN w:val="0"/>
              <w:bidi w:val="0"/>
              <w:adjustRightInd w:val="0"/>
              <w:spacing w:after="0" w:line="320" w:lineRule="atLeast"/>
              <w:ind w:left="60" w:right="60"/>
              <w:rPr>
                <w:rFonts w:ascii="Arial" w:hAnsi="Arial" w:cs="Arial"/>
                <w:color w:val="264A60"/>
              </w:rPr>
            </w:pPr>
            <w:r w:rsidRPr="001B6A9B">
              <w:rPr>
                <w:rFonts w:ascii="Arial" w:hAnsi="Arial" w:cs="Arial"/>
                <w:color w:val="264A60"/>
              </w:rPr>
              <w:t>Correlation Coefficient</w:t>
            </w:r>
          </w:p>
        </w:tc>
        <w:tc>
          <w:tcPr>
            <w:tcW w:w="1475" w:type="dxa"/>
            <w:shd w:val="clear" w:color="auto" w:fill="FFFFFF"/>
          </w:tcPr>
          <w:p w14:paraId="74AACEFD" w14:textId="77777777" w:rsidR="001B6A9B" w:rsidRPr="001B6A9B" w:rsidRDefault="001B6A9B" w:rsidP="003569BF">
            <w:pPr>
              <w:autoSpaceDE w:val="0"/>
              <w:autoSpaceDN w:val="0"/>
              <w:bidi w:val="0"/>
              <w:adjustRightInd w:val="0"/>
              <w:spacing w:after="0" w:line="320" w:lineRule="atLeast"/>
              <w:ind w:left="60" w:right="60"/>
              <w:jc w:val="right"/>
              <w:rPr>
                <w:rFonts w:ascii="Arial" w:hAnsi="Arial" w:cs="Arial"/>
                <w:color w:val="010205"/>
              </w:rPr>
            </w:pPr>
            <w:r w:rsidRPr="001B6A9B">
              <w:rPr>
                <w:rFonts w:ascii="Arial" w:hAnsi="Arial" w:cs="Arial"/>
                <w:color w:val="010205"/>
              </w:rPr>
              <w:t>.738</w:t>
            </w:r>
            <w:r w:rsidRPr="001B6A9B">
              <w:rPr>
                <w:rFonts w:ascii="Arial" w:hAnsi="Arial" w:cs="Arial"/>
                <w:color w:val="010205"/>
                <w:vertAlign w:val="superscript"/>
              </w:rPr>
              <w:t>**</w:t>
            </w:r>
          </w:p>
        </w:tc>
      </w:tr>
      <w:tr w:rsidR="001B6A9B" w:rsidRPr="00B86F38" w14:paraId="015DC702" w14:textId="77777777" w:rsidTr="003569BF">
        <w:trPr>
          <w:cantSplit/>
        </w:trPr>
        <w:tc>
          <w:tcPr>
            <w:tcW w:w="1560" w:type="dxa"/>
            <w:vMerge/>
            <w:shd w:val="clear" w:color="auto" w:fill="E0E0E0"/>
          </w:tcPr>
          <w:p w14:paraId="717DEA47" w14:textId="77777777" w:rsidR="001B6A9B" w:rsidRPr="00B86F38" w:rsidRDefault="001B6A9B" w:rsidP="003569BF">
            <w:pPr>
              <w:autoSpaceDE w:val="0"/>
              <w:autoSpaceDN w:val="0"/>
              <w:bidi w:val="0"/>
              <w:adjustRightInd w:val="0"/>
              <w:spacing w:after="0" w:line="240" w:lineRule="auto"/>
              <w:rPr>
                <w:rFonts w:ascii="Arial" w:hAnsi="Arial" w:cs="Arial"/>
                <w:color w:val="010205"/>
                <w:sz w:val="18"/>
                <w:szCs w:val="18"/>
              </w:rPr>
            </w:pPr>
          </w:p>
        </w:tc>
        <w:tc>
          <w:tcPr>
            <w:tcW w:w="2545" w:type="dxa"/>
            <w:vMerge/>
            <w:shd w:val="clear" w:color="auto" w:fill="E0E0E0"/>
          </w:tcPr>
          <w:p w14:paraId="0691AC85" w14:textId="77777777" w:rsidR="001B6A9B" w:rsidRPr="001B6A9B" w:rsidRDefault="001B6A9B" w:rsidP="003569BF">
            <w:pPr>
              <w:autoSpaceDE w:val="0"/>
              <w:autoSpaceDN w:val="0"/>
              <w:bidi w:val="0"/>
              <w:adjustRightInd w:val="0"/>
              <w:spacing w:after="0" w:line="240" w:lineRule="auto"/>
              <w:rPr>
                <w:rFonts w:ascii="Arial" w:hAnsi="Arial" w:cs="Arial"/>
                <w:color w:val="010205"/>
              </w:rPr>
            </w:pPr>
          </w:p>
        </w:tc>
        <w:tc>
          <w:tcPr>
            <w:tcW w:w="2168" w:type="dxa"/>
            <w:shd w:val="clear" w:color="auto" w:fill="E0E0E0"/>
          </w:tcPr>
          <w:p w14:paraId="1D940E36" w14:textId="77777777" w:rsidR="001B6A9B" w:rsidRPr="001B6A9B" w:rsidRDefault="001B6A9B" w:rsidP="003569BF">
            <w:pPr>
              <w:autoSpaceDE w:val="0"/>
              <w:autoSpaceDN w:val="0"/>
              <w:bidi w:val="0"/>
              <w:adjustRightInd w:val="0"/>
              <w:spacing w:after="0" w:line="320" w:lineRule="atLeast"/>
              <w:ind w:left="60" w:right="60"/>
              <w:rPr>
                <w:rFonts w:ascii="Arial" w:hAnsi="Arial" w:cs="Arial"/>
                <w:color w:val="264A60"/>
              </w:rPr>
            </w:pPr>
            <w:r w:rsidRPr="001B6A9B">
              <w:rPr>
                <w:rFonts w:ascii="Arial" w:hAnsi="Arial" w:cs="Arial"/>
                <w:color w:val="264A60"/>
              </w:rPr>
              <w:t>Sig. (2-tailed)</w:t>
            </w:r>
          </w:p>
        </w:tc>
        <w:tc>
          <w:tcPr>
            <w:tcW w:w="1475" w:type="dxa"/>
            <w:shd w:val="clear" w:color="auto" w:fill="FFFFFF"/>
          </w:tcPr>
          <w:p w14:paraId="53F1E151" w14:textId="77777777" w:rsidR="001B6A9B" w:rsidRPr="001B6A9B" w:rsidRDefault="001B6A9B" w:rsidP="003569BF">
            <w:pPr>
              <w:autoSpaceDE w:val="0"/>
              <w:autoSpaceDN w:val="0"/>
              <w:bidi w:val="0"/>
              <w:adjustRightInd w:val="0"/>
              <w:spacing w:after="0" w:line="320" w:lineRule="atLeast"/>
              <w:ind w:left="60" w:right="60"/>
              <w:jc w:val="right"/>
              <w:rPr>
                <w:rFonts w:ascii="Arial" w:hAnsi="Arial" w:cs="Arial"/>
                <w:color w:val="010205"/>
              </w:rPr>
            </w:pPr>
            <w:r w:rsidRPr="001B6A9B">
              <w:rPr>
                <w:rFonts w:ascii="Arial" w:hAnsi="Arial" w:cs="Arial"/>
                <w:color w:val="010205"/>
              </w:rPr>
              <w:t>.000</w:t>
            </w:r>
          </w:p>
        </w:tc>
      </w:tr>
      <w:tr w:rsidR="001B6A9B" w:rsidRPr="00B86F38" w14:paraId="005F51CB" w14:textId="77777777" w:rsidTr="003569BF">
        <w:trPr>
          <w:cantSplit/>
        </w:trPr>
        <w:tc>
          <w:tcPr>
            <w:tcW w:w="1560" w:type="dxa"/>
            <w:vMerge/>
            <w:shd w:val="clear" w:color="auto" w:fill="E0E0E0"/>
          </w:tcPr>
          <w:p w14:paraId="05A83E65" w14:textId="77777777" w:rsidR="001B6A9B" w:rsidRPr="00B86F38" w:rsidRDefault="001B6A9B" w:rsidP="003569BF">
            <w:pPr>
              <w:autoSpaceDE w:val="0"/>
              <w:autoSpaceDN w:val="0"/>
              <w:bidi w:val="0"/>
              <w:adjustRightInd w:val="0"/>
              <w:spacing w:after="0" w:line="240" w:lineRule="auto"/>
              <w:rPr>
                <w:rFonts w:ascii="Arial" w:hAnsi="Arial" w:cs="Arial"/>
                <w:color w:val="010205"/>
                <w:sz w:val="18"/>
                <w:szCs w:val="18"/>
              </w:rPr>
            </w:pPr>
          </w:p>
        </w:tc>
        <w:tc>
          <w:tcPr>
            <w:tcW w:w="2545" w:type="dxa"/>
            <w:vMerge/>
            <w:shd w:val="clear" w:color="auto" w:fill="E0E0E0"/>
          </w:tcPr>
          <w:p w14:paraId="226E51AE" w14:textId="77777777" w:rsidR="001B6A9B" w:rsidRPr="001B6A9B" w:rsidRDefault="001B6A9B" w:rsidP="003569BF">
            <w:pPr>
              <w:autoSpaceDE w:val="0"/>
              <w:autoSpaceDN w:val="0"/>
              <w:bidi w:val="0"/>
              <w:adjustRightInd w:val="0"/>
              <w:spacing w:after="0" w:line="240" w:lineRule="auto"/>
              <w:rPr>
                <w:rFonts w:ascii="Arial" w:hAnsi="Arial" w:cs="Arial"/>
                <w:color w:val="010205"/>
              </w:rPr>
            </w:pPr>
          </w:p>
        </w:tc>
        <w:tc>
          <w:tcPr>
            <w:tcW w:w="2168" w:type="dxa"/>
            <w:shd w:val="clear" w:color="auto" w:fill="E0E0E0"/>
          </w:tcPr>
          <w:p w14:paraId="7D404CE4" w14:textId="77777777" w:rsidR="001B6A9B" w:rsidRPr="001B6A9B" w:rsidRDefault="001B6A9B" w:rsidP="003569BF">
            <w:pPr>
              <w:autoSpaceDE w:val="0"/>
              <w:autoSpaceDN w:val="0"/>
              <w:bidi w:val="0"/>
              <w:adjustRightInd w:val="0"/>
              <w:spacing w:after="0" w:line="320" w:lineRule="atLeast"/>
              <w:ind w:left="60" w:right="60"/>
              <w:rPr>
                <w:rFonts w:ascii="Arial" w:hAnsi="Arial" w:cs="Arial"/>
                <w:color w:val="264A60"/>
              </w:rPr>
            </w:pPr>
            <w:r w:rsidRPr="001B6A9B">
              <w:rPr>
                <w:rFonts w:ascii="Arial" w:hAnsi="Arial" w:cs="Arial"/>
                <w:color w:val="264A60"/>
              </w:rPr>
              <w:t>N</w:t>
            </w:r>
          </w:p>
        </w:tc>
        <w:tc>
          <w:tcPr>
            <w:tcW w:w="1475" w:type="dxa"/>
            <w:shd w:val="clear" w:color="auto" w:fill="FFFFFF"/>
          </w:tcPr>
          <w:p w14:paraId="26D2CF16" w14:textId="77777777" w:rsidR="001B6A9B" w:rsidRPr="001B6A9B" w:rsidRDefault="001B6A9B" w:rsidP="003569BF">
            <w:pPr>
              <w:autoSpaceDE w:val="0"/>
              <w:autoSpaceDN w:val="0"/>
              <w:bidi w:val="0"/>
              <w:adjustRightInd w:val="0"/>
              <w:spacing w:after="0" w:line="320" w:lineRule="atLeast"/>
              <w:ind w:left="60" w:right="60"/>
              <w:jc w:val="right"/>
              <w:rPr>
                <w:rFonts w:ascii="Arial" w:hAnsi="Arial" w:cs="Arial"/>
                <w:color w:val="010205"/>
              </w:rPr>
            </w:pPr>
            <w:r w:rsidRPr="001B6A9B">
              <w:rPr>
                <w:rFonts w:ascii="Arial" w:hAnsi="Arial" w:cs="Arial"/>
                <w:color w:val="010205"/>
              </w:rPr>
              <w:t>404</w:t>
            </w:r>
          </w:p>
        </w:tc>
      </w:tr>
    </w:tbl>
    <w:p w14:paraId="4671F058" w14:textId="77777777" w:rsidR="001B6A9B" w:rsidRDefault="001B6A9B" w:rsidP="001B6A9B">
      <w:pPr>
        <w:jc w:val="right"/>
        <w:rPr>
          <w:rFonts w:cs="Arial"/>
          <w:sz w:val="32"/>
          <w:szCs w:val="32"/>
          <w:lang w:bidi="ar-EG"/>
        </w:rPr>
      </w:pPr>
    </w:p>
    <w:p w14:paraId="368D736A" w14:textId="5010F068" w:rsidR="001B6A9B" w:rsidRDefault="001B6A9B" w:rsidP="001B6A9B">
      <w:pPr>
        <w:jc w:val="right"/>
        <w:rPr>
          <w:rFonts w:cs="Arial"/>
          <w:sz w:val="32"/>
          <w:szCs w:val="32"/>
          <w:lang w:bidi="ar-EG"/>
        </w:rPr>
      </w:pPr>
      <w:r w:rsidRPr="007128F6">
        <w:rPr>
          <w:rFonts w:cs="Arial"/>
          <w:sz w:val="32"/>
          <w:szCs w:val="32"/>
          <w:lang w:bidi="ar-EG"/>
        </w:rPr>
        <w:t xml:space="preserve">The following table shows that the correlation coefficient is equal to </w:t>
      </w:r>
      <w:r>
        <w:rPr>
          <w:rFonts w:cs="Arial"/>
          <w:sz w:val="32"/>
          <w:szCs w:val="32"/>
          <w:lang w:bidi="ar-EG"/>
        </w:rPr>
        <w:t>0.738</w:t>
      </w:r>
      <w:r w:rsidRPr="007128F6">
        <w:rPr>
          <w:rFonts w:cs="Arial"/>
          <w:sz w:val="32"/>
          <w:szCs w:val="32"/>
          <w:lang w:bidi="ar-EG"/>
        </w:rPr>
        <w:t>, which indicates the existence of a relationship between</w:t>
      </w:r>
      <w:r>
        <w:rPr>
          <w:rFonts w:cs="Arial"/>
          <w:sz w:val="32"/>
          <w:szCs w:val="32"/>
          <w:lang w:bidi="ar-EG"/>
        </w:rPr>
        <w:t xml:space="preserve"> training and rewards </w:t>
      </w:r>
      <w:r w:rsidRPr="007128F6">
        <w:rPr>
          <w:rFonts w:cs="Arial"/>
          <w:sz w:val="32"/>
          <w:szCs w:val="32"/>
          <w:lang w:bidi="ar-EG"/>
        </w:rPr>
        <w:t xml:space="preserve">. It indicates that there is a </w:t>
      </w:r>
      <w:r>
        <w:rPr>
          <w:rFonts w:cs="Arial"/>
          <w:sz w:val="32"/>
          <w:szCs w:val="32"/>
          <w:lang w:bidi="ar-EG"/>
        </w:rPr>
        <w:t>positive</w:t>
      </w:r>
      <w:r w:rsidRPr="007128F6">
        <w:rPr>
          <w:rFonts w:cs="Arial"/>
          <w:sz w:val="32"/>
          <w:szCs w:val="32"/>
          <w:lang w:bidi="ar-EG"/>
        </w:rPr>
        <w:t xml:space="preserve"> relationship between them. The more</w:t>
      </w:r>
      <w:r>
        <w:rPr>
          <w:rFonts w:cs="Arial"/>
          <w:sz w:val="32"/>
          <w:szCs w:val="32"/>
          <w:lang w:bidi="ar-EG"/>
        </w:rPr>
        <w:t xml:space="preserve"> training</w:t>
      </w:r>
      <w:r w:rsidRPr="007128F6">
        <w:rPr>
          <w:rFonts w:cs="Arial"/>
          <w:sz w:val="32"/>
          <w:szCs w:val="32"/>
          <w:lang w:bidi="ar-EG"/>
        </w:rPr>
        <w:t>, the greater the</w:t>
      </w:r>
      <w:r>
        <w:rPr>
          <w:rFonts w:cs="Arial"/>
          <w:sz w:val="32"/>
          <w:szCs w:val="32"/>
          <w:lang w:bidi="ar-EG"/>
        </w:rPr>
        <w:t xml:space="preserve"> rewards.</w:t>
      </w:r>
    </w:p>
    <w:p w14:paraId="2B55F5B5" w14:textId="77777777" w:rsidR="004D1300" w:rsidRDefault="004D1300" w:rsidP="001B6A9B">
      <w:pPr>
        <w:jc w:val="right"/>
        <w:rPr>
          <w:rFonts w:cs="Arial"/>
          <w:sz w:val="32"/>
          <w:szCs w:val="32"/>
          <w:lang w:bidi="ar-EG"/>
        </w:rPr>
      </w:pPr>
    </w:p>
    <w:p w14:paraId="183A8212" w14:textId="4452010A" w:rsidR="004D1300" w:rsidRDefault="004D1300" w:rsidP="004D1300">
      <w:pPr>
        <w:jc w:val="right"/>
        <w:rPr>
          <w:rFonts w:cs="Arial"/>
          <w:sz w:val="32"/>
          <w:szCs w:val="32"/>
          <w:lang w:bidi="ar-EG"/>
        </w:rPr>
      </w:pPr>
      <w:r w:rsidRPr="007128F6">
        <w:rPr>
          <w:rFonts w:cs="Arial"/>
          <w:sz w:val="32"/>
          <w:szCs w:val="32"/>
          <w:lang w:bidi="ar-EG"/>
        </w:rPr>
        <w:t>The following relationships show that there is a relationship between</w:t>
      </w:r>
      <w:r>
        <w:rPr>
          <w:rFonts w:cs="Arial"/>
          <w:sz w:val="32"/>
          <w:szCs w:val="32"/>
          <w:lang w:bidi="ar-EG"/>
        </w:rPr>
        <w:t xml:space="preserve"> job Security and Health </w:t>
      </w:r>
    </w:p>
    <w:tbl>
      <w:tblPr>
        <w:tblW w:w="7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45"/>
        <w:gridCol w:w="2460"/>
        <w:gridCol w:w="2168"/>
        <w:gridCol w:w="1475"/>
        <w:gridCol w:w="54"/>
      </w:tblGrid>
      <w:tr w:rsidR="004D1300" w:rsidRPr="00FA5A06" w14:paraId="760843E3" w14:textId="77777777" w:rsidTr="003569BF">
        <w:trPr>
          <w:cantSplit/>
        </w:trPr>
        <w:tc>
          <w:tcPr>
            <w:tcW w:w="7802" w:type="dxa"/>
            <w:gridSpan w:val="5"/>
            <w:shd w:val="clear" w:color="auto" w:fill="FFFFFF"/>
            <w:vAlign w:val="center"/>
          </w:tcPr>
          <w:p w14:paraId="67B06B10" w14:textId="77777777" w:rsidR="004D1300" w:rsidRPr="00FA5A06" w:rsidRDefault="004D1300" w:rsidP="003569BF">
            <w:pPr>
              <w:autoSpaceDE w:val="0"/>
              <w:autoSpaceDN w:val="0"/>
              <w:bidi w:val="0"/>
              <w:adjustRightInd w:val="0"/>
              <w:spacing w:after="0" w:line="320" w:lineRule="atLeast"/>
              <w:ind w:left="60" w:right="60"/>
              <w:jc w:val="center"/>
              <w:rPr>
                <w:rFonts w:ascii="Arial" w:hAnsi="Arial" w:cs="Arial"/>
                <w:color w:val="010205"/>
              </w:rPr>
            </w:pPr>
            <w:r w:rsidRPr="00FA5A06">
              <w:rPr>
                <w:rFonts w:ascii="Arial" w:hAnsi="Arial" w:cs="Arial"/>
                <w:b/>
                <w:bCs/>
                <w:color w:val="010205"/>
              </w:rPr>
              <w:t>Correlations</w:t>
            </w:r>
          </w:p>
        </w:tc>
      </w:tr>
      <w:tr w:rsidR="004D1300" w:rsidRPr="00FA5A06" w14:paraId="7B17E181" w14:textId="77777777" w:rsidTr="003569BF">
        <w:trPr>
          <w:gridAfter w:val="1"/>
          <w:wAfter w:w="54" w:type="dxa"/>
          <w:cantSplit/>
        </w:trPr>
        <w:tc>
          <w:tcPr>
            <w:tcW w:w="6273" w:type="dxa"/>
            <w:gridSpan w:val="3"/>
            <w:shd w:val="clear" w:color="auto" w:fill="FFFFFF"/>
            <w:vAlign w:val="bottom"/>
          </w:tcPr>
          <w:p w14:paraId="36215E11" w14:textId="77777777" w:rsidR="004D1300" w:rsidRPr="00FA5A06" w:rsidRDefault="004D1300" w:rsidP="003569BF">
            <w:pPr>
              <w:autoSpaceDE w:val="0"/>
              <w:autoSpaceDN w:val="0"/>
              <w:bidi w:val="0"/>
              <w:adjustRightInd w:val="0"/>
              <w:spacing w:after="0" w:line="240" w:lineRule="auto"/>
              <w:rPr>
                <w:rFonts w:ascii="Times New Roman" w:hAnsi="Times New Roman" w:cs="Times New Roman"/>
                <w:sz w:val="24"/>
                <w:szCs w:val="24"/>
              </w:rPr>
            </w:pPr>
          </w:p>
        </w:tc>
        <w:tc>
          <w:tcPr>
            <w:tcW w:w="1475" w:type="dxa"/>
            <w:shd w:val="clear" w:color="auto" w:fill="FFFFFF"/>
            <w:vAlign w:val="bottom"/>
          </w:tcPr>
          <w:p w14:paraId="39227CBB" w14:textId="77777777" w:rsidR="004D1300" w:rsidRPr="00FA5A06" w:rsidRDefault="004D1300" w:rsidP="003569BF">
            <w:pPr>
              <w:autoSpaceDE w:val="0"/>
              <w:autoSpaceDN w:val="0"/>
              <w:bidi w:val="0"/>
              <w:adjustRightInd w:val="0"/>
              <w:spacing w:after="0" w:line="320" w:lineRule="atLeast"/>
              <w:ind w:left="60" w:right="60"/>
              <w:jc w:val="center"/>
              <w:rPr>
                <w:rFonts w:ascii="Arial" w:hAnsi="Arial" w:cs="Arial"/>
                <w:color w:val="264A60"/>
                <w:sz w:val="18"/>
                <w:szCs w:val="18"/>
                <w:lang w:bidi="ar-EG"/>
              </w:rPr>
            </w:pPr>
            <w:r w:rsidRPr="00DB36B0">
              <w:rPr>
                <w:rFonts w:ascii="Arial" w:hAnsi="Arial" w:cs="Arial"/>
                <w:color w:val="264A60"/>
                <w:sz w:val="18"/>
                <w:szCs w:val="18"/>
                <w:lang w:bidi="ar-EG"/>
              </w:rPr>
              <w:t>Job security</w:t>
            </w:r>
          </w:p>
        </w:tc>
      </w:tr>
      <w:tr w:rsidR="004D1300" w:rsidRPr="00FA5A06" w14:paraId="2ECD2555" w14:textId="77777777" w:rsidTr="003569BF">
        <w:trPr>
          <w:gridAfter w:val="1"/>
          <w:wAfter w:w="54" w:type="dxa"/>
          <w:cantSplit/>
        </w:trPr>
        <w:tc>
          <w:tcPr>
            <w:tcW w:w="1645" w:type="dxa"/>
            <w:vMerge w:val="restart"/>
            <w:shd w:val="clear" w:color="auto" w:fill="E0E0E0"/>
          </w:tcPr>
          <w:p w14:paraId="5E330E51" w14:textId="77777777" w:rsidR="004D1300" w:rsidRPr="00FA5A06" w:rsidRDefault="004D1300" w:rsidP="003569BF">
            <w:pPr>
              <w:autoSpaceDE w:val="0"/>
              <w:autoSpaceDN w:val="0"/>
              <w:bidi w:val="0"/>
              <w:adjustRightInd w:val="0"/>
              <w:spacing w:after="0" w:line="320" w:lineRule="atLeast"/>
              <w:ind w:left="60" w:right="60"/>
              <w:rPr>
                <w:rFonts w:ascii="Arial" w:hAnsi="Arial" w:cs="Arial"/>
                <w:color w:val="264A60"/>
                <w:sz w:val="18"/>
                <w:szCs w:val="18"/>
              </w:rPr>
            </w:pPr>
            <w:r w:rsidRPr="00FA5A06">
              <w:rPr>
                <w:rFonts w:ascii="Arial" w:hAnsi="Arial" w:cs="Arial"/>
                <w:color w:val="264A60"/>
                <w:sz w:val="18"/>
                <w:szCs w:val="18"/>
              </w:rPr>
              <w:t>Spearman's rho</w:t>
            </w:r>
          </w:p>
        </w:tc>
        <w:tc>
          <w:tcPr>
            <w:tcW w:w="2460" w:type="dxa"/>
            <w:vMerge w:val="restart"/>
            <w:shd w:val="clear" w:color="auto" w:fill="E0E0E0"/>
          </w:tcPr>
          <w:p w14:paraId="67B92E63" w14:textId="77777777" w:rsidR="004D1300" w:rsidRPr="00FA5A06" w:rsidRDefault="004D1300" w:rsidP="003569BF">
            <w:pPr>
              <w:autoSpaceDE w:val="0"/>
              <w:autoSpaceDN w:val="0"/>
              <w:bidi w:val="0"/>
              <w:adjustRightInd w:val="0"/>
              <w:spacing w:after="0" w:line="320" w:lineRule="atLeast"/>
              <w:ind w:left="60" w:right="60"/>
              <w:rPr>
                <w:rFonts w:ascii="Arial" w:hAnsi="Arial" w:cs="Arial"/>
                <w:color w:val="264A60"/>
                <w:sz w:val="18"/>
                <w:szCs w:val="18"/>
              </w:rPr>
            </w:pPr>
            <w:r w:rsidRPr="00DB36B0">
              <w:rPr>
                <w:rFonts w:ascii="Arial" w:hAnsi="Arial" w:cs="Arial"/>
                <w:color w:val="264A60"/>
                <w:sz w:val="18"/>
                <w:szCs w:val="18"/>
              </w:rPr>
              <w:t>Health and safety</w:t>
            </w:r>
          </w:p>
        </w:tc>
        <w:tc>
          <w:tcPr>
            <w:tcW w:w="2168" w:type="dxa"/>
            <w:shd w:val="clear" w:color="auto" w:fill="E0E0E0"/>
          </w:tcPr>
          <w:p w14:paraId="46357A8F" w14:textId="77777777" w:rsidR="004D1300" w:rsidRPr="00FA5A06" w:rsidRDefault="004D1300" w:rsidP="003569BF">
            <w:pPr>
              <w:autoSpaceDE w:val="0"/>
              <w:autoSpaceDN w:val="0"/>
              <w:bidi w:val="0"/>
              <w:adjustRightInd w:val="0"/>
              <w:spacing w:after="0" w:line="320" w:lineRule="atLeast"/>
              <w:ind w:left="60" w:right="60"/>
              <w:rPr>
                <w:rFonts w:ascii="Arial" w:hAnsi="Arial" w:cs="Arial"/>
                <w:color w:val="264A60"/>
                <w:sz w:val="18"/>
                <w:szCs w:val="18"/>
              </w:rPr>
            </w:pPr>
            <w:r w:rsidRPr="00FA5A06">
              <w:rPr>
                <w:rFonts w:ascii="Arial" w:hAnsi="Arial" w:cs="Arial"/>
                <w:color w:val="264A60"/>
                <w:sz w:val="18"/>
                <w:szCs w:val="18"/>
              </w:rPr>
              <w:t>Correlation Coefficient</w:t>
            </w:r>
          </w:p>
        </w:tc>
        <w:tc>
          <w:tcPr>
            <w:tcW w:w="1475" w:type="dxa"/>
            <w:shd w:val="clear" w:color="auto" w:fill="FFFFFF"/>
          </w:tcPr>
          <w:p w14:paraId="0CAB9DB0" w14:textId="77777777" w:rsidR="004D1300" w:rsidRPr="00FA5A06" w:rsidRDefault="004D1300" w:rsidP="003569BF">
            <w:pPr>
              <w:autoSpaceDE w:val="0"/>
              <w:autoSpaceDN w:val="0"/>
              <w:bidi w:val="0"/>
              <w:adjustRightInd w:val="0"/>
              <w:spacing w:after="0" w:line="320" w:lineRule="atLeast"/>
              <w:ind w:left="60" w:right="60"/>
              <w:jc w:val="right"/>
              <w:rPr>
                <w:rFonts w:ascii="Arial" w:hAnsi="Arial" w:cs="Arial"/>
                <w:color w:val="010205"/>
                <w:sz w:val="18"/>
                <w:szCs w:val="18"/>
              </w:rPr>
            </w:pPr>
            <w:r w:rsidRPr="00FA5A06">
              <w:rPr>
                <w:rFonts w:ascii="Arial" w:hAnsi="Arial" w:cs="Arial"/>
                <w:color w:val="010205"/>
                <w:sz w:val="18"/>
                <w:szCs w:val="18"/>
              </w:rPr>
              <w:t>.760</w:t>
            </w:r>
            <w:r w:rsidRPr="00FA5A06">
              <w:rPr>
                <w:rFonts w:ascii="Arial" w:hAnsi="Arial" w:cs="Arial"/>
                <w:color w:val="010205"/>
                <w:sz w:val="18"/>
                <w:szCs w:val="18"/>
                <w:vertAlign w:val="superscript"/>
              </w:rPr>
              <w:t>**</w:t>
            </w:r>
          </w:p>
        </w:tc>
      </w:tr>
      <w:tr w:rsidR="004D1300" w:rsidRPr="00FA5A06" w14:paraId="33B23501" w14:textId="77777777" w:rsidTr="003569BF">
        <w:trPr>
          <w:gridAfter w:val="1"/>
          <w:wAfter w:w="54" w:type="dxa"/>
          <w:cantSplit/>
        </w:trPr>
        <w:tc>
          <w:tcPr>
            <w:tcW w:w="1645" w:type="dxa"/>
            <w:vMerge/>
            <w:shd w:val="clear" w:color="auto" w:fill="E0E0E0"/>
          </w:tcPr>
          <w:p w14:paraId="0F1DF0CB" w14:textId="77777777" w:rsidR="004D1300" w:rsidRPr="00FA5A06" w:rsidRDefault="004D1300" w:rsidP="003569BF">
            <w:pPr>
              <w:autoSpaceDE w:val="0"/>
              <w:autoSpaceDN w:val="0"/>
              <w:bidi w:val="0"/>
              <w:adjustRightInd w:val="0"/>
              <w:spacing w:after="0" w:line="240" w:lineRule="auto"/>
              <w:rPr>
                <w:rFonts w:ascii="Arial" w:hAnsi="Arial" w:cs="Arial"/>
                <w:color w:val="010205"/>
                <w:sz w:val="18"/>
                <w:szCs w:val="18"/>
              </w:rPr>
            </w:pPr>
          </w:p>
        </w:tc>
        <w:tc>
          <w:tcPr>
            <w:tcW w:w="2460" w:type="dxa"/>
            <w:vMerge/>
            <w:shd w:val="clear" w:color="auto" w:fill="E0E0E0"/>
          </w:tcPr>
          <w:p w14:paraId="0AAB5718" w14:textId="77777777" w:rsidR="004D1300" w:rsidRPr="00FA5A06" w:rsidRDefault="004D1300" w:rsidP="003569BF">
            <w:pPr>
              <w:autoSpaceDE w:val="0"/>
              <w:autoSpaceDN w:val="0"/>
              <w:bidi w:val="0"/>
              <w:adjustRightInd w:val="0"/>
              <w:spacing w:after="0" w:line="240" w:lineRule="auto"/>
              <w:rPr>
                <w:rFonts w:ascii="Arial" w:hAnsi="Arial" w:cs="Arial"/>
                <w:color w:val="010205"/>
                <w:sz w:val="18"/>
                <w:szCs w:val="18"/>
              </w:rPr>
            </w:pPr>
          </w:p>
        </w:tc>
        <w:tc>
          <w:tcPr>
            <w:tcW w:w="2168" w:type="dxa"/>
            <w:shd w:val="clear" w:color="auto" w:fill="E0E0E0"/>
          </w:tcPr>
          <w:p w14:paraId="6A38E1CC" w14:textId="77777777" w:rsidR="004D1300" w:rsidRPr="00FA5A06" w:rsidRDefault="004D1300" w:rsidP="003569BF">
            <w:pPr>
              <w:autoSpaceDE w:val="0"/>
              <w:autoSpaceDN w:val="0"/>
              <w:bidi w:val="0"/>
              <w:adjustRightInd w:val="0"/>
              <w:spacing w:after="0" w:line="320" w:lineRule="atLeast"/>
              <w:ind w:left="60" w:right="60"/>
              <w:rPr>
                <w:rFonts w:ascii="Arial" w:hAnsi="Arial" w:cs="Arial"/>
                <w:color w:val="264A60"/>
                <w:sz w:val="18"/>
                <w:szCs w:val="18"/>
              </w:rPr>
            </w:pPr>
            <w:r w:rsidRPr="00FA5A06">
              <w:rPr>
                <w:rFonts w:ascii="Arial" w:hAnsi="Arial" w:cs="Arial"/>
                <w:color w:val="264A60"/>
                <w:sz w:val="18"/>
                <w:szCs w:val="18"/>
              </w:rPr>
              <w:t>Sig. (2-tailed)</w:t>
            </w:r>
          </w:p>
        </w:tc>
        <w:tc>
          <w:tcPr>
            <w:tcW w:w="1475" w:type="dxa"/>
            <w:shd w:val="clear" w:color="auto" w:fill="FFFFFF"/>
          </w:tcPr>
          <w:p w14:paraId="233B4426" w14:textId="77777777" w:rsidR="004D1300" w:rsidRPr="00FA5A06" w:rsidRDefault="004D1300" w:rsidP="003569BF">
            <w:pPr>
              <w:autoSpaceDE w:val="0"/>
              <w:autoSpaceDN w:val="0"/>
              <w:bidi w:val="0"/>
              <w:adjustRightInd w:val="0"/>
              <w:spacing w:after="0" w:line="320" w:lineRule="atLeast"/>
              <w:ind w:left="60" w:right="60"/>
              <w:jc w:val="right"/>
              <w:rPr>
                <w:rFonts w:ascii="Arial" w:hAnsi="Arial" w:cs="Arial"/>
                <w:color w:val="010205"/>
                <w:sz w:val="18"/>
                <w:szCs w:val="18"/>
              </w:rPr>
            </w:pPr>
            <w:r w:rsidRPr="00FA5A06">
              <w:rPr>
                <w:rFonts w:ascii="Arial" w:hAnsi="Arial" w:cs="Arial"/>
                <w:color w:val="010205"/>
                <w:sz w:val="18"/>
                <w:szCs w:val="18"/>
              </w:rPr>
              <w:t>.000</w:t>
            </w:r>
          </w:p>
        </w:tc>
      </w:tr>
      <w:tr w:rsidR="004D1300" w:rsidRPr="00FA5A06" w14:paraId="1E8AF01F" w14:textId="77777777" w:rsidTr="003569BF">
        <w:trPr>
          <w:gridAfter w:val="1"/>
          <w:wAfter w:w="54" w:type="dxa"/>
          <w:cantSplit/>
        </w:trPr>
        <w:tc>
          <w:tcPr>
            <w:tcW w:w="1645" w:type="dxa"/>
            <w:vMerge/>
            <w:shd w:val="clear" w:color="auto" w:fill="E0E0E0"/>
          </w:tcPr>
          <w:p w14:paraId="56A840FA" w14:textId="77777777" w:rsidR="004D1300" w:rsidRPr="00FA5A06" w:rsidRDefault="004D1300" w:rsidP="003569BF">
            <w:pPr>
              <w:autoSpaceDE w:val="0"/>
              <w:autoSpaceDN w:val="0"/>
              <w:bidi w:val="0"/>
              <w:adjustRightInd w:val="0"/>
              <w:spacing w:after="0" w:line="240" w:lineRule="auto"/>
              <w:rPr>
                <w:rFonts w:ascii="Arial" w:hAnsi="Arial" w:cs="Arial"/>
                <w:color w:val="010205"/>
                <w:sz w:val="18"/>
                <w:szCs w:val="18"/>
              </w:rPr>
            </w:pPr>
          </w:p>
        </w:tc>
        <w:tc>
          <w:tcPr>
            <w:tcW w:w="2460" w:type="dxa"/>
            <w:vMerge/>
            <w:shd w:val="clear" w:color="auto" w:fill="E0E0E0"/>
          </w:tcPr>
          <w:p w14:paraId="0FD199F4" w14:textId="77777777" w:rsidR="004D1300" w:rsidRPr="00FA5A06" w:rsidRDefault="004D1300" w:rsidP="003569BF">
            <w:pPr>
              <w:autoSpaceDE w:val="0"/>
              <w:autoSpaceDN w:val="0"/>
              <w:bidi w:val="0"/>
              <w:adjustRightInd w:val="0"/>
              <w:spacing w:after="0" w:line="240" w:lineRule="auto"/>
              <w:rPr>
                <w:rFonts w:ascii="Arial" w:hAnsi="Arial" w:cs="Arial"/>
                <w:color w:val="010205"/>
                <w:sz w:val="18"/>
                <w:szCs w:val="18"/>
              </w:rPr>
            </w:pPr>
          </w:p>
        </w:tc>
        <w:tc>
          <w:tcPr>
            <w:tcW w:w="2168" w:type="dxa"/>
            <w:shd w:val="clear" w:color="auto" w:fill="E0E0E0"/>
          </w:tcPr>
          <w:p w14:paraId="770BE507" w14:textId="77777777" w:rsidR="004D1300" w:rsidRPr="00FA5A06" w:rsidRDefault="004D1300" w:rsidP="003569BF">
            <w:pPr>
              <w:autoSpaceDE w:val="0"/>
              <w:autoSpaceDN w:val="0"/>
              <w:bidi w:val="0"/>
              <w:adjustRightInd w:val="0"/>
              <w:spacing w:after="0" w:line="320" w:lineRule="atLeast"/>
              <w:ind w:left="60" w:right="60"/>
              <w:rPr>
                <w:rFonts w:ascii="Arial" w:hAnsi="Arial" w:cs="Arial"/>
                <w:color w:val="264A60"/>
                <w:sz w:val="18"/>
                <w:szCs w:val="18"/>
              </w:rPr>
            </w:pPr>
            <w:r w:rsidRPr="00FA5A06">
              <w:rPr>
                <w:rFonts w:ascii="Arial" w:hAnsi="Arial" w:cs="Arial"/>
                <w:color w:val="264A60"/>
                <w:sz w:val="18"/>
                <w:szCs w:val="18"/>
              </w:rPr>
              <w:t>N</w:t>
            </w:r>
          </w:p>
        </w:tc>
        <w:tc>
          <w:tcPr>
            <w:tcW w:w="1475" w:type="dxa"/>
            <w:shd w:val="clear" w:color="auto" w:fill="FFFFFF"/>
          </w:tcPr>
          <w:p w14:paraId="1E5E3103" w14:textId="77777777" w:rsidR="004D1300" w:rsidRPr="00FA5A06" w:rsidRDefault="004D1300" w:rsidP="003569BF">
            <w:pPr>
              <w:autoSpaceDE w:val="0"/>
              <w:autoSpaceDN w:val="0"/>
              <w:bidi w:val="0"/>
              <w:adjustRightInd w:val="0"/>
              <w:spacing w:after="0" w:line="320" w:lineRule="atLeast"/>
              <w:ind w:left="60" w:right="60"/>
              <w:jc w:val="right"/>
              <w:rPr>
                <w:rFonts w:ascii="Arial" w:hAnsi="Arial" w:cs="Arial"/>
                <w:color w:val="010205"/>
                <w:sz w:val="18"/>
                <w:szCs w:val="18"/>
              </w:rPr>
            </w:pPr>
            <w:r w:rsidRPr="00FA5A06">
              <w:rPr>
                <w:rFonts w:ascii="Arial" w:hAnsi="Arial" w:cs="Arial"/>
                <w:color w:val="010205"/>
                <w:sz w:val="18"/>
                <w:szCs w:val="18"/>
              </w:rPr>
              <w:t>404</w:t>
            </w:r>
          </w:p>
        </w:tc>
      </w:tr>
      <w:tr w:rsidR="004D1300" w:rsidRPr="00FA5A06" w14:paraId="2447CFC1" w14:textId="77777777" w:rsidTr="003569BF">
        <w:trPr>
          <w:cantSplit/>
        </w:trPr>
        <w:tc>
          <w:tcPr>
            <w:tcW w:w="7802" w:type="dxa"/>
            <w:gridSpan w:val="5"/>
            <w:shd w:val="clear" w:color="auto" w:fill="FFFFFF"/>
          </w:tcPr>
          <w:p w14:paraId="532A994C" w14:textId="77777777" w:rsidR="004D1300" w:rsidRPr="00FA5A06" w:rsidRDefault="004D1300" w:rsidP="003569BF">
            <w:pPr>
              <w:autoSpaceDE w:val="0"/>
              <w:autoSpaceDN w:val="0"/>
              <w:bidi w:val="0"/>
              <w:adjustRightInd w:val="0"/>
              <w:spacing w:after="0" w:line="320" w:lineRule="atLeast"/>
              <w:ind w:left="60" w:right="60"/>
              <w:rPr>
                <w:rFonts w:ascii="Arial" w:hAnsi="Arial" w:cs="Arial"/>
                <w:color w:val="010205"/>
                <w:sz w:val="18"/>
                <w:szCs w:val="18"/>
              </w:rPr>
            </w:pPr>
            <w:r w:rsidRPr="00FA5A06">
              <w:rPr>
                <w:rFonts w:ascii="Arial" w:hAnsi="Arial" w:cs="Arial"/>
                <w:color w:val="010205"/>
                <w:sz w:val="18"/>
                <w:szCs w:val="18"/>
              </w:rPr>
              <w:t>**. Correlation is significant at the 0.01 level (2-tailed).</w:t>
            </w:r>
          </w:p>
        </w:tc>
      </w:tr>
    </w:tbl>
    <w:p w14:paraId="712BC0B9" w14:textId="77777777" w:rsidR="001B6A9B" w:rsidRDefault="001B6A9B" w:rsidP="001B6A9B">
      <w:pPr>
        <w:jc w:val="right"/>
        <w:rPr>
          <w:rFonts w:cs="Arial"/>
          <w:sz w:val="32"/>
          <w:szCs w:val="32"/>
          <w:rtl/>
          <w:lang w:bidi="ar-EG"/>
        </w:rPr>
      </w:pPr>
    </w:p>
    <w:p w14:paraId="0247F176" w14:textId="133F9FB5" w:rsidR="00355CD1" w:rsidRDefault="004D1300" w:rsidP="00E74787">
      <w:pPr>
        <w:jc w:val="right"/>
        <w:rPr>
          <w:rFonts w:cs="Arial" w:hint="cs"/>
          <w:sz w:val="32"/>
          <w:szCs w:val="32"/>
          <w:lang w:bidi="ar-EG"/>
        </w:rPr>
      </w:pPr>
      <w:r w:rsidRPr="007128F6">
        <w:rPr>
          <w:rFonts w:cs="Arial"/>
          <w:sz w:val="32"/>
          <w:szCs w:val="32"/>
          <w:lang w:bidi="ar-EG"/>
        </w:rPr>
        <w:t xml:space="preserve">The following table shows that the correlation coefficient is equal to </w:t>
      </w:r>
      <w:r>
        <w:rPr>
          <w:rFonts w:cs="Arial"/>
          <w:sz w:val="32"/>
          <w:szCs w:val="32"/>
          <w:lang w:bidi="ar-EG"/>
        </w:rPr>
        <w:t>0.760</w:t>
      </w:r>
      <w:r w:rsidRPr="007128F6">
        <w:rPr>
          <w:rFonts w:cs="Arial"/>
          <w:sz w:val="32"/>
          <w:szCs w:val="32"/>
          <w:lang w:bidi="ar-EG"/>
        </w:rPr>
        <w:t>, which indicates the existence of a relationship between</w:t>
      </w:r>
      <w:r>
        <w:rPr>
          <w:rFonts w:cs="Arial"/>
          <w:sz w:val="32"/>
          <w:szCs w:val="32"/>
          <w:lang w:bidi="ar-EG"/>
        </w:rPr>
        <w:t xml:space="preserve"> job security and health</w:t>
      </w:r>
      <w:r w:rsidRPr="007128F6">
        <w:rPr>
          <w:rFonts w:cs="Arial"/>
          <w:sz w:val="32"/>
          <w:szCs w:val="32"/>
          <w:lang w:bidi="ar-EG"/>
        </w:rPr>
        <w:t xml:space="preserve">. It indicates that there is a </w:t>
      </w:r>
      <w:r>
        <w:rPr>
          <w:rFonts w:cs="Arial"/>
          <w:sz w:val="32"/>
          <w:szCs w:val="32"/>
          <w:lang w:bidi="ar-EG"/>
        </w:rPr>
        <w:t>positive</w:t>
      </w:r>
      <w:r w:rsidRPr="007128F6">
        <w:rPr>
          <w:rFonts w:cs="Arial"/>
          <w:sz w:val="32"/>
          <w:szCs w:val="32"/>
          <w:lang w:bidi="ar-EG"/>
        </w:rPr>
        <w:t xml:space="preserve"> relationship between them. The more</w:t>
      </w:r>
      <w:r>
        <w:rPr>
          <w:rFonts w:cs="Arial"/>
          <w:sz w:val="32"/>
          <w:szCs w:val="32"/>
          <w:lang w:bidi="ar-EG"/>
        </w:rPr>
        <w:t xml:space="preserve"> job security</w:t>
      </w:r>
      <w:r w:rsidRPr="007128F6">
        <w:rPr>
          <w:rFonts w:cs="Arial"/>
          <w:sz w:val="32"/>
          <w:szCs w:val="32"/>
          <w:lang w:bidi="ar-EG"/>
        </w:rPr>
        <w:t>, the greater the</w:t>
      </w:r>
      <w:r>
        <w:rPr>
          <w:rFonts w:cs="Arial"/>
          <w:sz w:val="32"/>
          <w:szCs w:val="32"/>
          <w:lang w:bidi="ar-EG"/>
        </w:rPr>
        <w:t xml:space="preserve"> safety.</w:t>
      </w:r>
    </w:p>
    <w:p w14:paraId="1FA8086E" w14:textId="700A9BC5" w:rsidR="00144A98" w:rsidRDefault="00E74787" w:rsidP="00144A98">
      <w:pPr>
        <w:jc w:val="right"/>
        <w:rPr>
          <w:b/>
          <w:bCs/>
          <w:sz w:val="36"/>
          <w:szCs w:val="36"/>
          <w:lang w:bidi="ar-EG"/>
        </w:rPr>
      </w:pPr>
      <w:r>
        <w:rPr>
          <w:b/>
          <w:bCs/>
          <w:sz w:val="36"/>
          <w:szCs w:val="36"/>
          <w:lang w:bidi="ar-EG"/>
        </w:rPr>
        <w:lastRenderedPageBreak/>
        <w:t>14</w:t>
      </w:r>
      <w:r w:rsidR="008975DB">
        <w:rPr>
          <w:b/>
          <w:bCs/>
          <w:sz w:val="36"/>
          <w:szCs w:val="36"/>
          <w:lang w:bidi="ar-EG"/>
        </w:rPr>
        <w:t xml:space="preserve">. </w:t>
      </w:r>
      <w:r w:rsidR="00144A98">
        <w:rPr>
          <w:b/>
          <w:bCs/>
          <w:sz w:val="36"/>
          <w:szCs w:val="36"/>
          <w:lang w:bidi="ar-EG"/>
        </w:rPr>
        <w:t>Discussing the results of the questionnaire:</w:t>
      </w:r>
    </w:p>
    <w:p w14:paraId="2DF65632" w14:textId="282A5FB8" w:rsidR="00355CD1" w:rsidRPr="004F6447" w:rsidRDefault="00144A98" w:rsidP="004D1300">
      <w:pPr>
        <w:jc w:val="right"/>
        <w:rPr>
          <w:sz w:val="32"/>
          <w:szCs w:val="32"/>
          <w:lang w:bidi="ar-EG"/>
        </w:rPr>
      </w:pPr>
      <w:r w:rsidRPr="004F6447">
        <w:rPr>
          <w:sz w:val="32"/>
          <w:szCs w:val="32"/>
          <w:lang w:bidi="ar-EG"/>
        </w:rPr>
        <w:t>By analyzing the tables above, it clears the standards with the highest standard deviation can be tracked to provide recommendations and results that can reduce the standard deviation in the future in order to improve Company safety and employee safety</w:t>
      </w:r>
    </w:p>
    <w:p w14:paraId="2982928D" w14:textId="3FD17BB7" w:rsidR="00144A98" w:rsidRPr="004F6447" w:rsidRDefault="00144A98" w:rsidP="00144A98">
      <w:pPr>
        <w:jc w:val="right"/>
        <w:rPr>
          <w:rFonts w:cs="Arial"/>
          <w:sz w:val="32"/>
          <w:szCs w:val="32"/>
          <w:rtl/>
          <w:lang w:bidi="ar-EG"/>
        </w:rPr>
      </w:pPr>
      <w:r w:rsidRPr="004F6447">
        <w:rPr>
          <w:rFonts w:cs="Arial"/>
          <w:sz w:val="32"/>
          <w:szCs w:val="32"/>
          <w:lang w:bidi="ar-EG"/>
        </w:rPr>
        <w:t xml:space="preserve"> </w:t>
      </w:r>
      <w:r w:rsidR="004F6447" w:rsidRPr="004F6447">
        <w:rPr>
          <w:rFonts w:cs="Arial"/>
          <w:sz w:val="32"/>
          <w:szCs w:val="32"/>
          <w:lang w:bidi="ar-EG"/>
        </w:rPr>
        <w:t>Reducing working hours to balance work and personal life.</w:t>
      </w:r>
      <w:r w:rsidRPr="004F6447">
        <w:rPr>
          <w:rFonts w:cs="Arial" w:hint="cs"/>
          <w:sz w:val="32"/>
          <w:szCs w:val="32"/>
          <w:rtl/>
          <w:lang w:bidi="ar-EG"/>
        </w:rPr>
        <w:t xml:space="preserve">- </w:t>
      </w:r>
    </w:p>
    <w:p w14:paraId="2EDEE35A" w14:textId="6D6699E9" w:rsidR="004D1300" w:rsidRDefault="004F6447" w:rsidP="004F6447">
      <w:pPr>
        <w:jc w:val="right"/>
        <w:rPr>
          <w:rFonts w:cs="Arial"/>
          <w:sz w:val="32"/>
          <w:szCs w:val="32"/>
          <w:lang w:bidi="ar-EG"/>
        </w:rPr>
      </w:pPr>
      <w:r>
        <w:rPr>
          <w:rFonts w:cs="Arial"/>
          <w:sz w:val="32"/>
          <w:szCs w:val="32"/>
          <w:lang w:bidi="ar-EG"/>
        </w:rPr>
        <w:t xml:space="preserve">- </w:t>
      </w:r>
      <w:r w:rsidRPr="004F6447">
        <w:rPr>
          <w:rFonts w:cs="Arial"/>
          <w:sz w:val="32"/>
          <w:szCs w:val="32"/>
          <w:lang w:bidi="ar-EG"/>
        </w:rPr>
        <w:t>Increase training opportunities to advance the level of employees and the company</w:t>
      </w:r>
      <w:r>
        <w:rPr>
          <w:rFonts w:cs="Arial"/>
          <w:sz w:val="32"/>
          <w:szCs w:val="32"/>
          <w:lang w:bidi="ar-EG"/>
        </w:rPr>
        <w:t>.</w:t>
      </w:r>
    </w:p>
    <w:p w14:paraId="078E48CC" w14:textId="142B7AAE" w:rsidR="004F6447" w:rsidRDefault="004F6447" w:rsidP="004F6447">
      <w:pPr>
        <w:jc w:val="right"/>
        <w:rPr>
          <w:rFonts w:cs="Arial"/>
          <w:sz w:val="32"/>
          <w:szCs w:val="32"/>
          <w:lang w:bidi="ar-EG"/>
        </w:rPr>
      </w:pPr>
      <w:r>
        <w:rPr>
          <w:rFonts w:cs="Arial"/>
          <w:sz w:val="32"/>
          <w:szCs w:val="32"/>
          <w:lang w:bidi="ar-EG"/>
        </w:rPr>
        <w:t xml:space="preserve">- </w:t>
      </w:r>
      <w:r w:rsidRPr="004F6447">
        <w:rPr>
          <w:rFonts w:cs="Arial"/>
          <w:sz w:val="32"/>
          <w:szCs w:val="32"/>
          <w:lang w:bidi="ar-EG"/>
        </w:rPr>
        <w:t>Communicating with employees about the issues that concern them to advance the company</w:t>
      </w:r>
      <w:r>
        <w:rPr>
          <w:rFonts w:cs="Arial"/>
          <w:sz w:val="32"/>
          <w:szCs w:val="32"/>
          <w:lang w:bidi="ar-EG"/>
        </w:rPr>
        <w:t>.</w:t>
      </w:r>
    </w:p>
    <w:p w14:paraId="2E67BCB3" w14:textId="3BBE78A1" w:rsidR="004F6447" w:rsidRDefault="004F6447" w:rsidP="004F6447">
      <w:pPr>
        <w:jc w:val="right"/>
        <w:rPr>
          <w:rFonts w:cs="Arial"/>
          <w:sz w:val="32"/>
          <w:szCs w:val="32"/>
          <w:lang w:bidi="ar-EG"/>
        </w:rPr>
      </w:pPr>
      <w:r>
        <w:rPr>
          <w:rFonts w:cs="Arial"/>
          <w:sz w:val="32"/>
          <w:szCs w:val="32"/>
          <w:lang w:bidi="ar-EG"/>
        </w:rPr>
        <w:t xml:space="preserve">- </w:t>
      </w:r>
      <w:r w:rsidRPr="004F6447">
        <w:rPr>
          <w:rFonts w:cs="Arial"/>
          <w:sz w:val="32"/>
          <w:szCs w:val="32"/>
          <w:lang w:bidi="ar-EG"/>
        </w:rPr>
        <w:t>Increasing promotion opportunities to help them develop and continue with the company</w:t>
      </w:r>
      <w:r>
        <w:rPr>
          <w:rFonts w:cs="Arial"/>
          <w:sz w:val="32"/>
          <w:szCs w:val="32"/>
          <w:lang w:bidi="ar-EG"/>
        </w:rPr>
        <w:t>.</w:t>
      </w:r>
    </w:p>
    <w:p w14:paraId="03B45319" w14:textId="223ED04A" w:rsidR="004F6447" w:rsidRDefault="004F6447" w:rsidP="004F6447">
      <w:pPr>
        <w:jc w:val="right"/>
        <w:rPr>
          <w:rFonts w:cs="Arial"/>
          <w:sz w:val="32"/>
          <w:szCs w:val="32"/>
          <w:lang w:bidi="ar-EG"/>
        </w:rPr>
      </w:pPr>
      <w:r>
        <w:rPr>
          <w:rFonts w:cs="Arial"/>
          <w:sz w:val="32"/>
          <w:szCs w:val="32"/>
          <w:lang w:bidi="ar-EG"/>
        </w:rPr>
        <w:t xml:space="preserve"> </w:t>
      </w:r>
      <w:r w:rsidRPr="004F6447">
        <w:rPr>
          <w:rFonts w:cs="Arial"/>
          <w:sz w:val="32"/>
          <w:szCs w:val="32"/>
          <w:lang w:bidi="ar-EG"/>
        </w:rPr>
        <w:t>Increasing company benefits and salaries</w:t>
      </w:r>
      <w:r>
        <w:rPr>
          <w:rFonts w:cs="Arial"/>
          <w:sz w:val="32"/>
          <w:szCs w:val="32"/>
          <w:lang w:bidi="ar-EG"/>
        </w:rPr>
        <w:t>.</w:t>
      </w:r>
      <w:r>
        <w:rPr>
          <w:rFonts w:cs="Arial" w:hint="cs"/>
          <w:sz w:val="32"/>
          <w:szCs w:val="32"/>
          <w:rtl/>
          <w:lang w:bidi="ar-EG"/>
        </w:rPr>
        <w:t>-</w:t>
      </w:r>
    </w:p>
    <w:p w14:paraId="2AC0742D" w14:textId="77777777" w:rsidR="00DB2F97" w:rsidRDefault="00DB2F97" w:rsidP="00DB2F97">
      <w:pPr>
        <w:rPr>
          <w:rFonts w:cs="Arial"/>
          <w:sz w:val="32"/>
          <w:szCs w:val="32"/>
          <w:lang w:bidi="ar-EG"/>
        </w:rPr>
      </w:pPr>
    </w:p>
    <w:p w14:paraId="04F83E93" w14:textId="2759CC2B" w:rsidR="00DB2F97" w:rsidRDefault="00E74787" w:rsidP="00DB2F97">
      <w:pPr>
        <w:shd w:val="clear" w:color="auto" w:fill="FFFFFF"/>
        <w:bidi w:val="0"/>
        <w:spacing w:before="360" w:after="360" w:line="240" w:lineRule="auto"/>
        <w:rPr>
          <w:rFonts w:eastAsia="Times New Roman" w:cstheme="minorHAnsi"/>
          <w:b/>
          <w:bCs/>
          <w:color w:val="1F1F1F"/>
          <w:kern w:val="0"/>
          <w:sz w:val="28"/>
          <w:szCs w:val="28"/>
          <w14:ligatures w14:val="none"/>
        </w:rPr>
      </w:pPr>
      <w:bookmarkStart w:id="4" w:name="_Hlk152442812"/>
      <w:bookmarkEnd w:id="4"/>
      <w:r>
        <w:rPr>
          <w:rFonts w:eastAsia="Times New Roman" w:cstheme="minorHAnsi"/>
          <w:b/>
          <w:bCs/>
          <w:color w:val="1F1F1F"/>
          <w:kern w:val="0"/>
          <w:sz w:val="28"/>
          <w:szCs w:val="28"/>
          <w14:ligatures w14:val="none"/>
        </w:rPr>
        <w:t>15</w:t>
      </w:r>
      <w:r w:rsidR="008975DB">
        <w:rPr>
          <w:rFonts w:eastAsia="Times New Roman" w:cstheme="minorHAnsi"/>
          <w:b/>
          <w:bCs/>
          <w:color w:val="1F1F1F"/>
          <w:kern w:val="0"/>
          <w:sz w:val="28"/>
          <w:szCs w:val="28"/>
          <w14:ligatures w14:val="none"/>
        </w:rPr>
        <w:t xml:space="preserve">. </w:t>
      </w:r>
      <w:r w:rsidR="00A30B0D">
        <w:rPr>
          <w:rFonts w:eastAsia="Times New Roman" w:cstheme="minorHAnsi"/>
          <w:b/>
          <w:bCs/>
          <w:color w:val="1F1F1F"/>
          <w:kern w:val="0"/>
          <w:sz w:val="28"/>
          <w:szCs w:val="28"/>
          <w14:ligatures w14:val="none"/>
        </w:rPr>
        <w:t>Conclusion :</w:t>
      </w:r>
    </w:p>
    <w:p w14:paraId="3D857ED5" w14:textId="77B354FE" w:rsidR="00A30B0D" w:rsidRDefault="00A30B0D" w:rsidP="00A30B0D">
      <w:pPr>
        <w:shd w:val="clear" w:color="auto" w:fill="FFFFFF"/>
        <w:bidi w:val="0"/>
        <w:spacing w:before="360" w:after="360" w:line="240" w:lineRule="auto"/>
        <w:rPr>
          <w:rFonts w:eastAsia="Times New Roman" w:cstheme="minorHAnsi"/>
          <w:b/>
          <w:bCs/>
          <w:color w:val="1F1F1F"/>
          <w:kern w:val="0"/>
          <w:sz w:val="28"/>
          <w:szCs w:val="28"/>
          <w:lang w:bidi="ar-EG"/>
          <w14:ligatures w14:val="none"/>
        </w:rPr>
      </w:pPr>
      <w:r w:rsidRPr="00A30B0D">
        <w:rPr>
          <w:rFonts w:eastAsia="Times New Roman" w:cstheme="minorHAnsi"/>
          <w:b/>
          <w:bCs/>
          <w:color w:val="1F1F1F"/>
          <w:kern w:val="0"/>
          <w:sz w:val="28"/>
          <w:szCs w:val="28"/>
          <w14:ligatures w14:val="none"/>
        </w:rPr>
        <w:t>Knowing the satisfaction of employees in the company is undoubtedly one of the most important things for the development and advancement of the company’s management. The company’s management must pay attention to this from time to time, as this helps the company to provide the best services and comfort methods for employees and not pressure them at work.</w:t>
      </w:r>
      <w:r w:rsidR="00372B19" w:rsidRPr="00372B19">
        <w:t xml:space="preserve"> </w:t>
      </w:r>
      <w:r w:rsidR="00372B19" w:rsidRPr="00372B19">
        <w:rPr>
          <w:rFonts w:eastAsia="Times New Roman" w:cstheme="minorHAnsi"/>
          <w:b/>
          <w:bCs/>
          <w:color w:val="1F1F1F"/>
          <w:kern w:val="0"/>
          <w:sz w:val="28"/>
          <w:szCs w:val="28"/>
          <w:lang w:bidi="ar-EG"/>
          <w14:ligatures w14:val="none"/>
        </w:rPr>
        <w:t>This helps to develop the company by educating and training employees. The company must also increase salaries every period to provide comfort for its employees and not increase working hours and increase the number of employees in order to speed up the company’s work and not exhaust the employees.</w:t>
      </w:r>
    </w:p>
    <w:p w14:paraId="0D9B0377" w14:textId="77777777" w:rsidR="00DB2F97" w:rsidRDefault="00DB2F97" w:rsidP="00DB2F97">
      <w:pPr>
        <w:shd w:val="clear" w:color="auto" w:fill="FFFFFF"/>
        <w:bidi w:val="0"/>
        <w:spacing w:before="360" w:after="360" w:line="240" w:lineRule="auto"/>
        <w:rPr>
          <w:rFonts w:eastAsia="Times New Roman" w:cstheme="minorHAnsi"/>
          <w:b/>
          <w:bCs/>
          <w:color w:val="1F1F1F"/>
          <w:kern w:val="0"/>
          <w:sz w:val="28"/>
          <w:szCs w:val="28"/>
          <w14:ligatures w14:val="none"/>
        </w:rPr>
      </w:pPr>
    </w:p>
    <w:p w14:paraId="09284C12" w14:textId="77777777" w:rsidR="00E74787" w:rsidRDefault="00E74787" w:rsidP="00DB2F97">
      <w:pPr>
        <w:shd w:val="clear" w:color="auto" w:fill="FFFFFF"/>
        <w:bidi w:val="0"/>
        <w:spacing w:before="360" w:after="360" w:line="240" w:lineRule="auto"/>
        <w:rPr>
          <w:rFonts w:eastAsia="Times New Roman" w:cstheme="minorHAnsi"/>
          <w:b/>
          <w:bCs/>
          <w:color w:val="1F1F1F"/>
          <w:kern w:val="0"/>
          <w:sz w:val="28"/>
          <w:szCs w:val="28"/>
          <w14:ligatures w14:val="none"/>
        </w:rPr>
      </w:pPr>
    </w:p>
    <w:p w14:paraId="45CF70E0" w14:textId="5877DB63" w:rsidR="00DB2F97" w:rsidRPr="00DB2F97" w:rsidRDefault="008975DB" w:rsidP="00E74787">
      <w:pPr>
        <w:shd w:val="clear" w:color="auto" w:fill="FFFFFF"/>
        <w:bidi w:val="0"/>
        <w:spacing w:before="360" w:after="360" w:line="240" w:lineRule="auto"/>
        <w:rPr>
          <w:rFonts w:eastAsia="Times New Roman" w:cstheme="minorHAnsi"/>
          <w:b/>
          <w:bCs/>
          <w:color w:val="1F1F1F"/>
          <w:kern w:val="0"/>
          <w:sz w:val="28"/>
          <w:szCs w:val="28"/>
          <w14:ligatures w14:val="none"/>
        </w:rPr>
      </w:pPr>
      <w:r>
        <w:rPr>
          <w:rFonts w:eastAsia="Times New Roman" w:cstheme="minorHAnsi"/>
          <w:b/>
          <w:bCs/>
          <w:color w:val="1F1F1F"/>
          <w:kern w:val="0"/>
          <w:sz w:val="28"/>
          <w:szCs w:val="28"/>
          <w14:ligatures w14:val="none"/>
        </w:rPr>
        <w:lastRenderedPageBreak/>
        <w:t>1</w:t>
      </w:r>
      <w:r w:rsidR="00E74787">
        <w:rPr>
          <w:rFonts w:eastAsia="Times New Roman" w:cstheme="minorHAnsi"/>
          <w:b/>
          <w:bCs/>
          <w:color w:val="1F1F1F"/>
          <w:kern w:val="0"/>
          <w:sz w:val="28"/>
          <w:szCs w:val="28"/>
          <w14:ligatures w14:val="none"/>
        </w:rPr>
        <w:t>6</w:t>
      </w:r>
      <w:r>
        <w:rPr>
          <w:rFonts w:eastAsia="Times New Roman" w:cstheme="minorHAnsi"/>
          <w:b/>
          <w:bCs/>
          <w:color w:val="1F1F1F"/>
          <w:kern w:val="0"/>
          <w:sz w:val="28"/>
          <w:szCs w:val="28"/>
          <w14:ligatures w14:val="none"/>
        </w:rPr>
        <w:t xml:space="preserve">. </w:t>
      </w:r>
      <w:r w:rsidR="00DB2F97" w:rsidRPr="00DB2F97">
        <w:rPr>
          <w:rFonts w:eastAsia="Times New Roman" w:cstheme="minorHAnsi"/>
          <w:b/>
          <w:bCs/>
          <w:color w:val="1F1F1F"/>
          <w:kern w:val="0"/>
          <w:sz w:val="28"/>
          <w:szCs w:val="28"/>
          <w14:ligatures w14:val="none"/>
        </w:rPr>
        <w:t>Reference:</w:t>
      </w:r>
    </w:p>
    <w:p w14:paraId="6B0DB16B" w14:textId="0EE0A182" w:rsidR="00DB2F97" w:rsidRDefault="00DB2F97" w:rsidP="00DB2F97">
      <w:pPr>
        <w:jc w:val="right"/>
        <w:rPr>
          <w:rFonts w:eastAsia="Times New Roman" w:cstheme="minorHAnsi"/>
          <w:color w:val="1F1F1F"/>
          <w:kern w:val="0"/>
          <w:sz w:val="28"/>
          <w:szCs w:val="28"/>
          <w14:ligatures w14:val="none"/>
        </w:rPr>
      </w:pPr>
      <w:r w:rsidRPr="00DB2F97">
        <w:rPr>
          <w:rFonts w:eastAsia="Times New Roman" w:cstheme="minorHAnsi"/>
          <w:color w:val="1F1F1F"/>
          <w:kern w:val="0"/>
          <w:sz w:val="28"/>
          <w:szCs w:val="28"/>
          <w14:ligatures w14:val="none"/>
        </w:rPr>
        <w:t>International Labor Organization (ILO). (2022). The Event Industry and the Future of Work: Trends, Challenges, and Opportunities. Geneva: International Labor Organization</w:t>
      </w:r>
      <w:r>
        <w:rPr>
          <w:rFonts w:eastAsia="Times New Roman" w:cstheme="minorHAnsi"/>
          <w:color w:val="1F1F1F"/>
          <w:kern w:val="0"/>
          <w:sz w:val="28"/>
          <w:szCs w:val="28"/>
          <w14:ligatures w14:val="none"/>
        </w:rPr>
        <w:t>.</w:t>
      </w:r>
    </w:p>
    <w:p w14:paraId="540C69B9" w14:textId="77777777" w:rsidR="00DB2F97" w:rsidRPr="00DB2F97" w:rsidRDefault="00DB2F97" w:rsidP="00DB2F97">
      <w:pPr>
        <w:numPr>
          <w:ilvl w:val="0"/>
          <w:numId w:val="4"/>
        </w:numPr>
        <w:shd w:val="clear" w:color="auto" w:fill="FFFFFF"/>
        <w:bidi w:val="0"/>
        <w:spacing w:before="100" w:beforeAutospacing="1" w:after="150" w:line="240" w:lineRule="auto"/>
        <w:rPr>
          <w:rFonts w:eastAsia="Times New Roman" w:cstheme="minorHAnsi"/>
          <w:color w:val="1F1F1F"/>
          <w:kern w:val="0"/>
          <w:sz w:val="28"/>
          <w:szCs w:val="28"/>
          <w14:ligatures w14:val="none"/>
        </w:rPr>
      </w:pPr>
      <w:r w:rsidRPr="00DB2F97">
        <w:rPr>
          <w:rFonts w:eastAsia="Times New Roman" w:cstheme="minorHAnsi"/>
          <w:color w:val="1F1F1F"/>
          <w:kern w:val="0"/>
          <w:sz w:val="28"/>
          <w:szCs w:val="28"/>
          <w14:ligatures w14:val="none"/>
        </w:rPr>
        <w:t>International Labor Organization (2022). "The Event Industry and the Future of Work: Trends, Challenges, and Opportunities."</w:t>
      </w:r>
    </w:p>
    <w:p w14:paraId="7B40BE1D" w14:textId="77777777" w:rsidR="00DB2F97" w:rsidRPr="00DB2F97" w:rsidRDefault="00DB2F97" w:rsidP="00DB2F97">
      <w:pPr>
        <w:numPr>
          <w:ilvl w:val="0"/>
          <w:numId w:val="4"/>
        </w:numPr>
        <w:shd w:val="clear" w:color="auto" w:fill="FFFFFF"/>
        <w:bidi w:val="0"/>
        <w:spacing w:before="100" w:beforeAutospacing="1" w:after="150" w:line="240" w:lineRule="auto"/>
        <w:rPr>
          <w:rFonts w:eastAsia="Times New Roman" w:cstheme="minorHAnsi"/>
          <w:color w:val="1F1F1F"/>
          <w:kern w:val="0"/>
          <w:sz w:val="28"/>
          <w:szCs w:val="28"/>
          <w14:ligatures w14:val="none"/>
        </w:rPr>
      </w:pPr>
      <w:r w:rsidRPr="00DB2F97">
        <w:rPr>
          <w:rFonts w:eastAsia="Times New Roman" w:cstheme="minorHAnsi"/>
          <w:color w:val="1F1F1F"/>
          <w:kern w:val="0"/>
          <w:sz w:val="28"/>
          <w:szCs w:val="28"/>
          <w14:ligatures w14:val="none"/>
        </w:rPr>
        <w:t>International Labor Organization (ILO). (2023). Country Profile: Saudi Arabia. Geneva: International Labor Organization.</w:t>
      </w:r>
    </w:p>
    <w:p w14:paraId="7DCA5704" w14:textId="77777777" w:rsidR="00DB2F97" w:rsidRPr="00DB2F97" w:rsidRDefault="00DB2F97" w:rsidP="00DB2F97">
      <w:pPr>
        <w:numPr>
          <w:ilvl w:val="0"/>
          <w:numId w:val="4"/>
        </w:numPr>
        <w:shd w:val="clear" w:color="auto" w:fill="FFFFFF"/>
        <w:bidi w:val="0"/>
        <w:spacing w:before="100" w:beforeAutospacing="1" w:after="150" w:line="240" w:lineRule="auto"/>
        <w:rPr>
          <w:rFonts w:eastAsia="Times New Roman" w:cstheme="minorHAnsi"/>
          <w:color w:val="1F1F1F"/>
          <w:kern w:val="0"/>
          <w:sz w:val="28"/>
          <w:szCs w:val="28"/>
          <w14:ligatures w14:val="none"/>
        </w:rPr>
      </w:pPr>
      <w:r w:rsidRPr="00DB2F97">
        <w:rPr>
          <w:rFonts w:eastAsia="Times New Roman" w:cstheme="minorHAnsi"/>
          <w:color w:val="1F1F1F"/>
          <w:kern w:val="0"/>
          <w:sz w:val="28"/>
          <w:szCs w:val="28"/>
          <w14:ligatures w14:val="none"/>
        </w:rPr>
        <w:t>Saudi Ministry of Labor and Social Development. (2021). Annual Report. Riyadh: Saudi Ministry of Labor and Social Development.</w:t>
      </w:r>
    </w:p>
    <w:p w14:paraId="567937A7" w14:textId="77777777" w:rsidR="00DB2F97" w:rsidRPr="00DB2F97" w:rsidRDefault="00DB2F97" w:rsidP="00DB2F97">
      <w:pPr>
        <w:numPr>
          <w:ilvl w:val="0"/>
          <w:numId w:val="4"/>
        </w:numPr>
        <w:shd w:val="clear" w:color="auto" w:fill="FFFFFF"/>
        <w:bidi w:val="0"/>
        <w:spacing w:before="100" w:beforeAutospacing="1" w:after="150" w:line="240" w:lineRule="auto"/>
        <w:rPr>
          <w:rFonts w:eastAsia="Times New Roman" w:cstheme="minorHAnsi"/>
          <w:color w:val="1F1F1F"/>
          <w:kern w:val="0"/>
          <w:sz w:val="28"/>
          <w:szCs w:val="28"/>
          <w14:ligatures w14:val="none"/>
        </w:rPr>
      </w:pPr>
      <w:r w:rsidRPr="00DB2F97">
        <w:rPr>
          <w:rFonts w:eastAsia="Times New Roman" w:cstheme="minorHAnsi"/>
          <w:color w:val="1F1F1F"/>
          <w:kern w:val="0"/>
          <w:sz w:val="28"/>
          <w:szCs w:val="28"/>
          <w14:ligatures w14:val="none"/>
        </w:rPr>
        <w:t>Crowd Management Association. (2022). Employee Satisfaction Survey: Saudi Arabia. Riyadh: Crowd Management Association.</w:t>
      </w:r>
    </w:p>
    <w:p w14:paraId="0358DD9C" w14:textId="77777777" w:rsidR="00DB2F97" w:rsidRPr="00DB2F97" w:rsidRDefault="00DB2F97" w:rsidP="00DB2F97">
      <w:pPr>
        <w:numPr>
          <w:ilvl w:val="0"/>
          <w:numId w:val="4"/>
        </w:numPr>
        <w:shd w:val="clear" w:color="auto" w:fill="FFFFFF"/>
        <w:bidi w:val="0"/>
        <w:spacing w:before="100" w:beforeAutospacing="1" w:after="150" w:line="240" w:lineRule="auto"/>
        <w:rPr>
          <w:rFonts w:eastAsia="Times New Roman" w:cstheme="minorHAnsi"/>
          <w:color w:val="1F1F1F"/>
          <w:kern w:val="0"/>
          <w:sz w:val="28"/>
          <w:szCs w:val="28"/>
          <w14:ligatures w14:val="none"/>
        </w:rPr>
      </w:pPr>
      <w:r w:rsidRPr="00DB2F97">
        <w:rPr>
          <w:rFonts w:eastAsia="Times New Roman" w:cstheme="minorHAnsi"/>
          <w:color w:val="1F1F1F"/>
          <w:kern w:val="0"/>
          <w:sz w:val="28"/>
          <w:szCs w:val="28"/>
          <w14:ligatures w14:val="none"/>
        </w:rPr>
        <w:t>Crowd Management Association (2023). "Employee Satisfaction Benchmark Report."</w:t>
      </w:r>
    </w:p>
    <w:p w14:paraId="033A5848" w14:textId="77777777" w:rsidR="00DB2F97" w:rsidRPr="00DB2F97" w:rsidRDefault="00DB2F97" w:rsidP="00DB2F97">
      <w:pPr>
        <w:numPr>
          <w:ilvl w:val="0"/>
          <w:numId w:val="4"/>
        </w:numPr>
        <w:shd w:val="clear" w:color="auto" w:fill="FFFFFF"/>
        <w:bidi w:val="0"/>
        <w:spacing w:before="100" w:beforeAutospacing="1" w:after="150" w:line="240" w:lineRule="auto"/>
        <w:rPr>
          <w:rFonts w:eastAsia="Times New Roman" w:cstheme="minorHAnsi"/>
          <w:color w:val="1F1F1F"/>
          <w:kern w:val="0"/>
          <w:sz w:val="28"/>
          <w:szCs w:val="28"/>
          <w14:ligatures w14:val="none"/>
        </w:rPr>
      </w:pPr>
      <w:r w:rsidRPr="00DB2F97">
        <w:rPr>
          <w:rFonts w:eastAsia="Times New Roman" w:cstheme="minorHAnsi"/>
          <w:color w:val="1F1F1F"/>
          <w:kern w:val="0"/>
          <w:sz w:val="28"/>
          <w:szCs w:val="28"/>
          <w14:ligatures w14:val="none"/>
        </w:rPr>
        <w:t>Event Management Association (2023). "Employee Satisfaction Survey: Saudi Arabia."</w:t>
      </w:r>
    </w:p>
    <w:p w14:paraId="792F18BE" w14:textId="77777777" w:rsidR="00AA15EE" w:rsidRPr="00AA15EE" w:rsidRDefault="00AA15EE" w:rsidP="00AA15EE">
      <w:pPr>
        <w:numPr>
          <w:ilvl w:val="0"/>
          <w:numId w:val="6"/>
        </w:numPr>
        <w:shd w:val="clear" w:color="auto" w:fill="FFFFFF"/>
        <w:bidi w:val="0"/>
        <w:spacing w:before="100" w:beforeAutospacing="1" w:after="150" w:line="240" w:lineRule="auto"/>
        <w:rPr>
          <w:rFonts w:ascii="Arial" w:eastAsia="Times New Roman" w:hAnsi="Arial" w:cs="Arial"/>
          <w:color w:val="1F1F1F"/>
          <w:kern w:val="0"/>
          <w:sz w:val="28"/>
          <w:szCs w:val="28"/>
          <w14:ligatures w14:val="none"/>
        </w:rPr>
      </w:pPr>
      <w:r w:rsidRPr="00AA15EE">
        <w:rPr>
          <w:rFonts w:ascii="Arial" w:eastAsia="Times New Roman" w:hAnsi="Arial" w:cs="Arial"/>
          <w:color w:val="1F1F1F"/>
          <w:kern w:val="0"/>
          <w:sz w:val="28"/>
          <w:szCs w:val="28"/>
          <w14:ligatures w14:val="none"/>
        </w:rPr>
        <w:t>Corporate Executive Board. (2023). Employee Communication Survey.</w:t>
      </w:r>
    </w:p>
    <w:p w14:paraId="1ED51953" w14:textId="77777777" w:rsidR="00AA15EE" w:rsidRPr="00AA15EE" w:rsidRDefault="00AA15EE" w:rsidP="00AA15EE">
      <w:pPr>
        <w:numPr>
          <w:ilvl w:val="0"/>
          <w:numId w:val="6"/>
        </w:numPr>
        <w:shd w:val="clear" w:color="auto" w:fill="FFFFFF"/>
        <w:bidi w:val="0"/>
        <w:spacing w:before="100" w:beforeAutospacing="1" w:after="150" w:line="240" w:lineRule="auto"/>
        <w:rPr>
          <w:rFonts w:ascii="Arial" w:eastAsia="Times New Roman" w:hAnsi="Arial" w:cs="Arial"/>
          <w:color w:val="1F1F1F"/>
          <w:kern w:val="0"/>
          <w:sz w:val="28"/>
          <w:szCs w:val="28"/>
          <w14:ligatures w14:val="none"/>
        </w:rPr>
      </w:pPr>
      <w:r w:rsidRPr="00AA15EE">
        <w:rPr>
          <w:rFonts w:ascii="Arial" w:eastAsia="Times New Roman" w:hAnsi="Arial" w:cs="Arial"/>
          <w:color w:val="1F1F1F"/>
          <w:kern w:val="0"/>
          <w:sz w:val="28"/>
          <w:szCs w:val="28"/>
          <w14:ligatures w14:val="none"/>
        </w:rPr>
        <w:t>Deloitte. (2023). Global Human Capital Trends Report.</w:t>
      </w:r>
    </w:p>
    <w:p w14:paraId="703958FF" w14:textId="77777777" w:rsidR="00AA15EE" w:rsidRPr="00AA15EE" w:rsidRDefault="00AA15EE" w:rsidP="00AA15EE">
      <w:pPr>
        <w:numPr>
          <w:ilvl w:val="0"/>
          <w:numId w:val="6"/>
        </w:numPr>
        <w:shd w:val="clear" w:color="auto" w:fill="FFFFFF"/>
        <w:bidi w:val="0"/>
        <w:spacing w:before="100" w:beforeAutospacing="1" w:after="150" w:line="240" w:lineRule="auto"/>
        <w:rPr>
          <w:rFonts w:ascii="Arial" w:eastAsia="Times New Roman" w:hAnsi="Arial" w:cs="Arial"/>
          <w:color w:val="1F1F1F"/>
          <w:kern w:val="0"/>
          <w:sz w:val="28"/>
          <w:szCs w:val="28"/>
          <w14:ligatures w14:val="none"/>
        </w:rPr>
      </w:pPr>
      <w:r w:rsidRPr="00AA15EE">
        <w:rPr>
          <w:rFonts w:ascii="Arial" w:eastAsia="Times New Roman" w:hAnsi="Arial" w:cs="Arial"/>
          <w:color w:val="1F1F1F"/>
          <w:kern w:val="0"/>
          <w:sz w:val="28"/>
          <w:szCs w:val="28"/>
          <w14:ligatures w14:val="none"/>
        </w:rPr>
        <w:t>Families and Work Institute. (2023). The 2023 National Study of the Changing Workforce.</w:t>
      </w:r>
    </w:p>
    <w:p w14:paraId="6318124A" w14:textId="77777777" w:rsidR="00AA15EE" w:rsidRPr="00AA15EE" w:rsidRDefault="00AA15EE" w:rsidP="00AA15EE">
      <w:pPr>
        <w:numPr>
          <w:ilvl w:val="0"/>
          <w:numId w:val="6"/>
        </w:numPr>
        <w:shd w:val="clear" w:color="auto" w:fill="FFFFFF"/>
        <w:bidi w:val="0"/>
        <w:spacing w:before="100" w:beforeAutospacing="1" w:after="150" w:line="240" w:lineRule="auto"/>
        <w:rPr>
          <w:rFonts w:ascii="Arial" w:eastAsia="Times New Roman" w:hAnsi="Arial" w:cs="Arial"/>
          <w:color w:val="1F1F1F"/>
          <w:kern w:val="0"/>
          <w:sz w:val="28"/>
          <w:szCs w:val="28"/>
          <w14:ligatures w14:val="none"/>
        </w:rPr>
      </w:pPr>
      <w:r w:rsidRPr="00AA15EE">
        <w:rPr>
          <w:rFonts w:ascii="Arial" w:eastAsia="Times New Roman" w:hAnsi="Arial" w:cs="Arial"/>
          <w:color w:val="1F1F1F"/>
          <w:kern w:val="0"/>
          <w:sz w:val="28"/>
          <w:szCs w:val="28"/>
          <w14:ligatures w14:val="none"/>
        </w:rPr>
        <w:t>Gallup. (2023). State of the Global Workplace Report.</w:t>
      </w:r>
    </w:p>
    <w:p w14:paraId="2D829134" w14:textId="77777777" w:rsidR="00AA15EE" w:rsidRPr="00AA15EE" w:rsidRDefault="00AA15EE" w:rsidP="00AA15EE">
      <w:pPr>
        <w:numPr>
          <w:ilvl w:val="0"/>
          <w:numId w:val="6"/>
        </w:numPr>
        <w:shd w:val="clear" w:color="auto" w:fill="FFFFFF"/>
        <w:bidi w:val="0"/>
        <w:spacing w:before="100" w:beforeAutospacing="1" w:after="150" w:line="240" w:lineRule="auto"/>
        <w:rPr>
          <w:rFonts w:ascii="Arial" w:eastAsia="Times New Roman" w:hAnsi="Arial" w:cs="Arial"/>
          <w:color w:val="1F1F1F"/>
          <w:kern w:val="0"/>
          <w:sz w:val="28"/>
          <w:szCs w:val="28"/>
          <w14:ligatures w14:val="none"/>
        </w:rPr>
      </w:pPr>
      <w:r w:rsidRPr="00AA15EE">
        <w:rPr>
          <w:rFonts w:ascii="Arial" w:eastAsia="Times New Roman" w:hAnsi="Arial" w:cs="Arial"/>
          <w:color w:val="1F1F1F"/>
          <w:kern w:val="0"/>
          <w:sz w:val="28"/>
          <w:szCs w:val="28"/>
          <w14:ligatures w14:val="none"/>
        </w:rPr>
        <w:t>Glassdoor. (2023). Company Culture Report.</w:t>
      </w:r>
    </w:p>
    <w:p w14:paraId="05093616" w14:textId="77777777" w:rsidR="00AA15EE" w:rsidRPr="00AA15EE" w:rsidRDefault="00AA15EE" w:rsidP="00AA15EE">
      <w:pPr>
        <w:numPr>
          <w:ilvl w:val="0"/>
          <w:numId w:val="6"/>
        </w:numPr>
        <w:shd w:val="clear" w:color="auto" w:fill="FFFFFF"/>
        <w:bidi w:val="0"/>
        <w:spacing w:before="100" w:beforeAutospacing="1" w:after="150" w:line="240" w:lineRule="auto"/>
        <w:rPr>
          <w:rFonts w:ascii="Arial" w:eastAsia="Times New Roman" w:hAnsi="Arial" w:cs="Arial"/>
          <w:color w:val="1F1F1F"/>
          <w:kern w:val="0"/>
          <w:sz w:val="28"/>
          <w:szCs w:val="28"/>
          <w14:ligatures w14:val="none"/>
        </w:rPr>
      </w:pPr>
      <w:r w:rsidRPr="00AA15EE">
        <w:rPr>
          <w:rFonts w:ascii="Arial" w:eastAsia="Times New Roman" w:hAnsi="Arial" w:cs="Arial"/>
          <w:color w:val="1F1F1F"/>
          <w:kern w:val="0"/>
          <w:sz w:val="28"/>
          <w:szCs w:val="28"/>
          <w14:ligatures w14:val="none"/>
        </w:rPr>
        <w:t>LinkedIn. (2023). Workplace Learning Report.</w:t>
      </w:r>
    </w:p>
    <w:p w14:paraId="4D6C9454" w14:textId="77777777" w:rsidR="00AA15EE" w:rsidRPr="00AA15EE" w:rsidRDefault="00AA15EE" w:rsidP="00AA15EE">
      <w:pPr>
        <w:numPr>
          <w:ilvl w:val="0"/>
          <w:numId w:val="6"/>
        </w:numPr>
        <w:shd w:val="clear" w:color="auto" w:fill="FFFFFF"/>
        <w:bidi w:val="0"/>
        <w:spacing w:before="100" w:beforeAutospacing="1" w:after="150" w:line="240" w:lineRule="auto"/>
        <w:rPr>
          <w:rFonts w:ascii="Arial" w:eastAsia="Times New Roman" w:hAnsi="Arial" w:cs="Arial"/>
          <w:color w:val="1F1F1F"/>
          <w:kern w:val="0"/>
          <w:sz w:val="28"/>
          <w:szCs w:val="28"/>
          <w14:ligatures w14:val="none"/>
        </w:rPr>
      </w:pPr>
      <w:r w:rsidRPr="00AA15EE">
        <w:rPr>
          <w:rFonts w:ascii="Arial" w:eastAsia="Times New Roman" w:hAnsi="Arial" w:cs="Arial"/>
          <w:color w:val="1F1F1F"/>
          <w:kern w:val="0"/>
          <w:sz w:val="28"/>
          <w:szCs w:val="28"/>
          <w14:ligatures w14:val="none"/>
        </w:rPr>
        <w:t>PwC. (2023). Employee Reward and Recognition Survey.</w:t>
      </w:r>
    </w:p>
    <w:p w14:paraId="5983260B" w14:textId="77777777" w:rsidR="00AA15EE" w:rsidRPr="00AA15EE" w:rsidRDefault="00AA15EE" w:rsidP="00AA15EE">
      <w:pPr>
        <w:numPr>
          <w:ilvl w:val="0"/>
          <w:numId w:val="6"/>
        </w:numPr>
        <w:shd w:val="clear" w:color="auto" w:fill="FFFFFF"/>
        <w:bidi w:val="0"/>
        <w:spacing w:before="100" w:beforeAutospacing="1" w:after="150" w:line="240" w:lineRule="auto"/>
        <w:rPr>
          <w:rFonts w:ascii="Arial" w:eastAsia="Times New Roman" w:hAnsi="Arial" w:cs="Arial"/>
          <w:color w:val="1F1F1F"/>
          <w:kern w:val="0"/>
          <w:sz w:val="28"/>
          <w:szCs w:val="28"/>
          <w14:ligatures w14:val="none"/>
        </w:rPr>
      </w:pPr>
      <w:r w:rsidRPr="00AA15EE">
        <w:rPr>
          <w:rFonts w:ascii="Arial" w:eastAsia="Times New Roman" w:hAnsi="Arial" w:cs="Arial"/>
          <w:color w:val="1F1F1F"/>
          <w:kern w:val="0"/>
          <w:sz w:val="28"/>
          <w:szCs w:val="28"/>
          <w14:ligatures w14:val="none"/>
        </w:rPr>
        <w:t>Saudi Human Resources Authority. (2023). Annual Report.</w:t>
      </w:r>
    </w:p>
    <w:p w14:paraId="1757516F" w14:textId="77777777" w:rsidR="00AA15EE" w:rsidRPr="00AA15EE" w:rsidRDefault="00AA15EE" w:rsidP="00AA15EE">
      <w:pPr>
        <w:numPr>
          <w:ilvl w:val="0"/>
          <w:numId w:val="6"/>
        </w:numPr>
        <w:shd w:val="clear" w:color="auto" w:fill="FFFFFF"/>
        <w:bidi w:val="0"/>
        <w:spacing w:before="100" w:beforeAutospacing="1" w:after="150" w:line="240" w:lineRule="auto"/>
        <w:rPr>
          <w:rFonts w:ascii="Arial" w:eastAsia="Times New Roman" w:hAnsi="Arial" w:cs="Arial"/>
          <w:color w:val="1F1F1F"/>
          <w:kern w:val="0"/>
          <w:sz w:val="28"/>
          <w:szCs w:val="28"/>
          <w14:ligatures w14:val="none"/>
        </w:rPr>
      </w:pPr>
      <w:r w:rsidRPr="00AA15EE">
        <w:rPr>
          <w:rFonts w:ascii="Arial" w:eastAsia="Times New Roman" w:hAnsi="Arial" w:cs="Arial"/>
          <w:color w:val="1F1F1F"/>
          <w:kern w:val="0"/>
          <w:sz w:val="28"/>
          <w:szCs w:val="28"/>
          <w14:ligatures w14:val="none"/>
        </w:rPr>
        <w:t>Saudi Ministry of Labor and Social Development. (2023). Annual Report.</w:t>
      </w:r>
    </w:p>
    <w:p w14:paraId="0BDBD636" w14:textId="77777777" w:rsidR="00AA15EE" w:rsidRPr="00AA15EE" w:rsidRDefault="00AA15EE" w:rsidP="00AA15EE">
      <w:pPr>
        <w:numPr>
          <w:ilvl w:val="0"/>
          <w:numId w:val="6"/>
        </w:numPr>
        <w:shd w:val="clear" w:color="auto" w:fill="FFFFFF"/>
        <w:bidi w:val="0"/>
        <w:spacing w:before="100" w:beforeAutospacing="1" w:after="150" w:line="240" w:lineRule="auto"/>
        <w:rPr>
          <w:rFonts w:ascii="Arial" w:eastAsia="Times New Roman" w:hAnsi="Arial" w:cs="Arial"/>
          <w:color w:val="1F1F1F"/>
          <w:kern w:val="0"/>
          <w:sz w:val="28"/>
          <w:szCs w:val="28"/>
          <w14:ligatures w14:val="none"/>
        </w:rPr>
      </w:pPr>
      <w:r w:rsidRPr="00AA15EE">
        <w:rPr>
          <w:rFonts w:ascii="Arial" w:eastAsia="Times New Roman" w:hAnsi="Arial" w:cs="Arial"/>
          <w:color w:val="1F1F1F"/>
          <w:kern w:val="0"/>
          <w:sz w:val="28"/>
          <w:szCs w:val="28"/>
          <w14:ligatures w14:val="none"/>
        </w:rPr>
        <w:t>Society for Human Resource Management. (2023). Employee Job Satisfaction and Engagement.</w:t>
      </w:r>
    </w:p>
    <w:p w14:paraId="0B143F8A" w14:textId="77777777" w:rsidR="00DB2F97" w:rsidRPr="00AA15EE" w:rsidRDefault="00DB2F97" w:rsidP="00AA15EE">
      <w:pPr>
        <w:jc w:val="right"/>
        <w:rPr>
          <w:rFonts w:cs="Arial"/>
          <w:sz w:val="32"/>
          <w:szCs w:val="32"/>
          <w:rtl/>
          <w:lang w:bidi="ar-EG"/>
        </w:rPr>
      </w:pPr>
    </w:p>
    <w:sectPr w:rsidR="00DB2F97" w:rsidRPr="00AA15EE" w:rsidSect="0042087F">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6A6A0" w14:textId="77777777" w:rsidR="0072570F" w:rsidRDefault="0072570F" w:rsidP="00372B19">
      <w:pPr>
        <w:spacing w:after="0" w:line="240" w:lineRule="auto"/>
      </w:pPr>
      <w:r>
        <w:separator/>
      </w:r>
    </w:p>
  </w:endnote>
  <w:endnote w:type="continuationSeparator" w:id="0">
    <w:p w14:paraId="02FAB160" w14:textId="77777777" w:rsidR="0072570F" w:rsidRDefault="0072570F" w:rsidP="00372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charset w:val="B2"/>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46815317"/>
      <w:docPartObj>
        <w:docPartGallery w:val="Page Numbers (Bottom of Page)"/>
        <w:docPartUnique/>
      </w:docPartObj>
    </w:sdtPr>
    <w:sdtContent>
      <w:p w14:paraId="551B1C25" w14:textId="7FDB5423" w:rsidR="0064516A" w:rsidRDefault="006451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727BD4" w14:textId="77777777" w:rsidR="0064516A" w:rsidRDefault="006451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AAB23" w14:textId="77777777" w:rsidR="0072570F" w:rsidRDefault="0072570F" w:rsidP="00372B19">
      <w:pPr>
        <w:spacing w:after="0" w:line="240" w:lineRule="auto"/>
      </w:pPr>
      <w:r>
        <w:separator/>
      </w:r>
    </w:p>
  </w:footnote>
  <w:footnote w:type="continuationSeparator" w:id="0">
    <w:p w14:paraId="0CCBBB1E" w14:textId="77777777" w:rsidR="0072570F" w:rsidRDefault="0072570F" w:rsidP="00372B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74DD3"/>
    <w:multiLevelType w:val="hybridMultilevel"/>
    <w:tmpl w:val="215AC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21399B"/>
    <w:multiLevelType w:val="multilevel"/>
    <w:tmpl w:val="3D60E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FB67D6"/>
    <w:multiLevelType w:val="multilevel"/>
    <w:tmpl w:val="8BBAED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E6730A3"/>
    <w:multiLevelType w:val="hybridMultilevel"/>
    <w:tmpl w:val="C696F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572570C"/>
    <w:multiLevelType w:val="hybridMultilevel"/>
    <w:tmpl w:val="5F8E1FC0"/>
    <w:lvl w:ilvl="0" w:tplc="7B0606A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50737FB2"/>
    <w:multiLevelType w:val="hybridMultilevel"/>
    <w:tmpl w:val="44642B54"/>
    <w:lvl w:ilvl="0" w:tplc="10E691A0">
      <w:start w:val="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736F07"/>
    <w:multiLevelType w:val="multilevel"/>
    <w:tmpl w:val="766A2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3A44EF"/>
    <w:multiLevelType w:val="hybridMultilevel"/>
    <w:tmpl w:val="1A5A6916"/>
    <w:lvl w:ilvl="0" w:tplc="4C84D91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C96E2B"/>
    <w:multiLevelType w:val="multilevel"/>
    <w:tmpl w:val="6A026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77406226">
    <w:abstractNumId w:val="5"/>
  </w:num>
  <w:num w:numId="2" w16cid:durableId="408580341">
    <w:abstractNumId w:val="7"/>
  </w:num>
  <w:num w:numId="3" w16cid:durableId="325130964">
    <w:abstractNumId w:val="3"/>
  </w:num>
  <w:num w:numId="4" w16cid:durableId="667100987">
    <w:abstractNumId w:val="8"/>
  </w:num>
  <w:num w:numId="5" w16cid:durableId="14304210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9323597">
    <w:abstractNumId w:val="1"/>
  </w:num>
  <w:num w:numId="7" w16cid:durableId="1153566980">
    <w:abstractNumId w:val="4"/>
  </w:num>
  <w:num w:numId="8" w16cid:durableId="286470644">
    <w:abstractNumId w:val="6"/>
  </w:num>
  <w:num w:numId="9" w16cid:durableId="1287393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7F5"/>
    <w:rsid w:val="000F079A"/>
    <w:rsid w:val="00144A98"/>
    <w:rsid w:val="001B6A9B"/>
    <w:rsid w:val="001F6A31"/>
    <w:rsid w:val="002957EA"/>
    <w:rsid w:val="00346CA0"/>
    <w:rsid w:val="00355CD1"/>
    <w:rsid w:val="00372B19"/>
    <w:rsid w:val="004074DC"/>
    <w:rsid w:val="0042087F"/>
    <w:rsid w:val="004B493D"/>
    <w:rsid w:val="004B4ED5"/>
    <w:rsid w:val="004C0E95"/>
    <w:rsid w:val="004D1300"/>
    <w:rsid w:val="004F6447"/>
    <w:rsid w:val="0064516A"/>
    <w:rsid w:val="006F39E6"/>
    <w:rsid w:val="007128F6"/>
    <w:rsid w:val="0072570F"/>
    <w:rsid w:val="0074036E"/>
    <w:rsid w:val="00752FD8"/>
    <w:rsid w:val="007A27F5"/>
    <w:rsid w:val="008975DB"/>
    <w:rsid w:val="008E361A"/>
    <w:rsid w:val="00A279AB"/>
    <w:rsid w:val="00A30B0D"/>
    <w:rsid w:val="00AA15EE"/>
    <w:rsid w:val="00AF3C90"/>
    <w:rsid w:val="00AF6A6C"/>
    <w:rsid w:val="00B11874"/>
    <w:rsid w:val="00B56357"/>
    <w:rsid w:val="00CD1A5D"/>
    <w:rsid w:val="00CD5B6B"/>
    <w:rsid w:val="00DB2F97"/>
    <w:rsid w:val="00DF0DD1"/>
    <w:rsid w:val="00E74787"/>
    <w:rsid w:val="00E82991"/>
    <w:rsid w:val="00EA40F6"/>
    <w:rsid w:val="00F524F8"/>
    <w:rsid w:val="00F619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CE51B4"/>
  <w15:chartTrackingRefBased/>
  <w15:docId w15:val="{F233FF08-1D60-4FE3-A737-F83705243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uiPriority w:val="39"/>
    <w:rsid w:val="006F39E6"/>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4A98"/>
    <w:pPr>
      <w:ind w:left="720"/>
      <w:contextualSpacing/>
    </w:pPr>
  </w:style>
  <w:style w:type="paragraph" w:styleId="NormalWeb">
    <w:name w:val="Normal (Web)"/>
    <w:basedOn w:val="Normal"/>
    <w:uiPriority w:val="99"/>
    <w:semiHidden/>
    <w:unhideWhenUsed/>
    <w:rsid w:val="004074DC"/>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tion-enable-hover">
    <w:name w:val="notion-enable-hover"/>
    <w:basedOn w:val="DefaultParagraphFont"/>
    <w:rsid w:val="00752FD8"/>
  </w:style>
  <w:style w:type="paragraph" w:styleId="Header">
    <w:name w:val="header"/>
    <w:basedOn w:val="Normal"/>
    <w:link w:val="HeaderChar"/>
    <w:uiPriority w:val="99"/>
    <w:unhideWhenUsed/>
    <w:rsid w:val="00372B19"/>
    <w:pPr>
      <w:tabs>
        <w:tab w:val="center" w:pos="4153"/>
        <w:tab w:val="right" w:pos="8306"/>
      </w:tabs>
      <w:spacing w:after="0" w:line="240" w:lineRule="auto"/>
    </w:pPr>
  </w:style>
  <w:style w:type="character" w:customStyle="1" w:styleId="HeaderChar">
    <w:name w:val="Header Char"/>
    <w:basedOn w:val="DefaultParagraphFont"/>
    <w:link w:val="Header"/>
    <w:uiPriority w:val="99"/>
    <w:rsid w:val="00372B19"/>
  </w:style>
  <w:style w:type="paragraph" w:styleId="Footer">
    <w:name w:val="footer"/>
    <w:basedOn w:val="Normal"/>
    <w:link w:val="FooterChar"/>
    <w:uiPriority w:val="99"/>
    <w:unhideWhenUsed/>
    <w:rsid w:val="00372B19"/>
    <w:pPr>
      <w:tabs>
        <w:tab w:val="center" w:pos="4153"/>
        <w:tab w:val="right" w:pos="8306"/>
      </w:tabs>
      <w:spacing w:after="0" w:line="240" w:lineRule="auto"/>
    </w:pPr>
  </w:style>
  <w:style w:type="character" w:customStyle="1" w:styleId="FooterChar">
    <w:name w:val="Footer Char"/>
    <w:basedOn w:val="DefaultParagraphFont"/>
    <w:link w:val="Footer"/>
    <w:uiPriority w:val="99"/>
    <w:rsid w:val="00372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3103">
      <w:bodyDiv w:val="1"/>
      <w:marLeft w:val="0"/>
      <w:marRight w:val="0"/>
      <w:marTop w:val="0"/>
      <w:marBottom w:val="0"/>
      <w:divBdr>
        <w:top w:val="none" w:sz="0" w:space="0" w:color="auto"/>
        <w:left w:val="none" w:sz="0" w:space="0" w:color="auto"/>
        <w:bottom w:val="none" w:sz="0" w:space="0" w:color="auto"/>
        <w:right w:val="none" w:sz="0" w:space="0" w:color="auto"/>
      </w:divBdr>
    </w:div>
    <w:div w:id="214708398">
      <w:bodyDiv w:val="1"/>
      <w:marLeft w:val="0"/>
      <w:marRight w:val="0"/>
      <w:marTop w:val="0"/>
      <w:marBottom w:val="0"/>
      <w:divBdr>
        <w:top w:val="none" w:sz="0" w:space="0" w:color="auto"/>
        <w:left w:val="none" w:sz="0" w:space="0" w:color="auto"/>
        <w:bottom w:val="none" w:sz="0" w:space="0" w:color="auto"/>
        <w:right w:val="none" w:sz="0" w:space="0" w:color="auto"/>
      </w:divBdr>
    </w:div>
    <w:div w:id="294875538">
      <w:bodyDiv w:val="1"/>
      <w:marLeft w:val="0"/>
      <w:marRight w:val="0"/>
      <w:marTop w:val="0"/>
      <w:marBottom w:val="0"/>
      <w:divBdr>
        <w:top w:val="none" w:sz="0" w:space="0" w:color="auto"/>
        <w:left w:val="none" w:sz="0" w:space="0" w:color="auto"/>
        <w:bottom w:val="none" w:sz="0" w:space="0" w:color="auto"/>
        <w:right w:val="none" w:sz="0" w:space="0" w:color="auto"/>
      </w:divBdr>
    </w:div>
    <w:div w:id="321810483">
      <w:bodyDiv w:val="1"/>
      <w:marLeft w:val="0"/>
      <w:marRight w:val="0"/>
      <w:marTop w:val="0"/>
      <w:marBottom w:val="0"/>
      <w:divBdr>
        <w:top w:val="none" w:sz="0" w:space="0" w:color="auto"/>
        <w:left w:val="none" w:sz="0" w:space="0" w:color="auto"/>
        <w:bottom w:val="none" w:sz="0" w:space="0" w:color="auto"/>
        <w:right w:val="none" w:sz="0" w:space="0" w:color="auto"/>
      </w:divBdr>
    </w:div>
    <w:div w:id="353384476">
      <w:bodyDiv w:val="1"/>
      <w:marLeft w:val="0"/>
      <w:marRight w:val="0"/>
      <w:marTop w:val="0"/>
      <w:marBottom w:val="0"/>
      <w:divBdr>
        <w:top w:val="none" w:sz="0" w:space="0" w:color="auto"/>
        <w:left w:val="none" w:sz="0" w:space="0" w:color="auto"/>
        <w:bottom w:val="none" w:sz="0" w:space="0" w:color="auto"/>
        <w:right w:val="none" w:sz="0" w:space="0" w:color="auto"/>
      </w:divBdr>
    </w:div>
    <w:div w:id="382565401">
      <w:bodyDiv w:val="1"/>
      <w:marLeft w:val="0"/>
      <w:marRight w:val="0"/>
      <w:marTop w:val="0"/>
      <w:marBottom w:val="0"/>
      <w:divBdr>
        <w:top w:val="none" w:sz="0" w:space="0" w:color="auto"/>
        <w:left w:val="none" w:sz="0" w:space="0" w:color="auto"/>
        <w:bottom w:val="none" w:sz="0" w:space="0" w:color="auto"/>
        <w:right w:val="none" w:sz="0" w:space="0" w:color="auto"/>
      </w:divBdr>
    </w:div>
    <w:div w:id="397285895">
      <w:bodyDiv w:val="1"/>
      <w:marLeft w:val="0"/>
      <w:marRight w:val="0"/>
      <w:marTop w:val="0"/>
      <w:marBottom w:val="0"/>
      <w:divBdr>
        <w:top w:val="none" w:sz="0" w:space="0" w:color="auto"/>
        <w:left w:val="none" w:sz="0" w:space="0" w:color="auto"/>
        <w:bottom w:val="none" w:sz="0" w:space="0" w:color="auto"/>
        <w:right w:val="none" w:sz="0" w:space="0" w:color="auto"/>
      </w:divBdr>
    </w:div>
    <w:div w:id="474419536">
      <w:bodyDiv w:val="1"/>
      <w:marLeft w:val="0"/>
      <w:marRight w:val="0"/>
      <w:marTop w:val="0"/>
      <w:marBottom w:val="0"/>
      <w:divBdr>
        <w:top w:val="none" w:sz="0" w:space="0" w:color="auto"/>
        <w:left w:val="none" w:sz="0" w:space="0" w:color="auto"/>
        <w:bottom w:val="none" w:sz="0" w:space="0" w:color="auto"/>
        <w:right w:val="none" w:sz="0" w:space="0" w:color="auto"/>
      </w:divBdr>
    </w:div>
    <w:div w:id="483932337">
      <w:bodyDiv w:val="1"/>
      <w:marLeft w:val="0"/>
      <w:marRight w:val="0"/>
      <w:marTop w:val="0"/>
      <w:marBottom w:val="0"/>
      <w:divBdr>
        <w:top w:val="none" w:sz="0" w:space="0" w:color="auto"/>
        <w:left w:val="none" w:sz="0" w:space="0" w:color="auto"/>
        <w:bottom w:val="none" w:sz="0" w:space="0" w:color="auto"/>
        <w:right w:val="none" w:sz="0" w:space="0" w:color="auto"/>
      </w:divBdr>
    </w:div>
    <w:div w:id="516964793">
      <w:bodyDiv w:val="1"/>
      <w:marLeft w:val="0"/>
      <w:marRight w:val="0"/>
      <w:marTop w:val="0"/>
      <w:marBottom w:val="0"/>
      <w:divBdr>
        <w:top w:val="none" w:sz="0" w:space="0" w:color="auto"/>
        <w:left w:val="none" w:sz="0" w:space="0" w:color="auto"/>
        <w:bottom w:val="none" w:sz="0" w:space="0" w:color="auto"/>
        <w:right w:val="none" w:sz="0" w:space="0" w:color="auto"/>
      </w:divBdr>
    </w:div>
    <w:div w:id="781877021">
      <w:bodyDiv w:val="1"/>
      <w:marLeft w:val="0"/>
      <w:marRight w:val="0"/>
      <w:marTop w:val="0"/>
      <w:marBottom w:val="0"/>
      <w:divBdr>
        <w:top w:val="none" w:sz="0" w:space="0" w:color="auto"/>
        <w:left w:val="none" w:sz="0" w:space="0" w:color="auto"/>
        <w:bottom w:val="none" w:sz="0" w:space="0" w:color="auto"/>
        <w:right w:val="none" w:sz="0" w:space="0" w:color="auto"/>
      </w:divBdr>
    </w:div>
    <w:div w:id="789594951">
      <w:bodyDiv w:val="1"/>
      <w:marLeft w:val="0"/>
      <w:marRight w:val="0"/>
      <w:marTop w:val="0"/>
      <w:marBottom w:val="0"/>
      <w:divBdr>
        <w:top w:val="none" w:sz="0" w:space="0" w:color="auto"/>
        <w:left w:val="none" w:sz="0" w:space="0" w:color="auto"/>
        <w:bottom w:val="none" w:sz="0" w:space="0" w:color="auto"/>
        <w:right w:val="none" w:sz="0" w:space="0" w:color="auto"/>
      </w:divBdr>
    </w:div>
    <w:div w:id="817185793">
      <w:bodyDiv w:val="1"/>
      <w:marLeft w:val="0"/>
      <w:marRight w:val="0"/>
      <w:marTop w:val="0"/>
      <w:marBottom w:val="0"/>
      <w:divBdr>
        <w:top w:val="none" w:sz="0" w:space="0" w:color="auto"/>
        <w:left w:val="none" w:sz="0" w:space="0" w:color="auto"/>
        <w:bottom w:val="none" w:sz="0" w:space="0" w:color="auto"/>
        <w:right w:val="none" w:sz="0" w:space="0" w:color="auto"/>
      </w:divBdr>
    </w:div>
    <w:div w:id="818545038">
      <w:bodyDiv w:val="1"/>
      <w:marLeft w:val="0"/>
      <w:marRight w:val="0"/>
      <w:marTop w:val="0"/>
      <w:marBottom w:val="0"/>
      <w:divBdr>
        <w:top w:val="none" w:sz="0" w:space="0" w:color="auto"/>
        <w:left w:val="none" w:sz="0" w:space="0" w:color="auto"/>
        <w:bottom w:val="none" w:sz="0" w:space="0" w:color="auto"/>
        <w:right w:val="none" w:sz="0" w:space="0" w:color="auto"/>
      </w:divBdr>
    </w:div>
    <w:div w:id="965043803">
      <w:bodyDiv w:val="1"/>
      <w:marLeft w:val="0"/>
      <w:marRight w:val="0"/>
      <w:marTop w:val="0"/>
      <w:marBottom w:val="0"/>
      <w:divBdr>
        <w:top w:val="none" w:sz="0" w:space="0" w:color="auto"/>
        <w:left w:val="none" w:sz="0" w:space="0" w:color="auto"/>
        <w:bottom w:val="none" w:sz="0" w:space="0" w:color="auto"/>
        <w:right w:val="none" w:sz="0" w:space="0" w:color="auto"/>
      </w:divBdr>
    </w:div>
    <w:div w:id="1049770797">
      <w:bodyDiv w:val="1"/>
      <w:marLeft w:val="0"/>
      <w:marRight w:val="0"/>
      <w:marTop w:val="0"/>
      <w:marBottom w:val="0"/>
      <w:divBdr>
        <w:top w:val="none" w:sz="0" w:space="0" w:color="auto"/>
        <w:left w:val="none" w:sz="0" w:space="0" w:color="auto"/>
        <w:bottom w:val="none" w:sz="0" w:space="0" w:color="auto"/>
        <w:right w:val="none" w:sz="0" w:space="0" w:color="auto"/>
      </w:divBdr>
    </w:div>
    <w:div w:id="1129201070">
      <w:bodyDiv w:val="1"/>
      <w:marLeft w:val="0"/>
      <w:marRight w:val="0"/>
      <w:marTop w:val="0"/>
      <w:marBottom w:val="0"/>
      <w:divBdr>
        <w:top w:val="none" w:sz="0" w:space="0" w:color="auto"/>
        <w:left w:val="none" w:sz="0" w:space="0" w:color="auto"/>
        <w:bottom w:val="none" w:sz="0" w:space="0" w:color="auto"/>
        <w:right w:val="none" w:sz="0" w:space="0" w:color="auto"/>
      </w:divBdr>
    </w:div>
    <w:div w:id="1277173797">
      <w:bodyDiv w:val="1"/>
      <w:marLeft w:val="0"/>
      <w:marRight w:val="0"/>
      <w:marTop w:val="0"/>
      <w:marBottom w:val="0"/>
      <w:divBdr>
        <w:top w:val="none" w:sz="0" w:space="0" w:color="auto"/>
        <w:left w:val="none" w:sz="0" w:space="0" w:color="auto"/>
        <w:bottom w:val="none" w:sz="0" w:space="0" w:color="auto"/>
        <w:right w:val="none" w:sz="0" w:space="0" w:color="auto"/>
      </w:divBdr>
    </w:div>
    <w:div w:id="1302030834">
      <w:bodyDiv w:val="1"/>
      <w:marLeft w:val="0"/>
      <w:marRight w:val="0"/>
      <w:marTop w:val="0"/>
      <w:marBottom w:val="0"/>
      <w:divBdr>
        <w:top w:val="none" w:sz="0" w:space="0" w:color="auto"/>
        <w:left w:val="none" w:sz="0" w:space="0" w:color="auto"/>
        <w:bottom w:val="none" w:sz="0" w:space="0" w:color="auto"/>
        <w:right w:val="none" w:sz="0" w:space="0" w:color="auto"/>
      </w:divBdr>
    </w:div>
    <w:div w:id="1461151368">
      <w:bodyDiv w:val="1"/>
      <w:marLeft w:val="0"/>
      <w:marRight w:val="0"/>
      <w:marTop w:val="0"/>
      <w:marBottom w:val="0"/>
      <w:divBdr>
        <w:top w:val="none" w:sz="0" w:space="0" w:color="auto"/>
        <w:left w:val="none" w:sz="0" w:space="0" w:color="auto"/>
        <w:bottom w:val="none" w:sz="0" w:space="0" w:color="auto"/>
        <w:right w:val="none" w:sz="0" w:space="0" w:color="auto"/>
      </w:divBdr>
    </w:div>
    <w:div w:id="1473715355">
      <w:bodyDiv w:val="1"/>
      <w:marLeft w:val="0"/>
      <w:marRight w:val="0"/>
      <w:marTop w:val="0"/>
      <w:marBottom w:val="0"/>
      <w:divBdr>
        <w:top w:val="none" w:sz="0" w:space="0" w:color="auto"/>
        <w:left w:val="none" w:sz="0" w:space="0" w:color="auto"/>
        <w:bottom w:val="none" w:sz="0" w:space="0" w:color="auto"/>
        <w:right w:val="none" w:sz="0" w:space="0" w:color="auto"/>
      </w:divBdr>
    </w:div>
    <w:div w:id="1586452147">
      <w:bodyDiv w:val="1"/>
      <w:marLeft w:val="0"/>
      <w:marRight w:val="0"/>
      <w:marTop w:val="0"/>
      <w:marBottom w:val="0"/>
      <w:divBdr>
        <w:top w:val="none" w:sz="0" w:space="0" w:color="auto"/>
        <w:left w:val="none" w:sz="0" w:space="0" w:color="auto"/>
        <w:bottom w:val="none" w:sz="0" w:space="0" w:color="auto"/>
        <w:right w:val="none" w:sz="0" w:space="0" w:color="auto"/>
      </w:divBdr>
    </w:div>
    <w:div w:id="1648586575">
      <w:bodyDiv w:val="1"/>
      <w:marLeft w:val="0"/>
      <w:marRight w:val="0"/>
      <w:marTop w:val="0"/>
      <w:marBottom w:val="0"/>
      <w:divBdr>
        <w:top w:val="none" w:sz="0" w:space="0" w:color="auto"/>
        <w:left w:val="none" w:sz="0" w:space="0" w:color="auto"/>
        <w:bottom w:val="none" w:sz="0" w:space="0" w:color="auto"/>
        <w:right w:val="none" w:sz="0" w:space="0" w:color="auto"/>
      </w:divBdr>
    </w:div>
    <w:div w:id="1881697507">
      <w:bodyDiv w:val="1"/>
      <w:marLeft w:val="0"/>
      <w:marRight w:val="0"/>
      <w:marTop w:val="0"/>
      <w:marBottom w:val="0"/>
      <w:divBdr>
        <w:top w:val="none" w:sz="0" w:space="0" w:color="auto"/>
        <w:left w:val="none" w:sz="0" w:space="0" w:color="auto"/>
        <w:bottom w:val="none" w:sz="0" w:space="0" w:color="auto"/>
        <w:right w:val="none" w:sz="0" w:space="0" w:color="auto"/>
      </w:divBdr>
    </w:div>
    <w:div w:id="1896352983">
      <w:bodyDiv w:val="1"/>
      <w:marLeft w:val="0"/>
      <w:marRight w:val="0"/>
      <w:marTop w:val="0"/>
      <w:marBottom w:val="0"/>
      <w:divBdr>
        <w:top w:val="none" w:sz="0" w:space="0" w:color="auto"/>
        <w:left w:val="none" w:sz="0" w:space="0" w:color="auto"/>
        <w:bottom w:val="none" w:sz="0" w:space="0" w:color="auto"/>
        <w:right w:val="none" w:sz="0" w:space="0" w:color="auto"/>
      </w:divBdr>
    </w:div>
    <w:div w:id="1946571949">
      <w:bodyDiv w:val="1"/>
      <w:marLeft w:val="0"/>
      <w:marRight w:val="0"/>
      <w:marTop w:val="0"/>
      <w:marBottom w:val="0"/>
      <w:divBdr>
        <w:top w:val="none" w:sz="0" w:space="0" w:color="auto"/>
        <w:left w:val="none" w:sz="0" w:space="0" w:color="auto"/>
        <w:bottom w:val="none" w:sz="0" w:space="0" w:color="auto"/>
        <w:right w:val="none" w:sz="0" w:space="0" w:color="auto"/>
      </w:divBdr>
    </w:div>
    <w:div w:id="207404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21</Pages>
  <Words>4567</Words>
  <Characters>26033</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ezzat</dc:creator>
  <cp:keywords/>
  <dc:description/>
  <cp:lastModifiedBy>sara ezzat</cp:lastModifiedBy>
  <cp:revision>14</cp:revision>
  <dcterms:created xsi:type="dcterms:W3CDTF">2023-11-30T16:05:00Z</dcterms:created>
  <dcterms:modified xsi:type="dcterms:W3CDTF">2023-12-03T19:45:00Z</dcterms:modified>
</cp:coreProperties>
</file>