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93C" w:rsidRDefault="00957F6F" w:rsidP="00957F6F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Water, water, everywhere</w:t>
      </w:r>
    </w:p>
    <w:p w:rsidR="00957F6F" w:rsidRPr="00CB38A1" w:rsidRDefault="00957F6F" w:rsidP="00957F6F">
      <w:pPr>
        <w:rPr>
          <w:rFonts w:asciiTheme="majorBidi" w:hAnsiTheme="majorBidi" w:cstheme="majorBidi"/>
          <w:sz w:val="28"/>
          <w:szCs w:val="28"/>
        </w:rPr>
      </w:pPr>
      <w:r w:rsidRPr="00CB38A1">
        <w:rPr>
          <w:rFonts w:asciiTheme="majorBidi" w:hAnsiTheme="majorBidi" w:cstheme="majorBidi"/>
          <w:sz w:val="28"/>
          <w:szCs w:val="28"/>
        </w:rPr>
        <w:t>Flooding is a double wedged weapon, but to avoid the disadvantages of flooding, we should be always ready.</w:t>
      </w:r>
    </w:p>
    <w:p w:rsidR="00CB38A1" w:rsidRDefault="00957F6F" w:rsidP="00CB38A1">
      <w:pPr>
        <w:pBdr>
          <w:bottom w:val="single" w:sz="12" w:space="1" w:color="auto"/>
        </w:pBdr>
        <w:rPr>
          <w:rFonts w:asciiTheme="majorBidi" w:hAnsiTheme="majorBidi" w:cstheme="majorBidi"/>
          <w:sz w:val="28"/>
          <w:szCs w:val="28"/>
        </w:rPr>
      </w:pPr>
      <w:r w:rsidRPr="00CB38A1">
        <w:rPr>
          <w:rFonts w:asciiTheme="majorBidi" w:hAnsiTheme="majorBidi" w:cstheme="majorBidi"/>
          <w:sz w:val="28"/>
          <w:szCs w:val="28"/>
        </w:rPr>
        <w:t>In this challenge we based our solution on combination among remote sensing, geographic information system and Piezo</w:t>
      </w:r>
      <w:r w:rsidR="00CB38A1" w:rsidRPr="00CB38A1">
        <w:rPr>
          <w:rFonts w:asciiTheme="majorBidi" w:hAnsiTheme="majorBidi" w:cstheme="majorBidi"/>
          <w:sz w:val="28"/>
          <w:szCs w:val="28"/>
        </w:rPr>
        <w:t>-</w:t>
      </w:r>
      <w:r w:rsidRPr="00CB38A1">
        <w:rPr>
          <w:rFonts w:asciiTheme="majorBidi" w:hAnsiTheme="majorBidi" w:cstheme="majorBidi"/>
          <w:sz w:val="28"/>
          <w:szCs w:val="28"/>
        </w:rPr>
        <w:t xml:space="preserve">electric </w:t>
      </w:r>
      <w:r w:rsidR="00CB38A1" w:rsidRPr="00CB38A1">
        <w:rPr>
          <w:rFonts w:asciiTheme="majorBidi" w:hAnsiTheme="majorBidi" w:cstheme="majorBidi"/>
          <w:sz w:val="28"/>
          <w:szCs w:val="28"/>
        </w:rPr>
        <w:t>sensor.</w:t>
      </w:r>
    </w:p>
    <w:p w:rsidR="007900DE" w:rsidRPr="00CB38A1" w:rsidRDefault="007900DE" w:rsidP="00CB38A1">
      <w:pPr>
        <w:pBdr>
          <w:bottom w:val="single" w:sz="12" w:space="1" w:color="auto"/>
        </w:pBdr>
        <w:rPr>
          <w:rFonts w:asciiTheme="majorBidi" w:hAnsiTheme="majorBidi" w:cstheme="majorBidi"/>
          <w:sz w:val="28"/>
          <w:szCs w:val="28"/>
        </w:rPr>
      </w:pPr>
    </w:p>
    <w:p w:rsidR="00CB38A1" w:rsidRPr="00CB38A1" w:rsidRDefault="00CB38A1" w:rsidP="00CB38A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CB38A1">
        <w:rPr>
          <w:rFonts w:asciiTheme="majorBidi" w:hAnsiTheme="majorBidi" w:cstheme="majorBidi"/>
          <w:b/>
          <w:bCs/>
          <w:sz w:val="32"/>
          <w:szCs w:val="32"/>
        </w:rPr>
        <w:t>Introduction</w:t>
      </w:r>
    </w:p>
    <w:p w:rsidR="00CB38A1" w:rsidRDefault="00CB38A1" w:rsidP="00CB38A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This research aims to facilitate the ease of prediction of flooding hazards and make an early warning.</w:t>
      </w:r>
    </w:p>
    <w:p w:rsidR="00CB38A1" w:rsidRDefault="00CB38A1" w:rsidP="00CB38A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CB38A1">
        <w:rPr>
          <w:rFonts w:asciiTheme="majorBidi" w:hAnsiTheme="majorBidi" w:cstheme="majorBidi"/>
          <w:b/>
          <w:bCs/>
          <w:sz w:val="32"/>
          <w:szCs w:val="32"/>
        </w:rPr>
        <w:t>Remote sensing and geographic information system (GIS)</w:t>
      </w:r>
    </w:p>
    <w:p w:rsidR="00CB38A1" w:rsidRDefault="00CB38A1" w:rsidP="007900D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By using remote sensing techniques and GiS tool, we manage to make a good modeling data for the flooding </w:t>
      </w:r>
      <w:proofErr w:type="spellStart"/>
      <w:r w:rsidR="007900DE">
        <w:rPr>
          <w:rFonts w:asciiTheme="majorBidi" w:hAnsiTheme="majorBidi" w:cstheme="majorBidi"/>
          <w:sz w:val="32"/>
          <w:szCs w:val="32"/>
        </w:rPr>
        <w:t>zonations</w:t>
      </w:r>
      <w:proofErr w:type="spellEnd"/>
      <w:r>
        <w:rPr>
          <w:rFonts w:asciiTheme="majorBidi" w:hAnsiTheme="majorBidi" w:cstheme="majorBidi"/>
          <w:sz w:val="32"/>
          <w:szCs w:val="32"/>
        </w:rPr>
        <w:t>.</w:t>
      </w:r>
    </w:p>
    <w:p w:rsidR="00CB38A1" w:rsidRDefault="00CB38A1" w:rsidP="007900D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By combining these data, we can make a risk flooding map for any area of interest.</w:t>
      </w:r>
    </w:p>
    <w:p w:rsidR="00CB38A1" w:rsidRDefault="00CB38A1" w:rsidP="00CB38A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CB38A1">
        <w:rPr>
          <w:rFonts w:asciiTheme="majorBidi" w:hAnsiTheme="majorBidi" w:cstheme="majorBidi"/>
          <w:b/>
          <w:bCs/>
          <w:sz w:val="32"/>
          <w:szCs w:val="32"/>
        </w:rPr>
        <w:t>Pizo-elecrtric sensor</w:t>
      </w:r>
    </w:p>
    <w:p w:rsidR="007900DE" w:rsidRPr="007900DE" w:rsidRDefault="007900DE" w:rsidP="007900DE">
      <w:pPr>
        <w:rPr>
          <w:rFonts w:asciiTheme="majorBidi" w:hAnsiTheme="majorBidi" w:cstheme="majorBidi"/>
          <w:sz w:val="32"/>
          <w:szCs w:val="32"/>
        </w:rPr>
      </w:pPr>
      <w:r w:rsidRPr="007900DE">
        <w:rPr>
          <w:rFonts w:asciiTheme="majorBidi" w:hAnsiTheme="majorBidi" w:cstheme="majorBidi"/>
          <w:sz w:val="32"/>
          <w:szCs w:val="32"/>
        </w:rPr>
        <w:t xml:space="preserve">We set sensor on the bottom of the river and </w:t>
      </w:r>
      <w:r>
        <w:rPr>
          <w:rFonts w:asciiTheme="majorBidi" w:hAnsiTheme="majorBidi" w:cstheme="majorBidi"/>
          <w:sz w:val="32"/>
          <w:szCs w:val="32"/>
        </w:rPr>
        <w:t>t</w:t>
      </w:r>
      <w:r w:rsidR="00CB38A1" w:rsidRPr="007900DE">
        <w:rPr>
          <w:rFonts w:asciiTheme="majorBidi" w:hAnsiTheme="majorBidi" w:cstheme="majorBidi"/>
          <w:sz w:val="32"/>
          <w:szCs w:val="32"/>
        </w:rPr>
        <w:t>his sensor depend on the pressure difference of water column in the river, e.g.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>
        <w:rPr>
          <w:rFonts w:asciiTheme="majorBidi" w:hAnsiTheme="majorBidi" w:cstheme="majorBidi"/>
          <w:sz w:val="32"/>
          <w:szCs w:val="32"/>
        </w:rPr>
        <w:t>W</w:t>
      </w:r>
      <w:r w:rsidRPr="007900DE">
        <w:rPr>
          <w:rFonts w:asciiTheme="majorBidi" w:hAnsiTheme="majorBidi" w:cstheme="majorBidi"/>
          <w:sz w:val="32"/>
          <w:szCs w:val="32"/>
        </w:rPr>
        <w:t>hen</w:t>
      </w:r>
      <w:proofErr w:type="gramEnd"/>
      <w:r w:rsidRPr="007900DE">
        <w:rPr>
          <w:rFonts w:asciiTheme="majorBidi" w:hAnsiTheme="majorBidi" w:cstheme="majorBidi"/>
          <w:sz w:val="32"/>
          <w:szCs w:val="32"/>
        </w:rPr>
        <w:t xml:space="preserve"> the water pressure increases, th</w:t>
      </w:r>
      <w:r>
        <w:rPr>
          <w:rFonts w:asciiTheme="majorBidi" w:hAnsiTheme="majorBidi" w:cstheme="majorBidi"/>
          <w:sz w:val="32"/>
          <w:szCs w:val="32"/>
        </w:rPr>
        <w:t xml:space="preserve">e piezoelectric pulses received by the operation control unit. </w:t>
      </w:r>
      <w:r w:rsidRPr="007900DE">
        <w:rPr>
          <w:rFonts w:asciiTheme="majorBidi" w:hAnsiTheme="majorBidi" w:cstheme="majorBidi"/>
          <w:sz w:val="32"/>
          <w:szCs w:val="32"/>
        </w:rPr>
        <w:t>The</w:t>
      </w:r>
      <w:r>
        <w:rPr>
          <w:rFonts w:asciiTheme="majorBidi" w:hAnsiTheme="majorBidi" w:cstheme="majorBidi"/>
          <w:sz w:val="32"/>
          <w:szCs w:val="32"/>
        </w:rPr>
        <w:t xml:space="preserve">se received pulses combined with </w:t>
      </w:r>
      <w:r w:rsidRPr="007900DE">
        <w:rPr>
          <w:rFonts w:asciiTheme="majorBidi" w:hAnsiTheme="majorBidi" w:cstheme="majorBidi"/>
          <w:sz w:val="32"/>
          <w:szCs w:val="32"/>
        </w:rPr>
        <w:t>modeled data to make an up-to</w:t>
      </w:r>
      <w:r>
        <w:rPr>
          <w:rFonts w:asciiTheme="majorBidi" w:hAnsiTheme="majorBidi" w:cstheme="majorBidi"/>
          <w:sz w:val="32"/>
          <w:szCs w:val="32"/>
        </w:rPr>
        <w:t xml:space="preserve"> date risk</w:t>
      </w:r>
      <w:bookmarkStart w:id="0" w:name="_GoBack"/>
      <w:bookmarkEnd w:id="0"/>
      <w:r>
        <w:rPr>
          <w:rFonts w:asciiTheme="majorBidi" w:hAnsiTheme="majorBidi" w:cstheme="majorBidi"/>
          <w:sz w:val="32"/>
          <w:szCs w:val="32"/>
        </w:rPr>
        <w:t xml:space="preserve"> map .</w:t>
      </w:r>
      <w:r w:rsidRPr="007900DE">
        <w:rPr>
          <w:rFonts w:asciiTheme="majorBidi" w:hAnsiTheme="majorBidi" w:cstheme="majorBidi"/>
          <w:sz w:val="32"/>
          <w:szCs w:val="32"/>
        </w:rPr>
        <w:t>warning depend on the rate of pressure difference.</w:t>
      </w:r>
    </w:p>
    <w:p w:rsidR="007900DE" w:rsidRPr="007900DE" w:rsidRDefault="007900DE" w:rsidP="007900DE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CB38A1" w:rsidRPr="00CB38A1" w:rsidRDefault="00CB38A1" w:rsidP="00CB38A1">
      <w:pPr>
        <w:rPr>
          <w:rFonts w:asciiTheme="majorBidi" w:hAnsiTheme="majorBidi" w:cstheme="majorBidi"/>
          <w:b/>
          <w:bCs/>
          <w:sz w:val="32"/>
          <w:szCs w:val="32"/>
        </w:rPr>
      </w:pPr>
    </w:p>
    <w:sectPr w:rsidR="00CB38A1" w:rsidRPr="00CB38A1" w:rsidSect="00957F6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73019"/>
    <w:multiLevelType w:val="hybridMultilevel"/>
    <w:tmpl w:val="16A8A834"/>
    <w:lvl w:ilvl="0" w:tplc="5DE2FF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6F"/>
    <w:rsid w:val="007900DE"/>
    <w:rsid w:val="00957F6F"/>
    <w:rsid w:val="00B3093C"/>
    <w:rsid w:val="00CB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10936-6974-4600-9F2F-D2E8E97B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6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5C697-F669-4A6E-A425-797C670CD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Ismailia Laptop</dc:creator>
  <cp:keywords/>
  <dc:description/>
  <cp:lastModifiedBy>Ismailia Laptop</cp:lastModifiedBy>
  <cp:revision>2</cp:revision>
  <dcterms:created xsi:type="dcterms:W3CDTF">2017-04-30T20:28:00Z</dcterms:created>
  <dcterms:modified xsi:type="dcterms:W3CDTF">2017-04-30T20:57:00Z</dcterms:modified>
</cp:coreProperties>
</file>